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C18A3" w:rsidRPr="001C18A3" w:rsidTr="001C18A3">
        <w:tc>
          <w:tcPr>
            <w:tcW w:w="426" w:type="dxa"/>
            <w:vAlign w:val="bottom"/>
            <w:hideMark/>
          </w:tcPr>
          <w:p w:rsidR="001C18A3" w:rsidRPr="001C18A3" w:rsidRDefault="001C18A3" w:rsidP="001C18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C18A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C18A3" w:rsidRPr="001C18A3" w:rsidRDefault="001C18A3" w:rsidP="001C18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C18A3">
              <w:rPr>
                <w:rFonts w:ascii="Times New Roman" w:hAnsi="Times New Roman" w:cs="Times New Roman"/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1C18A3" w:rsidRPr="001C18A3" w:rsidRDefault="001C18A3" w:rsidP="001C18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C18A3" w:rsidRPr="001C18A3" w:rsidRDefault="001C18A3" w:rsidP="001C18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C18A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C18A3" w:rsidRPr="001C18A3" w:rsidRDefault="001C18A3" w:rsidP="001C18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  <w:bookmarkStart w:id="0" w:name="_GoBack"/>
            <w:bookmarkEnd w:id="0"/>
          </w:p>
        </w:tc>
      </w:tr>
    </w:tbl>
    <w:p w:rsidR="00E2738A" w:rsidRPr="001C18A3" w:rsidRDefault="00E2738A" w:rsidP="001C18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738A" w:rsidRPr="00E2738A" w:rsidRDefault="00E2738A" w:rsidP="00E273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64BF" w:rsidRPr="00E2738A" w:rsidRDefault="00A064BF" w:rsidP="00E273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38A">
        <w:rPr>
          <w:rFonts w:ascii="Times New Roman" w:eastAsia="Calibri" w:hAnsi="Times New Roman" w:cs="Times New Roman"/>
          <w:sz w:val="28"/>
          <w:szCs w:val="28"/>
        </w:rPr>
        <w:t xml:space="preserve">О протесте прокурора Ярославской области </w:t>
      </w:r>
    </w:p>
    <w:p w:rsidR="00E2738A" w:rsidRDefault="00A064BF" w:rsidP="00E273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38A">
        <w:rPr>
          <w:rFonts w:ascii="Times New Roman" w:eastAsia="Calibri" w:hAnsi="Times New Roman" w:cs="Times New Roman"/>
          <w:sz w:val="28"/>
          <w:szCs w:val="28"/>
        </w:rPr>
        <w:t xml:space="preserve">на отдельные положения Закона </w:t>
      </w:r>
    </w:p>
    <w:p w:rsidR="00A064BF" w:rsidRPr="00E2738A" w:rsidRDefault="00A064BF" w:rsidP="00E273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38A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от 29.06.2012 № 22-з </w:t>
      </w:r>
    </w:p>
    <w:p w:rsidR="00A064BF" w:rsidRPr="00E2738A" w:rsidRDefault="00A064BF" w:rsidP="00E273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38A">
        <w:rPr>
          <w:rFonts w:ascii="Times New Roman" w:eastAsia="Calibri" w:hAnsi="Times New Roman" w:cs="Times New Roman"/>
          <w:sz w:val="28"/>
          <w:szCs w:val="28"/>
        </w:rPr>
        <w:t xml:space="preserve">«О порядке перемещения транспортных средств </w:t>
      </w:r>
    </w:p>
    <w:p w:rsidR="00E2738A" w:rsidRDefault="00A064BF" w:rsidP="00E273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38A">
        <w:rPr>
          <w:rFonts w:ascii="Times New Roman" w:eastAsia="Calibri" w:hAnsi="Times New Roman" w:cs="Times New Roman"/>
          <w:sz w:val="28"/>
          <w:szCs w:val="28"/>
        </w:rPr>
        <w:t xml:space="preserve">на специализированную стоянку, их хранения, </w:t>
      </w:r>
    </w:p>
    <w:p w:rsidR="00A064BF" w:rsidRPr="00E2738A" w:rsidRDefault="00A064BF" w:rsidP="00E273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38A">
        <w:rPr>
          <w:rFonts w:ascii="Times New Roman" w:eastAsia="Calibri" w:hAnsi="Times New Roman" w:cs="Times New Roman"/>
          <w:sz w:val="28"/>
          <w:szCs w:val="28"/>
        </w:rPr>
        <w:t xml:space="preserve">оплаты расходов на перемещение и хранение, </w:t>
      </w:r>
    </w:p>
    <w:p w:rsidR="00A064BF" w:rsidRPr="00E2738A" w:rsidRDefault="00A064BF" w:rsidP="00E273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38A">
        <w:rPr>
          <w:rFonts w:ascii="Times New Roman" w:eastAsia="Calibri" w:hAnsi="Times New Roman" w:cs="Times New Roman"/>
          <w:sz w:val="28"/>
          <w:szCs w:val="28"/>
        </w:rPr>
        <w:t>возврата транспортных средств»</w:t>
      </w:r>
    </w:p>
    <w:p w:rsidR="00BB61D8" w:rsidRPr="00E2738A" w:rsidRDefault="00BB61D8" w:rsidP="00E27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61D8" w:rsidRPr="00E2738A" w:rsidRDefault="00BB61D8" w:rsidP="00E27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E2738A" w:rsidRDefault="00111F49" w:rsidP="00E2738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111F49" w:rsidRPr="00E2738A" w:rsidRDefault="00111F49" w:rsidP="00E273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71B6" w:rsidRPr="00E2738A" w:rsidRDefault="00E671B6" w:rsidP="00E273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E2738A" w:rsidRDefault="00111F49" w:rsidP="00E273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E273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E273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111F49" w:rsidRPr="00E2738A" w:rsidRDefault="00111F49" w:rsidP="00E27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E2738A" w:rsidRDefault="00111F49" w:rsidP="00E273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064BF"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Признать обоснованным протест прокурора Ярославской области </w:t>
      </w:r>
      <w:r w:rsidR="00A064BF" w:rsidRPr="00E2738A">
        <w:rPr>
          <w:rFonts w:ascii="Times New Roman" w:eastAsia="Calibri" w:hAnsi="Times New Roman" w:cs="Times New Roman"/>
          <w:sz w:val="28"/>
          <w:szCs w:val="28"/>
        </w:rPr>
        <w:t>на отдельные положения Закона Ярославской области от 29.06.2012 № 22-з «О</w:t>
      </w:r>
      <w:r w:rsidR="00E2738A">
        <w:rPr>
          <w:rFonts w:ascii="Times New Roman" w:eastAsia="Calibri" w:hAnsi="Times New Roman" w:cs="Times New Roman"/>
          <w:sz w:val="28"/>
          <w:szCs w:val="28"/>
        </w:rPr>
        <w:t> </w:t>
      </w:r>
      <w:r w:rsidR="00A064BF" w:rsidRPr="00E2738A">
        <w:rPr>
          <w:rFonts w:ascii="Times New Roman" w:eastAsia="Calibri" w:hAnsi="Times New Roman" w:cs="Times New Roman"/>
          <w:sz w:val="28"/>
          <w:szCs w:val="28"/>
        </w:rPr>
        <w:t>порядке перемещения транспортных средств на специализированную ст</w:t>
      </w:r>
      <w:r w:rsidR="00A064BF" w:rsidRPr="00E2738A">
        <w:rPr>
          <w:rFonts w:ascii="Times New Roman" w:eastAsia="Calibri" w:hAnsi="Times New Roman" w:cs="Times New Roman"/>
          <w:sz w:val="28"/>
          <w:szCs w:val="28"/>
        </w:rPr>
        <w:t>о</w:t>
      </w:r>
      <w:r w:rsidR="00A064BF" w:rsidRPr="00E2738A">
        <w:rPr>
          <w:rFonts w:ascii="Times New Roman" w:eastAsia="Calibri" w:hAnsi="Times New Roman" w:cs="Times New Roman"/>
          <w:sz w:val="28"/>
          <w:szCs w:val="28"/>
        </w:rPr>
        <w:t>янку, их хранения, оплаты расходов на перемещение и хранение, возврата транспортных средств»</w:t>
      </w:r>
      <w:r w:rsidR="00BB61D8"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AD7" w:rsidRPr="00E2738A" w:rsidRDefault="00111F49" w:rsidP="00E27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</w:t>
      </w:r>
      <w:r w:rsidR="00A064BF"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Постановление прокурору </w:t>
      </w:r>
      <w:r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</w:t>
      </w:r>
      <w:r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сти.</w:t>
      </w:r>
    </w:p>
    <w:p w:rsidR="00605AD7" w:rsidRDefault="00605AD7" w:rsidP="00E27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8A" w:rsidRPr="00E2738A" w:rsidRDefault="00E2738A" w:rsidP="00E27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E2738A" w:rsidRDefault="00605AD7" w:rsidP="00E27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E2738A" w:rsidRDefault="00605AD7" w:rsidP="00E27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E2738A" w:rsidRDefault="00605AD7" w:rsidP="00E27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</w:t>
      </w:r>
      <w:r w:rsid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27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М.В. Боровицкий</w:t>
      </w:r>
    </w:p>
    <w:sectPr w:rsidR="004E4C53" w:rsidRPr="00E2738A" w:rsidSect="00E2738A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B5ED8"/>
    <w:rsid w:val="00111F49"/>
    <w:rsid w:val="001C18A3"/>
    <w:rsid w:val="004E4C53"/>
    <w:rsid w:val="00605AD7"/>
    <w:rsid w:val="00903D86"/>
    <w:rsid w:val="00A064BF"/>
    <w:rsid w:val="00BB61D8"/>
    <w:rsid w:val="00DC71E4"/>
    <w:rsid w:val="00E2738A"/>
    <w:rsid w:val="00E6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BF"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BF"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711</Characters>
  <Application>Microsoft Office Word</Application>
  <DocSecurity>0</DocSecurity>
  <Lines>5</Lines>
  <Paragraphs>1</Paragraphs>
  <ScaleCrop>false</ScaleCrop>
  <Company>Duma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10</cp:revision>
  <dcterms:created xsi:type="dcterms:W3CDTF">2014-06-24T08:53:00Z</dcterms:created>
  <dcterms:modified xsi:type="dcterms:W3CDTF">2017-02-15T12:02:00Z</dcterms:modified>
</cp:coreProperties>
</file>