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D62" w:rsidRPr="00312D62" w:rsidRDefault="00312D62" w:rsidP="00BD576A">
      <w:pPr>
        <w:spacing w:after="0" w:line="240" w:lineRule="auto"/>
        <w:jc w:val="center"/>
        <w:rPr>
          <w:rFonts w:ascii="Times New Roman" w:eastAsia="Times New Roman" w:hAnsi="Times New Roman" w:cs="Times New Roman"/>
          <w:sz w:val="28"/>
          <w:szCs w:val="28"/>
          <w:lang w:eastAsia="ru-RU"/>
        </w:rPr>
      </w:pPr>
      <w:bookmarkStart w:id="0" w:name="_GoBack"/>
      <w:bookmarkEnd w:id="0"/>
      <w:r w:rsidRPr="00312D62">
        <w:rPr>
          <w:rFonts w:ascii="Times New Roman" w:eastAsia="Times New Roman" w:hAnsi="Times New Roman" w:cs="Times New Roman"/>
          <w:sz w:val="28"/>
          <w:szCs w:val="28"/>
          <w:lang w:eastAsia="ru-RU"/>
        </w:rPr>
        <w:t>Пояснительная записка</w:t>
      </w:r>
    </w:p>
    <w:p w:rsidR="00231EDF" w:rsidRDefault="00312D62" w:rsidP="00BD576A">
      <w:pPr>
        <w:spacing w:after="0" w:line="240" w:lineRule="auto"/>
        <w:jc w:val="center"/>
        <w:rPr>
          <w:rFonts w:ascii="Times New Roman" w:eastAsia="Times New Roman" w:hAnsi="Times New Roman" w:cs="Times New Roman"/>
          <w:sz w:val="28"/>
          <w:szCs w:val="28"/>
          <w:lang w:eastAsia="ru-RU"/>
        </w:rPr>
      </w:pPr>
      <w:r w:rsidRPr="00312D62">
        <w:rPr>
          <w:rFonts w:ascii="Times New Roman" w:eastAsia="Times New Roman" w:hAnsi="Times New Roman" w:cs="Times New Roman"/>
          <w:sz w:val="28"/>
          <w:szCs w:val="28"/>
          <w:lang w:eastAsia="ru-RU"/>
        </w:rPr>
        <w:t>к проекту закона Ярославской области</w:t>
      </w:r>
      <w:r>
        <w:rPr>
          <w:rFonts w:ascii="Times New Roman" w:eastAsia="Times New Roman" w:hAnsi="Times New Roman" w:cs="Times New Roman"/>
          <w:sz w:val="28"/>
          <w:szCs w:val="28"/>
          <w:lang w:eastAsia="ru-RU"/>
        </w:rPr>
        <w:t xml:space="preserve"> </w:t>
      </w:r>
    </w:p>
    <w:p w:rsidR="00D90676" w:rsidRDefault="00312D62" w:rsidP="00BD576A">
      <w:pPr>
        <w:spacing w:after="0" w:line="240" w:lineRule="auto"/>
        <w:jc w:val="center"/>
        <w:rPr>
          <w:rFonts w:ascii="Times New Roman" w:eastAsia="Times New Roman" w:hAnsi="Times New Roman" w:cs="Times New Roman"/>
          <w:sz w:val="28"/>
          <w:szCs w:val="28"/>
          <w:lang w:eastAsia="ru-RU"/>
        </w:rPr>
      </w:pPr>
      <w:r w:rsidRPr="00312D62">
        <w:rPr>
          <w:rFonts w:ascii="Times New Roman" w:eastAsia="Times New Roman" w:hAnsi="Times New Roman" w:cs="Times New Roman"/>
          <w:sz w:val="28"/>
          <w:szCs w:val="28"/>
          <w:lang w:eastAsia="ru-RU"/>
        </w:rPr>
        <w:t>«Об исполнении областного бюджета за 20</w:t>
      </w:r>
      <w:r w:rsidR="00293135">
        <w:rPr>
          <w:rFonts w:ascii="Times New Roman" w:eastAsia="Times New Roman" w:hAnsi="Times New Roman" w:cs="Times New Roman"/>
          <w:sz w:val="28"/>
          <w:szCs w:val="28"/>
          <w:lang w:eastAsia="ru-RU"/>
        </w:rPr>
        <w:t>20</w:t>
      </w:r>
      <w:r w:rsidRPr="00312D62">
        <w:rPr>
          <w:rFonts w:ascii="Times New Roman" w:eastAsia="Times New Roman" w:hAnsi="Times New Roman" w:cs="Times New Roman"/>
          <w:sz w:val="28"/>
          <w:szCs w:val="28"/>
          <w:lang w:eastAsia="ru-RU"/>
        </w:rPr>
        <w:t xml:space="preserve"> год»</w:t>
      </w:r>
    </w:p>
    <w:p w:rsidR="00231EDF" w:rsidRDefault="00231EDF" w:rsidP="00BD576A">
      <w:pPr>
        <w:spacing w:after="0" w:line="240" w:lineRule="auto"/>
        <w:jc w:val="center"/>
        <w:rPr>
          <w:rFonts w:ascii="Times New Roman" w:eastAsia="Times New Roman" w:hAnsi="Times New Roman" w:cs="Times New Roman"/>
          <w:sz w:val="28"/>
          <w:szCs w:val="28"/>
          <w:lang w:eastAsia="ru-RU"/>
        </w:rPr>
      </w:pPr>
    </w:p>
    <w:p w:rsidR="00231EDF" w:rsidRDefault="00231EDF" w:rsidP="00BD576A">
      <w:pPr>
        <w:spacing w:after="0" w:line="240" w:lineRule="auto"/>
        <w:jc w:val="center"/>
        <w:rPr>
          <w:rFonts w:ascii="Times New Roman" w:eastAsia="Times New Roman" w:hAnsi="Times New Roman" w:cs="Times New Roman"/>
          <w:b/>
          <w:i/>
          <w:sz w:val="28"/>
          <w:szCs w:val="28"/>
          <w:lang w:eastAsia="ru-RU"/>
        </w:rPr>
      </w:pPr>
      <w:r w:rsidRPr="00231EDF">
        <w:rPr>
          <w:rFonts w:ascii="Times New Roman" w:eastAsia="Times New Roman" w:hAnsi="Times New Roman" w:cs="Times New Roman"/>
          <w:b/>
          <w:i/>
          <w:sz w:val="28"/>
          <w:szCs w:val="28"/>
          <w:lang w:eastAsia="ru-RU"/>
        </w:rPr>
        <w:t>Введение</w:t>
      </w:r>
    </w:p>
    <w:p w:rsidR="00231EDF" w:rsidRPr="00231EDF" w:rsidRDefault="00231EDF" w:rsidP="00BD576A">
      <w:pPr>
        <w:spacing w:after="0" w:line="240" w:lineRule="auto"/>
        <w:ind w:firstLine="567"/>
        <w:jc w:val="center"/>
        <w:rPr>
          <w:rFonts w:ascii="Times New Roman" w:eastAsia="Times New Roman" w:hAnsi="Times New Roman" w:cs="Times New Roman"/>
          <w:b/>
          <w:sz w:val="28"/>
          <w:szCs w:val="28"/>
          <w:lang w:eastAsia="ru-RU"/>
        </w:rPr>
      </w:pPr>
    </w:p>
    <w:p w:rsidR="00231EDF" w:rsidRDefault="00231EDF" w:rsidP="00BD576A">
      <w:pPr>
        <w:spacing w:after="0" w:line="240" w:lineRule="auto"/>
        <w:ind w:firstLine="709"/>
        <w:jc w:val="both"/>
        <w:rPr>
          <w:rFonts w:ascii="Times New Roman" w:eastAsia="Times New Roman" w:hAnsi="Times New Roman" w:cs="Times New Roman"/>
          <w:sz w:val="28"/>
          <w:szCs w:val="28"/>
          <w:lang w:eastAsia="ru-RU"/>
        </w:rPr>
      </w:pPr>
      <w:r w:rsidRPr="00231EDF">
        <w:rPr>
          <w:rFonts w:ascii="Times New Roman" w:eastAsia="Times New Roman" w:hAnsi="Times New Roman" w:cs="Times New Roman"/>
          <w:sz w:val="28"/>
          <w:szCs w:val="28"/>
          <w:lang w:eastAsia="ru-RU"/>
        </w:rPr>
        <w:t xml:space="preserve">Закон Ярославской области </w:t>
      </w:r>
      <w:r w:rsidR="001B471B">
        <w:rPr>
          <w:rFonts w:ascii="Times New Roman" w:eastAsia="Times New Roman" w:hAnsi="Times New Roman" w:cs="Times New Roman"/>
          <w:sz w:val="28"/>
          <w:szCs w:val="28"/>
          <w:lang w:eastAsia="ru-RU"/>
        </w:rPr>
        <w:t xml:space="preserve">от 20.12.2019 № 80-з </w:t>
      </w:r>
      <w:r w:rsidRPr="00231EDF">
        <w:rPr>
          <w:rFonts w:ascii="Times New Roman" w:eastAsia="Times New Roman" w:hAnsi="Times New Roman" w:cs="Times New Roman"/>
          <w:sz w:val="28"/>
          <w:szCs w:val="28"/>
          <w:lang w:eastAsia="ru-RU"/>
        </w:rPr>
        <w:t>«Об областном бюджете на 20</w:t>
      </w:r>
      <w:r w:rsidR="00293135">
        <w:rPr>
          <w:rFonts w:ascii="Times New Roman" w:eastAsia="Times New Roman" w:hAnsi="Times New Roman" w:cs="Times New Roman"/>
          <w:sz w:val="28"/>
          <w:szCs w:val="28"/>
          <w:lang w:eastAsia="ru-RU"/>
        </w:rPr>
        <w:t>20</w:t>
      </w:r>
      <w:r w:rsidRPr="00231EDF">
        <w:rPr>
          <w:rFonts w:ascii="Times New Roman" w:eastAsia="Times New Roman" w:hAnsi="Times New Roman" w:cs="Times New Roman"/>
          <w:sz w:val="28"/>
          <w:szCs w:val="28"/>
          <w:lang w:eastAsia="ru-RU"/>
        </w:rPr>
        <w:t xml:space="preserve"> год и на плановый период 20</w:t>
      </w:r>
      <w:r>
        <w:rPr>
          <w:rFonts w:ascii="Times New Roman" w:eastAsia="Times New Roman" w:hAnsi="Times New Roman" w:cs="Times New Roman"/>
          <w:sz w:val="28"/>
          <w:szCs w:val="28"/>
          <w:lang w:eastAsia="ru-RU"/>
        </w:rPr>
        <w:t>2</w:t>
      </w:r>
      <w:r w:rsidR="00293135">
        <w:rPr>
          <w:rFonts w:ascii="Times New Roman" w:eastAsia="Times New Roman" w:hAnsi="Times New Roman" w:cs="Times New Roman"/>
          <w:sz w:val="28"/>
          <w:szCs w:val="28"/>
          <w:lang w:eastAsia="ru-RU"/>
        </w:rPr>
        <w:t>1</w:t>
      </w:r>
      <w:r w:rsidRPr="00231EDF">
        <w:rPr>
          <w:rFonts w:ascii="Times New Roman" w:eastAsia="Times New Roman" w:hAnsi="Times New Roman" w:cs="Times New Roman"/>
          <w:sz w:val="28"/>
          <w:szCs w:val="28"/>
          <w:lang w:eastAsia="ru-RU"/>
        </w:rPr>
        <w:t xml:space="preserve"> и 20</w:t>
      </w:r>
      <w:r>
        <w:rPr>
          <w:rFonts w:ascii="Times New Roman" w:eastAsia="Times New Roman" w:hAnsi="Times New Roman" w:cs="Times New Roman"/>
          <w:sz w:val="28"/>
          <w:szCs w:val="28"/>
          <w:lang w:eastAsia="ru-RU"/>
        </w:rPr>
        <w:t>2</w:t>
      </w:r>
      <w:r w:rsidR="00293135">
        <w:rPr>
          <w:rFonts w:ascii="Times New Roman" w:eastAsia="Times New Roman" w:hAnsi="Times New Roman" w:cs="Times New Roman"/>
          <w:sz w:val="28"/>
          <w:szCs w:val="28"/>
          <w:lang w:eastAsia="ru-RU"/>
        </w:rPr>
        <w:t>2</w:t>
      </w:r>
      <w:r w:rsidRPr="00231EDF">
        <w:rPr>
          <w:rFonts w:ascii="Times New Roman" w:eastAsia="Times New Roman" w:hAnsi="Times New Roman" w:cs="Times New Roman"/>
          <w:sz w:val="28"/>
          <w:szCs w:val="28"/>
          <w:lang w:eastAsia="ru-RU"/>
        </w:rPr>
        <w:t xml:space="preserve"> годов</w:t>
      </w:r>
      <w:r w:rsidRPr="00231EDF">
        <w:rPr>
          <w:rFonts w:ascii="Times New Roman" w:eastAsia="Times New Roman" w:hAnsi="Times New Roman" w:cs="Times New Roman"/>
          <w:b/>
          <w:sz w:val="28"/>
          <w:szCs w:val="28"/>
          <w:lang w:eastAsia="ru-RU"/>
        </w:rPr>
        <w:t>»</w:t>
      </w:r>
      <w:r w:rsidRPr="00231EDF">
        <w:rPr>
          <w:rFonts w:ascii="Times New Roman" w:eastAsia="Times New Roman" w:hAnsi="Times New Roman" w:cs="Times New Roman"/>
          <w:sz w:val="28"/>
          <w:szCs w:val="28"/>
          <w:lang w:eastAsia="ru-RU"/>
        </w:rPr>
        <w:t xml:space="preserve"> исполнен в соответствии с требованиями федерального и регионального законодательства и основными направлениями бюджетной и налоговой политики </w:t>
      </w:r>
      <w:r>
        <w:rPr>
          <w:rFonts w:ascii="Times New Roman" w:eastAsia="Times New Roman" w:hAnsi="Times New Roman" w:cs="Times New Roman"/>
          <w:sz w:val="28"/>
          <w:szCs w:val="28"/>
          <w:lang w:eastAsia="ru-RU"/>
        </w:rPr>
        <w:t xml:space="preserve">Ярославской </w:t>
      </w:r>
      <w:r w:rsidRPr="00231EDF">
        <w:rPr>
          <w:rFonts w:ascii="Times New Roman" w:eastAsia="Times New Roman" w:hAnsi="Times New Roman" w:cs="Times New Roman"/>
          <w:sz w:val="28"/>
          <w:szCs w:val="28"/>
          <w:lang w:eastAsia="ru-RU"/>
        </w:rPr>
        <w:t>области на 20</w:t>
      </w:r>
      <w:r w:rsidR="00293135">
        <w:rPr>
          <w:rFonts w:ascii="Times New Roman" w:eastAsia="Times New Roman" w:hAnsi="Times New Roman" w:cs="Times New Roman"/>
          <w:sz w:val="28"/>
          <w:szCs w:val="28"/>
          <w:lang w:eastAsia="ru-RU"/>
        </w:rPr>
        <w:t>20</w:t>
      </w:r>
      <w:r w:rsidRPr="00231EDF">
        <w:rPr>
          <w:rFonts w:ascii="Times New Roman" w:eastAsia="Times New Roman" w:hAnsi="Times New Roman" w:cs="Times New Roman"/>
          <w:sz w:val="28"/>
          <w:szCs w:val="28"/>
          <w:lang w:eastAsia="ru-RU"/>
        </w:rPr>
        <w:t xml:space="preserve"> год</w:t>
      </w:r>
      <w:r w:rsidRPr="00231EDF">
        <w:t xml:space="preserve"> </w:t>
      </w:r>
      <w:r w:rsidRPr="00231EDF">
        <w:rPr>
          <w:rFonts w:ascii="Times New Roman" w:eastAsia="Times New Roman" w:hAnsi="Times New Roman" w:cs="Times New Roman"/>
          <w:sz w:val="28"/>
          <w:szCs w:val="28"/>
          <w:lang w:eastAsia="ru-RU"/>
        </w:rPr>
        <w:t>и на плановый период 202</w:t>
      </w:r>
      <w:r w:rsidR="00293135">
        <w:rPr>
          <w:rFonts w:ascii="Times New Roman" w:eastAsia="Times New Roman" w:hAnsi="Times New Roman" w:cs="Times New Roman"/>
          <w:sz w:val="28"/>
          <w:szCs w:val="28"/>
          <w:lang w:eastAsia="ru-RU"/>
        </w:rPr>
        <w:t>1</w:t>
      </w:r>
      <w:r w:rsidRPr="00231EDF">
        <w:rPr>
          <w:rFonts w:ascii="Times New Roman" w:eastAsia="Times New Roman" w:hAnsi="Times New Roman" w:cs="Times New Roman"/>
          <w:sz w:val="28"/>
          <w:szCs w:val="28"/>
          <w:lang w:eastAsia="ru-RU"/>
        </w:rPr>
        <w:t xml:space="preserve"> и 202</w:t>
      </w:r>
      <w:r w:rsidR="00293135">
        <w:rPr>
          <w:rFonts w:ascii="Times New Roman" w:eastAsia="Times New Roman" w:hAnsi="Times New Roman" w:cs="Times New Roman"/>
          <w:sz w:val="28"/>
          <w:szCs w:val="28"/>
          <w:lang w:eastAsia="ru-RU"/>
        </w:rPr>
        <w:t>2</w:t>
      </w:r>
      <w:r w:rsidRPr="00231EDF">
        <w:rPr>
          <w:rFonts w:ascii="Times New Roman" w:eastAsia="Times New Roman" w:hAnsi="Times New Roman" w:cs="Times New Roman"/>
          <w:sz w:val="28"/>
          <w:szCs w:val="28"/>
          <w:lang w:eastAsia="ru-RU"/>
        </w:rPr>
        <w:t xml:space="preserve"> годов</w:t>
      </w:r>
      <w:r>
        <w:rPr>
          <w:rFonts w:ascii="Times New Roman" w:eastAsia="Times New Roman" w:hAnsi="Times New Roman" w:cs="Times New Roman"/>
          <w:sz w:val="28"/>
          <w:szCs w:val="28"/>
          <w:lang w:eastAsia="ru-RU"/>
        </w:rPr>
        <w:t>.</w:t>
      </w:r>
      <w:r w:rsidRPr="00231EDF">
        <w:rPr>
          <w:rFonts w:ascii="Times New Roman" w:eastAsia="Times New Roman" w:hAnsi="Times New Roman" w:cs="Times New Roman"/>
          <w:sz w:val="28"/>
          <w:szCs w:val="28"/>
          <w:lang w:eastAsia="ru-RU"/>
        </w:rPr>
        <w:t xml:space="preserve"> </w:t>
      </w:r>
    </w:p>
    <w:p w:rsidR="00231EDF" w:rsidRDefault="00231EDF" w:rsidP="00BD576A">
      <w:pPr>
        <w:spacing w:after="0" w:line="240" w:lineRule="auto"/>
        <w:ind w:firstLine="709"/>
        <w:jc w:val="both"/>
        <w:rPr>
          <w:rFonts w:ascii="Times New Roman" w:eastAsia="Times New Roman" w:hAnsi="Times New Roman" w:cs="Times New Roman"/>
          <w:sz w:val="28"/>
          <w:szCs w:val="28"/>
          <w:lang w:eastAsia="ru-RU"/>
        </w:rPr>
      </w:pPr>
      <w:r w:rsidRPr="00422EBA">
        <w:rPr>
          <w:rFonts w:ascii="Times New Roman" w:eastAsia="Times New Roman" w:hAnsi="Times New Roman" w:cs="Times New Roman"/>
          <w:sz w:val="28"/>
          <w:szCs w:val="28"/>
          <w:lang w:eastAsia="ru-RU"/>
        </w:rPr>
        <w:t>Областной бюджет за 20</w:t>
      </w:r>
      <w:r w:rsidR="00290134" w:rsidRPr="00422EBA">
        <w:rPr>
          <w:rFonts w:ascii="Times New Roman" w:eastAsia="Times New Roman" w:hAnsi="Times New Roman" w:cs="Times New Roman"/>
          <w:sz w:val="28"/>
          <w:szCs w:val="28"/>
          <w:lang w:eastAsia="ru-RU"/>
        </w:rPr>
        <w:t>20</w:t>
      </w:r>
      <w:r w:rsidRPr="00422EBA">
        <w:rPr>
          <w:rFonts w:ascii="Times New Roman" w:eastAsia="Times New Roman" w:hAnsi="Times New Roman" w:cs="Times New Roman"/>
          <w:sz w:val="28"/>
          <w:szCs w:val="28"/>
          <w:lang w:eastAsia="ru-RU"/>
        </w:rPr>
        <w:t xml:space="preserve"> год исполнен по доходам в сумме </w:t>
      </w:r>
      <w:r w:rsidR="00422EBA" w:rsidRPr="00422EBA">
        <w:rPr>
          <w:rFonts w:ascii="Times New Roman" w:eastAsia="Times New Roman" w:hAnsi="Times New Roman" w:cs="Times New Roman"/>
          <w:sz w:val="28"/>
          <w:szCs w:val="28"/>
          <w:lang w:eastAsia="ru-RU"/>
        </w:rPr>
        <w:t>82 718,5</w:t>
      </w:r>
      <w:r w:rsidRPr="00422EBA">
        <w:rPr>
          <w:rFonts w:ascii="Times New Roman" w:eastAsia="Times New Roman" w:hAnsi="Times New Roman" w:cs="Times New Roman"/>
          <w:sz w:val="28"/>
          <w:szCs w:val="28"/>
          <w:lang w:eastAsia="ru-RU"/>
        </w:rPr>
        <w:t> млн. руб. (9</w:t>
      </w:r>
      <w:r w:rsidR="00422EBA" w:rsidRPr="00422EBA">
        <w:rPr>
          <w:rFonts w:ascii="Times New Roman" w:eastAsia="Times New Roman" w:hAnsi="Times New Roman" w:cs="Times New Roman"/>
          <w:sz w:val="28"/>
          <w:szCs w:val="28"/>
          <w:lang w:eastAsia="ru-RU"/>
        </w:rPr>
        <w:t>6</w:t>
      </w:r>
      <w:r w:rsidRPr="00422EBA">
        <w:rPr>
          <w:rFonts w:ascii="Times New Roman" w:eastAsia="Times New Roman" w:hAnsi="Times New Roman" w:cs="Times New Roman"/>
          <w:sz w:val="28"/>
          <w:szCs w:val="28"/>
          <w:lang w:eastAsia="ru-RU"/>
        </w:rPr>
        <w:t xml:space="preserve">% к годовому плану), профинансировано расходов в сумме </w:t>
      </w:r>
      <w:r w:rsidR="00422EBA" w:rsidRPr="00422EBA">
        <w:rPr>
          <w:rFonts w:ascii="Times New Roman" w:eastAsia="Times New Roman" w:hAnsi="Times New Roman" w:cs="Times New Roman"/>
          <w:sz w:val="28"/>
          <w:szCs w:val="28"/>
          <w:lang w:eastAsia="ru-RU"/>
        </w:rPr>
        <w:t>84 615,4</w:t>
      </w:r>
      <w:r w:rsidRPr="00422EBA">
        <w:rPr>
          <w:rFonts w:ascii="Times New Roman" w:eastAsia="Times New Roman" w:hAnsi="Times New Roman" w:cs="Times New Roman"/>
          <w:sz w:val="28"/>
          <w:szCs w:val="28"/>
          <w:lang w:eastAsia="ru-RU"/>
        </w:rPr>
        <w:t xml:space="preserve"> млн. руб. (9</w:t>
      </w:r>
      <w:r w:rsidR="00422EBA" w:rsidRPr="00422EBA">
        <w:rPr>
          <w:rFonts w:ascii="Times New Roman" w:eastAsia="Times New Roman" w:hAnsi="Times New Roman" w:cs="Times New Roman"/>
          <w:sz w:val="28"/>
          <w:szCs w:val="28"/>
          <w:lang w:eastAsia="ru-RU"/>
        </w:rPr>
        <w:t>6</w:t>
      </w:r>
      <w:r w:rsidRPr="00422EBA">
        <w:rPr>
          <w:rFonts w:ascii="Times New Roman" w:eastAsia="Times New Roman" w:hAnsi="Times New Roman" w:cs="Times New Roman"/>
          <w:sz w:val="28"/>
          <w:szCs w:val="28"/>
          <w:lang w:eastAsia="ru-RU"/>
        </w:rPr>
        <w:t xml:space="preserve">% к годовому плану), дефицит – </w:t>
      </w:r>
      <w:r w:rsidR="00422EBA" w:rsidRPr="00422EBA">
        <w:rPr>
          <w:rFonts w:ascii="Times New Roman" w:eastAsia="Times New Roman" w:hAnsi="Times New Roman" w:cs="Times New Roman"/>
          <w:sz w:val="28"/>
          <w:szCs w:val="28"/>
          <w:lang w:eastAsia="ru-RU"/>
        </w:rPr>
        <w:t>1 896,9</w:t>
      </w:r>
      <w:r w:rsidRPr="00422EBA">
        <w:rPr>
          <w:rFonts w:ascii="Times New Roman" w:eastAsia="Times New Roman" w:hAnsi="Times New Roman" w:cs="Times New Roman"/>
          <w:sz w:val="28"/>
          <w:szCs w:val="28"/>
          <w:lang w:eastAsia="ru-RU"/>
        </w:rPr>
        <w:t> млн. руб.</w:t>
      </w:r>
      <w:r w:rsidRPr="00231EDF">
        <w:rPr>
          <w:rFonts w:ascii="Times New Roman" w:eastAsia="Times New Roman" w:hAnsi="Times New Roman" w:cs="Times New Roman"/>
          <w:sz w:val="28"/>
          <w:szCs w:val="28"/>
          <w:lang w:eastAsia="ru-RU"/>
        </w:rPr>
        <w:t xml:space="preserve"> </w:t>
      </w:r>
    </w:p>
    <w:p w:rsidR="00541B9A" w:rsidRDefault="00541B9A" w:rsidP="00BD576A">
      <w:pPr>
        <w:spacing w:after="0" w:line="240" w:lineRule="auto"/>
        <w:ind w:firstLine="709"/>
        <w:jc w:val="center"/>
        <w:rPr>
          <w:rFonts w:ascii="Times New Roman" w:eastAsia="Times New Roman" w:hAnsi="Times New Roman" w:cs="Times New Roman"/>
          <w:b/>
          <w:i/>
          <w:sz w:val="28"/>
          <w:szCs w:val="28"/>
          <w:lang w:eastAsia="ru-RU"/>
        </w:rPr>
      </w:pPr>
    </w:p>
    <w:p w:rsidR="00541B9A" w:rsidRDefault="00541B9A" w:rsidP="00BD576A">
      <w:pPr>
        <w:spacing w:after="0" w:line="240" w:lineRule="auto"/>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Доходы</w:t>
      </w:r>
    </w:p>
    <w:p w:rsidR="00541B9A" w:rsidRDefault="00541B9A" w:rsidP="00BD576A">
      <w:pPr>
        <w:spacing w:after="0" w:line="240" w:lineRule="auto"/>
        <w:ind w:firstLine="709"/>
        <w:jc w:val="center"/>
        <w:rPr>
          <w:rFonts w:ascii="Times New Roman" w:eastAsia="Times New Roman" w:hAnsi="Times New Roman" w:cs="Times New Roman"/>
          <w:b/>
          <w:i/>
          <w:sz w:val="28"/>
          <w:szCs w:val="28"/>
          <w:lang w:eastAsia="ru-RU"/>
        </w:rPr>
      </w:pPr>
    </w:p>
    <w:p w:rsidR="00D52117" w:rsidRDefault="00D52117" w:rsidP="00BD576A">
      <w:pPr>
        <w:spacing w:after="0" w:line="240" w:lineRule="auto"/>
        <w:ind w:firstLine="709"/>
        <w:jc w:val="both"/>
        <w:rPr>
          <w:rFonts w:ascii="Times New Roman" w:hAnsi="Times New Roman" w:cs="Times New Roman"/>
          <w:sz w:val="28"/>
          <w:szCs w:val="28"/>
        </w:rPr>
      </w:pPr>
      <w:r w:rsidRPr="00BC36FF">
        <w:rPr>
          <w:rFonts w:ascii="Times New Roman" w:hAnsi="Times New Roman" w:cs="Times New Roman"/>
          <w:sz w:val="28"/>
          <w:szCs w:val="28"/>
        </w:rPr>
        <w:t xml:space="preserve">Налоговые и неналоговые доходы в областной бюджет </w:t>
      </w:r>
      <w:r>
        <w:rPr>
          <w:rFonts w:ascii="Times New Roman" w:hAnsi="Times New Roman" w:cs="Times New Roman"/>
          <w:sz w:val="28"/>
          <w:szCs w:val="28"/>
        </w:rPr>
        <w:t>в</w:t>
      </w:r>
      <w:r w:rsidRPr="00BC36FF">
        <w:rPr>
          <w:rFonts w:ascii="Times New Roman" w:hAnsi="Times New Roman" w:cs="Times New Roman"/>
          <w:sz w:val="28"/>
          <w:szCs w:val="28"/>
        </w:rPr>
        <w:t xml:space="preserve"> 2020 год</w:t>
      </w:r>
      <w:r>
        <w:rPr>
          <w:rFonts w:ascii="Times New Roman" w:hAnsi="Times New Roman" w:cs="Times New Roman"/>
          <w:sz w:val="28"/>
          <w:szCs w:val="28"/>
        </w:rPr>
        <w:t>у</w:t>
      </w:r>
      <w:r w:rsidRPr="00BC36FF">
        <w:rPr>
          <w:rFonts w:ascii="Times New Roman" w:hAnsi="Times New Roman" w:cs="Times New Roman"/>
          <w:sz w:val="28"/>
          <w:szCs w:val="28"/>
        </w:rPr>
        <w:t xml:space="preserve"> поступили </w:t>
      </w:r>
      <w:r>
        <w:rPr>
          <w:rFonts w:ascii="Times New Roman" w:hAnsi="Times New Roman" w:cs="Times New Roman"/>
          <w:sz w:val="28"/>
          <w:szCs w:val="28"/>
        </w:rPr>
        <w:t xml:space="preserve">в сумме 58 373,6 млн. руб., рост к 2019 году на 2,6% или на 1 480,3 млн. руб. Плановый показатель поступления доходов исполнен на 96% в результате сокращения поступления налога на прибыль. </w:t>
      </w:r>
    </w:p>
    <w:p w:rsidR="00D52117" w:rsidRPr="00BC36FF" w:rsidRDefault="00D52117" w:rsidP="00BD576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Поступление доходов областного бюджета в разрезе основных доходных источников следующее.</w:t>
      </w:r>
    </w:p>
    <w:p w:rsidR="00D52117" w:rsidRPr="004F2FDF" w:rsidRDefault="00D52117" w:rsidP="00BD576A">
      <w:pPr>
        <w:spacing w:after="0" w:line="240" w:lineRule="auto"/>
        <w:ind w:firstLine="709"/>
        <w:jc w:val="both"/>
        <w:rPr>
          <w:rFonts w:ascii="Times New Roman" w:hAnsi="Times New Roman" w:cs="Times New Roman"/>
          <w:sz w:val="28"/>
          <w:szCs w:val="28"/>
        </w:rPr>
      </w:pPr>
      <w:r w:rsidRPr="00C51ABD">
        <w:rPr>
          <w:rFonts w:ascii="Times New Roman" w:hAnsi="Times New Roman" w:cs="Times New Roman"/>
          <w:b/>
          <w:sz w:val="28"/>
          <w:szCs w:val="28"/>
        </w:rPr>
        <w:t>Налог на прибыль</w:t>
      </w:r>
      <w:r w:rsidRPr="00C51ABD">
        <w:rPr>
          <w:rFonts w:ascii="Times New Roman" w:hAnsi="Times New Roman" w:cs="Times New Roman"/>
          <w:sz w:val="28"/>
          <w:szCs w:val="28"/>
        </w:rPr>
        <w:t xml:space="preserve"> </w:t>
      </w:r>
      <w:r w:rsidRPr="004F2FDF">
        <w:rPr>
          <w:rFonts w:ascii="Times New Roman" w:hAnsi="Times New Roman" w:cs="Times New Roman"/>
          <w:sz w:val="28"/>
          <w:szCs w:val="28"/>
        </w:rPr>
        <w:t>– 16</w:t>
      </w:r>
      <w:r>
        <w:rPr>
          <w:rFonts w:ascii="Times New Roman" w:hAnsi="Times New Roman" w:cs="Times New Roman"/>
          <w:sz w:val="28"/>
          <w:szCs w:val="28"/>
        </w:rPr>
        <w:t> </w:t>
      </w:r>
      <w:r w:rsidRPr="004F2FDF">
        <w:rPr>
          <w:rFonts w:ascii="Times New Roman" w:hAnsi="Times New Roman" w:cs="Times New Roman"/>
          <w:sz w:val="28"/>
          <w:szCs w:val="28"/>
        </w:rPr>
        <w:t>281</w:t>
      </w:r>
      <w:r>
        <w:rPr>
          <w:rFonts w:ascii="Times New Roman" w:hAnsi="Times New Roman" w:cs="Times New Roman"/>
          <w:sz w:val="28"/>
          <w:szCs w:val="28"/>
        </w:rPr>
        <w:t>,6 млн. руб., сокращение на 8,9</w:t>
      </w:r>
      <w:r w:rsidRPr="004F2FDF">
        <w:rPr>
          <w:rFonts w:ascii="Times New Roman" w:hAnsi="Times New Roman" w:cs="Times New Roman"/>
          <w:sz w:val="28"/>
          <w:szCs w:val="28"/>
        </w:rPr>
        <w:t>% или на 1</w:t>
      </w:r>
      <w:r>
        <w:rPr>
          <w:rFonts w:ascii="Times New Roman" w:hAnsi="Times New Roman" w:cs="Times New Roman"/>
          <w:sz w:val="28"/>
          <w:szCs w:val="28"/>
        </w:rPr>
        <w:t> </w:t>
      </w:r>
      <w:r w:rsidRPr="004F2FDF">
        <w:rPr>
          <w:rFonts w:ascii="Times New Roman" w:hAnsi="Times New Roman" w:cs="Times New Roman"/>
          <w:sz w:val="28"/>
          <w:szCs w:val="28"/>
        </w:rPr>
        <w:t xml:space="preserve">595,2 млн. руб. </w:t>
      </w:r>
      <w:r>
        <w:rPr>
          <w:rFonts w:ascii="Times New Roman" w:hAnsi="Times New Roman" w:cs="Times New Roman"/>
          <w:sz w:val="28"/>
          <w:szCs w:val="28"/>
        </w:rPr>
        <w:t>в связи с сокращением прибыли</w:t>
      </w:r>
      <w:r w:rsidR="00900D87">
        <w:rPr>
          <w:rFonts w:ascii="Times New Roman" w:hAnsi="Times New Roman" w:cs="Times New Roman"/>
          <w:sz w:val="28"/>
          <w:szCs w:val="28"/>
        </w:rPr>
        <w:t xml:space="preserve"> </w:t>
      </w:r>
      <w:r w:rsidRPr="004F2FDF">
        <w:rPr>
          <w:rFonts w:ascii="Times New Roman" w:hAnsi="Times New Roman" w:cs="Times New Roman"/>
          <w:sz w:val="28"/>
          <w:szCs w:val="28"/>
        </w:rPr>
        <w:t>как отдельных налогоплательщиков, так и конкретных отраслей экономики.</w:t>
      </w:r>
    </w:p>
    <w:p w:rsidR="00D52117" w:rsidRPr="004F2FDF" w:rsidRDefault="00D52117" w:rsidP="00BD576A">
      <w:pPr>
        <w:spacing w:after="0" w:line="240" w:lineRule="auto"/>
        <w:ind w:firstLine="709"/>
        <w:jc w:val="both"/>
        <w:rPr>
          <w:rFonts w:ascii="Times New Roman" w:hAnsi="Times New Roman" w:cs="Times New Roman"/>
          <w:sz w:val="28"/>
          <w:szCs w:val="28"/>
        </w:rPr>
      </w:pPr>
      <w:r w:rsidRPr="004F2FDF">
        <w:rPr>
          <w:rFonts w:ascii="Times New Roman" w:hAnsi="Times New Roman" w:cs="Times New Roman"/>
          <w:sz w:val="28"/>
          <w:szCs w:val="28"/>
        </w:rPr>
        <w:t>Значительно сократили уплату налога на прибыль:</w:t>
      </w:r>
    </w:p>
    <w:p w:rsidR="00D52117" w:rsidRDefault="00D52117" w:rsidP="00BD576A">
      <w:pPr>
        <w:spacing w:after="0" w:line="240" w:lineRule="auto"/>
        <w:ind w:firstLine="709"/>
        <w:jc w:val="both"/>
        <w:rPr>
          <w:rFonts w:ascii="Times New Roman" w:hAnsi="Times New Roman" w:cs="Times New Roman"/>
          <w:sz w:val="28"/>
          <w:szCs w:val="28"/>
        </w:rPr>
      </w:pPr>
      <w:r w:rsidRPr="004F2FDF">
        <w:rPr>
          <w:rFonts w:ascii="Times New Roman" w:hAnsi="Times New Roman" w:cs="Times New Roman"/>
          <w:sz w:val="28"/>
          <w:szCs w:val="28"/>
        </w:rPr>
        <w:t xml:space="preserve">- организации банковской системы – на 1,8 млрд. руб. </w:t>
      </w:r>
      <w:r>
        <w:rPr>
          <w:rFonts w:ascii="Times New Roman" w:hAnsi="Times New Roman" w:cs="Times New Roman"/>
          <w:sz w:val="28"/>
          <w:szCs w:val="28"/>
        </w:rPr>
        <w:t xml:space="preserve">в результате </w:t>
      </w:r>
      <w:r w:rsidRPr="004F2FDF">
        <w:rPr>
          <w:rFonts w:ascii="Times New Roman" w:hAnsi="Times New Roman" w:cs="Times New Roman"/>
          <w:sz w:val="28"/>
          <w:szCs w:val="28"/>
        </w:rPr>
        <w:t>увеличени</w:t>
      </w:r>
      <w:r>
        <w:rPr>
          <w:rFonts w:ascii="Times New Roman" w:hAnsi="Times New Roman" w:cs="Times New Roman"/>
          <w:sz w:val="28"/>
          <w:szCs w:val="28"/>
        </w:rPr>
        <w:t>я</w:t>
      </w:r>
      <w:r w:rsidRPr="004F2FDF">
        <w:rPr>
          <w:rFonts w:ascii="Times New Roman" w:hAnsi="Times New Roman" w:cs="Times New Roman"/>
          <w:sz w:val="28"/>
          <w:szCs w:val="28"/>
        </w:rPr>
        <w:t xml:space="preserve"> расходов на со</w:t>
      </w:r>
      <w:r>
        <w:rPr>
          <w:rFonts w:ascii="Times New Roman" w:hAnsi="Times New Roman" w:cs="Times New Roman"/>
          <w:sz w:val="28"/>
          <w:szCs w:val="28"/>
        </w:rPr>
        <w:t xml:space="preserve">здание резервов; </w:t>
      </w:r>
    </w:p>
    <w:p w:rsidR="00D52117" w:rsidRDefault="00D52117" w:rsidP="00BD576A">
      <w:pPr>
        <w:spacing w:after="0" w:line="240" w:lineRule="auto"/>
        <w:ind w:firstLine="709"/>
        <w:jc w:val="both"/>
        <w:rPr>
          <w:rFonts w:ascii="Times New Roman" w:hAnsi="Times New Roman" w:cs="Times New Roman"/>
          <w:sz w:val="28"/>
          <w:szCs w:val="28"/>
        </w:rPr>
      </w:pPr>
      <w:r w:rsidRPr="004F2FDF">
        <w:rPr>
          <w:rFonts w:ascii="Times New Roman" w:hAnsi="Times New Roman" w:cs="Times New Roman"/>
          <w:sz w:val="28"/>
          <w:szCs w:val="28"/>
        </w:rPr>
        <w:t>- налогоплательщики, входящие в состав консолидированных групп (ПАО «Газпром», ПАО «</w:t>
      </w:r>
      <w:proofErr w:type="spellStart"/>
      <w:r w:rsidRPr="004F2FDF">
        <w:rPr>
          <w:rFonts w:ascii="Times New Roman" w:hAnsi="Times New Roman" w:cs="Times New Roman"/>
          <w:sz w:val="28"/>
          <w:szCs w:val="28"/>
        </w:rPr>
        <w:t>Транснефть</w:t>
      </w:r>
      <w:proofErr w:type="spellEnd"/>
      <w:r w:rsidRPr="004F2FDF">
        <w:rPr>
          <w:rFonts w:ascii="Times New Roman" w:hAnsi="Times New Roman" w:cs="Times New Roman"/>
          <w:sz w:val="28"/>
          <w:szCs w:val="28"/>
        </w:rPr>
        <w:t xml:space="preserve">» и др.) – на 0,6 млрд. руб. </w:t>
      </w:r>
      <w:r w:rsidR="005E6164">
        <w:rPr>
          <w:rFonts w:ascii="Times New Roman" w:hAnsi="Times New Roman" w:cs="Times New Roman"/>
          <w:sz w:val="28"/>
          <w:szCs w:val="28"/>
        </w:rPr>
        <w:t xml:space="preserve">в связи с изменением </w:t>
      </w:r>
      <w:r w:rsidRPr="004F2FDF">
        <w:rPr>
          <w:rFonts w:ascii="Times New Roman" w:hAnsi="Times New Roman" w:cs="Times New Roman"/>
          <w:sz w:val="28"/>
          <w:szCs w:val="28"/>
        </w:rPr>
        <w:t>спроса</w:t>
      </w:r>
      <w:r>
        <w:rPr>
          <w:rFonts w:ascii="Times New Roman" w:hAnsi="Times New Roman" w:cs="Times New Roman"/>
          <w:sz w:val="28"/>
          <w:szCs w:val="28"/>
        </w:rPr>
        <w:t xml:space="preserve"> и цен </w:t>
      </w:r>
      <w:r w:rsidRPr="004F2FDF">
        <w:rPr>
          <w:rFonts w:ascii="Times New Roman" w:hAnsi="Times New Roman" w:cs="Times New Roman"/>
          <w:sz w:val="28"/>
          <w:szCs w:val="28"/>
        </w:rPr>
        <w:t>на энерго</w:t>
      </w:r>
      <w:r>
        <w:rPr>
          <w:rFonts w:ascii="Times New Roman" w:hAnsi="Times New Roman" w:cs="Times New Roman"/>
          <w:sz w:val="28"/>
          <w:szCs w:val="28"/>
        </w:rPr>
        <w:t>носители.</w:t>
      </w:r>
    </w:p>
    <w:p w:rsidR="00D52117" w:rsidRPr="00757B94" w:rsidRDefault="00D52117" w:rsidP="00BD576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Увеличили уплату </w:t>
      </w:r>
      <w:r w:rsidRPr="004F2FDF">
        <w:rPr>
          <w:rFonts w:ascii="Times New Roman" w:hAnsi="Times New Roman" w:cs="Times New Roman"/>
          <w:sz w:val="28"/>
          <w:szCs w:val="28"/>
        </w:rPr>
        <w:t>налога производител</w:t>
      </w:r>
      <w:r>
        <w:rPr>
          <w:rFonts w:ascii="Times New Roman" w:hAnsi="Times New Roman" w:cs="Times New Roman"/>
          <w:sz w:val="28"/>
          <w:szCs w:val="28"/>
        </w:rPr>
        <w:t>и</w:t>
      </w:r>
      <w:r w:rsidRPr="004F2FDF">
        <w:rPr>
          <w:rFonts w:ascii="Times New Roman" w:hAnsi="Times New Roman" w:cs="Times New Roman"/>
          <w:sz w:val="28"/>
          <w:szCs w:val="28"/>
        </w:rPr>
        <w:t xml:space="preserve"> лекарственных препаратов и предприяти</w:t>
      </w:r>
      <w:r>
        <w:rPr>
          <w:rFonts w:ascii="Times New Roman" w:hAnsi="Times New Roman" w:cs="Times New Roman"/>
          <w:sz w:val="28"/>
          <w:szCs w:val="28"/>
        </w:rPr>
        <w:t>я</w:t>
      </w:r>
      <w:r w:rsidRPr="004F2FDF">
        <w:rPr>
          <w:rFonts w:ascii="Times New Roman" w:hAnsi="Times New Roman" w:cs="Times New Roman"/>
          <w:sz w:val="28"/>
          <w:szCs w:val="28"/>
        </w:rPr>
        <w:t xml:space="preserve"> оптовой торговли фармацевтической продукцией, ряд строительных организаций, торговых сетей, предприятий химической </w:t>
      </w:r>
      <w:r w:rsidRPr="00757B94">
        <w:rPr>
          <w:rFonts w:ascii="Times New Roman" w:hAnsi="Times New Roman" w:cs="Times New Roman"/>
          <w:sz w:val="28"/>
          <w:szCs w:val="28"/>
        </w:rPr>
        <w:t>отрасли.</w:t>
      </w:r>
    </w:p>
    <w:p w:rsidR="00D52117" w:rsidRPr="00757B94" w:rsidRDefault="00837B84" w:rsidP="00BD576A">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Налог на доходы физических лиц</w:t>
      </w:r>
      <w:r w:rsidR="00D52117" w:rsidRPr="00757B94">
        <w:rPr>
          <w:rFonts w:ascii="Times New Roman" w:hAnsi="Times New Roman" w:cs="Times New Roman"/>
          <w:sz w:val="28"/>
          <w:szCs w:val="28"/>
        </w:rPr>
        <w:t xml:space="preserve"> – 19</w:t>
      </w:r>
      <w:r w:rsidR="00A4428E" w:rsidRPr="00757B94">
        <w:rPr>
          <w:rFonts w:ascii="Times New Roman" w:hAnsi="Times New Roman" w:cs="Times New Roman"/>
          <w:sz w:val="28"/>
          <w:szCs w:val="28"/>
        </w:rPr>
        <w:t> </w:t>
      </w:r>
      <w:r w:rsidR="00D52117" w:rsidRPr="00757B94">
        <w:rPr>
          <w:rFonts w:ascii="Times New Roman" w:hAnsi="Times New Roman" w:cs="Times New Roman"/>
          <w:sz w:val="28"/>
          <w:szCs w:val="28"/>
        </w:rPr>
        <w:t>039,4 млн. руб., рост на 6,9% или на 1</w:t>
      </w:r>
      <w:r w:rsidR="00A4428E" w:rsidRPr="00757B94">
        <w:rPr>
          <w:rFonts w:ascii="Times New Roman" w:hAnsi="Times New Roman" w:cs="Times New Roman"/>
          <w:sz w:val="28"/>
          <w:szCs w:val="28"/>
        </w:rPr>
        <w:t> </w:t>
      </w:r>
      <w:r w:rsidR="00D52117" w:rsidRPr="00757B94">
        <w:rPr>
          <w:rFonts w:ascii="Times New Roman" w:hAnsi="Times New Roman" w:cs="Times New Roman"/>
          <w:sz w:val="28"/>
          <w:szCs w:val="28"/>
        </w:rPr>
        <w:t xml:space="preserve">225,0 млн. руб. </w:t>
      </w:r>
    </w:p>
    <w:p w:rsidR="00D52117" w:rsidRPr="002A5D92" w:rsidRDefault="00D52117" w:rsidP="00BD576A">
      <w:pPr>
        <w:spacing w:after="0" w:line="240" w:lineRule="auto"/>
        <w:ind w:firstLine="709"/>
        <w:jc w:val="both"/>
        <w:rPr>
          <w:rFonts w:ascii="Times New Roman" w:hAnsi="Times New Roman" w:cs="Times New Roman"/>
          <w:sz w:val="28"/>
          <w:szCs w:val="28"/>
        </w:rPr>
      </w:pPr>
      <w:r w:rsidRPr="002A5D92">
        <w:rPr>
          <w:rFonts w:ascii="Times New Roman" w:hAnsi="Times New Roman" w:cs="Times New Roman"/>
          <w:sz w:val="28"/>
          <w:szCs w:val="28"/>
        </w:rPr>
        <w:t xml:space="preserve">Фонд начисленной заработной платы по полному кругу организаций </w:t>
      </w:r>
      <w:r w:rsidR="005E6164">
        <w:rPr>
          <w:rFonts w:ascii="Times New Roman" w:hAnsi="Times New Roman" w:cs="Times New Roman"/>
          <w:sz w:val="28"/>
          <w:szCs w:val="28"/>
        </w:rPr>
        <w:t xml:space="preserve">Ярославской </w:t>
      </w:r>
      <w:r w:rsidRPr="002A5D92">
        <w:rPr>
          <w:rFonts w:ascii="Times New Roman" w:hAnsi="Times New Roman" w:cs="Times New Roman"/>
          <w:sz w:val="28"/>
          <w:szCs w:val="28"/>
        </w:rPr>
        <w:t xml:space="preserve">области по статистическим данным </w:t>
      </w:r>
      <w:r w:rsidR="002A5D92" w:rsidRPr="002A5D92">
        <w:rPr>
          <w:rFonts w:ascii="Times New Roman" w:hAnsi="Times New Roman" w:cs="Times New Roman"/>
          <w:sz w:val="28"/>
          <w:szCs w:val="28"/>
        </w:rPr>
        <w:t xml:space="preserve">за 2020 год увеличился </w:t>
      </w:r>
      <w:r w:rsidRPr="002A5D92">
        <w:rPr>
          <w:rFonts w:ascii="Times New Roman" w:hAnsi="Times New Roman" w:cs="Times New Roman"/>
          <w:sz w:val="28"/>
          <w:szCs w:val="28"/>
        </w:rPr>
        <w:t>на 3,1%.</w:t>
      </w:r>
    </w:p>
    <w:p w:rsidR="00D52117" w:rsidRPr="002A5D92" w:rsidRDefault="00D52117" w:rsidP="00BD576A">
      <w:pPr>
        <w:spacing w:after="0" w:line="240" w:lineRule="auto"/>
        <w:ind w:firstLine="709"/>
        <w:jc w:val="both"/>
        <w:rPr>
          <w:rFonts w:ascii="Times New Roman" w:hAnsi="Times New Roman" w:cs="Times New Roman"/>
          <w:sz w:val="28"/>
          <w:szCs w:val="28"/>
        </w:rPr>
      </w:pPr>
      <w:r w:rsidRPr="002A5D92">
        <w:rPr>
          <w:rFonts w:ascii="Times New Roman" w:hAnsi="Times New Roman" w:cs="Times New Roman"/>
          <w:sz w:val="28"/>
          <w:szCs w:val="28"/>
        </w:rPr>
        <w:t>Значительное влияние на темп роста поступления налога оказали разовые платежи крупнейших налогоплательщиков.</w:t>
      </w:r>
    </w:p>
    <w:p w:rsidR="00D52117" w:rsidRPr="00757B94" w:rsidRDefault="00D52117" w:rsidP="00BD576A">
      <w:pPr>
        <w:spacing w:after="0" w:line="240" w:lineRule="auto"/>
        <w:ind w:firstLine="709"/>
        <w:jc w:val="both"/>
        <w:rPr>
          <w:rFonts w:ascii="Times New Roman" w:hAnsi="Times New Roman" w:cs="Times New Roman"/>
          <w:sz w:val="28"/>
          <w:szCs w:val="28"/>
          <w:highlight w:val="yellow"/>
        </w:rPr>
      </w:pPr>
      <w:r w:rsidRPr="002A5D92">
        <w:rPr>
          <w:rFonts w:ascii="Times New Roman" w:hAnsi="Times New Roman" w:cs="Times New Roman"/>
          <w:sz w:val="28"/>
          <w:szCs w:val="28"/>
        </w:rPr>
        <w:lastRenderedPageBreak/>
        <w:t xml:space="preserve">Возвраты налога на доходы физических лиц, произведенные налоговыми органами в результате обращения граждан за имущественными и социальными налоговыми вычетами, в целом по консолидированному бюджету </w:t>
      </w:r>
      <w:r w:rsidR="005E6164">
        <w:rPr>
          <w:rFonts w:ascii="Times New Roman" w:hAnsi="Times New Roman" w:cs="Times New Roman"/>
          <w:sz w:val="28"/>
          <w:szCs w:val="28"/>
        </w:rPr>
        <w:t xml:space="preserve">Ярославской </w:t>
      </w:r>
      <w:r w:rsidRPr="002A5D92">
        <w:rPr>
          <w:rFonts w:ascii="Times New Roman" w:hAnsi="Times New Roman" w:cs="Times New Roman"/>
          <w:sz w:val="28"/>
          <w:szCs w:val="28"/>
        </w:rPr>
        <w:t>области составили 2</w:t>
      </w:r>
      <w:r w:rsidR="002A5D92" w:rsidRPr="002A5D92">
        <w:rPr>
          <w:rFonts w:ascii="Times New Roman" w:hAnsi="Times New Roman" w:cs="Times New Roman"/>
          <w:sz w:val="28"/>
          <w:szCs w:val="28"/>
        </w:rPr>
        <w:t> </w:t>
      </w:r>
      <w:r w:rsidRPr="002A5D92">
        <w:rPr>
          <w:rFonts w:ascii="Times New Roman" w:hAnsi="Times New Roman" w:cs="Times New Roman"/>
          <w:sz w:val="28"/>
          <w:szCs w:val="28"/>
        </w:rPr>
        <w:t xml:space="preserve">567,9 млн. руб. </w:t>
      </w:r>
    </w:p>
    <w:p w:rsidR="00D52117" w:rsidRPr="009028BC" w:rsidRDefault="00D52117" w:rsidP="00BD576A">
      <w:pPr>
        <w:spacing w:after="0" w:line="240" w:lineRule="auto"/>
        <w:ind w:firstLine="709"/>
        <w:jc w:val="both"/>
        <w:rPr>
          <w:rFonts w:ascii="Times New Roman" w:hAnsi="Times New Roman" w:cs="Times New Roman"/>
          <w:sz w:val="28"/>
          <w:szCs w:val="28"/>
        </w:rPr>
      </w:pPr>
      <w:r w:rsidRPr="009028BC">
        <w:rPr>
          <w:rFonts w:ascii="Times New Roman" w:hAnsi="Times New Roman" w:cs="Times New Roman"/>
          <w:b/>
          <w:sz w:val="28"/>
          <w:szCs w:val="28"/>
        </w:rPr>
        <w:t>Акцизы</w:t>
      </w:r>
      <w:r w:rsidRPr="009028BC">
        <w:rPr>
          <w:rFonts w:ascii="Times New Roman" w:hAnsi="Times New Roman" w:cs="Times New Roman"/>
          <w:sz w:val="28"/>
          <w:szCs w:val="28"/>
        </w:rPr>
        <w:t xml:space="preserve"> – 11</w:t>
      </w:r>
      <w:r w:rsidR="00EE2971" w:rsidRPr="009028BC">
        <w:rPr>
          <w:rFonts w:ascii="Times New Roman" w:hAnsi="Times New Roman" w:cs="Times New Roman"/>
          <w:sz w:val="28"/>
          <w:szCs w:val="28"/>
        </w:rPr>
        <w:t> </w:t>
      </w:r>
      <w:r w:rsidRPr="009028BC">
        <w:rPr>
          <w:rFonts w:ascii="Times New Roman" w:hAnsi="Times New Roman" w:cs="Times New Roman"/>
          <w:sz w:val="28"/>
          <w:szCs w:val="28"/>
        </w:rPr>
        <w:t>975,9 млн. руб., рост на 17,3% или на 1</w:t>
      </w:r>
      <w:r w:rsidR="009028BC" w:rsidRPr="009028BC">
        <w:rPr>
          <w:rFonts w:ascii="Times New Roman" w:hAnsi="Times New Roman" w:cs="Times New Roman"/>
          <w:sz w:val="28"/>
          <w:szCs w:val="28"/>
        </w:rPr>
        <w:t> </w:t>
      </w:r>
      <w:r w:rsidRPr="009028BC">
        <w:rPr>
          <w:rFonts w:ascii="Times New Roman" w:hAnsi="Times New Roman" w:cs="Times New Roman"/>
          <w:sz w:val="28"/>
          <w:szCs w:val="28"/>
        </w:rPr>
        <w:t>770,0 млн. руб.  Исполнение плана – 102,3%. В разрезе подакцизной продукции поступление следующее:</w:t>
      </w:r>
    </w:p>
    <w:p w:rsidR="00D52117" w:rsidRPr="00BB4E69" w:rsidRDefault="00D52117" w:rsidP="00BD576A">
      <w:pPr>
        <w:spacing w:after="0" w:line="240" w:lineRule="auto"/>
        <w:ind w:firstLine="709"/>
        <w:jc w:val="both"/>
        <w:rPr>
          <w:rFonts w:ascii="Times New Roman" w:hAnsi="Times New Roman" w:cs="Times New Roman"/>
          <w:sz w:val="28"/>
          <w:szCs w:val="28"/>
        </w:rPr>
      </w:pPr>
      <w:r w:rsidRPr="00BB4E69">
        <w:rPr>
          <w:rFonts w:ascii="Times New Roman" w:hAnsi="Times New Roman" w:cs="Times New Roman"/>
          <w:sz w:val="28"/>
          <w:szCs w:val="28"/>
        </w:rPr>
        <w:t>- акциз на алкогольную продукцию – 1</w:t>
      </w:r>
      <w:r w:rsidR="00BB4E69" w:rsidRPr="00BB4E69">
        <w:rPr>
          <w:rFonts w:ascii="Times New Roman" w:hAnsi="Times New Roman" w:cs="Times New Roman"/>
          <w:sz w:val="28"/>
          <w:szCs w:val="28"/>
        </w:rPr>
        <w:t> </w:t>
      </w:r>
      <w:r w:rsidRPr="00BB4E69">
        <w:rPr>
          <w:rFonts w:ascii="Times New Roman" w:hAnsi="Times New Roman" w:cs="Times New Roman"/>
          <w:sz w:val="28"/>
          <w:szCs w:val="28"/>
        </w:rPr>
        <w:t xml:space="preserve">365,6 млн. руб., рост на 2,5%;  </w:t>
      </w:r>
    </w:p>
    <w:p w:rsidR="00D52117" w:rsidRPr="00394733" w:rsidRDefault="00D52117" w:rsidP="00BD576A">
      <w:pPr>
        <w:spacing w:after="0" w:line="240" w:lineRule="auto"/>
        <w:ind w:firstLine="709"/>
        <w:jc w:val="both"/>
        <w:rPr>
          <w:rFonts w:ascii="Times New Roman" w:hAnsi="Times New Roman" w:cs="Times New Roman"/>
          <w:sz w:val="28"/>
          <w:szCs w:val="28"/>
        </w:rPr>
      </w:pPr>
      <w:r w:rsidRPr="00394733">
        <w:rPr>
          <w:rFonts w:ascii="Times New Roman" w:hAnsi="Times New Roman" w:cs="Times New Roman"/>
          <w:sz w:val="28"/>
          <w:szCs w:val="28"/>
        </w:rPr>
        <w:t>- акциз на нефтепродукты – 4</w:t>
      </w:r>
      <w:r w:rsidR="00394733" w:rsidRPr="00394733">
        <w:rPr>
          <w:rFonts w:ascii="Times New Roman" w:hAnsi="Times New Roman" w:cs="Times New Roman"/>
          <w:sz w:val="28"/>
          <w:szCs w:val="28"/>
        </w:rPr>
        <w:t> </w:t>
      </w:r>
      <w:r w:rsidRPr="00394733">
        <w:rPr>
          <w:rFonts w:ascii="Times New Roman" w:hAnsi="Times New Roman" w:cs="Times New Roman"/>
          <w:sz w:val="28"/>
          <w:szCs w:val="28"/>
        </w:rPr>
        <w:t>426,6 млн. руб., рост на 32,2% или на 1</w:t>
      </w:r>
      <w:r w:rsidR="00394733" w:rsidRPr="00394733">
        <w:rPr>
          <w:rFonts w:ascii="Times New Roman" w:hAnsi="Times New Roman" w:cs="Times New Roman"/>
          <w:sz w:val="28"/>
          <w:szCs w:val="28"/>
        </w:rPr>
        <w:t> </w:t>
      </w:r>
      <w:r w:rsidRPr="00394733">
        <w:rPr>
          <w:rFonts w:ascii="Times New Roman" w:hAnsi="Times New Roman" w:cs="Times New Roman"/>
          <w:sz w:val="28"/>
          <w:szCs w:val="28"/>
        </w:rPr>
        <w:t>079,0 млн. руб. за счет увеличения норматива отчислений акцизов на нефтепродукты в бюджеты субъектов Российской Федерации в рамках реализации национального проекта «Безопасные и качественные автомобильные дороги» с 58,1% до 66,6%</w:t>
      </w:r>
      <w:r w:rsidR="00394733" w:rsidRPr="00394733">
        <w:rPr>
          <w:rFonts w:ascii="Times New Roman" w:hAnsi="Times New Roman" w:cs="Times New Roman"/>
          <w:sz w:val="28"/>
          <w:szCs w:val="28"/>
        </w:rPr>
        <w:t>;</w:t>
      </w:r>
    </w:p>
    <w:p w:rsidR="00D52117" w:rsidRPr="00096D1E" w:rsidRDefault="00D52117" w:rsidP="00BD576A">
      <w:pPr>
        <w:spacing w:after="0" w:line="240" w:lineRule="auto"/>
        <w:ind w:firstLine="709"/>
        <w:jc w:val="both"/>
        <w:rPr>
          <w:rFonts w:ascii="Times New Roman" w:hAnsi="Times New Roman" w:cs="Times New Roman"/>
          <w:sz w:val="28"/>
          <w:szCs w:val="28"/>
        </w:rPr>
      </w:pPr>
      <w:r w:rsidRPr="00394733">
        <w:rPr>
          <w:rFonts w:ascii="Times New Roman" w:hAnsi="Times New Roman" w:cs="Times New Roman"/>
          <w:sz w:val="28"/>
          <w:szCs w:val="28"/>
        </w:rPr>
        <w:t>- акциз на пиво – 6</w:t>
      </w:r>
      <w:r w:rsidR="00394733" w:rsidRPr="00394733">
        <w:rPr>
          <w:rFonts w:ascii="Times New Roman" w:hAnsi="Times New Roman" w:cs="Times New Roman"/>
          <w:sz w:val="28"/>
          <w:szCs w:val="28"/>
        </w:rPr>
        <w:t> </w:t>
      </w:r>
      <w:r w:rsidRPr="00394733">
        <w:rPr>
          <w:rFonts w:ascii="Times New Roman" w:hAnsi="Times New Roman" w:cs="Times New Roman"/>
          <w:sz w:val="28"/>
          <w:szCs w:val="28"/>
        </w:rPr>
        <w:t>198,5 млн. руб., рост на 661,9 млн. руб. или на</w:t>
      </w:r>
      <w:r w:rsidR="00394733" w:rsidRPr="00394733">
        <w:rPr>
          <w:rFonts w:ascii="Times New Roman" w:hAnsi="Times New Roman" w:cs="Times New Roman"/>
          <w:sz w:val="28"/>
          <w:szCs w:val="28"/>
        </w:rPr>
        <w:t xml:space="preserve"> </w:t>
      </w:r>
      <w:r w:rsidRPr="00394733">
        <w:rPr>
          <w:rFonts w:ascii="Times New Roman" w:hAnsi="Times New Roman" w:cs="Times New Roman"/>
          <w:sz w:val="28"/>
          <w:szCs w:val="28"/>
        </w:rPr>
        <w:t xml:space="preserve">12% за счет </w:t>
      </w:r>
      <w:r w:rsidRPr="00096D1E">
        <w:rPr>
          <w:rFonts w:ascii="Times New Roman" w:hAnsi="Times New Roman" w:cs="Times New Roman"/>
          <w:sz w:val="28"/>
          <w:szCs w:val="28"/>
        </w:rPr>
        <w:t xml:space="preserve">увеличения объема реализации пива на территории </w:t>
      </w:r>
      <w:r w:rsidR="00216518">
        <w:rPr>
          <w:rFonts w:ascii="Times New Roman" w:hAnsi="Times New Roman" w:cs="Times New Roman"/>
          <w:sz w:val="28"/>
          <w:szCs w:val="28"/>
        </w:rPr>
        <w:t xml:space="preserve">Ярославской </w:t>
      </w:r>
      <w:r w:rsidRPr="00096D1E">
        <w:rPr>
          <w:rFonts w:ascii="Times New Roman" w:hAnsi="Times New Roman" w:cs="Times New Roman"/>
          <w:sz w:val="28"/>
          <w:szCs w:val="28"/>
        </w:rPr>
        <w:t>области.</w:t>
      </w:r>
    </w:p>
    <w:p w:rsidR="00D52117" w:rsidRPr="00096D1E" w:rsidRDefault="00D52117" w:rsidP="00BD576A">
      <w:pPr>
        <w:spacing w:after="0" w:line="240" w:lineRule="auto"/>
        <w:ind w:firstLine="709"/>
        <w:jc w:val="both"/>
        <w:rPr>
          <w:rFonts w:ascii="Times New Roman" w:hAnsi="Times New Roman" w:cs="Times New Roman"/>
          <w:sz w:val="28"/>
          <w:szCs w:val="28"/>
        </w:rPr>
      </w:pPr>
      <w:r w:rsidRPr="00096D1E">
        <w:rPr>
          <w:rFonts w:ascii="Times New Roman" w:hAnsi="Times New Roman" w:cs="Times New Roman"/>
          <w:sz w:val="28"/>
          <w:szCs w:val="28"/>
        </w:rPr>
        <w:t xml:space="preserve">В консолидированный бюджет Российской Федерации организации Ярославской области перечислили акцизы в сумме 63,3 млрд. руб. </w:t>
      </w:r>
    </w:p>
    <w:p w:rsidR="00D52117" w:rsidRPr="00C82202" w:rsidRDefault="00D52117" w:rsidP="00BD576A">
      <w:pPr>
        <w:spacing w:after="0" w:line="240" w:lineRule="auto"/>
        <w:ind w:firstLine="709"/>
        <w:contextualSpacing/>
        <w:jc w:val="both"/>
        <w:rPr>
          <w:rFonts w:ascii="Times New Roman" w:hAnsi="Times New Roman" w:cs="Times New Roman"/>
          <w:sz w:val="28"/>
          <w:szCs w:val="28"/>
        </w:rPr>
      </w:pPr>
      <w:r w:rsidRPr="00C82202">
        <w:rPr>
          <w:rFonts w:ascii="Times New Roman" w:hAnsi="Times New Roman" w:cs="Times New Roman"/>
          <w:b/>
          <w:sz w:val="28"/>
          <w:szCs w:val="28"/>
        </w:rPr>
        <w:t xml:space="preserve">Налог, взимаемый в связи с применением упрощенной системы налогообложения </w:t>
      </w:r>
      <w:r w:rsidRPr="00C82202">
        <w:rPr>
          <w:rFonts w:ascii="Times New Roman" w:hAnsi="Times New Roman" w:cs="Times New Roman"/>
          <w:sz w:val="28"/>
          <w:szCs w:val="28"/>
        </w:rPr>
        <w:t>– 3</w:t>
      </w:r>
      <w:r w:rsidR="00292313" w:rsidRPr="00C82202">
        <w:rPr>
          <w:rFonts w:ascii="Times New Roman" w:hAnsi="Times New Roman" w:cs="Times New Roman"/>
          <w:sz w:val="28"/>
          <w:szCs w:val="28"/>
        </w:rPr>
        <w:t> </w:t>
      </w:r>
      <w:r w:rsidRPr="00C82202">
        <w:rPr>
          <w:rFonts w:ascii="Times New Roman" w:hAnsi="Times New Roman" w:cs="Times New Roman"/>
          <w:sz w:val="28"/>
          <w:szCs w:val="28"/>
        </w:rPr>
        <w:t>400,2 млн. руб. (в том числе от организаций – 1</w:t>
      </w:r>
      <w:r w:rsidR="00292313" w:rsidRPr="00C82202">
        <w:rPr>
          <w:rFonts w:ascii="Times New Roman" w:hAnsi="Times New Roman" w:cs="Times New Roman"/>
          <w:sz w:val="28"/>
          <w:szCs w:val="28"/>
        </w:rPr>
        <w:t> </w:t>
      </w:r>
      <w:r w:rsidRPr="00C82202">
        <w:rPr>
          <w:rFonts w:ascii="Times New Roman" w:hAnsi="Times New Roman" w:cs="Times New Roman"/>
          <w:sz w:val="28"/>
          <w:szCs w:val="28"/>
        </w:rPr>
        <w:t>757</w:t>
      </w:r>
      <w:r w:rsidR="00292313" w:rsidRPr="00C82202">
        <w:rPr>
          <w:rFonts w:ascii="Times New Roman" w:hAnsi="Times New Roman" w:cs="Times New Roman"/>
          <w:sz w:val="28"/>
          <w:szCs w:val="28"/>
        </w:rPr>
        <w:t>,0 </w:t>
      </w:r>
      <w:r w:rsidRPr="00C82202">
        <w:rPr>
          <w:rFonts w:ascii="Times New Roman" w:hAnsi="Times New Roman" w:cs="Times New Roman"/>
          <w:sz w:val="28"/>
          <w:szCs w:val="28"/>
        </w:rPr>
        <w:t>млн. руб., от индивидуальных предпринимателей – 1</w:t>
      </w:r>
      <w:r w:rsidR="00292313" w:rsidRPr="00C82202">
        <w:rPr>
          <w:rFonts w:ascii="Times New Roman" w:hAnsi="Times New Roman" w:cs="Times New Roman"/>
          <w:sz w:val="28"/>
          <w:szCs w:val="28"/>
        </w:rPr>
        <w:t> </w:t>
      </w:r>
      <w:r w:rsidRPr="00C82202">
        <w:rPr>
          <w:rFonts w:ascii="Times New Roman" w:hAnsi="Times New Roman" w:cs="Times New Roman"/>
          <w:sz w:val="28"/>
          <w:szCs w:val="28"/>
        </w:rPr>
        <w:t>643,2 млн. руб.), рост на 6,4% или на 203,7 млн. руб.</w:t>
      </w:r>
    </w:p>
    <w:p w:rsidR="00D52117" w:rsidRPr="00E82C0C" w:rsidRDefault="00D52117" w:rsidP="00BD576A">
      <w:pPr>
        <w:spacing w:after="0" w:line="240" w:lineRule="auto"/>
        <w:ind w:firstLine="709"/>
        <w:contextualSpacing/>
        <w:jc w:val="both"/>
        <w:rPr>
          <w:rFonts w:ascii="Times New Roman" w:hAnsi="Times New Roman" w:cs="Times New Roman"/>
          <w:sz w:val="28"/>
          <w:szCs w:val="28"/>
        </w:rPr>
      </w:pPr>
      <w:r w:rsidRPr="00940177">
        <w:rPr>
          <w:rFonts w:ascii="Times New Roman" w:hAnsi="Times New Roman" w:cs="Times New Roman"/>
          <w:sz w:val="28"/>
          <w:szCs w:val="28"/>
        </w:rPr>
        <w:t>Количество налогоплательщиков, представивших налоговые декларации по налогу, уплачиваемому в связи с применением упрощенной системы налогообложения, по итогам 2019 года – более 28,1 тыс. единиц</w:t>
      </w:r>
      <w:r w:rsidR="00065463">
        <w:rPr>
          <w:rFonts w:ascii="Times New Roman" w:hAnsi="Times New Roman" w:cs="Times New Roman"/>
          <w:sz w:val="28"/>
          <w:szCs w:val="28"/>
        </w:rPr>
        <w:t>,</w:t>
      </w:r>
      <w:r w:rsidRPr="00940177">
        <w:rPr>
          <w:rFonts w:ascii="Times New Roman" w:hAnsi="Times New Roman" w:cs="Times New Roman"/>
          <w:sz w:val="28"/>
          <w:szCs w:val="28"/>
        </w:rPr>
        <w:t xml:space="preserve"> по </w:t>
      </w:r>
      <w:r w:rsidRPr="00E82C0C">
        <w:rPr>
          <w:rFonts w:ascii="Times New Roman" w:hAnsi="Times New Roman" w:cs="Times New Roman"/>
          <w:sz w:val="28"/>
          <w:szCs w:val="28"/>
        </w:rPr>
        <w:t>сравнению с 2018 годом увеличилось на 1</w:t>
      </w:r>
      <w:r w:rsidR="00940177" w:rsidRPr="00E82C0C">
        <w:rPr>
          <w:rFonts w:ascii="Times New Roman" w:hAnsi="Times New Roman" w:cs="Times New Roman"/>
          <w:sz w:val="28"/>
          <w:szCs w:val="28"/>
        </w:rPr>
        <w:t> </w:t>
      </w:r>
      <w:r w:rsidRPr="00E82C0C">
        <w:rPr>
          <w:rFonts w:ascii="Times New Roman" w:hAnsi="Times New Roman" w:cs="Times New Roman"/>
          <w:sz w:val="28"/>
          <w:szCs w:val="28"/>
        </w:rPr>
        <w:t>119 единиц.</w:t>
      </w:r>
    </w:p>
    <w:p w:rsidR="00D52117" w:rsidRPr="00B80EDF" w:rsidRDefault="00D52117" w:rsidP="00BD576A">
      <w:pPr>
        <w:spacing w:after="0" w:line="240" w:lineRule="auto"/>
        <w:ind w:firstLine="709"/>
        <w:contextualSpacing/>
        <w:jc w:val="both"/>
        <w:rPr>
          <w:rFonts w:ascii="Times New Roman" w:hAnsi="Times New Roman" w:cs="Times New Roman"/>
          <w:sz w:val="28"/>
          <w:szCs w:val="28"/>
        </w:rPr>
      </w:pPr>
      <w:r w:rsidRPr="00E82C0C">
        <w:rPr>
          <w:rFonts w:ascii="Times New Roman" w:hAnsi="Times New Roman" w:cs="Times New Roman"/>
          <w:sz w:val="28"/>
          <w:szCs w:val="28"/>
        </w:rPr>
        <w:t xml:space="preserve">В разрезе отраслей экономики на 1 января 2021 года основные суммы налога поступили от организаций и индивидуальных предпринимателей, </w:t>
      </w:r>
      <w:r w:rsidRPr="00B80EDF">
        <w:rPr>
          <w:rFonts w:ascii="Times New Roman" w:hAnsi="Times New Roman" w:cs="Times New Roman"/>
          <w:sz w:val="28"/>
          <w:szCs w:val="28"/>
        </w:rPr>
        <w:t>осуществляющих деятельность в сфере:</w:t>
      </w:r>
    </w:p>
    <w:p w:rsidR="00D52117" w:rsidRPr="00B80EDF" w:rsidRDefault="00D52117" w:rsidP="00BD576A">
      <w:pPr>
        <w:spacing w:after="0" w:line="240" w:lineRule="auto"/>
        <w:ind w:firstLine="709"/>
        <w:contextualSpacing/>
        <w:jc w:val="both"/>
        <w:rPr>
          <w:rFonts w:ascii="Times New Roman" w:hAnsi="Times New Roman" w:cs="Times New Roman"/>
          <w:sz w:val="28"/>
          <w:szCs w:val="28"/>
        </w:rPr>
      </w:pPr>
      <w:r w:rsidRPr="00B80EDF">
        <w:rPr>
          <w:rFonts w:ascii="Times New Roman" w:hAnsi="Times New Roman" w:cs="Times New Roman"/>
          <w:sz w:val="28"/>
          <w:szCs w:val="28"/>
        </w:rPr>
        <w:t>- торговли – 761,6 млн. руб. (22,4%);</w:t>
      </w:r>
    </w:p>
    <w:p w:rsidR="00D52117" w:rsidRPr="00B80EDF" w:rsidRDefault="00D52117" w:rsidP="00BD576A">
      <w:pPr>
        <w:spacing w:after="0" w:line="240" w:lineRule="auto"/>
        <w:ind w:firstLine="709"/>
        <w:contextualSpacing/>
        <w:jc w:val="both"/>
        <w:rPr>
          <w:rFonts w:ascii="Times New Roman" w:hAnsi="Times New Roman" w:cs="Times New Roman"/>
          <w:sz w:val="28"/>
          <w:szCs w:val="28"/>
        </w:rPr>
      </w:pPr>
      <w:r w:rsidRPr="00B80EDF">
        <w:rPr>
          <w:rFonts w:ascii="Times New Roman" w:hAnsi="Times New Roman" w:cs="Times New Roman"/>
          <w:sz w:val="28"/>
          <w:szCs w:val="28"/>
        </w:rPr>
        <w:t>- операций с недвижимым имуществом – 593,1 млн. руб. (17,4%);</w:t>
      </w:r>
    </w:p>
    <w:p w:rsidR="00D52117" w:rsidRPr="00B80EDF" w:rsidRDefault="00D52117" w:rsidP="00BD576A">
      <w:pPr>
        <w:spacing w:after="0" w:line="240" w:lineRule="auto"/>
        <w:ind w:firstLine="709"/>
        <w:contextualSpacing/>
        <w:jc w:val="both"/>
        <w:rPr>
          <w:rFonts w:ascii="Times New Roman" w:hAnsi="Times New Roman" w:cs="Times New Roman"/>
          <w:sz w:val="28"/>
          <w:szCs w:val="28"/>
        </w:rPr>
      </w:pPr>
      <w:r w:rsidRPr="00B80EDF">
        <w:rPr>
          <w:rFonts w:ascii="Times New Roman" w:hAnsi="Times New Roman" w:cs="Times New Roman"/>
          <w:sz w:val="28"/>
          <w:szCs w:val="28"/>
        </w:rPr>
        <w:t>- строительства – 355,6 млн. руб. (10,5%);</w:t>
      </w:r>
    </w:p>
    <w:p w:rsidR="00D52117" w:rsidRPr="00B80EDF" w:rsidRDefault="00D52117" w:rsidP="00BD576A">
      <w:pPr>
        <w:spacing w:after="0" w:line="240" w:lineRule="auto"/>
        <w:ind w:firstLine="709"/>
        <w:contextualSpacing/>
        <w:jc w:val="both"/>
        <w:rPr>
          <w:rFonts w:ascii="Times New Roman" w:hAnsi="Times New Roman" w:cs="Times New Roman"/>
          <w:sz w:val="28"/>
          <w:szCs w:val="28"/>
        </w:rPr>
      </w:pPr>
      <w:r w:rsidRPr="00B80EDF">
        <w:rPr>
          <w:rFonts w:ascii="Times New Roman" w:hAnsi="Times New Roman" w:cs="Times New Roman"/>
          <w:sz w:val="28"/>
          <w:szCs w:val="28"/>
        </w:rPr>
        <w:t>- профессиональной, научной и технической деятельности – 350,7</w:t>
      </w:r>
      <w:r w:rsidR="00B80EDF" w:rsidRPr="00B80EDF">
        <w:rPr>
          <w:rFonts w:ascii="Times New Roman" w:hAnsi="Times New Roman" w:cs="Times New Roman"/>
          <w:sz w:val="28"/>
          <w:szCs w:val="28"/>
        </w:rPr>
        <w:t> </w:t>
      </w:r>
      <w:r w:rsidRPr="00B80EDF">
        <w:rPr>
          <w:rFonts w:ascii="Times New Roman" w:hAnsi="Times New Roman" w:cs="Times New Roman"/>
          <w:sz w:val="28"/>
          <w:szCs w:val="28"/>
        </w:rPr>
        <w:t>млн.</w:t>
      </w:r>
      <w:r w:rsidR="00B80EDF" w:rsidRPr="00B80EDF">
        <w:rPr>
          <w:rFonts w:ascii="Times New Roman" w:hAnsi="Times New Roman" w:cs="Times New Roman"/>
          <w:sz w:val="28"/>
          <w:szCs w:val="28"/>
        </w:rPr>
        <w:t> </w:t>
      </w:r>
      <w:r w:rsidRPr="00B80EDF">
        <w:rPr>
          <w:rFonts w:ascii="Times New Roman" w:hAnsi="Times New Roman" w:cs="Times New Roman"/>
          <w:sz w:val="28"/>
          <w:szCs w:val="28"/>
        </w:rPr>
        <w:t>руб. (10,3%);</w:t>
      </w:r>
    </w:p>
    <w:p w:rsidR="00D52117" w:rsidRPr="00B80EDF" w:rsidRDefault="00D52117" w:rsidP="00BD576A">
      <w:pPr>
        <w:spacing w:after="0" w:line="240" w:lineRule="auto"/>
        <w:ind w:firstLine="709"/>
        <w:contextualSpacing/>
        <w:jc w:val="both"/>
        <w:rPr>
          <w:rFonts w:ascii="Times New Roman" w:hAnsi="Times New Roman" w:cs="Times New Roman"/>
          <w:sz w:val="28"/>
          <w:szCs w:val="28"/>
        </w:rPr>
      </w:pPr>
      <w:r w:rsidRPr="00B80EDF">
        <w:rPr>
          <w:rFonts w:ascii="Times New Roman" w:hAnsi="Times New Roman" w:cs="Times New Roman"/>
          <w:sz w:val="28"/>
          <w:szCs w:val="28"/>
        </w:rPr>
        <w:t>- обрабатывающего производства – 299,8 млн. руб. (8,8%);</w:t>
      </w:r>
    </w:p>
    <w:p w:rsidR="00D52117" w:rsidRPr="00B80EDF" w:rsidRDefault="00D52117" w:rsidP="00BD576A">
      <w:pPr>
        <w:spacing w:after="0" w:line="240" w:lineRule="auto"/>
        <w:ind w:firstLine="709"/>
        <w:contextualSpacing/>
        <w:jc w:val="both"/>
        <w:rPr>
          <w:rFonts w:ascii="Times New Roman" w:hAnsi="Times New Roman" w:cs="Times New Roman"/>
          <w:sz w:val="28"/>
          <w:szCs w:val="28"/>
        </w:rPr>
      </w:pPr>
      <w:r w:rsidRPr="00B80EDF">
        <w:rPr>
          <w:rFonts w:ascii="Times New Roman" w:hAnsi="Times New Roman" w:cs="Times New Roman"/>
          <w:sz w:val="28"/>
          <w:szCs w:val="28"/>
        </w:rPr>
        <w:t>- административной деятельности и сопутствующих дополнительных услуг – 197,6 млн. руб. (5,8%);</w:t>
      </w:r>
    </w:p>
    <w:p w:rsidR="00D52117" w:rsidRPr="00B80EDF" w:rsidRDefault="00D52117" w:rsidP="00BD576A">
      <w:pPr>
        <w:spacing w:after="0" w:line="240" w:lineRule="auto"/>
        <w:ind w:firstLine="709"/>
        <w:contextualSpacing/>
        <w:jc w:val="both"/>
        <w:rPr>
          <w:rFonts w:ascii="Times New Roman" w:hAnsi="Times New Roman" w:cs="Times New Roman"/>
          <w:sz w:val="28"/>
          <w:szCs w:val="28"/>
        </w:rPr>
      </w:pPr>
      <w:r w:rsidRPr="00B80EDF">
        <w:rPr>
          <w:rFonts w:ascii="Times New Roman" w:hAnsi="Times New Roman" w:cs="Times New Roman"/>
          <w:sz w:val="28"/>
          <w:szCs w:val="28"/>
        </w:rPr>
        <w:t>- информации и связи – 184 млн. руб. (5,4%).</w:t>
      </w:r>
    </w:p>
    <w:p w:rsidR="00D52117" w:rsidRPr="00B80EDF" w:rsidRDefault="00D52117" w:rsidP="00BD576A">
      <w:pPr>
        <w:spacing w:after="0" w:line="240" w:lineRule="auto"/>
        <w:ind w:firstLine="709"/>
        <w:contextualSpacing/>
        <w:jc w:val="both"/>
        <w:rPr>
          <w:rFonts w:ascii="Times New Roman" w:hAnsi="Times New Roman" w:cs="Times New Roman"/>
          <w:sz w:val="28"/>
          <w:szCs w:val="28"/>
        </w:rPr>
      </w:pPr>
      <w:r w:rsidRPr="00B80EDF">
        <w:rPr>
          <w:rFonts w:ascii="Times New Roman" w:hAnsi="Times New Roman" w:cs="Times New Roman"/>
          <w:sz w:val="28"/>
          <w:szCs w:val="28"/>
        </w:rPr>
        <w:t>В 2020 году пониженные ставки налога действовали для категорий налогоплательщиков, осуществляющих деятельность:</w:t>
      </w:r>
    </w:p>
    <w:p w:rsidR="00D52117" w:rsidRPr="00B80EDF" w:rsidRDefault="00D52117" w:rsidP="00BD576A">
      <w:pPr>
        <w:autoSpaceDE w:val="0"/>
        <w:autoSpaceDN w:val="0"/>
        <w:adjustRightInd w:val="0"/>
        <w:spacing w:after="0" w:line="240" w:lineRule="auto"/>
        <w:ind w:firstLine="709"/>
        <w:jc w:val="both"/>
        <w:rPr>
          <w:rFonts w:ascii="Times New Roman" w:hAnsi="Times New Roman" w:cs="Times New Roman"/>
          <w:sz w:val="28"/>
          <w:szCs w:val="28"/>
        </w:rPr>
      </w:pPr>
      <w:r w:rsidRPr="00B80EDF">
        <w:rPr>
          <w:rFonts w:ascii="Times New Roman" w:hAnsi="Times New Roman" w:cs="Times New Roman"/>
          <w:sz w:val="28"/>
          <w:szCs w:val="28"/>
        </w:rPr>
        <w:t xml:space="preserve">- </w:t>
      </w:r>
      <w:r w:rsidR="00ED1B20">
        <w:rPr>
          <w:rFonts w:ascii="Times New Roman" w:hAnsi="Times New Roman" w:cs="Times New Roman"/>
          <w:sz w:val="28"/>
          <w:szCs w:val="28"/>
        </w:rPr>
        <w:t xml:space="preserve">в сфере </w:t>
      </w:r>
      <w:r w:rsidRPr="00B80EDF">
        <w:rPr>
          <w:rFonts w:ascii="Times New Roman" w:hAnsi="Times New Roman" w:cs="Times New Roman"/>
          <w:sz w:val="28"/>
          <w:szCs w:val="28"/>
        </w:rPr>
        <w:t>сельско</w:t>
      </w:r>
      <w:r w:rsidR="00ED1B20">
        <w:rPr>
          <w:rFonts w:ascii="Times New Roman" w:hAnsi="Times New Roman" w:cs="Times New Roman"/>
          <w:sz w:val="28"/>
          <w:szCs w:val="28"/>
        </w:rPr>
        <w:t>го</w:t>
      </w:r>
      <w:r w:rsidRPr="00B80EDF">
        <w:rPr>
          <w:rFonts w:ascii="Times New Roman" w:hAnsi="Times New Roman" w:cs="Times New Roman"/>
          <w:sz w:val="28"/>
          <w:szCs w:val="28"/>
        </w:rPr>
        <w:t xml:space="preserve"> хозяйств</w:t>
      </w:r>
      <w:r w:rsidR="00ED1B20">
        <w:rPr>
          <w:rFonts w:ascii="Times New Roman" w:hAnsi="Times New Roman" w:cs="Times New Roman"/>
          <w:sz w:val="28"/>
          <w:szCs w:val="28"/>
        </w:rPr>
        <w:t>а</w:t>
      </w:r>
      <w:r w:rsidRPr="00B80EDF">
        <w:rPr>
          <w:rFonts w:ascii="Times New Roman" w:hAnsi="Times New Roman" w:cs="Times New Roman"/>
          <w:sz w:val="28"/>
          <w:szCs w:val="28"/>
        </w:rPr>
        <w:t>, обрабатывающи</w:t>
      </w:r>
      <w:r w:rsidR="00ED1B20">
        <w:rPr>
          <w:rFonts w:ascii="Times New Roman" w:hAnsi="Times New Roman" w:cs="Times New Roman"/>
          <w:sz w:val="28"/>
          <w:szCs w:val="28"/>
        </w:rPr>
        <w:t>х</w:t>
      </w:r>
      <w:r w:rsidRPr="00B80EDF">
        <w:rPr>
          <w:rFonts w:ascii="Times New Roman" w:hAnsi="Times New Roman" w:cs="Times New Roman"/>
          <w:sz w:val="28"/>
          <w:szCs w:val="28"/>
        </w:rPr>
        <w:t xml:space="preserve"> производств, строительств</w:t>
      </w:r>
      <w:r w:rsidR="00ED1B20">
        <w:rPr>
          <w:rFonts w:ascii="Times New Roman" w:hAnsi="Times New Roman" w:cs="Times New Roman"/>
          <w:sz w:val="28"/>
          <w:szCs w:val="28"/>
        </w:rPr>
        <w:t>а</w:t>
      </w:r>
      <w:r w:rsidRPr="00B80EDF">
        <w:rPr>
          <w:rFonts w:ascii="Times New Roman" w:hAnsi="Times New Roman" w:cs="Times New Roman"/>
          <w:sz w:val="28"/>
          <w:szCs w:val="28"/>
        </w:rPr>
        <w:t>, техническо</w:t>
      </w:r>
      <w:r w:rsidR="00ED1B20">
        <w:rPr>
          <w:rFonts w:ascii="Times New Roman" w:hAnsi="Times New Roman" w:cs="Times New Roman"/>
          <w:sz w:val="28"/>
          <w:szCs w:val="28"/>
        </w:rPr>
        <w:t>го</w:t>
      </w:r>
      <w:r w:rsidRPr="00B80EDF">
        <w:rPr>
          <w:rFonts w:ascii="Times New Roman" w:hAnsi="Times New Roman" w:cs="Times New Roman"/>
          <w:sz w:val="28"/>
          <w:szCs w:val="28"/>
        </w:rPr>
        <w:t xml:space="preserve"> обслуживани</w:t>
      </w:r>
      <w:r w:rsidR="00ED1B20">
        <w:rPr>
          <w:rFonts w:ascii="Times New Roman" w:hAnsi="Times New Roman" w:cs="Times New Roman"/>
          <w:sz w:val="28"/>
          <w:szCs w:val="28"/>
        </w:rPr>
        <w:t>я</w:t>
      </w:r>
      <w:r w:rsidRPr="00B80EDF">
        <w:rPr>
          <w:rFonts w:ascii="Times New Roman" w:hAnsi="Times New Roman" w:cs="Times New Roman"/>
          <w:sz w:val="28"/>
          <w:szCs w:val="28"/>
        </w:rPr>
        <w:t xml:space="preserve"> и ремонт</w:t>
      </w:r>
      <w:r w:rsidR="00ED1B20">
        <w:rPr>
          <w:rFonts w:ascii="Times New Roman" w:hAnsi="Times New Roman" w:cs="Times New Roman"/>
          <w:sz w:val="28"/>
          <w:szCs w:val="28"/>
        </w:rPr>
        <w:t>а</w:t>
      </w:r>
      <w:r w:rsidRPr="00B80EDF">
        <w:rPr>
          <w:rFonts w:ascii="Times New Roman" w:hAnsi="Times New Roman" w:cs="Times New Roman"/>
          <w:sz w:val="28"/>
          <w:szCs w:val="28"/>
        </w:rPr>
        <w:t xml:space="preserve"> автотранспортных средств, мотоциклов и др. В 2019 году пониженными налоговыми ставками, установленными Законом Ярославской области от 30.11.2005 № 69-з «О применении упрощенной системы налогообложения на территории </w:t>
      </w:r>
      <w:r w:rsidRPr="00B80EDF">
        <w:rPr>
          <w:rFonts w:ascii="Times New Roman" w:hAnsi="Times New Roman" w:cs="Times New Roman"/>
          <w:sz w:val="28"/>
          <w:szCs w:val="28"/>
        </w:rPr>
        <w:lastRenderedPageBreak/>
        <w:t>Ярославской области»</w:t>
      </w:r>
      <w:r w:rsidR="00B80EDF" w:rsidRPr="00B80EDF">
        <w:rPr>
          <w:rFonts w:ascii="Times New Roman" w:hAnsi="Times New Roman" w:cs="Times New Roman"/>
          <w:sz w:val="28"/>
          <w:szCs w:val="28"/>
        </w:rPr>
        <w:t>,</w:t>
      </w:r>
      <w:r w:rsidRPr="00B80EDF">
        <w:rPr>
          <w:rFonts w:ascii="Times New Roman" w:hAnsi="Times New Roman" w:cs="Times New Roman"/>
          <w:sz w:val="28"/>
          <w:szCs w:val="28"/>
        </w:rPr>
        <w:t xml:space="preserve"> воспользовались 240 налогоплательщиков, налоговой ставкой в размере ноль процентов – 49 </w:t>
      </w:r>
      <w:r w:rsidR="00B80EDF" w:rsidRPr="00B80EDF">
        <w:rPr>
          <w:rFonts w:ascii="Times New Roman" w:hAnsi="Times New Roman" w:cs="Times New Roman"/>
          <w:sz w:val="28"/>
          <w:szCs w:val="28"/>
        </w:rPr>
        <w:t>индивидуальных предпринимателей;</w:t>
      </w:r>
    </w:p>
    <w:p w:rsidR="00D52117" w:rsidRPr="002C3678" w:rsidRDefault="00D52117" w:rsidP="00BD576A">
      <w:pPr>
        <w:spacing w:after="0" w:line="240" w:lineRule="auto"/>
        <w:ind w:firstLine="709"/>
        <w:contextualSpacing/>
        <w:jc w:val="both"/>
        <w:rPr>
          <w:rFonts w:ascii="Times New Roman" w:hAnsi="Times New Roman" w:cs="Times New Roman"/>
          <w:sz w:val="28"/>
          <w:szCs w:val="28"/>
        </w:rPr>
      </w:pPr>
      <w:r w:rsidRPr="00B80EDF">
        <w:rPr>
          <w:rFonts w:ascii="Times New Roman" w:hAnsi="Times New Roman" w:cs="Times New Roman"/>
          <w:sz w:val="28"/>
          <w:szCs w:val="28"/>
        </w:rPr>
        <w:t xml:space="preserve">- в отраслях экономики, в наибольшей степени пострадавших в </w:t>
      </w:r>
      <w:r w:rsidRPr="002C3678">
        <w:rPr>
          <w:rFonts w:ascii="Times New Roman" w:hAnsi="Times New Roman" w:cs="Times New Roman"/>
          <w:sz w:val="28"/>
          <w:szCs w:val="28"/>
        </w:rPr>
        <w:t>результате распространения новой коронавирусной инфекции.</w:t>
      </w:r>
    </w:p>
    <w:p w:rsidR="00D52117" w:rsidRPr="00C06784" w:rsidRDefault="00D52117" w:rsidP="00216518">
      <w:pPr>
        <w:autoSpaceDE w:val="0"/>
        <w:autoSpaceDN w:val="0"/>
        <w:adjustRightInd w:val="0"/>
        <w:spacing w:after="0" w:line="240" w:lineRule="auto"/>
        <w:ind w:firstLine="709"/>
        <w:jc w:val="both"/>
        <w:rPr>
          <w:rFonts w:ascii="Times New Roman" w:hAnsi="Times New Roman" w:cs="Times New Roman"/>
          <w:sz w:val="28"/>
          <w:szCs w:val="28"/>
        </w:rPr>
      </w:pPr>
      <w:r w:rsidRPr="002C3678">
        <w:rPr>
          <w:rFonts w:ascii="Times New Roman" w:hAnsi="Times New Roman" w:cs="Times New Roman"/>
          <w:b/>
          <w:bCs/>
          <w:sz w:val="28"/>
          <w:szCs w:val="28"/>
        </w:rPr>
        <w:t>Налог на профессиональный доход</w:t>
      </w:r>
      <w:r w:rsidRPr="002C3678">
        <w:rPr>
          <w:rFonts w:ascii="Times New Roman" w:hAnsi="Times New Roman" w:cs="Times New Roman"/>
          <w:b/>
          <w:sz w:val="28"/>
          <w:szCs w:val="28"/>
        </w:rPr>
        <w:t xml:space="preserve"> </w:t>
      </w:r>
      <w:r w:rsidRPr="002C3678">
        <w:rPr>
          <w:rFonts w:ascii="Times New Roman" w:hAnsi="Times New Roman" w:cs="Times New Roman"/>
          <w:sz w:val="28"/>
          <w:szCs w:val="28"/>
        </w:rPr>
        <w:t>– 1,2 млн. руб.</w:t>
      </w:r>
      <w:r w:rsidR="00216518">
        <w:rPr>
          <w:rFonts w:ascii="Times New Roman" w:hAnsi="Times New Roman" w:cs="Times New Roman"/>
          <w:sz w:val="28"/>
          <w:szCs w:val="28"/>
        </w:rPr>
        <w:t>,</w:t>
      </w:r>
      <w:r w:rsidRPr="002C3678">
        <w:rPr>
          <w:rFonts w:ascii="Times New Roman" w:hAnsi="Times New Roman" w:cs="Times New Roman"/>
          <w:sz w:val="28"/>
          <w:szCs w:val="28"/>
        </w:rPr>
        <w:t xml:space="preserve"> </w:t>
      </w:r>
      <w:r w:rsidR="00216518">
        <w:rPr>
          <w:rFonts w:ascii="Times New Roman" w:hAnsi="Times New Roman" w:cs="Times New Roman"/>
          <w:sz w:val="28"/>
          <w:szCs w:val="28"/>
        </w:rPr>
        <w:t>в</w:t>
      </w:r>
      <w:r w:rsidRPr="002C3678">
        <w:rPr>
          <w:rFonts w:ascii="Times New Roman" w:hAnsi="Times New Roman" w:cs="Times New Roman"/>
          <w:bCs/>
          <w:iCs/>
          <w:sz w:val="28"/>
          <w:szCs w:val="28"/>
        </w:rPr>
        <w:t>веден в действие на территории Ярославской области с 1 июля 2020 года</w:t>
      </w:r>
      <w:r w:rsidRPr="002C3678">
        <w:rPr>
          <w:rFonts w:ascii="Times New Roman" w:eastAsia="Times New Roman" w:hAnsi="Times New Roman" w:cs="Times New Roman"/>
          <w:sz w:val="28"/>
          <w:szCs w:val="28"/>
          <w:lang w:eastAsia="ru-RU"/>
        </w:rPr>
        <w:t xml:space="preserve"> Законом Ярославской области от 26.05.2020 № 35-з</w:t>
      </w:r>
      <w:r w:rsidR="00216518">
        <w:rPr>
          <w:rFonts w:ascii="Times New Roman" w:eastAsia="Times New Roman" w:hAnsi="Times New Roman" w:cs="Times New Roman"/>
          <w:sz w:val="28"/>
          <w:szCs w:val="28"/>
          <w:lang w:eastAsia="ru-RU"/>
        </w:rPr>
        <w:t xml:space="preserve"> «</w:t>
      </w:r>
      <w:r w:rsidR="00216518">
        <w:rPr>
          <w:rFonts w:ascii="Times New Roman" w:hAnsi="Times New Roman" w:cs="Times New Roman"/>
          <w:sz w:val="28"/>
          <w:szCs w:val="28"/>
        </w:rPr>
        <w:t>О введении в действие на территории Ярославской области специального налогового режима «Налог на профессиональный доход»</w:t>
      </w:r>
      <w:r w:rsidRPr="002C3678">
        <w:rPr>
          <w:rFonts w:ascii="Times New Roman" w:eastAsia="Times New Roman" w:hAnsi="Times New Roman" w:cs="Times New Roman"/>
          <w:sz w:val="28"/>
          <w:szCs w:val="28"/>
          <w:lang w:eastAsia="ru-RU"/>
        </w:rPr>
        <w:t xml:space="preserve">. По состоянию на 01.01.2021 на учете состояло 6 530 </w:t>
      </w:r>
      <w:proofErr w:type="spellStart"/>
      <w:r w:rsidRPr="00C06784">
        <w:rPr>
          <w:rFonts w:ascii="Times New Roman" w:eastAsia="Times New Roman" w:hAnsi="Times New Roman" w:cs="Times New Roman"/>
          <w:sz w:val="28"/>
          <w:szCs w:val="28"/>
          <w:lang w:eastAsia="ru-RU"/>
        </w:rPr>
        <w:t>самозанятых</w:t>
      </w:r>
      <w:proofErr w:type="spellEnd"/>
      <w:r w:rsidRPr="00C06784">
        <w:rPr>
          <w:rFonts w:ascii="Times New Roman" w:eastAsia="Times New Roman" w:hAnsi="Times New Roman" w:cs="Times New Roman"/>
          <w:sz w:val="28"/>
          <w:szCs w:val="28"/>
          <w:lang w:eastAsia="ru-RU"/>
        </w:rPr>
        <w:t xml:space="preserve"> граждан.</w:t>
      </w:r>
    </w:p>
    <w:p w:rsidR="00D52117" w:rsidRPr="00C06784" w:rsidRDefault="00D52117" w:rsidP="00BD576A">
      <w:pPr>
        <w:spacing w:after="0" w:line="240" w:lineRule="auto"/>
        <w:ind w:firstLine="709"/>
        <w:jc w:val="both"/>
        <w:rPr>
          <w:rFonts w:ascii="Times New Roman" w:hAnsi="Times New Roman" w:cs="Times New Roman"/>
          <w:sz w:val="28"/>
          <w:szCs w:val="28"/>
        </w:rPr>
      </w:pPr>
      <w:r w:rsidRPr="00C06784">
        <w:rPr>
          <w:rFonts w:ascii="Times New Roman" w:hAnsi="Times New Roman" w:cs="Times New Roman"/>
          <w:b/>
          <w:sz w:val="28"/>
          <w:szCs w:val="28"/>
        </w:rPr>
        <w:t>Налог на имущество организаций</w:t>
      </w:r>
      <w:r w:rsidRPr="00C06784">
        <w:rPr>
          <w:rFonts w:ascii="Times New Roman" w:hAnsi="Times New Roman" w:cs="Times New Roman"/>
          <w:sz w:val="28"/>
          <w:szCs w:val="28"/>
        </w:rPr>
        <w:t xml:space="preserve"> – 5</w:t>
      </w:r>
      <w:r w:rsidR="00BF1301" w:rsidRPr="00C06784">
        <w:rPr>
          <w:rFonts w:ascii="Times New Roman" w:hAnsi="Times New Roman" w:cs="Times New Roman"/>
          <w:sz w:val="28"/>
          <w:szCs w:val="28"/>
        </w:rPr>
        <w:t> 206,7 млн. руб.,</w:t>
      </w:r>
      <w:r w:rsidRPr="00C06784">
        <w:rPr>
          <w:rFonts w:ascii="Times New Roman" w:hAnsi="Times New Roman" w:cs="Times New Roman"/>
          <w:sz w:val="28"/>
          <w:szCs w:val="28"/>
        </w:rPr>
        <w:t xml:space="preserve"> что </w:t>
      </w:r>
      <w:r w:rsidR="00BF1301" w:rsidRPr="00C06784">
        <w:rPr>
          <w:rFonts w:ascii="Times New Roman" w:hAnsi="Times New Roman" w:cs="Times New Roman"/>
          <w:sz w:val="28"/>
          <w:szCs w:val="28"/>
        </w:rPr>
        <w:t>меньше уровня 2019 года</w:t>
      </w:r>
      <w:r w:rsidRPr="00C06784">
        <w:rPr>
          <w:rFonts w:ascii="Times New Roman" w:hAnsi="Times New Roman" w:cs="Times New Roman"/>
          <w:sz w:val="28"/>
          <w:szCs w:val="28"/>
        </w:rPr>
        <w:t xml:space="preserve"> на 2,4% или на 127,7 млн. руб.</w:t>
      </w:r>
    </w:p>
    <w:p w:rsidR="00D52117" w:rsidRPr="00B363DE" w:rsidRDefault="00D52117" w:rsidP="00BD576A">
      <w:pPr>
        <w:spacing w:after="0" w:line="240" w:lineRule="auto"/>
        <w:ind w:firstLine="709"/>
        <w:jc w:val="both"/>
        <w:rPr>
          <w:rFonts w:ascii="Times New Roman" w:hAnsi="Times New Roman" w:cs="Times New Roman"/>
          <w:sz w:val="28"/>
          <w:szCs w:val="28"/>
        </w:rPr>
      </w:pPr>
      <w:r w:rsidRPr="005D49D1">
        <w:rPr>
          <w:rFonts w:ascii="Times New Roman" w:hAnsi="Times New Roman" w:cs="Times New Roman"/>
          <w:sz w:val="28"/>
          <w:szCs w:val="28"/>
        </w:rPr>
        <w:t>Сокращение в значительной степени</w:t>
      </w:r>
      <w:r w:rsidR="00C06784" w:rsidRPr="005D49D1">
        <w:rPr>
          <w:rFonts w:ascii="Times New Roman" w:hAnsi="Times New Roman" w:cs="Times New Roman"/>
          <w:sz w:val="28"/>
          <w:szCs w:val="28"/>
        </w:rPr>
        <w:t xml:space="preserve"> связано с отсутствием в 2020 году</w:t>
      </w:r>
      <w:r w:rsidRPr="005D49D1">
        <w:rPr>
          <w:rFonts w:ascii="Times New Roman" w:hAnsi="Times New Roman" w:cs="Times New Roman"/>
          <w:sz w:val="28"/>
          <w:szCs w:val="28"/>
        </w:rPr>
        <w:t xml:space="preserve"> поступления налога на движимое имущество, отмененного с 1 января 2019</w:t>
      </w:r>
      <w:r w:rsidR="00202E04">
        <w:rPr>
          <w:rFonts w:ascii="Times New Roman" w:hAnsi="Times New Roman" w:cs="Times New Roman"/>
          <w:sz w:val="28"/>
          <w:szCs w:val="28"/>
        </w:rPr>
        <w:t> </w:t>
      </w:r>
      <w:r w:rsidRPr="005D49D1">
        <w:rPr>
          <w:rFonts w:ascii="Times New Roman" w:hAnsi="Times New Roman" w:cs="Times New Roman"/>
          <w:sz w:val="28"/>
          <w:szCs w:val="28"/>
        </w:rPr>
        <w:t>г</w:t>
      </w:r>
      <w:r w:rsidR="005D49D1" w:rsidRPr="005D49D1">
        <w:rPr>
          <w:rFonts w:ascii="Times New Roman" w:hAnsi="Times New Roman" w:cs="Times New Roman"/>
          <w:sz w:val="28"/>
          <w:szCs w:val="28"/>
        </w:rPr>
        <w:t>ода. В 2019 году</w:t>
      </w:r>
      <w:r w:rsidRPr="005D49D1">
        <w:rPr>
          <w:rFonts w:ascii="Times New Roman" w:hAnsi="Times New Roman" w:cs="Times New Roman"/>
          <w:sz w:val="28"/>
          <w:szCs w:val="28"/>
        </w:rPr>
        <w:t xml:space="preserve"> поступал налог по итогам 2018</w:t>
      </w:r>
      <w:r w:rsidR="005D49D1" w:rsidRPr="005D49D1">
        <w:rPr>
          <w:rFonts w:ascii="Times New Roman" w:hAnsi="Times New Roman" w:cs="Times New Roman"/>
          <w:sz w:val="28"/>
          <w:szCs w:val="28"/>
        </w:rPr>
        <w:t xml:space="preserve"> </w:t>
      </w:r>
      <w:r w:rsidRPr="005D49D1">
        <w:rPr>
          <w:rFonts w:ascii="Times New Roman" w:hAnsi="Times New Roman" w:cs="Times New Roman"/>
          <w:sz w:val="28"/>
          <w:szCs w:val="28"/>
        </w:rPr>
        <w:t>г</w:t>
      </w:r>
      <w:r w:rsidR="005D49D1" w:rsidRPr="005D49D1">
        <w:rPr>
          <w:rFonts w:ascii="Times New Roman" w:hAnsi="Times New Roman" w:cs="Times New Roman"/>
          <w:sz w:val="28"/>
          <w:szCs w:val="28"/>
        </w:rPr>
        <w:t xml:space="preserve">ода. Кроме того, </w:t>
      </w:r>
      <w:r w:rsidRPr="005D49D1">
        <w:rPr>
          <w:rFonts w:ascii="Times New Roman" w:hAnsi="Times New Roman" w:cs="Times New Roman"/>
          <w:sz w:val="28"/>
          <w:szCs w:val="28"/>
        </w:rPr>
        <w:t xml:space="preserve">для поддержки </w:t>
      </w:r>
      <w:r w:rsidR="005D49D1" w:rsidRPr="005D49D1">
        <w:rPr>
          <w:rFonts w:ascii="Times New Roman" w:hAnsi="Times New Roman" w:cs="Times New Roman"/>
          <w:sz w:val="28"/>
          <w:szCs w:val="28"/>
        </w:rPr>
        <w:t xml:space="preserve">организаций, </w:t>
      </w:r>
      <w:r w:rsidRPr="005D49D1">
        <w:rPr>
          <w:rFonts w:ascii="Times New Roman" w:hAnsi="Times New Roman" w:cs="Times New Roman"/>
          <w:sz w:val="28"/>
          <w:szCs w:val="28"/>
        </w:rPr>
        <w:t xml:space="preserve">в </w:t>
      </w:r>
      <w:r w:rsidR="005D49D1" w:rsidRPr="005D49D1">
        <w:rPr>
          <w:rFonts w:ascii="Times New Roman" w:hAnsi="Times New Roman" w:cs="Times New Roman"/>
          <w:sz w:val="28"/>
          <w:szCs w:val="28"/>
        </w:rPr>
        <w:t xml:space="preserve">наибольшей степени пострадавших в </w:t>
      </w:r>
      <w:r w:rsidRPr="005D49D1">
        <w:rPr>
          <w:rFonts w:ascii="Times New Roman" w:hAnsi="Times New Roman" w:cs="Times New Roman"/>
          <w:sz w:val="28"/>
          <w:szCs w:val="28"/>
        </w:rPr>
        <w:t xml:space="preserve">результате распространения новой коронавирусной инфекции, социально  ориентированных некоммерческих организаций, организаций-арендодателей, на </w:t>
      </w:r>
      <w:r w:rsidRPr="00B363DE">
        <w:rPr>
          <w:rFonts w:ascii="Times New Roman" w:hAnsi="Times New Roman" w:cs="Times New Roman"/>
          <w:sz w:val="28"/>
          <w:szCs w:val="28"/>
        </w:rPr>
        <w:t>региональном уровне предоставлены льготы по налогу на имущество.</w:t>
      </w:r>
    </w:p>
    <w:p w:rsidR="00D52117" w:rsidRPr="006F49DA" w:rsidRDefault="00D52117" w:rsidP="00BD576A">
      <w:pPr>
        <w:spacing w:after="0" w:line="240" w:lineRule="auto"/>
        <w:ind w:firstLine="709"/>
        <w:jc w:val="both"/>
        <w:rPr>
          <w:rFonts w:ascii="Times New Roman" w:hAnsi="Times New Roman" w:cs="Times New Roman"/>
          <w:sz w:val="28"/>
          <w:szCs w:val="28"/>
        </w:rPr>
      </w:pPr>
      <w:r w:rsidRPr="00B363DE">
        <w:rPr>
          <w:rFonts w:ascii="Times New Roman" w:hAnsi="Times New Roman" w:cs="Times New Roman"/>
          <w:b/>
          <w:sz w:val="28"/>
          <w:szCs w:val="28"/>
        </w:rPr>
        <w:t>Транспортный налог</w:t>
      </w:r>
      <w:r w:rsidRPr="00B363DE">
        <w:rPr>
          <w:rFonts w:ascii="Times New Roman" w:hAnsi="Times New Roman" w:cs="Times New Roman"/>
          <w:sz w:val="28"/>
          <w:szCs w:val="28"/>
        </w:rPr>
        <w:t xml:space="preserve"> – 1</w:t>
      </w:r>
      <w:r w:rsidR="00B363DE" w:rsidRPr="00B363DE">
        <w:rPr>
          <w:rFonts w:ascii="Times New Roman" w:hAnsi="Times New Roman" w:cs="Times New Roman"/>
          <w:sz w:val="28"/>
          <w:szCs w:val="28"/>
        </w:rPr>
        <w:t> </w:t>
      </w:r>
      <w:r w:rsidRPr="00B363DE">
        <w:rPr>
          <w:rFonts w:ascii="Times New Roman" w:hAnsi="Times New Roman" w:cs="Times New Roman"/>
          <w:sz w:val="28"/>
          <w:szCs w:val="28"/>
        </w:rPr>
        <w:t>413,6 млн. руб., рост на 6,7% или на 88,3</w:t>
      </w:r>
      <w:r w:rsidR="00B363DE" w:rsidRPr="00B363DE">
        <w:rPr>
          <w:rFonts w:ascii="Times New Roman" w:hAnsi="Times New Roman" w:cs="Times New Roman"/>
          <w:sz w:val="28"/>
          <w:szCs w:val="28"/>
        </w:rPr>
        <w:t> </w:t>
      </w:r>
      <w:r w:rsidRPr="00B363DE">
        <w:rPr>
          <w:rFonts w:ascii="Times New Roman" w:hAnsi="Times New Roman" w:cs="Times New Roman"/>
          <w:sz w:val="28"/>
          <w:szCs w:val="28"/>
        </w:rPr>
        <w:t>млн.</w:t>
      </w:r>
      <w:r w:rsidR="00B363DE" w:rsidRPr="00B363DE">
        <w:rPr>
          <w:rFonts w:ascii="Times New Roman" w:hAnsi="Times New Roman" w:cs="Times New Roman"/>
          <w:sz w:val="28"/>
          <w:szCs w:val="28"/>
        </w:rPr>
        <w:t xml:space="preserve"> руб. Физические лица уплатили </w:t>
      </w:r>
      <w:r w:rsidRPr="00B363DE">
        <w:rPr>
          <w:rFonts w:ascii="Times New Roman" w:hAnsi="Times New Roman" w:cs="Times New Roman"/>
          <w:sz w:val="28"/>
          <w:szCs w:val="28"/>
        </w:rPr>
        <w:t>1</w:t>
      </w:r>
      <w:r w:rsidR="00B363DE" w:rsidRPr="00B363DE">
        <w:rPr>
          <w:rFonts w:ascii="Times New Roman" w:hAnsi="Times New Roman" w:cs="Times New Roman"/>
          <w:sz w:val="28"/>
          <w:szCs w:val="28"/>
        </w:rPr>
        <w:t xml:space="preserve"> 172,7 млн. руб., организации – 240,8 </w:t>
      </w:r>
      <w:r w:rsidR="00B363DE" w:rsidRPr="006F49DA">
        <w:rPr>
          <w:rFonts w:ascii="Times New Roman" w:hAnsi="Times New Roman" w:cs="Times New Roman"/>
          <w:sz w:val="28"/>
          <w:szCs w:val="28"/>
        </w:rPr>
        <w:t>млн. руб.</w:t>
      </w:r>
    </w:p>
    <w:p w:rsidR="00D52117" w:rsidRPr="00E42C35" w:rsidRDefault="00D52117" w:rsidP="00BD576A">
      <w:pPr>
        <w:spacing w:after="0" w:line="240" w:lineRule="auto"/>
        <w:ind w:firstLine="709"/>
        <w:jc w:val="both"/>
        <w:rPr>
          <w:rFonts w:ascii="Times New Roman" w:hAnsi="Times New Roman" w:cs="Times New Roman"/>
          <w:sz w:val="28"/>
          <w:szCs w:val="28"/>
        </w:rPr>
      </w:pPr>
      <w:r w:rsidRPr="006F49DA">
        <w:rPr>
          <w:rFonts w:ascii="Times New Roman" w:hAnsi="Times New Roman" w:cs="Times New Roman"/>
          <w:sz w:val="28"/>
          <w:szCs w:val="28"/>
        </w:rPr>
        <w:t>По данным налоговых органов в Ярославской области зарегистрировано около 320 тысяч плательщиков транспортного налога. В их владении находятся 472 тысяч</w:t>
      </w:r>
      <w:r w:rsidR="00742E38">
        <w:rPr>
          <w:rFonts w:ascii="Times New Roman" w:hAnsi="Times New Roman" w:cs="Times New Roman"/>
          <w:sz w:val="28"/>
          <w:szCs w:val="28"/>
        </w:rPr>
        <w:t>и</w:t>
      </w:r>
      <w:r w:rsidRPr="006F49DA">
        <w:rPr>
          <w:rFonts w:ascii="Times New Roman" w:hAnsi="Times New Roman" w:cs="Times New Roman"/>
          <w:sz w:val="28"/>
          <w:szCs w:val="28"/>
        </w:rPr>
        <w:t xml:space="preserve"> единиц транспортных средств (наземные, водные </w:t>
      </w:r>
      <w:r w:rsidRPr="00E42C35">
        <w:rPr>
          <w:rFonts w:ascii="Times New Roman" w:hAnsi="Times New Roman" w:cs="Times New Roman"/>
          <w:sz w:val="28"/>
          <w:szCs w:val="28"/>
        </w:rPr>
        <w:t>и воздушные).</w:t>
      </w:r>
    </w:p>
    <w:p w:rsidR="00D52117" w:rsidRPr="00E42C35" w:rsidRDefault="00D52117" w:rsidP="00BD576A">
      <w:pPr>
        <w:spacing w:after="0" w:line="240" w:lineRule="auto"/>
        <w:ind w:firstLine="709"/>
        <w:jc w:val="both"/>
        <w:rPr>
          <w:rFonts w:ascii="Times New Roman" w:hAnsi="Times New Roman" w:cs="Times New Roman"/>
          <w:sz w:val="28"/>
          <w:szCs w:val="28"/>
        </w:rPr>
      </w:pPr>
      <w:r w:rsidRPr="00E42C35">
        <w:rPr>
          <w:rFonts w:ascii="Times New Roman" w:hAnsi="Times New Roman" w:cs="Times New Roman"/>
          <w:sz w:val="28"/>
          <w:szCs w:val="28"/>
        </w:rPr>
        <w:t xml:space="preserve">Около 80% транспортного налога от физических лиц приходится на легковые автомобили, в том числе 33% </w:t>
      </w:r>
      <w:r w:rsidR="00E42C35" w:rsidRPr="00E42C35">
        <w:rPr>
          <w:rFonts w:ascii="Times New Roman" w:hAnsi="Times New Roman" w:cs="Times New Roman"/>
          <w:sz w:val="28"/>
          <w:szCs w:val="28"/>
        </w:rPr>
        <w:t>–</w:t>
      </w:r>
      <w:r w:rsidRPr="00E42C35">
        <w:rPr>
          <w:rFonts w:ascii="Times New Roman" w:hAnsi="Times New Roman" w:cs="Times New Roman"/>
          <w:sz w:val="28"/>
          <w:szCs w:val="28"/>
        </w:rPr>
        <w:t xml:space="preserve"> поступления от владельцев  автомобилей с мощностью от 100 до 150 л.</w:t>
      </w:r>
      <w:r w:rsidR="00E42C35" w:rsidRPr="00E42C35">
        <w:rPr>
          <w:rFonts w:ascii="Times New Roman" w:hAnsi="Times New Roman" w:cs="Times New Roman"/>
          <w:sz w:val="28"/>
          <w:szCs w:val="28"/>
        </w:rPr>
        <w:t xml:space="preserve"> </w:t>
      </w:r>
      <w:r w:rsidRPr="00E42C35">
        <w:rPr>
          <w:rFonts w:ascii="Times New Roman" w:hAnsi="Times New Roman" w:cs="Times New Roman"/>
          <w:sz w:val="28"/>
          <w:szCs w:val="28"/>
        </w:rPr>
        <w:t xml:space="preserve">с., 12% </w:t>
      </w:r>
      <w:r w:rsidR="00E42C35" w:rsidRPr="00E42C35">
        <w:rPr>
          <w:rFonts w:ascii="Times New Roman" w:hAnsi="Times New Roman" w:cs="Times New Roman"/>
          <w:sz w:val="28"/>
          <w:szCs w:val="28"/>
        </w:rPr>
        <w:t xml:space="preserve">– </w:t>
      </w:r>
      <w:r w:rsidRPr="00E42C35">
        <w:rPr>
          <w:rFonts w:ascii="Times New Roman" w:hAnsi="Times New Roman" w:cs="Times New Roman"/>
          <w:sz w:val="28"/>
          <w:szCs w:val="28"/>
        </w:rPr>
        <w:t>на автомобили с мощностью свыше 250 л.</w:t>
      </w:r>
      <w:r w:rsidR="00E42C35" w:rsidRPr="00E42C35">
        <w:rPr>
          <w:rFonts w:ascii="Times New Roman" w:hAnsi="Times New Roman" w:cs="Times New Roman"/>
          <w:sz w:val="28"/>
          <w:szCs w:val="28"/>
        </w:rPr>
        <w:t xml:space="preserve"> </w:t>
      </w:r>
      <w:proofErr w:type="gramStart"/>
      <w:r w:rsidR="00E42C35" w:rsidRPr="00E42C35">
        <w:rPr>
          <w:rFonts w:ascii="Times New Roman" w:hAnsi="Times New Roman" w:cs="Times New Roman"/>
          <w:sz w:val="28"/>
          <w:szCs w:val="28"/>
        </w:rPr>
        <w:t>с</w:t>
      </w:r>
      <w:proofErr w:type="gramEnd"/>
      <w:r w:rsidR="00E42C35" w:rsidRPr="00E42C35">
        <w:rPr>
          <w:rFonts w:ascii="Times New Roman" w:hAnsi="Times New Roman" w:cs="Times New Roman"/>
          <w:sz w:val="28"/>
          <w:szCs w:val="28"/>
        </w:rPr>
        <w:t xml:space="preserve">. </w:t>
      </w:r>
      <w:proofErr w:type="gramStart"/>
      <w:r w:rsidRPr="00E42C35">
        <w:rPr>
          <w:rFonts w:ascii="Times New Roman" w:hAnsi="Times New Roman" w:cs="Times New Roman"/>
          <w:sz w:val="28"/>
          <w:szCs w:val="28"/>
        </w:rPr>
        <w:t>При</w:t>
      </w:r>
      <w:proofErr w:type="gramEnd"/>
      <w:r w:rsidRPr="00E42C35">
        <w:rPr>
          <w:rFonts w:ascii="Times New Roman" w:hAnsi="Times New Roman" w:cs="Times New Roman"/>
          <w:sz w:val="28"/>
          <w:szCs w:val="28"/>
        </w:rPr>
        <w:t xml:space="preserve"> этом</w:t>
      </w:r>
      <w:r w:rsidR="004E24FD">
        <w:rPr>
          <w:rFonts w:ascii="Times New Roman" w:hAnsi="Times New Roman" w:cs="Times New Roman"/>
          <w:sz w:val="28"/>
          <w:szCs w:val="28"/>
        </w:rPr>
        <w:t>,</w:t>
      </w:r>
      <w:r w:rsidRPr="00E42C35">
        <w:rPr>
          <w:rFonts w:ascii="Times New Roman" w:hAnsi="Times New Roman" w:cs="Times New Roman"/>
          <w:sz w:val="28"/>
          <w:szCs w:val="28"/>
        </w:rPr>
        <w:t xml:space="preserve"> их доля от общего количества легковых автомобилей составляет всего 1,2%. </w:t>
      </w:r>
    </w:p>
    <w:p w:rsidR="00D52117" w:rsidRPr="00E63EAA" w:rsidRDefault="00D52117" w:rsidP="00BD576A">
      <w:pPr>
        <w:spacing w:after="0" w:line="240" w:lineRule="auto"/>
        <w:ind w:firstLine="709"/>
        <w:jc w:val="both"/>
        <w:rPr>
          <w:rFonts w:ascii="Times New Roman" w:hAnsi="Times New Roman" w:cs="Times New Roman"/>
          <w:sz w:val="28"/>
          <w:szCs w:val="28"/>
        </w:rPr>
      </w:pPr>
      <w:r w:rsidRPr="00A1636B">
        <w:rPr>
          <w:rFonts w:ascii="Times New Roman" w:hAnsi="Times New Roman" w:cs="Times New Roman"/>
          <w:sz w:val="28"/>
          <w:szCs w:val="28"/>
        </w:rPr>
        <w:t xml:space="preserve">Для отдельных категорий автомобилей при расчете налога применяется повышающий коэффициент, который зависит от стоимости и года выпуска автомобиля. Список ежегодно утверждает </w:t>
      </w:r>
      <w:proofErr w:type="spellStart"/>
      <w:r w:rsidRPr="00A1636B">
        <w:rPr>
          <w:rFonts w:ascii="Times New Roman" w:hAnsi="Times New Roman" w:cs="Times New Roman"/>
          <w:sz w:val="28"/>
          <w:szCs w:val="28"/>
        </w:rPr>
        <w:t>Минпромторг</w:t>
      </w:r>
      <w:proofErr w:type="spellEnd"/>
      <w:r w:rsidRPr="00A1636B">
        <w:rPr>
          <w:rFonts w:ascii="Times New Roman" w:hAnsi="Times New Roman" w:cs="Times New Roman"/>
          <w:sz w:val="28"/>
          <w:szCs w:val="28"/>
        </w:rPr>
        <w:t xml:space="preserve"> России. На 1 января 2020 года в области зарегистрировано 1</w:t>
      </w:r>
      <w:r w:rsidR="00A1636B" w:rsidRPr="00A1636B">
        <w:rPr>
          <w:rFonts w:ascii="Times New Roman" w:hAnsi="Times New Roman" w:cs="Times New Roman"/>
          <w:sz w:val="28"/>
          <w:szCs w:val="28"/>
        </w:rPr>
        <w:t> </w:t>
      </w:r>
      <w:r w:rsidRPr="00A1636B">
        <w:rPr>
          <w:rFonts w:ascii="Times New Roman" w:hAnsi="Times New Roman" w:cs="Times New Roman"/>
          <w:sz w:val="28"/>
          <w:szCs w:val="28"/>
        </w:rPr>
        <w:t xml:space="preserve">479 дорогостоящих автомобилей, </w:t>
      </w:r>
      <w:r w:rsidRPr="00E63EAA">
        <w:rPr>
          <w:rFonts w:ascii="Times New Roman" w:hAnsi="Times New Roman" w:cs="Times New Roman"/>
          <w:sz w:val="28"/>
          <w:szCs w:val="28"/>
        </w:rPr>
        <w:t xml:space="preserve">начисленная сумма налога к уплате – 41,9 млн. руб. </w:t>
      </w:r>
    </w:p>
    <w:p w:rsidR="00D52117" w:rsidRPr="00E63EAA" w:rsidRDefault="00D52117" w:rsidP="00BD576A">
      <w:pPr>
        <w:spacing w:after="0" w:line="240" w:lineRule="auto"/>
        <w:ind w:firstLine="709"/>
        <w:jc w:val="both"/>
        <w:rPr>
          <w:rFonts w:ascii="Times New Roman" w:hAnsi="Times New Roman" w:cs="Times New Roman"/>
          <w:sz w:val="28"/>
          <w:szCs w:val="28"/>
        </w:rPr>
      </w:pPr>
      <w:r w:rsidRPr="00E63EAA">
        <w:rPr>
          <w:rFonts w:ascii="Times New Roman" w:hAnsi="Times New Roman" w:cs="Times New Roman"/>
          <w:sz w:val="28"/>
          <w:szCs w:val="28"/>
        </w:rPr>
        <w:t xml:space="preserve">В целом на 1 января </w:t>
      </w:r>
      <w:r w:rsidR="00E63EAA" w:rsidRPr="00E63EAA">
        <w:rPr>
          <w:rFonts w:ascii="Times New Roman" w:hAnsi="Times New Roman" w:cs="Times New Roman"/>
          <w:sz w:val="28"/>
          <w:szCs w:val="28"/>
        </w:rPr>
        <w:t>2020 года</w:t>
      </w:r>
      <w:r w:rsidRPr="00E63EAA">
        <w:rPr>
          <w:rFonts w:ascii="Times New Roman" w:hAnsi="Times New Roman" w:cs="Times New Roman"/>
          <w:sz w:val="28"/>
          <w:szCs w:val="28"/>
        </w:rPr>
        <w:t xml:space="preserve"> количество транспортных средств, облагаемых налогом, увеличилось на 1,5%. </w:t>
      </w:r>
    </w:p>
    <w:p w:rsidR="00D52117" w:rsidRPr="0017586E" w:rsidRDefault="00D52117" w:rsidP="00BD576A">
      <w:pPr>
        <w:spacing w:after="0" w:line="240" w:lineRule="auto"/>
        <w:ind w:firstLine="709"/>
        <w:contextualSpacing/>
        <w:jc w:val="both"/>
        <w:rPr>
          <w:rFonts w:ascii="Times New Roman" w:hAnsi="Times New Roman"/>
          <w:sz w:val="28"/>
          <w:szCs w:val="28"/>
        </w:rPr>
      </w:pPr>
      <w:r w:rsidRPr="0017586E">
        <w:rPr>
          <w:rFonts w:ascii="Times New Roman" w:hAnsi="Times New Roman"/>
          <w:sz w:val="28"/>
          <w:szCs w:val="28"/>
        </w:rPr>
        <w:t>Сумма льгот по транспортному налогу, предоставленных гражданам (пенсионерам, многодетным семьям, инвалидам I и II </w:t>
      </w:r>
      <w:r w:rsidR="0017586E" w:rsidRPr="0017586E">
        <w:rPr>
          <w:rFonts w:ascii="Times New Roman" w:hAnsi="Times New Roman"/>
          <w:sz w:val="28"/>
          <w:szCs w:val="28"/>
        </w:rPr>
        <w:t>гру</w:t>
      </w:r>
      <w:proofErr w:type="gramStart"/>
      <w:r w:rsidR="0017586E" w:rsidRPr="0017586E">
        <w:rPr>
          <w:rFonts w:ascii="Times New Roman" w:hAnsi="Times New Roman"/>
          <w:sz w:val="28"/>
          <w:szCs w:val="28"/>
        </w:rPr>
        <w:t>пп</w:t>
      </w:r>
      <w:r w:rsidRPr="0017586E">
        <w:rPr>
          <w:rFonts w:ascii="Times New Roman" w:hAnsi="Times New Roman"/>
          <w:sz w:val="28"/>
          <w:szCs w:val="28"/>
        </w:rPr>
        <w:t xml:space="preserve"> всл</w:t>
      </w:r>
      <w:proofErr w:type="gramEnd"/>
      <w:r w:rsidRPr="0017586E">
        <w:rPr>
          <w:rFonts w:ascii="Times New Roman" w:hAnsi="Times New Roman"/>
          <w:sz w:val="28"/>
          <w:szCs w:val="28"/>
        </w:rPr>
        <w:t xml:space="preserve">едствие </w:t>
      </w:r>
      <w:r w:rsidR="0017586E" w:rsidRPr="0017586E">
        <w:rPr>
          <w:rFonts w:ascii="Times New Roman" w:hAnsi="Times New Roman"/>
          <w:sz w:val="28"/>
          <w:szCs w:val="28"/>
        </w:rPr>
        <w:t>военной травмы, семьям с детьми-</w:t>
      </w:r>
      <w:r w:rsidRPr="0017586E">
        <w:rPr>
          <w:rFonts w:ascii="Times New Roman" w:hAnsi="Times New Roman"/>
          <w:sz w:val="28"/>
          <w:szCs w:val="28"/>
        </w:rPr>
        <w:t>инвалидами и др.) в 2020 году составила 103</w:t>
      </w:r>
      <w:r w:rsidR="0017586E" w:rsidRPr="0017586E">
        <w:rPr>
          <w:rFonts w:ascii="Times New Roman" w:hAnsi="Times New Roman"/>
          <w:sz w:val="28"/>
          <w:szCs w:val="28"/>
        </w:rPr>
        <w:t>,0</w:t>
      </w:r>
      <w:r w:rsidRPr="0017586E">
        <w:rPr>
          <w:rFonts w:ascii="Times New Roman" w:hAnsi="Times New Roman"/>
          <w:sz w:val="28"/>
          <w:szCs w:val="28"/>
        </w:rPr>
        <w:t xml:space="preserve"> млн. руб. </w:t>
      </w:r>
    </w:p>
    <w:p w:rsidR="00D52117" w:rsidRPr="001B4DA2" w:rsidRDefault="00D52117" w:rsidP="00BD576A">
      <w:pPr>
        <w:spacing w:after="0" w:line="240" w:lineRule="auto"/>
        <w:ind w:firstLine="709"/>
        <w:contextualSpacing/>
        <w:jc w:val="both"/>
        <w:rPr>
          <w:rFonts w:ascii="Times New Roman" w:hAnsi="Times New Roman" w:cs="Times New Roman"/>
          <w:sz w:val="28"/>
          <w:szCs w:val="28"/>
        </w:rPr>
      </w:pPr>
      <w:proofErr w:type="gramStart"/>
      <w:r w:rsidRPr="001B4DA2">
        <w:rPr>
          <w:rFonts w:ascii="Times New Roman" w:hAnsi="Times New Roman" w:cs="Times New Roman"/>
          <w:b/>
          <w:sz w:val="28"/>
          <w:szCs w:val="28"/>
        </w:rPr>
        <w:t>Неналоговые доходы</w:t>
      </w:r>
      <w:r w:rsidRPr="001B4DA2">
        <w:rPr>
          <w:rFonts w:ascii="Times New Roman" w:hAnsi="Times New Roman" w:cs="Times New Roman"/>
          <w:sz w:val="28"/>
          <w:szCs w:val="28"/>
        </w:rPr>
        <w:t xml:space="preserve"> поступ</w:t>
      </w:r>
      <w:r w:rsidR="00B93E94" w:rsidRPr="001B4DA2">
        <w:rPr>
          <w:rFonts w:ascii="Times New Roman" w:hAnsi="Times New Roman" w:cs="Times New Roman"/>
          <w:sz w:val="28"/>
          <w:szCs w:val="28"/>
        </w:rPr>
        <w:t xml:space="preserve">или в областной бюджет в сумме </w:t>
      </w:r>
      <w:r w:rsidRPr="001B4DA2">
        <w:rPr>
          <w:rFonts w:ascii="Times New Roman" w:hAnsi="Times New Roman" w:cs="Times New Roman"/>
          <w:sz w:val="28"/>
          <w:szCs w:val="28"/>
        </w:rPr>
        <w:t>844,8</w:t>
      </w:r>
      <w:r w:rsidR="00B93E94" w:rsidRPr="001B4DA2">
        <w:rPr>
          <w:rFonts w:ascii="Times New Roman" w:hAnsi="Times New Roman" w:cs="Times New Roman"/>
          <w:sz w:val="28"/>
          <w:szCs w:val="28"/>
        </w:rPr>
        <w:t> </w:t>
      </w:r>
      <w:r w:rsidRPr="001B4DA2">
        <w:rPr>
          <w:rFonts w:ascii="Times New Roman" w:hAnsi="Times New Roman" w:cs="Times New Roman"/>
          <w:sz w:val="28"/>
          <w:szCs w:val="28"/>
        </w:rPr>
        <w:t xml:space="preserve">млн. руб., исполнение плана </w:t>
      </w:r>
      <w:r w:rsidR="00B93E94" w:rsidRPr="001B4DA2">
        <w:rPr>
          <w:rFonts w:ascii="Times New Roman" w:hAnsi="Times New Roman" w:cs="Times New Roman"/>
          <w:sz w:val="28"/>
          <w:szCs w:val="28"/>
        </w:rPr>
        <w:t xml:space="preserve">– </w:t>
      </w:r>
      <w:r w:rsidRPr="001B4DA2">
        <w:rPr>
          <w:rFonts w:ascii="Times New Roman" w:hAnsi="Times New Roman" w:cs="Times New Roman"/>
          <w:sz w:val="28"/>
          <w:szCs w:val="28"/>
        </w:rPr>
        <w:t>112%. Основную сумму составляют штрафы, санкции, возмещение ущерба</w:t>
      </w:r>
      <w:r w:rsidRPr="001B4DA2">
        <w:rPr>
          <w:rFonts w:ascii="Times New Roman" w:hAnsi="Times New Roman" w:cs="Times New Roman"/>
          <w:b/>
          <w:sz w:val="28"/>
          <w:szCs w:val="28"/>
        </w:rPr>
        <w:t xml:space="preserve"> – </w:t>
      </w:r>
      <w:r w:rsidRPr="001B4DA2">
        <w:rPr>
          <w:rFonts w:ascii="Times New Roman" w:hAnsi="Times New Roman" w:cs="Times New Roman"/>
          <w:sz w:val="28"/>
          <w:szCs w:val="28"/>
        </w:rPr>
        <w:t>595,1 млн.</w:t>
      </w:r>
      <w:r w:rsidR="00323B2D" w:rsidRPr="001B4DA2">
        <w:rPr>
          <w:rFonts w:ascii="Times New Roman" w:hAnsi="Times New Roman" w:cs="Times New Roman"/>
          <w:sz w:val="28"/>
          <w:szCs w:val="28"/>
        </w:rPr>
        <w:t> </w:t>
      </w:r>
      <w:r w:rsidRPr="001B4DA2">
        <w:rPr>
          <w:rFonts w:ascii="Times New Roman" w:hAnsi="Times New Roman" w:cs="Times New Roman"/>
          <w:sz w:val="28"/>
          <w:szCs w:val="28"/>
        </w:rPr>
        <w:t xml:space="preserve">руб., в том числе штрафы </w:t>
      </w:r>
      <w:r w:rsidRPr="001B4DA2">
        <w:rPr>
          <w:rFonts w:ascii="Times New Roman" w:hAnsi="Times New Roman" w:cs="Times New Roman"/>
          <w:sz w:val="28"/>
          <w:szCs w:val="28"/>
        </w:rPr>
        <w:lastRenderedPageBreak/>
        <w:t xml:space="preserve">за нарушение законодательства Российской Федерации о безопасности дорожного движения – 508,3 млн. руб., из них штрафы за нарушения, выявленные </w:t>
      </w:r>
      <w:r w:rsidR="001B4DA2" w:rsidRPr="001B4DA2">
        <w:rPr>
          <w:rFonts w:ascii="Times New Roman" w:hAnsi="Times New Roman" w:cs="Times New Roman"/>
          <w:sz w:val="28"/>
          <w:szCs w:val="28"/>
        </w:rPr>
        <w:t xml:space="preserve">с использованием средств </w:t>
      </w:r>
      <w:proofErr w:type="spellStart"/>
      <w:r w:rsidR="001B4DA2" w:rsidRPr="001B4DA2">
        <w:rPr>
          <w:rFonts w:ascii="Times New Roman" w:hAnsi="Times New Roman" w:cs="Times New Roman"/>
          <w:sz w:val="28"/>
          <w:szCs w:val="28"/>
        </w:rPr>
        <w:t>фото</w:t>
      </w:r>
      <w:r w:rsidRPr="001B4DA2">
        <w:rPr>
          <w:rFonts w:ascii="Times New Roman" w:hAnsi="Times New Roman" w:cs="Times New Roman"/>
          <w:sz w:val="28"/>
          <w:szCs w:val="28"/>
        </w:rPr>
        <w:t>видеофиксации</w:t>
      </w:r>
      <w:proofErr w:type="spellEnd"/>
      <w:r w:rsidRPr="001B4DA2">
        <w:rPr>
          <w:rFonts w:ascii="Times New Roman" w:hAnsi="Times New Roman" w:cs="Times New Roman"/>
          <w:sz w:val="28"/>
          <w:szCs w:val="28"/>
        </w:rPr>
        <w:t xml:space="preserve"> </w:t>
      </w:r>
      <w:r w:rsidR="001B4DA2" w:rsidRPr="001B4DA2">
        <w:rPr>
          <w:rFonts w:ascii="Times New Roman" w:hAnsi="Times New Roman" w:cs="Times New Roman"/>
          <w:sz w:val="28"/>
          <w:szCs w:val="28"/>
        </w:rPr>
        <w:t xml:space="preserve">– </w:t>
      </w:r>
      <w:r w:rsidRPr="001B4DA2">
        <w:rPr>
          <w:rFonts w:ascii="Times New Roman" w:hAnsi="Times New Roman" w:cs="Times New Roman"/>
          <w:sz w:val="28"/>
          <w:szCs w:val="28"/>
        </w:rPr>
        <w:t>261,2</w:t>
      </w:r>
      <w:r w:rsidR="00323B2D" w:rsidRPr="001B4DA2">
        <w:rPr>
          <w:rFonts w:ascii="Times New Roman" w:hAnsi="Times New Roman" w:cs="Times New Roman"/>
          <w:sz w:val="28"/>
          <w:szCs w:val="28"/>
        </w:rPr>
        <w:t> </w:t>
      </w:r>
      <w:r w:rsidRPr="001B4DA2">
        <w:rPr>
          <w:rFonts w:ascii="Times New Roman" w:hAnsi="Times New Roman" w:cs="Times New Roman"/>
          <w:sz w:val="28"/>
          <w:szCs w:val="28"/>
        </w:rPr>
        <w:t>млн.</w:t>
      </w:r>
      <w:r w:rsidR="00323B2D" w:rsidRPr="001B4DA2">
        <w:rPr>
          <w:rFonts w:ascii="Times New Roman" w:hAnsi="Times New Roman" w:cs="Times New Roman"/>
          <w:sz w:val="28"/>
          <w:szCs w:val="28"/>
        </w:rPr>
        <w:t> </w:t>
      </w:r>
      <w:r w:rsidRPr="001B4DA2">
        <w:rPr>
          <w:rFonts w:ascii="Times New Roman" w:hAnsi="Times New Roman" w:cs="Times New Roman"/>
          <w:sz w:val="28"/>
          <w:szCs w:val="28"/>
        </w:rPr>
        <w:t xml:space="preserve">руб. </w:t>
      </w:r>
      <w:r w:rsidR="00323B2D" w:rsidRPr="001B4DA2">
        <w:rPr>
          <w:rFonts w:ascii="Times New Roman" w:hAnsi="Times New Roman" w:cs="Times New Roman"/>
          <w:sz w:val="28"/>
          <w:szCs w:val="28"/>
        </w:rPr>
        <w:t xml:space="preserve">(2019 год – </w:t>
      </w:r>
      <w:r w:rsidRPr="001B4DA2">
        <w:rPr>
          <w:rFonts w:ascii="Times New Roman" w:hAnsi="Times New Roman" w:cs="Times New Roman"/>
          <w:sz w:val="28"/>
          <w:szCs w:val="28"/>
        </w:rPr>
        <w:t>238,5 млн.</w:t>
      </w:r>
      <w:r w:rsidR="00323B2D" w:rsidRPr="001B4DA2">
        <w:rPr>
          <w:rFonts w:ascii="Times New Roman" w:hAnsi="Times New Roman" w:cs="Times New Roman"/>
          <w:sz w:val="28"/>
          <w:szCs w:val="28"/>
        </w:rPr>
        <w:t xml:space="preserve"> </w:t>
      </w:r>
      <w:r w:rsidRPr="001B4DA2">
        <w:rPr>
          <w:rFonts w:ascii="Times New Roman" w:hAnsi="Times New Roman" w:cs="Times New Roman"/>
          <w:sz w:val="28"/>
          <w:szCs w:val="28"/>
        </w:rPr>
        <w:t>руб.)</w:t>
      </w:r>
      <w:r w:rsidR="00323B2D" w:rsidRPr="001B4DA2">
        <w:rPr>
          <w:rFonts w:ascii="Times New Roman" w:hAnsi="Times New Roman" w:cs="Times New Roman"/>
          <w:sz w:val="28"/>
          <w:szCs w:val="28"/>
        </w:rPr>
        <w:t>.</w:t>
      </w:r>
      <w:proofErr w:type="gramEnd"/>
    </w:p>
    <w:p w:rsidR="00055626" w:rsidRDefault="00055626" w:rsidP="00BD576A">
      <w:pPr>
        <w:spacing w:after="0" w:line="240" w:lineRule="auto"/>
        <w:ind w:firstLine="709"/>
        <w:jc w:val="both"/>
        <w:rPr>
          <w:rFonts w:ascii="Times New Roman" w:eastAsia="Calibri" w:hAnsi="Times New Roman" w:cs="Times New Roman"/>
          <w:sz w:val="28"/>
          <w:szCs w:val="28"/>
        </w:rPr>
      </w:pPr>
      <w:proofErr w:type="gramStart"/>
      <w:r w:rsidRPr="00247F64">
        <w:rPr>
          <w:rFonts w:ascii="Times New Roman" w:eastAsia="Calibri" w:hAnsi="Times New Roman" w:cs="Times New Roman"/>
          <w:b/>
          <w:sz w:val="28"/>
          <w:szCs w:val="28"/>
        </w:rPr>
        <w:t>Безвозмездные поступления</w:t>
      </w:r>
      <w:r w:rsidRPr="00247F64">
        <w:rPr>
          <w:rFonts w:ascii="Times New Roman" w:eastAsia="Calibri" w:hAnsi="Times New Roman" w:cs="Times New Roman"/>
          <w:sz w:val="28"/>
          <w:szCs w:val="28"/>
        </w:rPr>
        <w:t xml:space="preserve"> составили </w:t>
      </w:r>
      <w:r w:rsidR="00247F64" w:rsidRPr="00247F64">
        <w:rPr>
          <w:rFonts w:ascii="Times New Roman" w:eastAsia="Calibri" w:hAnsi="Times New Roman" w:cs="Times New Roman"/>
          <w:sz w:val="28"/>
          <w:szCs w:val="28"/>
        </w:rPr>
        <w:t>24 344,8</w:t>
      </w:r>
      <w:r w:rsidRPr="00247F64">
        <w:rPr>
          <w:rFonts w:ascii="Times New Roman" w:eastAsia="Calibri" w:hAnsi="Times New Roman" w:cs="Times New Roman"/>
          <w:sz w:val="28"/>
          <w:szCs w:val="28"/>
        </w:rPr>
        <w:t xml:space="preserve"> млн. руб. или 96% к </w:t>
      </w:r>
      <w:r w:rsidRPr="00643815">
        <w:rPr>
          <w:rFonts w:ascii="Times New Roman" w:eastAsia="Calibri" w:hAnsi="Times New Roman" w:cs="Times New Roman"/>
          <w:sz w:val="28"/>
          <w:szCs w:val="28"/>
        </w:rPr>
        <w:t xml:space="preserve">плану года, в том числе поступления </w:t>
      </w:r>
      <w:r w:rsidR="001419C4" w:rsidRPr="00643815">
        <w:rPr>
          <w:rFonts w:ascii="Times New Roman" w:eastAsia="Calibri" w:hAnsi="Times New Roman" w:cs="Times New Roman"/>
          <w:sz w:val="28"/>
          <w:szCs w:val="28"/>
        </w:rPr>
        <w:t xml:space="preserve">от других бюджетов бюджетной системы Российской Федерации </w:t>
      </w:r>
      <w:r w:rsidRPr="00643815">
        <w:rPr>
          <w:rFonts w:ascii="Times New Roman" w:eastAsia="Calibri" w:hAnsi="Times New Roman" w:cs="Times New Roman"/>
          <w:sz w:val="28"/>
          <w:szCs w:val="28"/>
        </w:rPr>
        <w:t xml:space="preserve">– </w:t>
      </w:r>
      <w:r w:rsidR="00643815" w:rsidRPr="00643815">
        <w:rPr>
          <w:rFonts w:ascii="Times New Roman" w:eastAsia="Calibri" w:hAnsi="Times New Roman" w:cs="Times New Roman"/>
          <w:sz w:val="28"/>
          <w:szCs w:val="28"/>
        </w:rPr>
        <w:t>23</w:t>
      </w:r>
      <w:r w:rsidR="00643815">
        <w:rPr>
          <w:rFonts w:ascii="Times New Roman" w:eastAsia="Calibri" w:hAnsi="Times New Roman" w:cs="Times New Roman"/>
          <w:sz w:val="28"/>
          <w:szCs w:val="28"/>
        </w:rPr>
        <w:t> </w:t>
      </w:r>
      <w:r w:rsidR="00643815" w:rsidRPr="00643815">
        <w:rPr>
          <w:rFonts w:ascii="Times New Roman" w:eastAsia="Calibri" w:hAnsi="Times New Roman" w:cs="Times New Roman"/>
          <w:sz w:val="28"/>
          <w:szCs w:val="28"/>
        </w:rPr>
        <w:t>8</w:t>
      </w:r>
      <w:r w:rsidR="00643815">
        <w:rPr>
          <w:rFonts w:ascii="Times New Roman" w:eastAsia="Calibri" w:hAnsi="Times New Roman" w:cs="Times New Roman"/>
          <w:sz w:val="28"/>
          <w:szCs w:val="28"/>
        </w:rPr>
        <w:t>89,9</w:t>
      </w:r>
      <w:r w:rsidR="00E40A2E" w:rsidRPr="00643815">
        <w:rPr>
          <w:rFonts w:ascii="Times New Roman" w:eastAsia="Calibri" w:hAnsi="Times New Roman" w:cs="Times New Roman"/>
          <w:sz w:val="28"/>
          <w:szCs w:val="28"/>
        </w:rPr>
        <w:t xml:space="preserve"> </w:t>
      </w:r>
      <w:r w:rsidR="00142B8C" w:rsidRPr="00643815">
        <w:rPr>
          <w:rFonts w:ascii="Times New Roman" w:eastAsia="Calibri" w:hAnsi="Times New Roman" w:cs="Times New Roman"/>
          <w:sz w:val="28"/>
          <w:szCs w:val="28"/>
        </w:rPr>
        <w:t> </w:t>
      </w:r>
      <w:r w:rsidRPr="00643815">
        <w:rPr>
          <w:rFonts w:ascii="Times New Roman" w:eastAsia="Calibri" w:hAnsi="Times New Roman" w:cs="Times New Roman"/>
          <w:sz w:val="28"/>
          <w:szCs w:val="28"/>
        </w:rPr>
        <w:t xml:space="preserve">млн. руб., от государственной корпорации – Фонда содействия реформированию жилищно-коммунального хозяйства – </w:t>
      </w:r>
      <w:r w:rsidR="00E40A2E" w:rsidRPr="00643815">
        <w:rPr>
          <w:rFonts w:ascii="Times New Roman" w:eastAsia="Calibri" w:hAnsi="Times New Roman" w:cs="Times New Roman"/>
          <w:sz w:val="28"/>
          <w:szCs w:val="28"/>
        </w:rPr>
        <w:t>37</w:t>
      </w:r>
      <w:r w:rsidR="00643815" w:rsidRPr="00643815">
        <w:rPr>
          <w:rFonts w:ascii="Times New Roman" w:eastAsia="Calibri" w:hAnsi="Times New Roman" w:cs="Times New Roman"/>
          <w:sz w:val="28"/>
          <w:szCs w:val="28"/>
        </w:rPr>
        <w:t>1,7</w:t>
      </w:r>
      <w:r w:rsidRPr="00643815">
        <w:rPr>
          <w:rFonts w:ascii="Times New Roman" w:eastAsia="Calibri" w:hAnsi="Times New Roman" w:cs="Times New Roman"/>
          <w:sz w:val="28"/>
          <w:szCs w:val="28"/>
        </w:rPr>
        <w:t xml:space="preserve"> млн. руб.,</w:t>
      </w:r>
      <w:r w:rsidR="00E40A2E" w:rsidRPr="00643815">
        <w:rPr>
          <w:rFonts w:ascii="Times New Roman" w:eastAsia="Calibri" w:hAnsi="Times New Roman" w:cs="Times New Roman"/>
          <w:sz w:val="28"/>
          <w:szCs w:val="28"/>
        </w:rPr>
        <w:t xml:space="preserve"> от негосударственных организаций – </w:t>
      </w:r>
      <w:r w:rsidR="00643815" w:rsidRPr="00643815">
        <w:rPr>
          <w:rFonts w:ascii="Times New Roman" w:eastAsia="Calibri" w:hAnsi="Times New Roman" w:cs="Times New Roman"/>
          <w:sz w:val="28"/>
          <w:szCs w:val="28"/>
        </w:rPr>
        <w:t>21,5 млн. </w:t>
      </w:r>
      <w:r w:rsidR="00E40A2E" w:rsidRPr="00643815">
        <w:rPr>
          <w:rFonts w:ascii="Times New Roman" w:eastAsia="Calibri" w:hAnsi="Times New Roman" w:cs="Times New Roman"/>
          <w:sz w:val="28"/>
          <w:szCs w:val="28"/>
        </w:rPr>
        <w:t>руб.,</w:t>
      </w:r>
      <w:r w:rsidRPr="00643815">
        <w:rPr>
          <w:rFonts w:ascii="Times New Roman" w:eastAsia="Calibri" w:hAnsi="Times New Roman" w:cs="Times New Roman"/>
          <w:sz w:val="28"/>
          <w:szCs w:val="28"/>
        </w:rPr>
        <w:t xml:space="preserve"> от муниципальных районов возврат остатков субсидий, субвенций и иных межбюджетных трансфертов, имеющих целевое назначение, прошлых лет</w:t>
      </w:r>
      <w:proofErr w:type="gramEnd"/>
      <w:r w:rsidRPr="00643815">
        <w:rPr>
          <w:rFonts w:ascii="Times New Roman" w:eastAsia="Calibri" w:hAnsi="Times New Roman" w:cs="Times New Roman"/>
          <w:sz w:val="28"/>
          <w:szCs w:val="28"/>
        </w:rPr>
        <w:t xml:space="preserve"> – </w:t>
      </w:r>
      <w:r w:rsidR="00E40A2E" w:rsidRPr="00643815">
        <w:rPr>
          <w:rFonts w:ascii="Times New Roman" w:eastAsia="Calibri" w:hAnsi="Times New Roman" w:cs="Times New Roman"/>
          <w:sz w:val="28"/>
          <w:szCs w:val="28"/>
        </w:rPr>
        <w:t>1</w:t>
      </w:r>
      <w:r w:rsidR="00643815" w:rsidRPr="00643815">
        <w:rPr>
          <w:rFonts w:ascii="Times New Roman" w:eastAsia="Calibri" w:hAnsi="Times New Roman" w:cs="Times New Roman"/>
          <w:sz w:val="28"/>
          <w:szCs w:val="28"/>
        </w:rPr>
        <w:t>75,5</w:t>
      </w:r>
      <w:r w:rsidRPr="00643815">
        <w:rPr>
          <w:rFonts w:ascii="Times New Roman" w:eastAsia="Calibri" w:hAnsi="Times New Roman" w:cs="Times New Roman"/>
          <w:sz w:val="28"/>
          <w:szCs w:val="28"/>
        </w:rPr>
        <w:t xml:space="preserve"> млн. руб., возврат остатков субсидий, </w:t>
      </w:r>
      <w:r w:rsidRPr="006C33CC">
        <w:rPr>
          <w:rFonts w:ascii="Times New Roman" w:eastAsia="Calibri" w:hAnsi="Times New Roman" w:cs="Times New Roman"/>
          <w:sz w:val="28"/>
          <w:szCs w:val="28"/>
        </w:rPr>
        <w:t xml:space="preserve">субвенций и иных межбюджетных трансфертов, имеющих целевое назначение, прошлых лет, в другие бюджеты произведен в сумме </w:t>
      </w:r>
      <w:r w:rsidR="00643815" w:rsidRPr="006C33CC">
        <w:rPr>
          <w:rFonts w:ascii="Times New Roman" w:eastAsia="Calibri" w:hAnsi="Times New Roman" w:cs="Times New Roman"/>
          <w:sz w:val="28"/>
          <w:szCs w:val="28"/>
        </w:rPr>
        <w:t>113,8 млн. </w:t>
      </w:r>
      <w:r w:rsidRPr="006C33CC">
        <w:rPr>
          <w:rFonts w:ascii="Times New Roman" w:eastAsia="Calibri" w:hAnsi="Times New Roman" w:cs="Times New Roman"/>
          <w:sz w:val="28"/>
          <w:szCs w:val="28"/>
        </w:rPr>
        <w:t xml:space="preserve">руб. В сравнении с предыдущим годом рост безвозмездных поступлений составил </w:t>
      </w:r>
      <w:r w:rsidR="000E7504" w:rsidRPr="006C33CC">
        <w:rPr>
          <w:rFonts w:ascii="Times New Roman" w:eastAsia="Calibri" w:hAnsi="Times New Roman" w:cs="Times New Roman"/>
          <w:sz w:val="28"/>
          <w:szCs w:val="28"/>
        </w:rPr>
        <w:t>102,2</w:t>
      </w:r>
      <w:r w:rsidRPr="006C33CC">
        <w:rPr>
          <w:rFonts w:ascii="Times New Roman" w:eastAsia="Calibri" w:hAnsi="Times New Roman" w:cs="Times New Roman"/>
          <w:sz w:val="28"/>
          <w:szCs w:val="28"/>
        </w:rPr>
        <w:t>%.</w:t>
      </w:r>
    </w:p>
    <w:p w:rsidR="00805533" w:rsidRDefault="00805533" w:rsidP="00BD576A">
      <w:pPr>
        <w:spacing w:after="0" w:line="240" w:lineRule="auto"/>
        <w:ind w:firstLine="709"/>
        <w:jc w:val="both"/>
        <w:rPr>
          <w:rFonts w:ascii="Times New Roman" w:hAnsi="Times New Roman" w:cs="Times New Roman"/>
          <w:sz w:val="28"/>
          <w:szCs w:val="28"/>
        </w:rPr>
      </w:pPr>
      <w:proofErr w:type="gramStart"/>
      <w:r w:rsidRPr="00B90379">
        <w:rPr>
          <w:rFonts w:ascii="Times New Roman" w:eastAsia="Times New Roman" w:hAnsi="Times New Roman" w:cs="Times New Roman"/>
          <w:bCs/>
          <w:sz w:val="28"/>
          <w:szCs w:val="28"/>
          <w:lang w:eastAsia="ru-RU"/>
        </w:rPr>
        <w:t xml:space="preserve">В 2020 году дотации бюджетам бюджетной системы Российской Федерации поступили в областной бюджет в сумме 5 531,7 млн. руб. В сравнении с 2019 годом рост поступлений </w:t>
      </w:r>
      <w:r w:rsidR="00442186">
        <w:rPr>
          <w:rFonts w:ascii="Times New Roman" w:eastAsia="Times New Roman" w:hAnsi="Times New Roman" w:cs="Times New Roman"/>
          <w:bCs/>
          <w:sz w:val="28"/>
          <w:szCs w:val="28"/>
          <w:lang w:eastAsia="ru-RU"/>
        </w:rPr>
        <w:t xml:space="preserve">составил </w:t>
      </w:r>
      <w:r w:rsidRPr="00B90379">
        <w:rPr>
          <w:rFonts w:ascii="Times New Roman" w:eastAsia="Times New Roman" w:hAnsi="Times New Roman" w:cs="Times New Roman"/>
          <w:bCs/>
          <w:sz w:val="28"/>
          <w:szCs w:val="28"/>
          <w:lang w:eastAsia="ru-RU"/>
        </w:rPr>
        <w:t xml:space="preserve">3 998,8 </w:t>
      </w:r>
      <w:r>
        <w:rPr>
          <w:rFonts w:ascii="Times New Roman" w:eastAsia="Times New Roman" w:hAnsi="Times New Roman" w:cs="Times New Roman"/>
          <w:bCs/>
          <w:sz w:val="28"/>
          <w:szCs w:val="28"/>
          <w:lang w:eastAsia="ru-RU"/>
        </w:rPr>
        <w:t xml:space="preserve">млн. руб. (260,9%) </w:t>
      </w:r>
      <w:r w:rsidR="00442186">
        <w:rPr>
          <w:rFonts w:ascii="Times New Roman" w:eastAsia="Times New Roman" w:hAnsi="Times New Roman" w:cs="Times New Roman"/>
          <w:bCs/>
          <w:sz w:val="28"/>
          <w:szCs w:val="28"/>
          <w:lang w:eastAsia="ru-RU"/>
        </w:rPr>
        <w:t>в связи с</w:t>
      </w:r>
      <w:r w:rsidRPr="00B90379">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получением средств </w:t>
      </w:r>
      <w:r>
        <w:rPr>
          <w:rFonts w:ascii="Times New Roman" w:hAnsi="Times New Roman" w:cs="Times New Roman"/>
          <w:sz w:val="28"/>
          <w:szCs w:val="28"/>
        </w:rPr>
        <w:t>из федерального бюджета</w:t>
      </w:r>
      <w:r w:rsidRPr="00B90379">
        <w:rPr>
          <w:rFonts w:ascii="Times New Roman" w:hAnsi="Times New Roman" w:cs="Times New Roman"/>
          <w:sz w:val="28"/>
          <w:szCs w:val="28"/>
        </w:rPr>
        <w:t>, направленных на предупреждение распространения на территории Ярославской области коронавирусной инфекции</w:t>
      </w:r>
      <w:r>
        <w:rPr>
          <w:rFonts w:ascii="Times New Roman" w:hAnsi="Times New Roman" w:cs="Times New Roman"/>
          <w:sz w:val="28"/>
          <w:szCs w:val="28"/>
        </w:rPr>
        <w:t xml:space="preserve"> и на устранение ее последствий, </w:t>
      </w:r>
      <w:r w:rsidR="00442186">
        <w:rPr>
          <w:rFonts w:ascii="Times New Roman" w:hAnsi="Times New Roman" w:cs="Times New Roman"/>
          <w:sz w:val="28"/>
          <w:szCs w:val="28"/>
        </w:rPr>
        <w:t xml:space="preserve">в сумме </w:t>
      </w:r>
      <w:r w:rsidR="00442186" w:rsidRPr="00CC7459">
        <w:rPr>
          <w:rFonts w:ascii="Times New Roman" w:hAnsi="Times New Roman" w:cs="Times New Roman"/>
          <w:sz w:val="28"/>
          <w:szCs w:val="28"/>
        </w:rPr>
        <w:t>2 728,5 млн</w:t>
      </w:r>
      <w:proofErr w:type="gramEnd"/>
      <w:r w:rsidR="00442186" w:rsidRPr="00CC7459">
        <w:rPr>
          <w:rFonts w:ascii="Times New Roman" w:hAnsi="Times New Roman" w:cs="Times New Roman"/>
          <w:sz w:val="28"/>
          <w:szCs w:val="28"/>
        </w:rPr>
        <w:t>. руб.</w:t>
      </w:r>
    </w:p>
    <w:p w:rsidR="008F24CF" w:rsidRDefault="008F24CF" w:rsidP="00BD576A">
      <w:pPr>
        <w:spacing w:after="0" w:line="240" w:lineRule="auto"/>
        <w:ind w:firstLine="708"/>
        <w:jc w:val="both"/>
        <w:rPr>
          <w:rFonts w:ascii="Times New Roman" w:eastAsia="Times New Roman" w:hAnsi="Times New Roman" w:cs="Times New Roman"/>
          <w:color w:val="000000"/>
          <w:sz w:val="20"/>
          <w:szCs w:val="20"/>
          <w:lang w:eastAsia="ru-RU"/>
        </w:rPr>
      </w:pPr>
      <w:proofErr w:type="gramStart"/>
      <w:r w:rsidRPr="008F24CF">
        <w:rPr>
          <w:rFonts w:ascii="Times New Roman" w:eastAsia="Times New Roman" w:hAnsi="Times New Roman" w:cs="Times New Roman"/>
          <w:bCs/>
          <w:sz w:val="28"/>
          <w:szCs w:val="28"/>
          <w:lang w:eastAsia="ru-RU"/>
        </w:rPr>
        <w:t>Кроме того, в 2020 году в областной бюджет поступили средства межбюджетного трансферта из бюджета города Москвы в сумме 365,1 млн. руб. Указанные средства были выделены с целью проведения на территории Ярославской области мероприятий, направленных на предупреждение и предотвращение распространения новой коронавирусной инфекции, организации оказания медицинской помощи гражданам с подтвержденным диагнозом новой коронавирусной инфекции и подозрением на нее</w:t>
      </w:r>
      <w:r w:rsidRPr="008F24CF">
        <w:rPr>
          <w:rFonts w:ascii="Times New Roman" w:eastAsia="Times New Roman" w:hAnsi="Times New Roman" w:cs="Times New Roman"/>
          <w:color w:val="000000"/>
          <w:sz w:val="20"/>
          <w:szCs w:val="20"/>
          <w:lang w:eastAsia="ru-RU"/>
        </w:rPr>
        <w:t>.</w:t>
      </w:r>
      <w:proofErr w:type="gramEnd"/>
    </w:p>
    <w:p w:rsidR="00541B9A" w:rsidRDefault="00541B9A" w:rsidP="00BD576A">
      <w:pPr>
        <w:spacing w:after="0" w:line="240" w:lineRule="auto"/>
        <w:jc w:val="center"/>
        <w:rPr>
          <w:rFonts w:ascii="Times New Roman" w:eastAsia="Times New Roman" w:hAnsi="Times New Roman" w:cs="Times New Roman"/>
          <w:b/>
          <w:i/>
          <w:sz w:val="28"/>
          <w:szCs w:val="28"/>
          <w:lang w:eastAsia="ru-RU"/>
        </w:rPr>
      </w:pPr>
    </w:p>
    <w:p w:rsidR="00142B8C" w:rsidRPr="00C43550" w:rsidRDefault="00142B8C" w:rsidP="00BD576A">
      <w:pPr>
        <w:spacing w:after="0" w:line="240" w:lineRule="auto"/>
        <w:jc w:val="center"/>
        <w:rPr>
          <w:rFonts w:ascii="Times New Roman" w:eastAsia="Times New Roman" w:hAnsi="Times New Roman" w:cs="Times New Roman"/>
          <w:b/>
          <w:i/>
          <w:sz w:val="28"/>
          <w:szCs w:val="28"/>
          <w:lang w:eastAsia="ru-RU"/>
        </w:rPr>
      </w:pPr>
      <w:r w:rsidRPr="00C43550">
        <w:rPr>
          <w:rFonts w:ascii="Times New Roman" w:eastAsia="Times New Roman" w:hAnsi="Times New Roman" w:cs="Times New Roman"/>
          <w:b/>
          <w:i/>
          <w:sz w:val="28"/>
          <w:szCs w:val="28"/>
          <w:lang w:eastAsia="ru-RU"/>
        </w:rPr>
        <w:t>Расходы</w:t>
      </w:r>
    </w:p>
    <w:p w:rsidR="00142B8C" w:rsidRPr="00C43550" w:rsidRDefault="00142B8C" w:rsidP="00BD576A">
      <w:pPr>
        <w:spacing w:after="0" w:line="240" w:lineRule="auto"/>
        <w:jc w:val="center"/>
        <w:rPr>
          <w:rFonts w:ascii="Times New Roman" w:eastAsia="Times New Roman" w:hAnsi="Times New Roman" w:cs="Times New Roman"/>
          <w:b/>
          <w:i/>
          <w:sz w:val="28"/>
          <w:szCs w:val="28"/>
          <w:lang w:eastAsia="ru-RU"/>
        </w:rPr>
      </w:pPr>
    </w:p>
    <w:p w:rsidR="00142B8C" w:rsidRPr="00C43550" w:rsidRDefault="00142B8C" w:rsidP="00BD576A">
      <w:pPr>
        <w:spacing w:after="0" w:line="240" w:lineRule="auto"/>
        <w:ind w:firstLine="709"/>
        <w:jc w:val="both"/>
        <w:rPr>
          <w:rFonts w:ascii="Times New Roman" w:eastAsia="Times New Roman" w:hAnsi="Times New Roman" w:cs="Times New Roman"/>
          <w:sz w:val="28"/>
          <w:szCs w:val="28"/>
          <w:lang w:eastAsia="ru-RU"/>
        </w:rPr>
      </w:pPr>
      <w:r w:rsidRPr="00C43550">
        <w:rPr>
          <w:rFonts w:ascii="Times New Roman" w:eastAsia="Times New Roman" w:hAnsi="Times New Roman" w:cs="Times New Roman"/>
          <w:sz w:val="28"/>
          <w:szCs w:val="28"/>
          <w:lang w:eastAsia="ru-RU"/>
        </w:rPr>
        <w:t xml:space="preserve">Расходная часть областного бюджета исполнена в сумме </w:t>
      </w:r>
      <w:r w:rsidR="00C43550" w:rsidRPr="00C43550">
        <w:rPr>
          <w:rFonts w:ascii="Times New Roman" w:eastAsia="Times New Roman" w:hAnsi="Times New Roman" w:cs="Times New Roman"/>
          <w:sz w:val="28"/>
          <w:szCs w:val="28"/>
          <w:lang w:eastAsia="ru-RU"/>
        </w:rPr>
        <w:t>84 615,4</w:t>
      </w:r>
      <w:r w:rsidRPr="00C43550">
        <w:rPr>
          <w:rFonts w:ascii="Times New Roman" w:eastAsia="Times New Roman" w:hAnsi="Times New Roman" w:cs="Times New Roman"/>
          <w:sz w:val="28"/>
          <w:szCs w:val="28"/>
          <w:lang w:eastAsia="ru-RU"/>
        </w:rPr>
        <w:t> млн. руб. или 9</w:t>
      </w:r>
      <w:r w:rsidR="00C43550" w:rsidRPr="00C43550">
        <w:rPr>
          <w:rFonts w:ascii="Times New Roman" w:eastAsia="Times New Roman" w:hAnsi="Times New Roman" w:cs="Times New Roman"/>
          <w:sz w:val="28"/>
          <w:szCs w:val="28"/>
          <w:lang w:eastAsia="ru-RU"/>
        </w:rPr>
        <w:t>6</w:t>
      </w:r>
      <w:r w:rsidRPr="00C43550">
        <w:rPr>
          <w:rFonts w:ascii="Times New Roman" w:eastAsia="Times New Roman" w:hAnsi="Times New Roman" w:cs="Times New Roman"/>
          <w:sz w:val="28"/>
          <w:szCs w:val="28"/>
          <w:lang w:eastAsia="ru-RU"/>
        </w:rPr>
        <w:t>,0 % от утвержденного бюджета.</w:t>
      </w:r>
    </w:p>
    <w:p w:rsidR="00142B8C" w:rsidRPr="00C43550" w:rsidRDefault="00142B8C" w:rsidP="00BD576A">
      <w:pPr>
        <w:spacing w:after="0" w:line="240" w:lineRule="auto"/>
        <w:ind w:firstLine="709"/>
        <w:jc w:val="both"/>
        <w:rPr>
          <w:rFonts w:ascii="Times New Roman" w:eastAsia="Times New Roman" w:hAnsi="Times New Roman" w:cs="Times New Roman"/>
          <w:sz w:val="28"/>
          <w:szCs w:val="28"/>
          <w:lang w:eastAsia="ru-RU"/>
        </w:rPr>
      </w:pPr>
      <w:r w:rsidRPr="00C43550">
        <w:rPr>
          <w:rFonts w:ascii="Times New Roman" w:eastAsia="Times New Roman" w:hAnsi="Times New Roman" w:cs="Times New Roman"/>
          <w:sz w:val="28"/>
          <w:szCs w:val="28"/>
          <w:lang w:eastAsia="ru-RU"/>
        </w:rPr>
        <w:t>Структура расходов областного бюджета сложилась следующим образом:</w:t>
      </w:r>
    </w:p>
    <w:p w:rsidR="00142B8C" w:rsidRPr="00E713A7" w:rsidRDefault="00396C53" w:rsidP="00BD576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42B8C" w:rsidRPr="00E713A7">
        <w:rPr>
          <w:rFonts w:ascii="Times New Roman" w:eastAsia="Times New Roman" w:hAnsi="Times New Roman" w:cs="Times New Roman"/>
          <w:sz w:val="28"/>
          <w:szCs w:val="28"/>
          <w:lang w:eastAsia="ru-RU"/>
        </w:rPr>
        <w:t>отрасли социальной сферы – 66,</w:t>
      </w:r>
      <w:r w:rsidR="00E713A7" w:rsidRPr="00E713A7">
        <w:rPr>
          <w:rFonts w:ascii="Times New Roman" w:eastAsia="Times New Roman" w:hAnsi="Times New Roman" w:cs="Times New Roman"/>
          <w:sz w:val="28"/>
          <w:szCs w:val="28"/>
          <w:lang w:eastAsia="ru-RU"/>
        </w:rPr>
        <w:t>6</w:t>
      </w:r>
      <w:r w:rsidR="00142B8C" w:rsidRPr="00E713A7">
        <w:rPr>
          <w:rFonts w:ascii="Times New Roman" w:eastAsia="Times New Roman" w:hAnsi="Times New Roman" w:cs="Times New Roman"/>
          <w:sz w:val="28"/>
          <w:szCs w:val="28"/>
          <w:lang w:eastAsia="ru-RU"/>
        </w:rPr>
        <w:t>% общей суммы расходов (</w:t>
      </w:r>
      <w:r w:rsidR="00E713A7" w:rsidRPr="00E713A7">
        <w:rPr>
          <w:rFonts w:ascii="Times New Roman" w:eastAsia="Times New Roman" w:hAnsi="Times New Roman" w:cs="Times New Roman"/>
          <w:sz w:val="28"/>
          <w:szCs w:val="28"/>
          <w:lang w:eastAsia="ru-RU"/>
        </w:rPr>
        <w:t>56 382,1</w:t>
      </w:r>
      <w:r w:rsidR="00142B8C" w:rsidRPr="00E713A7">
        <w:rPr>
          <w:rFonts w:ascii="Times New Roman" w:eastAsia="Times New Roman" w:hAnsi="Times New Roman" w:cs="Times New Roman"/>
          <w:sz w:val="28"/>
          <w:szCs w:val="28"/>
          <w:lang w:eastAsia="ru-RU"/>
        </w:rPr>
        <w:t> млн. руб.);</w:t>
      </w:r>
    </w:p>
    <w:p w:rsidR="00142B8C" w:rsidRPr="00396C53" w:rsidRDefault="00396C53" w:rsidP="00BD576A">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396C53">
        <w:rPr>
          <w:rFonts w:ascii="Times New Roman" w:eastAsia="Times New Roman" w:hAnsi="Times New Roman" w:cs="Times New Roman"/>
          <w:sz w:val="28"/>
          <w:szCs w:val="28"/>
          <w:shd w:val="clear" w:color="auto" w:fill="FFFFFF" w:themeFill="background1"/>
          <w:lang w:eastAsia="ru-RU"/>
        </w:rPr>
        <w:t xml:space="preserve">- </w:t>
      </w:r>
      <w:r w:rsidR="00142B8C" w:rsidRPr="00396C53">
        <w:rPr>
          <w:rFonts w:ascii="Times New Roman" w:eastAsia="Times New Roman" w:hAnsi="Times New Roman" w:cs="Times New Roman"/>
          <w:sz w:val="28"/>
          <w:szCs w:val="28"/>
          <w:shd w:val="clear" w:color="auto" w:fill="FFFFFF" w:themeFill="background1"/>
          <w:lang w:eastAsia="ru-RU"/>
        </w:rPr>
        <w:t xml:space="preserve">отрасли производственной сферы – </w:t>
      </w:r>
      <w:r w:rsidRPr="00396C53">
        <w:rPr>
          <w:rFonts w:ascii="Times New Roman" w:eastAsia="Times New Roman" w:hAnsi="Times New Roman" w:cs="Times New Roman"/>
          <w:sz w:val="28"/>
          <w:szCs w:val="28"/>
          <w:shd w:val="clear" w:color="auto" w:fill="FFFFFF" w:themeFill="background1"/>
          <w:lang w:eastAsia="ru-RU"/>
        </w:rPr>
        <w:t>21,</w:t>
      </w:r>
      <w:r w:rsidR="00193193">
        <w:rPr>
          <w:rFonts w:ascii="Times New Roman" w:eastAsia="Times New Roman" w:hAnsi="Times New Roman" w:cs="Times New Roman"/>
          <w:sz w:val="28"/>
          <w:szCs w:val="28"/>
          <w:shd w:val="clear" w:color="auto" w:fill="FFFFFF" w:themeFill="background1"/>
          <w:lang w:eastAsia="ru-RU"/>
        </w:rPr>
        <w:t>2</w:t>
      </w:r>
      <w:r w:rsidR="00142B8C" w:rsidRPr="00396C53">
        <w:rPr>
          <w:rFonts w:ascii="Times New Roman" w:eastAsia="Times New Roman" w:hAnsi="Times New Roman" w:cs="Times New Roman"/>
          <w:sz w:val="28"/>
          <w:szCs w:val="28"/>
          <w:shd w:val="clear" w:color="auto" w:fill="FFFFFF" w:themeFill="background1"/>
          <w:lang w:eastAsia="ru-RU"/>
        </w:rPr>
        <w:t>% (</w:t>
      </w:r>
      <w:r w:rsidRPr="00396C53">
        <w:rPr>
          <w:rFonts w:ascii="Times New Roman" w:eastAsia="Times New Roman" w:hAnsi="Times New Roman" w:cs="Times New Roman"/>
          <w:sz w:val="28"/>
          <w:szCs w:val="28"/>
          <w:shd w:val="clear" w:color="auto" w:fill="FFFFFF" w:themeFill="background1"/>
          <w:lang w:eastAsia="ru-RU"/>
        </w:rPr>
        <w:t>17 889,5</w:t>
      </w:r>
      <w:r w:rsidR="00142B8C" w:rsidRPr="00396C53">
        <w:rPr>
          <w:rFonts w:ascii="Times New Roman" w:eastAsia="Times New Roman" w:hAnsi="Times New Roman" w:cs="Times New Roman"/>
          <w:sz w:val="28"/>
          <w:szCs w:val="28"/>
          <w:shd w:val="clear" w:color="auto" w:fill="FFFFFF" w:themeFill="background1"/>
          <w:lang w:eastAsia="ru-RU"/>
        </w:rPr>
        <w:t xml:space="preserve"> млн. руб.);</w:t>
      </w:r>
    </w:p>
    <w:p w:rsidR="00142B8C" w:rsidRPr="00396C53" w:rsidRDefault="00396C53" w:rsidP="00BD576A">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396C5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дотации муниципальным образованиям </w:t>
      </w:r>
      <w:r w:rsidR="00691E62">
        <w:rPr>
          <w:rFonts w:ascii="Times New Roman" w:eastAsia="Times New Roman" w:hAnsi="Times New Roman" w:cs="Times New Roman"/>
          <w:sz w:val="28"/>
          <w:szCs w:val="28"/>
          <w:lang w:eastAsia="ru-RU"/>
        </w:rPr>
        <w:t xml:space="preserve">Ярославской </w:t>
      </w:r>
      <w:r>
        <w:rPr>
          <w:rFonts w:ascii="Times New Roman" w:eastAsia="Times New Roman" w:hAnsi="Times New Roman" w:cs="Times New Roman"/>
          <w:sz w:val="28"/>
          <w:szCs w:val="28"/>
          <w:lang w:eastAsia="ru-RU"/>
        </w:rPr>
        <w:t>области</w:t>
      </w:r>
      <w:r w:rsidR="00142B8C" w:rsidRPr="00396C53">
        <w:rPr>
          <w:rFonts w:ascii="Times New Roman" w:eastAsia="Times New Roman" w:hAnsi="Times New Roman" w:cs="Times New Roman"/>
          <w:sz w:val="28"/>
          <w:szCs w:val="28"/>
          <w:lang w:eastAsia="ru-RU"/>
        </w:rPr>
        <w:t xml:space="preserve"> – </w:t>
      </w:r>
      <w:r w:rsidRPr="00396C53">
        <w:rPr>
          <w:rFonts w:ascii="Times New Roman" w:eastAsia="Times New Roman" w:hAnsi="Times New Roman" w:cs="Times New Roman"/>
          <w:sz w:val="28"/>
          <w:szCs w:val="28"/>
          <w:lang w:eastAsia="ru-RU"/>
        </w:rPr>
        <w:t>5,6</w:t>
      </w:r>
      <w:r w:rsidR="00142B8C" w:rsidRPr="00396C53">
        <w:rPr>
          <w:rFonts w:ascii="Times New Roman" w:eastAsia="Times New Roman" w:hAnsi="Times New Roman" w:cs="Times New Roman"/>
          <w:sz w:val="28"/>
          <w:szCs w:val="28"/>
          <w:lang w:eastAsia="ru-RU"/>
        </w:rPr>
        <w:t>% (</w:t>
      </w:r>
      <w:r w:rsidR="009E5205" w:rsidRPr="00396C53">
        <w:rPr>
          <w:rFonts w:ascii="Times New Roman" w:eastAsia="Times New Roman" w:hAnsi="Times New Roman" w:cs="Times New Roman"/>
          <w:sz w:val="28"/>
          <w:szCs w:val="28"/>
          <w:lang w:eastAsia="ru-RU"/>
        </w:rPr>
        <w:t>4</w:t>
      </w:r>
      <w:r w:rsidRPr="00396C53">
        <w:rPr>
          <w:rFonts w:ascii="Times New Roman" w:eastAsia="Times New Roman" w:hAnsi="Times New Roman" w:cs="Times New Roman"/>
          <w:sz w:val="28"/>
          <w:szCs w:val="28"/>
          <w:lang w:eastAsia="ru-RU"/>
        </w:rPr>
        <w:t> 738,2</w:t>
      </w:r>
      <w:r>
        <w:rPr>
          <w:rFonts w:ascii="Times New Roman" w:eastAsia="Times New Roman" w:hAnsi="Times New Roman" w:cs="Times New Roman"/>
          <w:sz w:val="28"/>
          <w:szCs w:val="28"/>
          <w:lang w:eastAsia="ru-RU"/>
        </w:rPr>
        <w:t> </w:t>
      </w:r>
      <w:r w:rsidR="00142B8C" w:rsidRPr="00396C53">
        <w:rPr>
          <w:rFonts w:ascii="Times New Roman" w:eastAsia="Times New Roman" w:hAnsi="Times New Roman" w:cs="Times New Roman"/>
          <w:sz w:val="28"/>
          <w:szCs w:val="28"/>
          <w:lang w:eastAsia="ru-RU"/>
        </w:rPr>
        <w:t>млн.</w:t>
      </w:r>
      <w:r>
        <w:rPr>
          <w:rFonts w:ascii="Times New Roman" w:eastAsia="Times New Roman" w:hAnsi="Times New Roman" w:cs="Times New Roman"/>
          <w:sz w:val="28"/>
          <w:szCs w:val="28"/>
          <w:lang w:eastAsia="ru-RU"/>
        </w:rPr>
        <w:t> </w:t>
      </w:r>
      <w:r w:rsidR="00142B8C" w:rsidRPr="00396C53">
        <w:rPr>
          <w:rFonts w:ascii="Times New Roman" w:eastAsia="Times New Roman" w:hAnsi="Times New Roman" w:cs="Times New Roman"/>
          <w:sz w:val="28"/>
          <w:szCs w:val="28"/>
          <w:lang w:eastAsia="ru-RU"/>
        </w:rPr>
        <w:t>руб.);</w:t>
      </w:r>
    </w:p>
    <w:p w:rsidR="00142B8C" w:rsidRPr="00396C53" w:rsidRDefault="00396C53" w:rsidP="00BD576A">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396C53">
        <w:rPr>
          <w:rFonts w:ascii="Times New Roman" w:eastAsia="Times New Roman" w:hAnsi="Times New Roman" w:cs="Times New Roman"/>
          <w:sz w:val="28"/>
          <w:szCs w:val="28"/>
          <w:lang w:eastAsia="ru-RU"/>
        </w:rPr>
        <w:t xml:space="preserve">- </w:t>
      </w:r>
      <w:r w:rsidR="00142B8C" w:rsidRPr="00396C53">
        <w:rPr>
          <w:rFonts w:ascii="Times New Roman" w:eastAsia="Times New Roman" w:hAnsi="Times New Roman" w:cs="Times New Roman"/>
          <w:sz w:val="28"/>
          <w:szCs w:val="28"/>
          <w:lang w:eastAsia="ru-RU"/>
        </w:rPr>
        <w:t xml:space="preserve">общегосударственные вопросы  – </w:t>
      </w:r>
      <w:r w:rsidRPr="00396C53">
        <w:rPr>
          <w:rFonts w:ascii="Times New Roman" w:eastAsia="Times New Roman" w:hAnsi="Times New Roman" w:cs="Times New Roman"/>
          <w:sz w:val="28"/>
          <w:szCs w:val="28"/>
          <w:lang w:eastAsia="ru-RU"/>
        </w:rPr>
        <w:t>3,2</w:t>
      </w:r>
      <w:r w:rsidR="00142B8C" w:rsidRPr="00396C53">
        <w:rPr>
          <w:rFonts w:ascii="Times New Roman" w:eastAsia="Times New Roman" w:hAnsi="Times New Roman" w:cs="Times New Roman"/>
          <w:sz w:val="28"/>
          <w:szCs w:val="28"/>
          <w:lang w:eastAsia="ru-RU"/>
        </w:rPr>
        <w:t>% (</w:t>
      </w:r>
      <w:r w:rsidR="009E5205" w:rsidRPr="00396C53">
        <w:rPr>
          <w:rFonts w:ascii="Times New Roman" w:eastAsia="Times New Roman" w:hAnsi="Times New Roman" w:cs="Times New Roman"/>
          <w:sz w:val="28"/>
          <w:szCs w:val="28"/>
          <w:lang w:eastAsia="ru-RU"/>
        </w:rPr>
        <w:t>2</w:t>
      </w:r>
      <w:r w:rsidRPr="00396C53">
        <w:rPr>
          <w:rFonts w:ascii="Times New Roman" w:eastAsia="Times New Roman" w:hAnsi="Times New Roman" w:cs="Times New Roman"/>
          <w:sz w:val="28"/>
          <w:szCs w:val="28"/>
          <w:lang w:eastAsia="ru-RU"/>
        </w:rPr>
        <w:t> 709,5</w:t>
      </w:r>
      <w:r w:rsidR="00142B8C" w:rsidRPr="00396C53">
        <w:rPr>
          <w:rFonts w:ascii="Times New Roman" w:eastAsia="Times New Roman" w:hAnsi="Times New Roman" w:cs="Times New Roman"/>
          <w:sz w:val="28"/>
          <w:szCs w:val="28"/>
          <w:lang w:eastAsia="ru-RU"/>
        </w:rPr>
        <w:t xml:space="preserve"> млн. руб.);</w:t>
      </w:r>
    </w:p>
    <w:p w:rsidR="00142B8C" w:rsidRPr="00396C53" w:rsidRDefault="00396C53" w:rsidP="00BD576A">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396C53">
        <w:rPr>
          <w:rFonts w:ascii="Times New Roman" w:eastAsia="Times New Roman" w:hAnsi="Times New Roman" w:cs="Times New Roman"/>
          <w:sz w:val="28"/>
          <w:szCs w:val="28"/>
          <w:lang w:eastAsia="ru-RU"/>
        </w:rPr>
        <w:t xml:space="preserve">- </w:t>
      </w:r>
      <w:r w:rsidR="00142B8C" w:rsidRPr="00396C53">
        <w:rPr>
          <w:rFonts w:ascii="Times New Roman" w:eastAsia="Times New Roman" w:hAnsi="Times New Roman" w:cs="Times New Roman"/>
          <w:sz w:val="28"/>
          <w:szCs w:val="28"/>
          <w:lang w:eastAsia="ru-RU"/>
        </w:rPr>
        <w:t>обслуживание гос</w:t>
      </w:r>
      <w:r w:rsidRPr="00396C53">
        <w:rPr>
          <w:rFonts w:ascii="Times New Roman" w:eastAsia="Times New Roman" w:hAnsi="Times New Roman" w:cs="Times New Roman"/>
          <w:sz w:val="28"/>
          <w:szCs w:val="28"/>
          <w:lang w:eastAsia="ru-RU"/>
        </w:rPr>
        <w:t xml:space="preserve">ударственного </w:t>
      </w:r>
      <w:r w:rsidR="00142B8C" w:rsidRPr="00396C53">
        <w:rPr>
          <w:rFonts w:ascii="Times New Roman" w:eastAsia="Times New Roman" w:hAnsi="Times New Roman" w:cs="Times New Roman"/>
          <w:sz w:val="28"/>
          <w:szCs w:val="28"/>
          <w:lang w:eastAsia="ru-RU"/>
        </w:rPr>
        <w:t xml:space="preserve">долга – </w:t>
      </w:r>
      <w:r w:rsidRPr="00396C53">
        <w:rPr>
          <w:rFonts w:ascii="Times New Roman" w:eastAsia="Times New Roman" w:hAnsi="Times New Roman" w:cs="Times New Roman"/>
          <w:sz w:val="28"/>
          <w:szCs w:val="28"/>
          <w:lang w:eastAsia="ru-RU"/>
        </w:rPr>
        <w:t>2,4</w:t>
      </w:r>
      <w:r w:rsidR="00142B8C" w:rsidRPr="00396C53">
        <w:rPr>
          <w:rFonts w:ascii="Times New Roman" w:eastAsia="Times New Roman" w:hAnsi="Times New Roman" w:cs="Times New Roman"/>
          <w:sz w:val="28"/>
          <w:szCs w:val="28"/>
          <w:lang w:eastAsia="ru-RU"/>
        </w:rPr>
        <w:t>% (</w:t>
      </w:r>
      <w:r w:rsidR="009E5205" w:rsidRPr="00396C53">
        <w:rPr>
          <w:rFonts w:ascii="Times New Roman" w:eastAsia="Times New Roman" w:hAnsi="Times New Roman" w:cs="Times New Roman"/>
          <w:sz w:val="28"/>
          <w:szCs w:val="28"/>
          <w:lang w:eastAsia="ru-RU"/>
        </w:rPr>
        <w:t>2</w:t>
      </w:r>
      <w:r w:rsidRPr="00396C53">
        <w:rPr>
          <w:rFonts w:ascii="Times New Roman" w:eastAsia="Times New Roman" w:hAnsi="Times New Roman" w:cs="Times New Roman"/>
          <w:sz w:val="28"/>
          <w:szCs w:val="28"/>
          <w:lang w:eastAsia="ru-RU"/>
        </w:rPr>
        <w:t> 022,8</w:t>
      </w:r>
      <w:r w:rsidR="00142B8C" w:rsidRPr="00396C53">
        <w:rPr>
          <w:rFonts w:ascii="Times New Roman" w:eastAsia="Times New Roman" w:hAnsi="Times New Roman" w:cs="Times New Roman"/>
          <w:sz w:val="28"/>
          <w:szCs w:val="28"/>
          <w:lang w:eastAsia="ru-RU"/>
        </w:rPr>
        <w:t xml:space="preserve"> млн. руб.);</w:t>
      </w:r>
    </w:p>
    <w:p w:rsidR="00142B8C" w:rsidRPr="00396C53" w:rsidRDefault="00396C53" w:rsidP="00BD576A">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396C53">
        <w:rPr>
          <w:rFonts w:ascii="Times New Roman" w:eastAsia="Times New Roman" w:hAnsi="Times New Roman" w:cs="Times New Roman"/>
          <w:sz w:val="28"/>
          <w:szCs w:val="28"/>
          <w:lang w:eastAsia="ru-RU"/>
        </w:rPr>
        <w:t xml:space="preserve">- </w:t>
      </w:r>
      <w:r w:rsidR="00142B8C" w:rsidRPr="00396C53">
        <w:rPr>
          <w:rFonts w:ascii="Times New Roman" w:eastAsia="Times New Roman" w:hAnsi="Times New Roman" w:cs="Times New Roman"/>
          <w:sz w:val="28"/>
          <w:szCs w:val="28"/>
          <w:lang w:eastAsia="ru-RU"/>
        </w:rPr>
        <w:t xml:space="preserve">прочие </w:t>
      </w:r>
      <w:r w:rsidRPr="00396C53">
        <w:rPr>
          <w:rFonts w:ascii="Times New Roman" w:eastAsia="Times New Roman" w:hAnsi="Times New Roman" w:cs="Times New Roman"/>
          <w:sz w:val="28"/>
          <w:szCs w:val="28"/>
          <w:lang w:eastAsia="ru-RU"/>
        </w:rPr>
        <w:t xml:space="preserve">расходы </w:t>
      </w:r>
      <w:r w:rsidR="00142B8C" w:rsidRPr="00396C53">
        <w:rPr>
          <w:rFonts w:ascii="Times New Roman" w:eastAsia="Times New Roman" w:hAnsi="Times New Roman" w:cs="Times New Roman"/>
          <w:sz w:val="28"/>
          <w:szCs w:val="28"/>
          <w:lang w:eastAsia="ru-RU"/>
        </w:rPr>
        <w:t>– 1,</w:t>
      </w:r>
      <w:r w:rsidRPr="00396C53">
        <w:rPr>
          <w:rFonts w:ascii="Times New Roman" w:eastAsia="Times New Roman" w:hAnsi="Times New Roman" w:cs="Times New Roman"/>
          <w:sz w:val="28"/>
          <w:szCs w:val="28"/>
          <w:lang w:eastAsia="ru-RU"/>
        </w:rPr>
        <w:t>0</w:t>
      </w:r>
      <w:r w:rsidR="00142B8C" w:rsidRPr="00396C53">
        <w:rPr>
          <w:rFonts w:ascii="Times New Roman" w:eastAsia="Times New Roman" w:hAnsi="Times New Roman" w:cs="Times New Roman"/>
          <w:sz w:val="28"/>
          <w:szCs w:val="28"/>
          <w:lang w:eastAsia="ru-RU"/>
        </w:rPr>
        <w:t>% (</w:t>
      </w:r>
      <w:r w:rsidRPr="00396C53">
        <w:rPr>
          <w:rFonts w:ascii="Times New Roman" w:eastAsia="Times New Roman" w:hAnsi="Times New Roman" w:cs="Times New Roman"/>
          <w:sz w:val="28"/>
          <w:szCs w:val="28"/>
          <w:lang w:eastAsia="ru-RU"/>
        </w:rPr>
        <w:t>873,3</w:t>
      </w:r>
      <w:r w:rsidR="00142B8C" w:rsidRPr="00396C53">
        <w:rPr>
          <w:rFonts w:ascii="Times New Roman" w:eastAsia="Times New Roman" w:hAnsi="Times New Roman" w:cs="Times New Roman"/>
          <w:sz w:val="28"/>
          <w:szCs w:val="28"/>
          <w:lang w:eastAsia="ru-RU"/>
        </w:rPr>
        <w:t xml:space="preserve"> млн. руб.).</w:t>
      </w:r>
    </w:p>
    <w:p w:rsidR="000F285F" w:rsidRPr="001812F8" w:rsidRDefault="000F285F" w:rsidP="00BD576A">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193193">
        <w:rPr>
          <w:rFonts w:ascii="Times New Roman" w:eastAsia="Times New Roman" w:hAnsi="Times New Roman" w:cs="Times New Roman"/>
          <w:sz w:val="28"/>
          <w:szCs w:val="28"/>
          <w:lang w:eastAsia="ru-RU"/>
        </w:rPr>
        <w:lastRenderedPageBreak/>
        <w:t>Информация об исполнении расходов областного бюджета за 20</w:t>
      </w:r>
      <w:r w:rsidR="00193193" w:rsidRPr="00193193">
        <w:rPr>
          <w:rFonts w:ascii="Times New Roman" w:eastAsia="Times New Roman" w:hAnsi="Times New Roman" w:cs="Times New Roman"/>
          <w:sz w:val="28"/>
          <w:szCs w:val="28"/>
          <w:lang w:eastAsia="ru-RU"/>
        </w:rPr>
        <w:t>20</w:t>
      </w:r>
      <w:r w:rsidRPr="00193193">
        <w:rPr>
          <w:rFonts w:ascii="Times New Roman" w:eastAsia="Times New Roman" w:hAnsi="Times New Roman" w:cs="Times New Roman"/>
          <w:sz w:val="28"/>
          <w:szCs w:val="28"/>
          <w:lang w:eastAsia="ru-RU"/>
        </w:rPr>
        <w:t xml:space="preserve"> год по разделам и подразделам классификации расходов бюджетов Российской Федерации представлена в приложении 1 к пояснительной записке.</w:t>
      </w:r>
    </w:p>
    <w:p w:rsidR="00571E2D" w:rsidRPr="00C0260E" w:rsidRDefault="00571E2D" w:rsidP="00BD576A">
      <w:pPr>
        <w:spacing w:after="0" w:line="240" w:lineRule="auto"/>
        <w:ind w:firstLine="709"/>
        <w:jc w:val="both"/>
        <w:rPr>
          <w:rFonts w:ascii="Times New Roman" w:eastAsia="Times New Roman" w:hAnsi="Times New Roman" w:cs="Times New Roman"/>
          <w:sz w:val="28"/>
          <w:szCs w:val="28"/>
          <w:lang w:eastAsia="ru-RU"/>
        </w:rPr>
      </w:pPr>
      <w:r w:rsidRPr="00C0260E">
        <w:rPr>
          <w:rFonts w:ascii="Times New Roman" w:eastAsia="Times New Roman" w:hAnsi="Times New Roman" w:cs="Times New Roman"/>
          <w:sz w:val="28"/>
          <w:szCs w:val="28"/>
          <w:lang w:eastAsia="ru-RU"/>
        </w:rPr>
        <w:t>Исполнение областного бюджета осуществлялось в разрезе государственных программ и непрограммных расходов деятельности.</w:t>
      </w:r>
    </w:p>
    <w:p w:rsidR="00571E2D" w:rsidRPr="007A61D4" w:rsidRDefault="007A61D4" w:rsidP="00BD576A">
      <w:pPr>
        <w:spacing w:after="0" w:line="240" w:lineRule="auto"/>
        <w:ind w:firstLine="709"/>
        <w:jc w:val="both"/>
        <w:rPr>
          <w:rFonts w:ascii="Times New Roman" w:eastAsia="Times New Roman" w:hAnsi="Times New Roman" w:cs="Times New Roman"/>
          <w:b/>
          <w:sz w:val="28"/>
          <w:szCs w:val="28"/>
          <w:lang w:eastAsia="ru-RU"/>
        </w:rPr>
      </w:pPr>
      <w:r w:rsidRPr="007A61D4">
        <w:rPr>
          <w:rFonts w:ascii="Times New Roman" w:eastAsia="Times New Roman" w:hAnsi="Times New Roman" w:cs="Times New Roman"/>
          <w:b/>
          <w:sz w:val="28"/>
          <w:szCs w:val="28"/>
          <w:lang w:eastAsia="ru-RU"/>
        </w:rPr>
        <w:t>Восемнадцать</w:t>
      </w:r>
      <w:r w:rsidR="00571E2D" w:rsidRPr="007A61D4">
        <w:rPr>
          <w:rFonts w:ascii="Times New Roman" w:eastAsia="Times New Roman" w:hAnsi="Times New Roman" w:cs="Times New Roman"/>
          <w:b/>
          <w:sz w:val="28"/>
          <w:szCs w:val="28"/>
          <w:lang w:eastAsia="ru-RU"/>
        </w:rPr>
        <w:t xml:space="preserve"> государственных программ, а также непрограммные расходы испо</w:t>
      </w:r>
      <w:r w:rsidR="003C513D">
        <w:rPr>
          <w:rFonts w:ascii="Times New Roman" w:eastAsia="Times New Roman" w:hAnsi="Times New Roman" w:cs="Times New Roman"/>
          <w:b/>
          <w:sz w:val="28"/>
          <w:szCs w:val="28"/>
          <w:lang w:eastAsia="ru-RU"/>
        </w:rPr>
        <w:t>лнены более чем на 90 процентов:</w:t>
      </w:r>
    </w:p>
    <w:p w:rsidR="00571E2D" w:rsidRDefault="00305915" w:rsidP="00BD576A">
      <w:pPr>
        <w:spacing w:after="0" w:line="240" w:lineRule="auto"/>
        <w:ind w:firstLine="709"/>
        <w:jc w:val="both"/>
        <w:rPr>
          <w:rFonts w:ascii="Times New Roman" w:eastAsia="Times New Roman" w:hAnsi="Times New Roman" w:cs="Times New Roman"/>
          <w:sz w:val="28"/>
          <w:szCs w:val="28"/>
          <w:lang w:eastAsia="ru-RU"/>
        </w:rPr>
      </w:pPr>
      <w:r w:rsidRPr="00C0260E">
        <w:rPr>
          <w:rFonts w:ascii="Times New Roman" w:eastAsia="Times New Roman" w:hAnsi="Times New Roman" w:cs="Times New Roman"/>
          <w:sz w:val="28"/>
          <w:szCs w:val="28"/>
          <w:lang w:eastAsia="ru-RU"/>
        </w:rPr>
        <w:t>- г</w:t>
      </w:r>
      <w:r w:rsidR="00BF083A" w:rsidRPr="00C0260E">
        <w:rPr>
          <w:rFonts w:ascii="Times New Roman" w:eastAsia="Times New Roman" w:hAnsi="Times New Roman" w:cs="Times New Roman"/>
          <w:sz w:val="28"/>
          <w:szCs w:val="28"/>
          <w:lang w:eastAsia="ru-RU"/>
        </w:rPr>
        <w:t xml:space="preserve">осударственная программа «Развитие промышленности в Ярославской области и повышение ее конкурентоспособности» </w:t>
      </w:r>
      <w:r w:rsidR="00571E2D" w:rsidRPr="00C0260E">
        <w:rPr>
          <w:rFonts w:ascii="Times New Roman" w:eastAsia="Times New Roman" w:hAnsi="Times New Roman" w:cs="Times New Roman"/>
          <w:sz w:val="28"/>
          <w:szCs w:val="28"/>
          <w:lang w:eastAsia="ru-RU"/>
        </w:rPr>
        <w:t>– 100%;</w:t>
      </w:r>
    </w:p>
    <w:p w:rsidR="007462AA" w:rsidRPr="007462AA" w:rsidRDefault="007462AA" w:rsidP="00BD576A">
      <w:pPr>
        <w:spacing w:after="0" w:line="240" w:lineRule="auto"/>
        <w:ind w:firstLine="709"/>
        <w:jc w:val="both"/>
        <w:rPr>
          <w:rFonts w:ascii="Times New Roman" w:eastAsia="Times New Roman" w:hAnsi="Times New Roman" w:cs="Times New Roman"/>
          <w:sz w:val="28"/>
          <w:szCs w:val="28"/>
          <w:lang w:eastAsia="ru-RU"/>
        </w:rPr>
      </w:pPr>
      <w:r w:rsidRPr="007462AA">
        <w:rPr>
          <w:rFonts w:ascii="Times New Roman" w:eastAsia="Times New Roman" w:hAnsi="Times New Roman" w:cs="Times New Roman"/>
          <w:sz w:val="28"/>
          <w:szCs w:val="28"/>
          <w:lang w:eastAsia="ru-RU"/>
        </w:rPr>
        <w:t>- государственная программа «Формирование современной городской среды муниципальных образований на территории Ярославской области» – 100%;</w:t>
      </w:r>
    </w:p>
    <w:p w:rsidR="00571E2D" w:rsidRPr="00C0260E" w:rsidRDefault="00305915" w:rsidP="00BD576A">
      <w:pPr>
        <w:spacing w:after="0" w:line="240" w:lineRule="auto"/>
        <w:ind w:firstLine="709"/>
        <w:jc w:val="both"/>
        <w:rPr>
          <w:rFonts w:ascii="Times New Roman" w:eastAsia="Times New Roman" w:hAnsi="Times New Roman" w:cs="Times New Roman"/>
          <w:sz w:val="28"/>
          <w:szCs w:val="28"/>
          <w:lang w:eastAsia="ru-RU"/>
        </w:rPr>
      </w:pPr>
      <w:r w:rsidRPr="00C0260E">
        <w:rPr>
          <w:rFonts w:ascii="Times New Roman" w:eastAsia="Times New Roman" w:hAnsi="Times New Roman" w:cs="Times New Roman"/>
          <w:sz w:val="28"/>
          <w:szCs w:val="28"/>
          <w:lang w:eastAsia="ru-RU"/>
        </w:rPr>
        <w:t>- г</w:t>
      </w:r>
      <w:r w:rsidR="003264F8" w:rsidRPr="00C0260E">
        <w:rPr>
          <w:rFonts w:ascii="Times New Roman" w:eastAsia="Times New Roman" w:hAnsi="Times New Roman" w:cs="Times New Roman"/>
          <w:sz w:val="28"/>
          <w:szCs w:val="28"/>
          <w:lang w:eastAsia="ru-RU"/>
        </w:rPr>
        <w:t xml:space="preserve">осударственная программа «Доступная среда в Ярославской области» </w:t>
      </w:r>
      <w:r w:rsidR="00571E2D" w:rsidRPr="00C0260E">
        <w:rPr>
          <w:rFonts w:ascii="Times New Roman" w:eastAsia="Times New Roman" w:hAnsi="Times New Roman" w:cs="Times New Roman"/>
          <w:sz w:val="28"/>
          <w:szCs w:val="28"/>
          <w:lang w:eastAsia="ru-RU"/>
        </w:rPr>
        <w:t>– 99%;</w:t>
      </w:r>
    </w:p>
    <w:p w:rsidR="00571E2D" w:rsidRPr="00F42025" w:rsidRDefault="00305915" w:rsidP="00BD576A">
      <w:pPr>
        <w:spacing w:after="0" w:line="240" w:lineRule="auto"/>
        <w:ind w:firstLine="709"/>
        <w:jc w:val="both"/>
        <w:rPr>
          <w:rFonts w:ascii="Times New Roman" w:eastAsia="Times New Roman" w:hAnsi="Times New Roman" w:cs="Times New Roman"/>
          <w:sz w:val="28"/>
          <w:szCs w:val="28"/>
          <w:lang w:eastAsia="ru-RU"/>
        </w:rPr>
      </w:pPr>
      <w:r w:rsidRPr="00F42025">
        <w:rPr>
          <w:rFonts w:ascii="Times New Roman" w:eastAsia="Times New Roman" w:hAnsi="Times New Roman" w:cs="Times New Roman"/>
          <w:sz w:val="28"/>
          <w:szCs w:val="28"/>
          <w:lang w:eastAsia="ru-RU"/>
        </w:rPr>
        <w:t>- г</w:t>
      </w:r>
      <w:r w:rsidR="00EF6E95" w:rsidRPr="00F42025">
        <w:rPr>
          <w:rFonts w:ascii="Times New Roman" w:eastAsia="Times New Roman" w:hAnsi="Times New Roman" w:cs="Times New Roman"/>
          <w:sz w:val="28"/>
          <w:szCs w:val="28"/>
          <w:lang w:eastAsia="ru-RU"/>
        </w:rPr>
        <w:t xml:space="preserve">осударственная программа «Защита населения и территории Ярославской области от чрезвычайных ситуаций, обеспечение пожарной безопасности и безопасности людей на водных объектах» </w:t>
      </w:r>
      <w:r w:rsidR="00571E2D" w:rsidRPr="00F42025">
        <w:rPr>
          <w:rFonts w:ascii="Times New Roman" w:eastAsia="Times New Roman" w:hAnsi="Times New Roman" w:cs="Times New Roman"/>
          <w:sz w:val="28"/>
          <w:szCs w:val="28"/>
          <w:lang w:eastAsia="ru-RU"/>
        </w:rPr>
        <w:t>– 99%;</w:t>
      </w:r>
    </w:p>
    <w:p w:rsidR="00571E2D" w:rsidRDefault="00305915" w:rsidP="00BD576A">
      <w:pPr>
        <w:spacing w:after="0" w:line="240" w:lineRule="auto"/>
        <w:ind w:firstLine="709"/>
        <w:jc w:val="both"/>
        <w:rPr>
          <w:rFonts w:ascii="Times New Roman" w:eastAsia="Times New Roman" w:hAnsi="Times New Roman" w:cs="Times New Roman"/>
          <w:sz w:val="28"/>
          <w:szCs w:val="28"/>
          <w:lang w:eastAsia="ru-RU"/>
        </w:rPr>
      </w:pPr>
      <w:r w:rsidRPr="00F42025">
        <w:rPr>
          <w:rFonts w:ascii="Times New Roman" w:eastAsia="Times New Roman" w:hAnsi="Times New Roman" w:cs="Times New Roman"/>
          <w:sz w:val="28"/>
          <w:szCs w:val="28"/>
          <w:lang w:eastAsia="ru-RU"/>
        </w:rPr>
        <w:t>- г</w:t>
      </w:r>
      <w:r w:rsidR="008F1A2A" w:rsidRPr="00F42025">
        <w:rPr>
          <w:rFonts w:ascii="Times New Roman" w:eastAsia="Times New Roman" w:hAnsi="Times New Roman" w:cs="Times New Roman"/>
          <w:sz w:val="28"/>
          <w:szCs w:val="28"/>
          <w:lang w:eastAsia="ru-RU"/>
        </w:rPr>
        <w:t xml:space="preserve">осударственная программа «Развитие образования и молодежная политика в Ярославской области» </w:t>
      </w:r>
      <w:r w:rsidR="00571E2D" w:rsidRPr="00F42025">
        <w:rPr>
          <w:rFonts w:ascii="Times New Roman" w:eastAsia="Times New Roman" w:hAnsi="Times New Roman" w:cs="Times New Roman"/>
          <w:sz w:val="28"/>
          <w:szCs w:val="28"/>
          <w:lang w:eastAsia="ru-RU"/>
        </w:rPr>
        <w:t>– 99%;</w:t>
      </w:r>
    </w:p>
    <w:p w:rsidR="009C7C83" w:rsidRDefault="009C7C83" w:rsidP="00BD576A">
      <w:pPr>
        <w:spacing w:after="0" w:line="240" w:lineRule="auto"/>
        <w:ind w:firstLine="709"/>
        <w:jc w:val="both"/>
        <w:rPr>
          <w:rFonts w:ascii="Times New Roman" w:eastAsia="Times New Roman" w:hAnsi="Times New Roman" w:cs="Times New Roman"/>
          <w:sz w:val="28"/>
          <w:szCs w:val="28"/>
          <w:lang w:eastAsia="ru-RU"/>
        </w:rPr>
      </w:pPr>
      <w:r w:rsidRPr="009C7C83">
        <w:rPr>
          <w:rFonts w:ascii="Times New Roman" w:eastAsia="Times New Roman" w:hAnsi="Times New Roman" w:cs="Times New Roman"/>
          <w:sz w:val="28"/>
          <w:szCs w:val="28"/>
          <w:lang w:eastAsia="ru-RU"/>
        </w:rPr>
        <w:t>- государственная программа «Развитие физической культуры и спорта в Ярославской области» – 99%;</w:t>
      </w:r>
    </w:p>
    <w:p w:rsidR="00887446" w:rsidRPr="00887446" w:rsidRDefault="00887446" w:rsidP="00BD576A">
      <w:pPr>
        <w:spacing w:after="0" w:line="240" w:lineRule="auto"/>
        <w:ind w:firstLine="709"/>
        <w:jc w:val="both"/>
        <w:rPr>
          <w:rFonts w:ascii="Times New Roman" w:eastAsia="Times New Roman" w:hAnsi="Times New Roman" w:cs="Times New Roman"/>
          <w:sz w:val="28"/>
          <w:szCs w:val="28"/>
          <w:lang w:eastAsia="ru-RU"/>
        </w:rPr>
      </w:pPr>
      <w:r w:rsidRPr="00887446">
        <w:rPr>
          <w:rFonts w:ascii="Times New Roman" w:eastAsia="Times New Roman" w:hAnsi="Times New Roman" w:cs="Times New Roman"/>
          <w:sz w:val="28"/>
          <w:szCs w:val="28"/>
          <w:lang w:eastAsia="ru-RU"/>
        </w:rPr>
        <w:t>- государственная программа «Содействие занятости населения Ярославской области» – 99%;</w:t>
      </w:r>
    </w:p>
    <w:p w:rsidR="007F7DD6" w:rsidRPr="007F7DD6" w:rsidRDefault="007F7DD6" w:rsidP="00BD576A">
      <w:pPr>
        <w:spacing w:after="0" w:line="240" w:lineRule="auto"/>
        <w:ind w:firstLine="709"/>
        <w:jc w:val="both"/>
        <w:rPr>
          <w:rFonts w:ascii="Times New Roman" w:eastAsia="Times New Roman" w:hAnsi="Times New Roman" w:cs="Times New Roman"/>
          <w:sz w:val="28"/>
          <w:szCs w:val="28"/>
          <w:lang w:eastAsia="ru-RU"/>
        </w:rPr>
      </w:pPr>
      <w:r w:rsidRPr="00887446">
        <w:rPr>
          <w:rFonts w:ascii="Times New Roman" w:eastAsia="Times New Roman" w:hAnsi="Times New Roman" w:cs="Times New Roman"/>
          <w:sz w:val="28"/>
          <w:szCs w:val="28"/>
          <w:lang w:eastAsia="ru-RU"/>
        </w:rPr>
        <w:t>- государственная программа</w:t>
      </w:r>
      <w:r w:rsidRPr="007F7DD6">
        <w:rPr>
          <w:rFonts w:ascii="Times New Roman" w:eastAsia="Times New Roman" w:hAnsi="Times New Roman" w:cs="Times New Roman"/>
          <w:sz w:val="28"/>
          <w:szCs w:val="28"/>
          <w:lang w:eastAsia="ru-RU"/>
        </w:rPr>
        <w:t xml:space="preserve"> «Информационное общество в Ярославской области» – 98%;</w:t>
      </w:r>
    </w:p>
    <w:p w:rsidR="00F42025" w:rsidRPr="00F42025" w:rsidRDefault="00F42025" w:rsidP="00BD576A">
      <w:pPr>
        <w:spacing w:after="0" w:line="240" w:lineRule="auto"/>
        <w:ind w:firstLine="709"/>
        <w:jc w:val="both"/>
        <w:rPr>
          <w:rFonts w:ascii="Times New Roman" w:eastAsia="Times New Roman" w:hAnsi="Times New Roman" w:cs="Times New Roman"/>
          <w:sz w:val="28"/>
          <w:szCs w:val="28"/>
          <w:lang w:eastAsia="ru-RU"/>
        </w:rPr>
      </w:pPr>
      <w:r w:rsidRPr="00F42025">
        <w:rPr>
          <w:rFonts w:ascii="Times New Roman" w:eastAsia="Times New Roman" w:hAnsi="Times New Roman" w:cs="Times New Roman"/>
          <w:sz w:val="28"/>
          <w:szCs w:val="28"/>
          <w:lang w:eastAsia="ru-RU"/>
        </w:rPr>
        <w:t>- государственная программа «Развитие здравоохранения в Ярославской области» – 98%;</w:t>
      </w:r>
    </w:p>
    <w:p w:rsidR="00571E2D" w:rsidRPr="00230A35" w:rsidRDefault="00305915" w:rsidP="00BD576A">
      <w:pPr>
        <w:spacing w:after="0" w:line="240" w:lineRule="auto"/>
        <w:ind w:firstLine="709"/>
        <w:jc w:val="both"/>
        <w:rPr>
          <w:rFonts w:ascii="Times New Roman" w:eastAsia="Times New Roman" w:hAnsi="Times New Roman" w:cs="Times New Roman"/>
          <w:sz w:val="28"/>
          <w:szCs w:val="28"/>
          <w:lang w:eastAsia="ru-RU"/>
        </w:rPr>
      </w:pPr>
      <w:r w:rsidRPr="00230A35">
        <w:rPr>
          <w:rFonts w:ascii="Times New Roman" w:eastAsia="Times New Roman" w:hAnsi="Times New Roman" w:cs="Times New Roman"/>
          <w:sz w:val="28"/>
          <w:szCs w:val="28"/>
          <w:lang w:eastAsia="ru-RU"/>
        </w:rPr>
        <w:t>- г</w:t>
      </w:r>
      <w:r w:rsidR="003165EB" w:rsidRPr="00230A35">
        <w:rPr>
          <w:rFonts w:ascii="Times New Roman" w:eastAsia="Times New Roman" w:hAnsi="Times New Roman" w:cs="Times New Roman"/>
          <w:sz w:val="28"/>
          <w:szCs w:val="28"/>
          <w:lang w:eastAsia="ru-RU"/>
        </w:rPr>
        <w:t>осударственная программа «Развитие культуры и туризма в Ярославской области»</w:t>
      </w:r>
      <w:r w:rsidR="00571E2D" w:rsidRPr="00230A35">
        <w:rPr>
          <w:rFonts w:ascii="Times New Roman" w:eastAsia="Times New Roman" w:hAnsi="Times New Roman" w:cs="Times New Roman"/>
          <w:sz w:val="28"/>
          <w:szCs w:val="28"/>
          <w:lang w:eastAsia="ru-RU"/>
        </w:rPr>
        <w:t xml:space="preserve"> – 9</w:t>
      </w:r>
      <w:r w:rsidR="003165EB" w:rsidRPr="00230A35">
        <w:rPr>
          <w:rFonts w:ascii="Times New Roman" w:eastAsia="Times New Roman" w:hAnsi="Times New Roman" w:cs="Times New Roman"/>
          <w:sz w:val="28"/>
          <w:szCs w:val="28"/>
          <w:lang w:eastAsia="ru-RU"/>
        </w:rPr>
        <w:t>8</w:t>
      </w:r>
      <w:r w:rsidR="00571E2D" w:rsidRPr="00230A35">
        <w:rPr>
          <w:rFonts w:ascii="Times New Roman" w:eastAsia="Times New Roman" w:hAnsi="Times New Roman" w:cs="Times New Roman"/>
          <w:sz w:val="28"/>
          <w:szCs w:val="28"/>
          <w:lang w:eastAsia="ru-RU"/>
        </w:rPr>
        <w:t>%;</w:t>
      </w:r>
    </w:p>
    <w:p w:rsidR="00571E2D" w:rsidRDefault="00305915" w:rsidP="00BD576A">
      <w:pPr>
        <w:spacing w:after="0" w:line="240" w:lineRule="auto"/>
        <w:ind w:firstLine="709"/>
        <w:jc w:val="both"/>
        <w:rPr>
          <w:rFonts w:ascii="Times New Roman" w:eastAsia="Times New Roman" w:hAnsi="Times New Roman" w:cs="Times New Roman"/>
          <w:sz w:val="28"/>
          <w:szCs w:val="28"/>
          <w:lang w:eastAsia="ru-RU"/>
        </w:rPr>
      </w:pPr>
      <w:r w:rsidRPr="005930E4">
        <w:rPr>
          <w:rFonts w:ascii="Times New Roman" w:eastAsia="Times New Roman" w:hAnsi="Times New Roman" w:cs="Times New Roman"/>
          <w:sz w:val="28"/>
          <w:szCs w:val="28"/>
          <w:lang w:eastAsia="ru-RU"/>
        </w:rPr>
        <w:t>- г</w:t>
      </w:r>
      <w:r w:rsidR="001725DD" w:rsidRPr="005930E4">
        <w:rPr>
          <w:rFonts w:ascii="Times New Roman" w:eastAsia="Times New Roman" w:hAnsi="Times New Roman" w:cs="Times New Roman"/>
          <w:sz w:val="28"/>
          <w:szCs w:val="28"/>
          <w:lang w:eastAsia="ru-RU"/>
        </w:rPr>
        <w:t xml:space="preserve">осударственная программа «Создание условий для эффективного управления региональными и муниципальными финансами в Ярославской </w:t>
      </w:r>
      <w:r w:rsidR="001725DD" w:rsidRPr="00514384">
        <w:rPr>
          <w:rFonts w:ascii="Times New Roman" w:eastAsia="Times New Roman" w:hAnsi="Times New Roman" w:cs="Times New Roman"/>
          <w:sz w:val="28"/>
          <w:szCs w:val="28"/>
          <w:lang w:eastAsia="ru-RU"/>
        </w:rPr>
        <w:t xml:space="preserve">области» </w:t>
      </w:r>
      <w:r w:rsidR="00571E2D" w:rsidRPr="00514384">
        <w:rPr>
          <w:rFonts w:ascii="Times New Roman" w:eastAsia="Times New Roman" w:hAnsi="Times New Roman" w:cs="Times New Roman"/>
          <w:sz w:val="28"/>
          <w:szCs w:val="28"/>
          <w:lang w:eastAsia="ru-RU"/>
        </w:rPr>
        <w:t>– 98%;</w:t>
      </w:r>
    </w:p>
    <w:p w:rsidR="00253996" w:rsidRPr="00253996" w:rsidRDefault="00253996" w:rsidP="00BD576A">
      <w:pPr>
        <w:spacing w:after="0" w:line="240" w:lineRule="auto"/>
        <w:ind w:firstLine="709"/>
        <w:jc w:val="both"/>
        <w:rPr>
          <w:rFonts w:ascii="Times New Roman" w:eastAsia="Times New Roman" w:hAnsi="Times New Roman" w:cs="Times New Roman"/>
          <w:sz w:val="28"/>
          <w:szCs w:val="28"/>
          <w:lang w:eastAsia="ru-RU"/>
        </w:rPr>
      </w:pPr>
      <w:r w:rsidRPr="00253996">
        <w:rPr>
          <w:rFonts w:ascii="Times New Roman" w:eastAsia="Times New Roman" w:hAnsi="Times New Roman" w:cs="Times New Roman"/>
          <w:sz w:val="28"/>
          <w:szCs w:val="28"/>
          <w:lang w:eastAsia="ru-RU"/>
        </w:rPr>
        <w:t>- государственная программа «Социальная поддержка населения Ярославской области» – 98%;</w:t>
      </w:r>
    </w:p>
    <w:p w:rsidR="00571E2D" w:rsidRPr="001E297C" w:rsidRDefault="00305915" w:rsidP="00BD576A">
      <w:pPr>
        <w:spacing w:after="0" w:line="240" w:lineRule="auto"/>
        <w:ind w:firstLine="709"/>
        <w:jc w:val="both"/>
        <w:rPr>
          <w:rFonts w:ascii="Times New Roman" w:eastAsia="Times New Roman" w:hAnsi="Times New Roman" w:cs="Times New Roman"/>
          <w:sz w:val="28"/>
          <w:szCs w:val="28"/>
          <w:lang w:eastAsia="ru-RU"/>
        </w:rPr>
      </w:pPr>
      <w:r w:rsidRPr="00514384">
        <w:rPr>
          <w:rFonts w:ascii="Times New Roman" w:eastAsia="Times New Roman" w:hAnsi="Times New Roman" w:cs="Times New Roman"/>
          <w:sz w:val="28"/>
          <w:szCs w:val="28"/>
          <w:lang w:eastAsia="ru-RU"/>
        </w:rPr>
        <w:t>- г</w:t>
      </w:r>
      <w:r w:rsidR="00235EE8" w:rsidRPr="00514384">
        <w:rPr>
          <w:rFonts w:ascii="Times New Roman" w:eastAsia="Times New Roman" w:hAnsi="Times New Roman" w:cs="Times New Roman"/>
          <w:sz w:val="28"/>
          <w:szCs w:val="28"/>
          <w:lang w:eastAsia="ru-RU"/>
        </w:rPr>
        <w:t xml:space="preserve">осударственная программа «Развитие лесного хозяйства Ярославской </w:t>
      </w:r>
      <w:r w:rsidR="00235EE8" w:rsidRPr="001E297C">
        <w:rPr>
          <w:rFonts w:ascii="Times New Roman" w:eastAsia="Times New Roman" w:hAnsi="Times New Roman" w:cs="Times New Roman"/>
          <w:sz w:val="28"/>
          <w:szCs w:val="28"/>
          <w:lang w:eastAsia="ru-RU"/>
        </w:rPr>
        <w:t xml:space="preserve">области» </w:t>
      </w:r>
      <w:r w:rsidR="00571E2D" w:rsidRPr="001E297C">
        <w:rPr>
          <w:rFonts w:ascii="Times New Roman" w:eastAsia="Times New Roman" w:hAnsi="Times New Roman" w:cs="Times New Roman"/>
          <w:sz w:val="28"/>
          <w:szCs w:val="28"/>
          <w:lang w:eastAsia="ru-RU"/>
        </w:rPr>
        <w:t>– 96%;</w:t>
      </w:r>
    </w:p>
    <w:p w:rsidR="00B73619" w:rsidRDefault="00305915" w:rsidP="00BD576A">
      <w:pPr>
        <w:spacing w:after="0" w:line="240" w:lineRule="auto"/>
        <w:ind w:firstLine="709"/>
        <w:jc w:val="both"/>
        <w:rPr>
          <w:rFonts w:ascii="Times New Roman" w:eastAsia="Times New Roman" w:hAnsi="Times New Roman" w:cs="Times New Roman"/>
          <w:sz w:val="28"/>
          <w:szCs w:val="28"/>
          <w:lang w:eastAsia="ru-RU"/>
        </w:rPr>
      </w:pPr>
      <w:r w:rsidRPr="00F52395">
        <w:rPr>
          <w:rFonts w:ascii="Times New Roman" w:eastAsia="Times New Roman" w:hAnsi="Times New Roman" w:cs="Times New Roman"/>
          <w:sz w:val="28"/>
          <w:szCs w:val="28"/>
          <w:lang w:eastAsia="ru-RU"/>
        </w:rPr>
        <w:t>- г</w:t>
      </w:r>
      <w:r w:rsidR="00284F36" w:rsidRPr="00F52395">
        <w:rPr>
          <w:rFonts w:ascii="Times New Roman" w:eastAsia="Times New Roman" w:hAnsi="Times New Roman" w:cs="Times New Roman"/>
          <w:sz w:val="28"/>
          <w:szCs w:val="28"/>
          <w:lang w:eastAsia="ru-RU"/>
        </w:rPr>
        <w:t xml:space="preserve">осударственная программа «Развитие институтов гражданского общества в Ярославской области» </w:t>
      </w:r>
      <w:r w:rsidR="00B73619" w:rsidRPr="00F52395">
        <w:rPr>
          <w:rFonts w:ascii="Times New Roman" w:eastAsia="Times New Roman" w:hAnsi="Times New Roman" w:cs="Times New Roman"/>
          <w:sz w:val="28"/>
          <w:szCs w:val="28"/>
          <w:lang w:eastAsia="ru-RU"/>
        </w:rPr>
        <w:t>– 9</w:t>
      </w:r>
      <w:r w:rsidR="00284F36" w:rsidRPr="00F52395">
        <w:rPr>
          <w:rFonts w:ascii="Times New Roman" w:eastAsia="Times New Roman" w:hAnsi="Times New Roman" w:cs="Times New Roman"/>
          <w:sz w:val="28"/>
          <w:szCs w:val="28"/>
          <w:lang w:eastAsia="ru-RU"/>
        </w:rPr>
        <w:t>5</w:t>
      </w:r>
      <w:r w:rsidR="00B73619" w:rsidRPr="00F52395">
        <w:rPr>
          <w:rFonts w:ascii="Times New Roman" w:eastAsia="Times New Roman" w:hAnsi="Times New Roman" w:cs="Times New Roman"/>
          <w:sz w:val="28"/>
          <w:szCs w:val="28"/>
          <w:lang w:eastAsia="ru-RU"/>
        </w:rPr>
        <w:t>%;</w:t>
      </w:r>
    </w:p>
    <w:p w:rsidR="00887446" w:rsidRPr="00F52395" w:rsidRDefault="00887446" w:rsidP="00BD576A">
      <w:pPr>
        <w:spacing w:after="0" w:line="240" w:lineRule="auto"/>
        <w:ind w:firstLine="709"/>
        <w:jc w:val="both"/>
        <w:rPr>
          <w:rFonts w:ascii="Times New Roman" w:eastAsia="Times New Roman" w:hAnsi="Times New Roman" w:cs="Times New Roman"/>
          <w:sz w:val="28"/>
          <w:szCs w:val="28"/>
          <w:lang w:eastAsia="ru-RU"/>
        </w:rPr>
      </w:pPr>
      <w:r w:rsidRPr="001E297C">
        <w:rPr>
          <w:rFonts w:ascii="Times New Roman" w:eastAsia="Times New Roman" w:hAnsi="Times New Roman" w:cs="Times New Roman"/>
          <w:sz w:val="28"/>
          <w:szCs w:val="28"/>
          <w:lang w:eastAsia="ru-RU"/>
        </w:rPr>
        <w:t>- непрограммные расходы – 95%;</w:t>
      </w:r>
    </w:p>
    <w:p w:rsidR="00B73619" w:rsidRPr="00887446" w:rsidRDefault="00305915" w:rsidP="00BD576A">
      <w:pPr>
        <w:spacing w:after="0" w:line="240" w:lineRule="auto"/>
        <w:ind w:firstLine="709"/>
        <w:jc w:val="both"/>
        <w:rPr>
          <w:rFonts w:ascii="Times New Roman" w:eastAsia="Times New Roman" w:hAnsi="Times New Roman" w:cs="Times New Roman"/>
          <w:sz w:val="28"/>
          <w:szCs w:val="28"/>
          <w:lang w:eastAsia="ru-RU"/>
        </w:rPr>
      </w:pPr>
      <w:r w:rsidRPr="00887446">
        <w:rPr>
          <w:rFonts w:ascii="Times New Roman" w:eastAsia="Times New Roman" w:hAnsi="Times New Roman" w:cs="Times New Roman"/>
          <w:sz w:val="28"/>
          <w:szCs w:val="28"/>
          <w:lang w:eastAsia="ru-RU"/>
        </w:rPr>
        <w:t>- г</w:t>
      </w:r>
      <w:r w:rsidR="00E73497" w:rsidRPr="00887446">
        <w:rPr>
          <w:rFonts w:ascii="Times New Roman" w:eastAsia="Times New Roman" w:hAnsi="Times New Roman" w:cs="Times New Roman"/>
          <w:sz w:val="28"/>
          <w:szCs w:val="28"/>
          <w:lang w:eastAsia="ru-RU"/>
        </w:rPr>
        <w:t xml:space="preserve">осударственная программа «Развитие дорожного хозяйства и транспорта в Ярославской области» </w:t>
      </w:r>
      <w:r w:rsidR="00B73619" w:rsidRPr="00887446">
        <w:rPr>
          <w:rFonts w:ascii="Times New Roman" w:eastAsia="Times New Roman" w:hAnsi="Times New Roman" w:cs="Times New Roman"/>
          <w:sz w:val="28"/>
          <w:szCs w:val="28"/>
          <w:lang w:eastAsia="ru-RU"/>
        </w:rPr>
        <w:t>– 9</w:t>
      </w:r>
      <w:r w:rsidR="00E73497" w:rsidRPr="00887446">
        <w:rPr>
          <w:rFonts w:ascii="Times New Roman" w:eastAsia="Times New Roman" w:hAnsi="Times New Roman" w:cs="Times New Roman"/>
          <w:sz w:val="28"/>
          <w:szCs w:val="28"/>
          <w:lang w:eastAsia="ru-RU"/>
        </w:rPr>
        <w:t>4</w:t>
      </w:r>
      <w:r w:rsidR="00B73619" w:rsidRPr="00887446">
        <w:rPr>
          <w:rFonts w:ascii="Times New Roman" w:eastAsia="Times New Roman" w:hAnsi="Times New Roman" w:cs="Times New Roman"/>
          <w:sz w:val="28"/>
          <w:szCs w:val="28"/>
          <w:lang w:eastAsia="ru-RU"/>
        </w:rPr>
        <w:t>%;</w:t>
      </w:r>
    </w:p>
    <w:p w:rsidR="00213522" w:rsidRPr="001D2AC0" w:rsidRDefault="00305915" w:rsidP="00BD576A">
      <w:pPr>
        <w:spacing w:after="0" w:line="240" w:lineRule="auto"/>
        <w:ind w:firstLine="709"/>
        <w:jc w:val="both"/>
        <w:rPr>
          <w:rFonts w:ascii="Times New Roman" w:eastAsia="Times New Roman" w:hAnsi="Times New Roman" w:cs="Times New Roman"/>
          <w:sz w:val="28"/>
          <w:szCs w:val="28"/>
          <w:lang w:eastAsia="ru-RU"/>
        </w:rPr>
      </w:pPr>
      <w:r w:rsidRPr="001D2AC0">
        <w:rPr>
          <w:rFonts w:ascii="Times New Roman" w:eastAsia="Times New Roman" w:hAnsi="Times New Roman" w:cs="Times New Roman"/>
          <w:sz w:val="28"/>
          <w:szCs w:val="28"/>
          <w:lang w:eastAsia="ru-RU"/>
        </w:rPr>
        <w:t>- г</w:t>
      </w:r>
      <w:r w:rsidR="00213522" w:rsidRPr="001D2AC0">
        <w:rPr>
          <w:rFonts w:ascii="Times New Roman" w:eastAsia="Times New Roman" w:hAnsi="Times New Roman" w:cs="Times New Roman"/>
          <w:sz w:val="28"/>
          <w:szCs w:val="28"/>
          <w:lang w:eastAsia="ru-RU"/>
        </w:rPr>
        <w:t>осударственная программа «Комплексное развитие сельских территорий в Ярославской области» – 93%;</w:t>
      </w:r>
    </w:p>
    <w:p w:rsidR="00213522" w:rsidRPr="00B67DC1" w:rsidRDefault="00305915" w:rsidP="00BD576A">
      <w:pPr>
        <w:spacing w:after="0" w:line="240" w:lineRule="auto"/>
        <w:ind w:firstLine="709"/>
        <w:jc w:val="both"/>
        <w:rPr>
          <w:rFonts w:ascii="Times New Roman" w:eastAsia="Times New Roman" w:hAnsi="Times New Roman" w:cs="Times New Roman"/>
          <w:sz w:val="28"/>
          <w:szCs w:val="28"/>
          <w:lang w:eastAsia="ru-RU"/>
        </w:rPr>
      </w:pPr>
      <w:r w:rsidRPr="00F14B01">
        <w:rPr>
          <w:rFonts w:ascii="Times New Roman" w:eastAsia="Times New Roman" w:hAnsi="Times New Roman" w:cs="Times New Roman"/>
          <w:sz w:val="28"/>
          <w:szCs w:val="28"/>
          <w:lang w:eastAsia="ru-RU"/>
        </w:rPr>
        <w:t>- г</w:t>
      </w:r>
      <w:r w:rsidR="00213522" w:rsidRPr="00F14B01">
        <w:rPr>
          <w:rFonts w:ascii="Times New Roman" w:eastAsia="Times New Roman" w:hAnsi="Times New Roman" w:cs="Times New Roman"/>
          <w:sz w:val="28"/>
          <w:szCs w:val="28"/>
          <w:lang w:eastAsia="ru-RU"/>
        </w:rPr>
        <w:t>осударственная программа «Местное самоуправлен</w:t>
      </w:r>
      <w:r w:rsidR="00B67DC1">
        <w:rPr>
          <w:rFonts w:ascii="Times New Roman" w:eastAsia="Times New Roman" w:hAnsi="Times New Roman" w:cs="Times New Roman"/>
          <w:sz w:val="28"/>
          <w:szCs w:val="28"/>
          <w:lang w:eastAsia="ru-RU"/>
        </w:rPr>
        <w:t xml:space="preserve">ие в Ярославской </w:t>
      </w:r>
      <w:r w:rsidR="00B67DC1" w:rsidRPr="00B67DC1">
        <w:rPr>
          <w:rFonts w:ascii="Times New Roman" w:eastAsia="Times New Roman" w:hAnsi="Times New Roman" w:cs="Times New Roman"/>
          <w:sz w:val="28"/>
          <w:szCs w:val="28"/>
          <w:lang w:eastAsia="ru-RU"/>
        </w:rPr>
        <w:t>области» – 91%;</w:t>
      </w:r>
    </w:p>
    <w:p w:rsidR="00B67DC1" w:rsidRPr="007A61D4" w:rsidRDefault="00B67DC1" w:rsidP="00BD576A">
      <w:pPr>
        <w:spacing w:after="0" w:line="240" w:lineRule="auto"/>
        <w:ind w:firstLine="709"/>
        <w:jc w:val="both"/>
        <w:rPr>
          <w:rFonts w:ascii="Times New Roman" w:eastAsia="Times New Roman" w:hAnsi="Times New Roman" w:cs="Times New Roman"/>
          <w:sz w:val="28"/>
          <w:szCs w:val="28"/>
          <w:lang w:eastAsia="ru-RU"/>
        </w:rPr>
      </w:pPr>
      <w:r w:rsidRPr="00B67DC1">
        <w:rPr>
          <w:rFonts w:ascii="Times New Roman" w:eastAsia="Times New Roman" w:hAnsi="Times New Roman" w:cs="Times New Roman"/>
          <w:sz w:val="28"/>
          <w:szCs w:val="28"/>
          <w:lang w:eastAsia="ru-RU"/>
        </w:rPr>
        <w:lastRenderedPageBreak/>
        <w:t xml:space="preserve">- государственная программа «Охрана окружающей среды в </w:t>
      </w:r>
      <w:r w:rsidRPr="007A61D4">
        <w:rPr>
          <w:rFonts w:ascii="Times New Roman" w:eastAsia="Times New Roman" w:hAnsi="Times New Roman" w:cs="Times New Roman"/>
          <w:sz w:val="28"/>
          <w:szCs w:val="28"/>
          <w:lang w:eastAsia="ru-RU"/>
        </w:rPr>
        <w:t>Ярославской области» – 91%.</w:t>
      </w:r>
    </w:p>
    <w:p w:rsidR="00B73619" w:rsidRPr="007A61D4" w:rsidRDefault="00B73619" w:rsidP="00BD576A">
      <w:pPr>
        <w:spacing w:after="0" w:line="240" w:lineRule="auto"/>
        <w:ind w:firstLine="709"/>
        <w:jc w:val="both"/>
        <w:rPr>
          <w:rFonts w:ascii="Times New Roman" w:eastAsia="Times New Roman" w:hAnsi="Times New Roman" w:cs="Times New Roman"/>
          <w:b/>
          <w:sz w:val="28"/>
          <w:szCs w:val="28"/>
          <w:lang w:eastAsia="ru-RU"/>
        </w:rPr>
      </w:pPr>
      <w:r w:rsidRPr="007A61D4">
        <w:rPr>
          <w:rFonts w:ascii="Times New Roman" w:eastAsia="Times New Roman" w:hAnsi="Times New Roman" w:cs="Times New Roman"/>
          <w:b/>
          <w:sz w:val="28"/>
          <w:szCs w:val="28"/>
          <w:lang w:eastAsia="ru-RU"/>
        </w:rPr>
        <w:t xml:space="preserve">По </w:t>
      </w:r>
      <w:r w:rsidR="00213522" w:rsidRPr="007A61D4">
        <w:rPr>
          <w:rFonts w:ascii="Times New Roman" w:eastAsia="Times New Roman" w:hAnsi="Times New Roman" w:cs="Times New Roman"/>
          <w:b/>
          <w:sz w:val="28"/>
          <w:szCs w:val="28"/>
          <w:lang w:eastAsia="ru-RU"/>
        </w:rPr>
        <w:t>семи</w:t>
      </w:r>
      <w:r w:rsidRPr="007A61D4">
        <w:rPr>
          <w:rFonts w:ascii="Times New Roman" w:eastAsia="Times New Roman" w:hAnsi="Times New Roman" w:cs="Times New Roman"/>
          <w:b/>
          <w:sz w:val="28"/>
          <w:szCs w:val="28"/>
          <w:lang w:eastAsia="ru-RU"/>
        </w:rPr>
        <w:t xml:space="preserve"> государственным программам исполнение </w:t>
      </w:r>
      <w:r w:rsidR="00BF5211" w:rsidRPr="007A61D4">
        <w:rPr>
          <w:rFonts w:ascii="Times New Roman" w:eastAsia="Times New Roman" w:hAnsi="Times New Roman" w:cs="Times New Roman"/>
          <w:b/>
          <w:sz w:val="28"/>
          <w:szCs w:val="28"/>
          <w:lang w:eastAsia="ru-RU"/>
        </w:rPr>
        <w:t>составило от 80 до 90 процентов:</w:t>
      </w:r>
    </w:p>
    <w:p w:rsidR="00BF5211" w:rsidRPr="006C4202" w:rsidRDefault="00BF5211" w:rsidP="00BD576A">
      <w:pPr>
        <w:spacing w:after="0" w:line="240" w:lineRule="auto"/>
        <w:ind w:firstLine="709"/>
        <w:jc w:val="both"/>
        <w:rPr>
          <w:rFonts w:ascii="Times New Roman" w:eastAsia="Times New Roman" w:hAnsi="Times New Roman" w:cs="Times New Roman"/>
          <w:sz w:val="28"/>
          <w:szCs w:val="28"/>
          <w:lang w:eastAsia="ru-RU"/>
        </w:rPr>
      </w:pPr>
      <w:r w:rsidRPr="006C4202">
        <w:rPr>
          <w:rFonts w:ascii="Times New Roman" w:eastAsia="Times New Roman" w:hAnsi="Times New Roman" w:cs="Times New Roman"/>
          <w:sz w:val="28"/>
          <w:szCs w:val="28"/>
          <w:lang w:eastAsia="ru-RU"/>
        </w:rPr>
        <w:t xml:space="preserve">- </w:t>
      </w:r>
      <w:r w:rsidR="00A12A29" w:rsidRPr="006C4202">
        <w:rPr>
          <w:rFonts w:ascii="Times New Roman" w:eastAsia="Times New Roman" w:hAnsi="Times New Roman" w:cs="Times New Roman"/>
          <w:sz w:val="28"/>
          <w:szCs w:val="28"/>
          <w:lang w:eastAsia="ru-RU"/>
        </w:rPr>
        <w:t>г</w:t>
      </w:r>
      <w:r w:rsidRPr="006C4202">
        <w:rPr>
          <w:rFonts w:ascii="Times New Roman" w:eastAsia="Times New Roman" w:hAnsi="Times New Roman" w:cs="Times New Roman"/>
          <w:sz w:val="28"/>
          <w:szCs w:val="28"/>
          <w:lang w:eastAsia="ru-RU"/>
        </w:rPr>
        <w:t>осударственная программа «Развитие контрактной системы в сфере закупок Ярославской области» – 90%;</w:t>
      </w:r>
    </w:p>
    <w:p w:rsidR="00A12A29" w:rsidRPr="001F2C88" w:rsidRDefault="00A12A29" w:rsidP="00BD576A">
      <w:pPr>
        <w:spacing w:after="0" w:line="240" w:lineRule="auto"/>
        <w:ind w:firstLine="709"/>
        <w:jc w:val="both"/>
        <w:rPr>
          <w:rFonts w:ascii="Times New Roman" w:eastAsia="Times New Roman" w:hAnsi="Times New Roman" w:cs="Times New Roman"/>
          <w:sz w:val="28"/>
          <w:szCs w:val="28"/>
          <w:lang w:eastAsia="ru-RU"/>
        </w:rPr>
      </w:pPr>
      <w:r w:rsidRPr="001F2C88">
        <w:rPr>
          <w:rFonts w:ascii="Times New Roman" w:eastAsia="Times New Roman" w:hAnsi="Times New Roman" w:cs="Times New Roman"/>
          <w:sz w:val="28"/>
          <w:szCs w:val="28"/>
          <w:lang w:eastAsia="ru-RU"/>
        </w:rPr>
        <w:t>- государственная программа «Управление земельно-имущественным комплексом Ярославской области» – 89%;</w:t>
      </w:r>
    </w:p>
    <w:p w:rsidR="00A12A29" w:rsidRPr="001F2C88" w:rsidRDefault="00A12A29" w:rsidP="00BD576A">
      <w:pPr>
        <w:spacing w:after="0" w:line="240" w:lineRule="auto"/>
        <w:ind w:firstLine="709"/>
        <w:jc w:val="both"/>
        <w:rPr>
          <w:rFonts w:ascii="Times New Roman" w:eastAsia="Times New Roman" w:hAnsi="Times New Roman" w:cs="Times New Roman"/>
          <w:sz w:val="28"/>
          <w:szCs w:val="28"/>
          <w:lang w:eastAsia="ru-RU"/>
        </w:rPr>
      </w:pPr>
      <w:r w:rsidRPr="001F2C88">
        <w:rPr>
          <w:rFonts w:ascii="Times New Roman" w:eastAsia="Times New Roman" w:hAnsi="Times New Roman" w:cs="Times New Roman"/>
          <w:sz w:val="28"/>
          <w:szCs w:val="28"/>
          <w:lang w:eastAsia="ru-RU"/>
        </w:rPr>
        <w:t>- государственная программа «Обеспечение качественными коммунальными услугами населения Ярославской области» – 87%;</w:t>
      </w:r>
    </w:p>
    <w:p w:rsidR="00A12A29" w:rsidRPr="00D7591B" w:rsidRDefault="00A12A29" w:rsidP="00BD576A">
      <w:pPr>
        <w:spacing w:after="0" w:line="240" w:lineRule="auto"/>
        <w:ind w:firstLine="709"/>
        <w:jc w:val="both"/>
        <w:rPr>
          <w:rFonts w:ascii="Times New Roman" w:eastAsia="Times New Roman" w:hAnsi="Times New Roman" w:cs="Times New Roman"/>
          <w:sz w:val="28"/>
          <w:szCs w:val="28"/>
          <w:lang w:eastAsia="ru-RU"/>
        </w:rPr>
      </w:pPr>
      <w:r w:rsidRPr="00D7591B">
        <w:rPr>
          <w:rFonts w:ascii="Times New Roman" w:eastAsia="Times New Roman" w:hAnsi="Times New Roman" w:cs="Times New Roman"/>
          <w:sz w:val="28"/>
          <w:szCs w:val="28"/>
          <w:lang w:eastAsia="ru-RU"/>
        </w:rPr>
        <w:t>- государственная программа «Развитие сельского хозяйства в Ярославской области» – 85%;</w:t>
      </w:r>
    </w:p>
    <w:p w:rsidR="00A12A29" w:rsidRPr="00D7591B" w:rsidRDefault="00A12A29" w:rsidP="00BD576A">
      <w:pPr>
        <w:spacing w:after="0" w:line="240" w:lineRule="auto"/>
        <w:ind w:firstLine="709"/>
        <w:jc w:val="both"/>
        <w:rPr>
          <w:rFonts w:ascii="Times New Roman" w:eastAsia="Times New Roman" w:hAnsi="Times New Roman" w:cs="Times New Roman"/>
          <w:sz w:val="28"/>
          <w:szCs w:val="28"/>
          <w:lang w:eastAsia="ru-RU"/>
        </w:rPr>
      </w:pPr>
      <w:r w:rsidRPr="00D7591B">
        <w:rPr>
          <w:rFonts w:ascii="Times New Roman" w:eastAsia="Times New Roman" w:hAnsi="Times New Roman" w:cs="Times New Roman"/>
          <w:sz w:val="28"/>
          <w:szCs w:val="28"/>
          <w:lang w:eastAsia="ru-RU"/>
        </w:rPr>
        <w:t>- государственная программа «Развитие системы государственного управления на территории Ярославской области» – 84%;</w:t>
      </w:r>
    </w:p>
    <w:p w:rsidR="00A12A29" w:rsidRPr="00D7591B" w:rsidRDefault="00A12A29" w:rsidP="00BD576A">
      <w:pPr>
        <w:spacing w:after="0" w:line="240" w:lineRule="auto"/>
        <w:ind w:firstLine="709"/>
        <w:jc w:val="both"/>
        <w:rPr>
          <w:rFonts w:ascii="Times New Roman" w:eastAsia="Times New Roman" w:hAnsi="Times New Roman" w:cs="Times New Roman"/>
          <w:sz w:val="28"/>
          <w:szCs w:val="28"/>
          <w:lang w:eastAsia="ru-RU"/>
        </w:rPr>
      </w:pPr>
      <w:r w:rsidRPr="00D7591B">
        <w:rPr>
          <w:rFonts w:ascii="Times New Roman" w:eastAsia="Times New Roman" w:hAnsi="Times New Roman" w:cs="Times New Roman"/>
          <w:sz w:val="28"/>
          <w:szCs w:val="28"/>
          <w:lang w:eastAsia="ru-RU"/>
        </w:rPr>
        <w:t>- государственная программа «Обеспечение доступным и комфортным жильем населения Ярославской области» – 83%;</w:t>
      </w:r>
    </w:p>
    <w:p w:rsidR="00A12A29" w:rsidRPr="00B67DC1" w:rsidRDefault="00A12A29" w:rsidP="00BD576A">
      <w:pPr>
        <w:spacing w:after="0" w:line="240" w:lineRule="auto"/>
        <w:ind w:firstLine="709"/>
        <w:jc w:val="both"/>
        <w:rPr>
          <w:rFonts w:ascii="Times New Roman" w:eastAsia="Times New Roman" w:hAnsi="Times New Roman" w:cs="Times New Roman"/>
          <w:sz w:val="28"/>
          <w:szCs w:val="28"/>
          <w:lang w:eastAsia="ru-RU"/>
        </w:rPr>
      </w:pPr>
      <w:r w:rsidRPr="00B67DC1">
        <w:rPr>
          <w:rFonts w:ascii="Times New Roman" w:eastAsia="Times New Roman" w:hAnsi="Times New Roman" w:cs="Times New Roman"/>
          <w:sz w:val="28"/>
          <w:szCs w:val="28"/>
          <w:lang w:eastAsia="ru-RU"/>
        </w:rPr>
        <w:t>- государственная программа «Экономическое развитие и инновационная экономика в Ярославской области» – 8</w:t>
      </w:r>
      <w:r w:rsidR="00B67DC1" w:rsidRPr="00B67DC1">
        <w:rPr>
          <w:rFonts w:ascii="Times New Roman" w:eastAsia="Times New Roman" w:hAnsi="Times New Roman" w:cs="Times New Roman"/>
          <w:sz w:val="28"/>
          <w:szCs w:val="28"/>
          <w:lang w:eastAsia="ru-RU"/>
        </w:rPr>
        <w:t>0</w:t>
      </w:r>
      <w:r w:rsidRPr="00B67DC1">
        <w:rPr>
          <w:rFonts w:ascii="Times New Roman" w:eastAsia="Times New Roman" w:hAnsi="Times New Roman" w:cs="Times New Roman"/>
          <w:sz w:val="28"/>
          <w:szCs w:val="28"/>
          <w:lang w:eastAsia="ru-RU"/>
        </w:rPr>
        <w:t>%.</w:t>
      </w:r>
    </w:p>
    <w:p w:rsidR="00957A9A" w:rsidRPr="00F34B4E" w:rsidRDefault="00F34B4E" w:rsidP="00BD576A">
      <w:pPr>
        <w:spacing w:after="0" w:line="240" w:lineRule="auto"/>
        <w:ind w:firstLine="709"/>
        <w:jc w:val="both"/>
        <w:rPr>
          <w:rFonts w:ascii="Times New Roman" w:eastAsia="Times New Roman" w:hAnsi="Times New Roman" w:cs="Times New Roman"/>
          <w:b/>
          <w:sz w:val="28"/>
          <w:szCs w:val="28"/>
          <w:lang w:eastAsia="ru-RU"/>
        </w:rPr>
      </w:pPr>
      <w:r w:rsidRPr="00F34B4E">
        <w:rPr>
          <w:rFonts w:ascii="Times New Roman" w:eastAsia="Times New Roman" w:hAnsi="Times New Roman" w:cs="Times New Roman"/>
          <w:b/>
          <w:sz w:val="28"/>
          <w:szCs w:val="28"/>
          <w:lang w:eastAsia="ru-RU"/>
        </w:rPr>
        <w:t>Одна</w:t>
      </w:r>
      <w:r w:rsidR="00957A9A" w:rsidRPr="00F34B4E">
        <w:rPr>
          <w:rFonts w:ascii="Times New Roman" w:eastAsia="Times New Roman" w:hAnsi="Times New Roman" w:cs="Times New Roman"/>
          <w:b/>
          <w:sz w:val="28"/>
          <w:szCs w:val="28"/>
          <w:lang w:eastAsia="ru-RU"/>
        </w:rPr>
        <w:t xml:space="preserve"> государственн</w:t>
      </w:r>
      <w:r w:rsidRPr="00F34B4E">
        <w:rPr>
          <w:rFonts w:ascii="Times New Roman" w:eastAsia="Times New Roman" w:hAnsi="Times New Roman" w:cs="Times New Roman"/>
          <w:b/>
          <w:sz w:val="28"/>
          <w:szCs w:val="28"/>
          <w:lang w:eastAsia="ru-RU"/>
        </w:rPr>
        <w:t>ая</w:t>
      </w:r>
      <w:r w:rsidR="00571E2D" w:rsidRPr="00F34B4E">
        <w:rPr>
          <w:rFonts w:ascii="Times New Roman" w:eastAsia="Times New Roman" w:hAnsi="Times New Roman" w:cs="Times New Roman"/>
          <w:b/>
          <w:sz w:val="28"/>
          <w:szCs w:val="28"/>
          <w:lang w:eastAsia="ru-RU"/>
        </w:rPr>
        <w:t xml:space="preserve"> прог</w:t>
      </w:r>
      <w:r w:rsidR="00957A9A" w:rsidRPr="00F34B4E">
        <w:rPr>
          <w:rFonts w:ascii="Times New Roman" w:eastAsia="Times New Roman" w:hAnsi="Times New Roman" w:cs="Times New Roman"/>
          <w:b/>
          <w:sz w:val="28"/>
          <w:szCs w:val="28"/>
          <w:lang w:eastAsia="ru-RU"/>
        </w:rPr>
        <w:t>рамм</w:t>
      </w:r>
      <w:r w:rsidRPr="00F34B4E">
        <w:rPr>
          <w:rFonts w:ascii="Times New Roman" w:eastAsia="Times New Roman" w:hAnsi="Times New Roman" w:cs="Times New Roman"/>
          <w:b/>
          <w:sz w:val="28"/>
          <w:szCs w:val="28"/>
          <w:lang w:eastAsia="ru-RU"/>
        </w:rPr>
        <w:t>а выполнена</w:t>
      </w:r>
      <w:r w:rsidR="00957A9A" w:rsidRPr="00F34B4E">
        <w:rPr>
          <w:rFonts w:ascii="Times New Roman" w:eastAsia="Times New Roman" w:hAnsi="Times New Roman" w:cs="Times New Roman"/>
          <w:b/>
          <w:sz w:val="28"/>
          <w:szCs w:val="28"/>
          <w:lang w:eastAsia="ru-RU"/>
        </w:rPr>
        <w:t xml:space="preserve"> менее чем н</w:t>
      </w:r>
      <w:r w:rsidR="008C0448" w:rsidRPr="00F34B4E">
        <w:rPr>
          <w:rFonts w:ascii="Times New Roman" w:eastAsia="Times New Roman" w:hAnsi="Times New Roman" w:cs="Times New Roman"/>
          <w:b/>
          <w:sz w:val="28"/>
          <w:szCs w:val="28"/>
          <w:lang w:eastAsia="ru-RU"/>
        </w:rPr>
        <w:t>а 80 процентов</w:t>
      </w:r>
      <w:r w:rsidR="00957A9A" w:rsidRPr="00F34B4E">
        <w:rPr>
          <w:rFonts w:ascii="Times New Roman" w:eastAsia="Times New Roman" w:hAnsi="Times New Roman" w:cs="Times New Roman"/>
          <w:b/>
          <w:sz w:val="28"/>
          <w:szCs w:val="28"/>
          <w:lang w:eastAsia="ru-RU"/>
        </w:rPr>
        <w:t>:</w:t>
      </w:r>
    </w:p>
    <w:p w:rsidR="00957A9A" w:rsidRPr="00DE6D3B" w:rsidRDefault="00957A9A" w:rsidP="00BD576A">
      <w:pPr>
        <w:spacing w:after="0" w:line="240" w:lineRule="auto"/>
        <w:ind w:firstLine="709"/>
        <w:jc w:val="both"/>
        <w:rPr>
          <w:rFonts w:ascii="Times New Roman" w:eastAsia="Times New Roman" w:hAnsi="Times New Roman" w:cs="Times New Roman"/>
          <w:sz w:val="28"/>
          <w:szCs w:val="28"/>
          <w:highlight w:val="yellow"/>
          <w:lang w:eastAsia="ru-RU"/>
        </w:rPr>
      </w:pPr>
      <w:r w:rsidRPr="00B67DC1">
        <w:rPr>
          <w:rFonts w:ascii="Times New Roman" w:eastAsia="Times New Roman" w:hAnsi="Times New Roman" w:cs="Times New Roman"/>
          <w:sz w:val="28"/>
          <w:szCs w:val="28"/>
          <w:lang w:eastAsia="ru-RU"/>
        </w:rPr>
        <w:t>- государственная программа «Обеспечение общественного порядка и противодействие преступности на территории Ярославской области» – 78%</w:t>
      </w:r>
      <w:r w:rsidR="00F34B4E">
        <w:rPr>
          <w:rFonts w:ascii="Times New Roman" w:eastAsia="Times New Roman" w:hAnsi="Times New Roman" w:cs="Times New Roman"/>
          <w:sz w:val="28"/>
          <w:szCs w:val="28"/>
          <w:lang w:eastAsia="ru-RU"/>
        </w:rPr>
        <w:t>.</w:t>
      </w:r>
    </w:p>
    <w:p w:rsidR="00142B8C" w:rsidRDefault="00142B8C" w:rsidP="00BD576A">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p w:rsidR="00A60395" w:rsidRPr="00545CA7" w:rsidRDefault="00A60395" w:rsidP="00BD576A">
      <w:pPr>
        <w:keepNext/>
        <w:spacing w:after="0" w:line="240" w:lineRule="auto"/>
        <w:jc w:val="center"/>
        <w:outlineLvl w:val="1"/>
        <w:rPr>
          <w:rFonts w:ascii="Times New Roman" w:eastAsia="Times New Roman" w:hAnsi="Times New Roman" w:cs="Times New Roman"/>
          <w:b/>
          <w:bCs/>
          <w:sz w:val="28"/>
          <w:szCs w:val="28"/>
          <w:lang w:eastAsia="ru-RU"/>
        </w:rPr>
      </w:pPr>
      <w:r w:rsidRPr="00545CA7">
        <w:rPr>
          <w:rFonts w:ascii="Times New Roman" w:eastAsia="Times New Roman" w:hAnsi="Times New Roman" w:cs="Times New Roman"/>
          <w:b/>
          <w:bCs/>
          <w:sz w:val="28"/>
          <w:szCs w:val="28"/>
          <w:lang w:eastAsia="ru-RU"/>
        </w:rPr>
        <w:t>Государственная программа</w:t>
      </w:r>
    </w:p>
    <w:p w:rsidR="00A60395" w:rsidRPr="00545CA7" w:rsidRDefault="00A60395" w:rsidP="00BD576A">
      <w:pPr>
        <w:keepNext/>
        <w:spacing w:after="0" w:line="240" w:lineRule="auto"/>
        <w:jc w:val="center"/>
        <w:outlineLvl w:val="1"/>
        <w:rPr>
          <w:rFonts w:ascii="Times New Roman" w:eastAsia="Times New Roman" w:hAnsi="Times New Roman" w:cs="Times New Roman"/>
          <w:b/>
          <w:bCs/>
          <w:sz w:val="28"/>
          <w:szCs w:val="28"/>
          <w:lang w:eastAsia="ru-RU"/>
        </w:rPr>
      </w:pPr>
      <w:r w:rsidRPr="00545CA7">
        <w:rPr>
          <w:rFonts w:ascii="Times New Roman" w:eastAsia="Times New Roman" w:hAnsi="Times New Roman" w:cs="Times New Roman"/>
          <w:b/>
          <w:bCs/>
          <w:sz w:val="28"/>
          <w:szCs w:val="28"/>
          <w:lang w:eastAsia="ru-RU"/>
        </w:rPr>
        <w:t>«Развитие здравоохранения в Ярославской области»</w:t>
      </w:r>
    </w:p>
    <w:p w:rsidR="0078077D" w:rsidRPr="0078077D" w:rsidRDefault="0078077D" w:rsidP="00BD576A">
      <w:pPr>
        <w:keepNext/>
        <w:spacing w:after="0" w:line="240" w:lineRule="auto"/>
        <w:outlineLvl w:val="1"/>
        <w:rPr>
          <w:rFonts w:ascii="Times New Roman" w:eastAsia="Times New Roman" w:hAnsi="Times New Roman" w:cs="Times New Roman"/>
          <w:b/>
          <w:bCs/>
          <w:sz w:val="28"/>
          <w:szCs w:val="28"/>
          <w:lang w:eastAsia="ru-RU"/>
        </w:rPr>
      </w:pPr>
    </w:p>
    <w:p w:rsidR="00EF3DC7" w:rsidRPr="00EF3DC7" w:rsidRDefault="00EF3DC7" w:rsidP="00BD576A">
      <w:pPr>
        <w:spacing w:after="0" w:line="240" w:lineRule="auto"/>
        <w:ind w:firstLine="709"/>
        <w:jc w:val="both"/>
        <w:rPr>
          <w:rFonts w:ascii="Times New Roman" w:hAnsi="Times New Roman" w:cs="Times New Roman"/>
          <w:color w:val="000000" w:themeColor="text1"/>
          <w:sz w:val="28"/>
          <w:szCs w:val="28"/>
        </w:rPr>
      </w:pPr>
      <w:r w:rsidRPr="00EF3DC7">
        <w:rPr>
          <w:rFonts w:ascii="Times New Roman" w:hAnsi="Times New Roman" w:cs="Times New Roman"/>
          <w:sz w:val="28"/>
          <w:szCs w:val="28"/>
        </w:rPr>
        <w:t>Расходы по государственной программе в 2020 году составили 14</w:t>
      </w:r>
      <w:r w:rsidRPr="00EF3DC7">
        <w:rPr>
          <w:rFonts w:ascii="Times New Roman" w:hAnsi="Times New Roman" w:cs="Times New Roman"/>
          <w:sz w:val="28"/>
          <w:szCs w:val="28"/>
          <w:lang w:val="en-US"/>
        </w:rPr>
        <w:t> </w:t>
      </w:r>
      <w:r w:rsidRPr="00EF3DC7">
        <w:rPr>
          <w:rFonts w:ascii="Times New Roman" w:hAnsi="Times New Roman" w:cs="Times New Roman"/>
          <w:sz w:val="28"/>
          <w:szCs w:val="28"/>
        </w:rPr>
        <w:t>888,2</w:t>
      </w:r>
      <w:r w:rsidRPr="00DE6D3B">
        <w:rPr>
          <w:rFonts w:ascii="Times New Roman" w:hAnsi="Times New Roman" w:cs="Times New Roman"/>
          <w:sz w:val="28"/>
          <w:szCs w:val="28"/>
        </w:rPr>
        <w:t> </w:t>
      </w:r>
      <w:r w:rsidRPr="00EF3DC7">
        <w:rPr>
          <w:rFonts w:ascii="Times New Roman" w:hAnsi="Times New Roman" w:cs="Times New Roman"/>
          <w:sz w:val="28"/>
          <w:szCs w:val="28"/>
        </w:rPr>
        <w:t>млн. руб. (</w:t>
      </w:r>
      <w:r w:rsidRPr="00EF3DC7">
        <w:rPr>
          <w:rFonts w:ascii="Times New Roman" w:hAnsi="Times New Roman" w:cs="Times New Roman"/>
          <w:color w:val="000000" w:themeColor="text1"/>
          <w:sz w:val="28"/>
          <w:szCs w:val="28"/>
        </w:rPr>
        <w:t xml:space="preserve">98 % от годового плана), в том числе за счет областных средств </w:t>
      </w:r>
      <w:r w:rsidRPr="00EF3DC7">
        <w:rPr>
          <w:rFonts w:ascii="Times New Roman" w:hAnsi="Times New Roman" w:cs="Times New Roman"/>
          <w:sz w:val="28"/>
          <w:szCs w:val="28"/>
        </w:rPr>
        <w:t xml:space="preserve">– </w:t>
      </w:r>
      <w:r w:rsidRPr="00EF3DC7">
        <w:rPr>
          <w:rFonts w:ascii="Times New Roman" w:hAnsi="Times New Roman" w:cs="Times New Roman"/>
          <w:color w:val="000000" w:themeColor="text1"/>
          <w:sz w:val="28"/>
          <w:szCs w:val="28"/>
        </w:rPr>
        <w:t xml:space="preserve">10 883,4 млн. руб. (99 % от годового плана), за счет федеральных средств </w:t>
      </w:r>
      <w:r w:rsidRPr="00EF3DC7">
        <w:rPr>
          <w:rFonts w:ascii="Times New Roman" w:hAnsi="Times New Roman" w:cs="Times New Roman"/>
          <w:sz w:val="28"/>
          <w:szCs w:val="28"/>
        </w:rPr>
        <w:t xml:space="preserve">– </w:t>
      </w:r>
      <w:r w:rsidRPr="00EF3DC7">
        <w:rPr>
          <w:rFonts w:ascii="Times New Roman" w:hAnsi="Times New Roman" w:cs="Times New Roman"/>
          <w:color w:val="000000" w:themeColor="text1"/>
          <w:sz w:val="28"/>
          <w:szCs w:val="28"/>
        </w:rPr>
        <w:t>4</w:t>
      </w:r>
      <w:r w:rsidRPr="00EF3DC7">
        <w:rPr>
          <w:rFonts w:ascii="Times New Roman" w:hAnsi="Times New Roman" w:cs="Times New Roman"/>
          <w:color w:val="000000" w:themeColor="text1"/>
          <w:sz w:val="28"/>
          <w:szCs w:val="28"/>
          <w:lang w:val="en-US"/>
        </w:rPr>
        <w:t> </w:t>
      </w:r>
      <w:r w:rsidRPr="00EF3DC7">
        <w:rPr>
          <w:rFonts w:ascii="Times New Roman" w:hAnsi="Times New Roman" w:cs="Times New Roman"/>
          <w:color w:val="000000" w:themeColor="text1"/>
          <w:sz w:val="28"/>
          <w:szCs w:val="28"/>
        </w:rPr>
        <w:t xml:space="preserve">004,8 млн. руб. (98 % от годового плана). </w:t>
      </w:r>
    </w:p>
    <w:p w:rsidR="00EF3DC7" w:rsidRPr="00EF3DC7" w:rsidRDefault="00EF3DC7" w:rsidP="00BD57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EF3DC7">
        <w:rPr>
          <w:rFonts w:ascii="Times New Roman" w:eastAsia="Times New Roman" w:hAnsi="Times New Roman" w:cs="Times New Roman"/>
          <w:sz w:val="28"/>
          <w:szCs w:val="28"/>
          <w:lang w:eastAsia="ru-RU"/>
        </w:rPr>
        <w:t xml:space="preserve">В состав государственной программы входят следующие подпрограммы: </w:t>
      </w:r>
    </w:p>
    <w:p w:rsidR="00EF3DC7" w:rsidRPr="00EF3DC7" w:rsidRDefault="00EF3DC7" w:rsidP="00BD576A">
      <w:pPr>
        <w:numPr>
          <w:ilvl w:val="0"/>
          <w:numId w:val="1"/>
        </w:numPr>
        <w:overflowPunct w:val="0"/>
        <w:autoSpaceDE w:val="0"/>
        <w:autoSpaceDN w:val="0"/>
        <w:adjustRightInd w:val="0"/>
        <w:spacing w:after="0" w:line="240" w:lineRule="auto"/>
        <w:ind w:left="0" w:firstLine="709"/>
        <w:contextualSpacing/>
        <w:jc w:val="both"/>
        <w:textAlignment w:val="baseline"/>
        <w:rPr>
          <w:rFonts w:ascii="Times New Roman" w:hAnsi="Times New Roman" w:cs="Times New Roman"/>
          <w:sz w:val="28"/>
          <w:szCs w:val="28"/>
        </w:rPr>
      </w:pPr>
      <w:r w:rsidRPr="00EF3DC7">
        <w:rPr>
          <w:rFonts w:ascii="Times New Roman" w:hAnsi="Times New Roman" w:cs="Times New Roman"/>
          <w:sz w:val="28"/>
          <w:szCs w:val="28"/>
        </w:rPr>
        <w:t>Подпрограмма «Развитие материально-технической базы медицинских ор</w:t>
      </w:r>
      <w:r w:rsidR="00DE6D3B" w:rsidRPr="00C9043E">
        <w:rPr>
          <w:rFonts w:ascii="Times New Roman" w:hAnsi="Times New Roman" w:cs="Times New Roman"/>
          <w:sz w:val="28"/>
          <w:szCs w:val="28"/>
        </w:rPr>
        <w:t xml:space="preserve">ганизаций Ярославской области». </w:t>
      </w:r>
      <w:r w:rsidRPr="00EF3DC7">
        <w:rPr>
          <w:rFonts w:ascii="Times New Roman" w:hAnsi="Times New Roman" w:cs="Times New Roman"/>
          <w:sz w:val="28"/>
          <w:szCs w:val="28"/>
        </w:rPr>
        <w:t xml:space="preserve">Расходы по подпрограмме в 2020 году составили 639,9 млн. руб. (99% </w:t>
      </w:r>
      <w:r w:rsidRPr="00EF3DC7">
        <w:rPr>
          <w:rFonts w:ascii="Times New Roman" w:hAnsi="Times New Roman" w:cs="Times New Roman"/>
          <w:color w:val="000000" w:themeColor="text1"/>
          <w:sz w:val="28"/>
          <w:szCs w:val="28"/>
        </w:rPr>
        <w:t>от годового плана)</w:t>
      </w:r>
      <w:r w:rsidRPr="00EF3DC7">
        <w:rPr>
          <w:rFonts w:ascii="Times New Roman" w:hAnsi="Times New Roman" w:cs="Times New Roman"/>
          <w:sz w:val="28"/>
          <w:szCs w:val="28"/>
        </w:rPr>
        <w:t xml:space="preserve">, в том числе за счет областных средств – </w:t>
      </w:r>
      <w:r w:rsidR="006336E1" w:rsidRPr="00C9043E">
        <w:rPr>
          <w:rFonts w:ascii="Times New Roman" w:hAnsi="Times New Roman" w:cs="Times New Roman"/>
          <w:sz w:val="28"/>
          <w:szCs w:val="28"/>
        </w:rPr>
        <w:t>186,8</w:t>
      </w:r>
      <w:r w:rsidRPr="00EF3DC7">
        <w:rPr>
          <w:rFonts w:ascii="Times New Roman" w:hAnsi="Times New Roman" w:cs="Times New Roman"/>
          <w:sz w:val="28"/>
          <w:szCs w:val="28"/>
        </w:rPr>
        <w:t xml:space="preserve"> млн. руб. (</w:t>
      </w:r>
      <w:r w:rsidR="006336E1" w:rsidRPr="00C9043E">
        <w:rPr>
          <w:rFonts w:ascii="Times New Roman" w:hAnsi="Times New Roman" w:cs="Times New Roman"/>
          <w:sz w:val="28"/>
          <w:szCs w:val="28"/>
        </w:rPr>
        <w:t>97</w:t>
      </w:r>
      <w:r w:rsidRPr="00EF3DC7">
        <w:rPr>
          <w:rFonts w:ascii="Times New Roman" w:hAnsi="Times New Roman" w:cs="Times New Roman"/>
          <w:sz w:val="28"/>
          <w:szCs w:val="28"/>
        </w:rPr>
        <w:t>%</w:t>
      </w:r>
      <w:r w:rsidRPr="00EF3DC7">
        <w:rPr>
          <w:rFonts w:ascii="Times New Roman" w:hAnsi="Times New Roman" w:cs="Times New Roman"/>
          <w:color w:val="000000" w:themeColor="text1"/>
          <w:sz w:val="28"/>
          <w:szCs w:val="28"/>
        </w:rPr>
        <w:t xml:space="preserve"> от годового плана</w:t>
      </w:r>
      <w:r w:rsidRPr="00EF3DC7">
        <w:rPr>
          <w:rFonts w:ascii="Times New Roman" w:hAnsi="Times New Roman" w:cs="Times New Roman"/>
          <w:sz w:val="28"/>
          <w:szCs w:val="28"/>
        </w:rPr>
        <w:t xml:space="preserve">), за счет федеральных средств – </w:t>
      </w:r>
      <w:r w:rsidR="006336E1" w:rsidRPr="00C9043E">
        <w:rPr>
          <w:rFonts w:ascii="Times New Roman" w:hAnsi="Times New Roman" w:cs="Times New Roman"/>
          <w:color w:val="000000" w:themeColor="text1"/>
          <w:sz w:val="28"/>
          <w:szCs w:val="28"/>
        </w:rPr>
        <w:t>453,1</w:t>
      </w:r>
      <w:r w:rsidRPr="00EF3DC7">
        <w:rPr>
          <w:rFonts w:ascii="Times New Roman" w:hAnsi="Times New Roman" w:cs="Times New Roman"/>
          <w:color w:val="000000" w:themeColor="text1"/>
          <w:sz w:val="28"/>
          <w:szCs w:val="28"/>
        </w:rPr>
        <w:t xml:space="preserve"> млн. руб. (</w:t>
      </w:r>
      <w:r w:rsidR="006336E1" w:rsidRPr="00C9043E">
        <w:rPr>
          <w:rFonts w:ascii="Times New Roman" w:hAnsi="Times New Roman" w:cs="Times New Roman"/>
          <w:color w:val="000000" w:themeColor="text1"/>
          <w:sz w:val="28"/>
          <w:szCs w:val="28"/>
        </w:rPr>
        <w:t>100</w:t>
      </w:r>
      <w:r w:rsidRPr="00EF3DC7">
        <w:rPr>
          <w:rFonts w:ascii="Times New Roman" w:hAnsi="Times New Roman" w:cs="Times New Roman"/>
          <w:color w:val="000000" w:themeColor="text1"/>
          <w:sz w:val="28"/>
          <w:szCs w:val="28"/>
        </w:rPr>
        <w:t xml:space="preserve">% от годового плана). </w:t>
      </w:r>
    </w:p>
    <w:p w:rsidR="00EF3DC7" w:rsidRPr="00EF3DC7" w:rsidRDefault="00EF3DC7" w:rsidP="00BD576A">
      <w:pPr>
        <w:numPr>
          <w:ilvl w:val="0"/>
          <w:numId w:val="1"/>
        </w:numPr>
        <w:overflowPunct w:val="0"/>
        <w:autoSpaceDE w:val="0"/>
        <w:autoSpaceDN w:val="0"/>
        <w:adjustRightInd w:val="0"/>
        <w:spacing w:after="0" w:line="240" w:lineRule="auto"/>
        <w:ind w:left="0" w:firstLine="709"/>
        <w:contextualSpacing/>
        <w:jc w:val="both"/>
        <w:textAlignment w:val="baseline"/>
        <w:rPr>
          <w:rFonts w:ascii="Times New Roman" w:hAnsi="Times New Roman" w:cs="Times New Roman"/>
          <w:sz w:val="28"/>
          <w:szCs w:val="28"/>
        </w:rPr>
      </w:pPr>
      <w:r w:rsidRPr="00EF3DC7">
        <w:rPr>
          <w:rFonts w:ascii="Times New Roman" w:hAnsi="Times New Roman" w:cs="Times New Roman"/>
          <w:sz w:val="28"/>
          <w:szCs w:val="28"/>
        </w:rPr>
        <w:t>Ведомственная целевая программа департамента здравоохранения и фармации Ярославской области. Расходы по ВЦП в 2020</w:t>
      </w:r>
      <w:r w:rsidR="00911E71">
        <w:rPr>
          <w:rFonts w:ascii="Times New Roman" w:hAnsi="Times New Roman" w:cs="Times New Roman"/>
          <w:sz w:val="28"/>
          <w:szCs w:val="28"/>
        </w:rPr>
        <w:t> </w:t>
      </w:r>
      <w:r w:rsidRPr="00EF3DC7">
        <w:rPr>
          <w:rFonts w:ascii="Times New Roman" w:hAnsi="Times New Roman" w:cs="Times New Roman"/>
          <w:sz w:val="28"/>
          <w:szCs w:val="28"/>
        </w:rPr>
        <w:t xml:space="preserve">году составили </w:t>
      </w:r>
      <w:r w:rsidR="009F67AF" w:rsidRPr="00C9043E">
        <w:rPr>
          <w:rFonts w:ascii="Times New Roman" w:hAnsi="Times New Roman" w:cs="Times New Roman"/>
          <w:sz w:val="28"/>
          <w:szCs w:val="28"/>
        </w:rPr>
        <w:t>13 061,7</w:t>
      </w:r>
      <w:r w:rsidRPr="00EF3DC7">
        <w:rPr>
          <w:rFonts w:ascii="Times New Roman" w:hAnsi="Times New Roman" w:cs="Times New Roman"/>
          <w:sz w:val="28"/>
          <w:szCs w:val="28"/>
        </w:rPr>
        <w:t xml:space="preserve"> млн. руб. (99% от годового плана), в том числе за счет областных средств – 10 </w:t>
      </w:r>
      <w:r w:rsidR="009F67AF" w:rsidRPr="00C9043E">
        <w:rPr>
          <w:rFonts w:ascii="Times New Roman" w:hAnsi="Times New Roman" w:cs="Times New Roman"/>
          <w:sz w:val="28"/>
          <w:szCs w:val="28"/>
        </w:rPr>
        <w:t>602</w:t>
      </w:r>
      <w:r w:rsidRPr="00EF3DC7">
        <w:rPr>
          <w:rFonts w:ascii="Times New Roman" w:hAnsi="Times New Roman" w:cs="Times New Roman"/>
          <w:sz w:val="28"/>
          <w:szCs w:val="28"/>
        </w:rPr>
        <w:t>,2 млн. руб. (99% от годового плана), за счет федеральных средств – 2 459,5 млн. руб. (98% от годового плана).</w:t>
      </w:r>
    </w:p>
    <w:p w:rsidR="00EF3DC7" w:rsidRPr="00EF3DC7" w:rsidRDefault="00EF3DC7" w:rsidP="00BD576A">
      <w:pPr>
        <w:numPr>
          <w:ilvl w:val="0"/>
          <w:numId w:val="1"/>
        </w:numPr>
        <w:overflowPunct w:val="0"/>
        <w:autoSpaceDE w:val="0"/>
        <w:autoSpaceDN w:val="0"/>
        <w:adjustRightInd w:val="0"/>
        <w:spacing w:after="0" w:line="240" w:lineRule="auto"/>
        <w:ind w:left="0" w:firstLine="709"/>
        <w:contextualSpacing/>
        <w:jc w:val="both"/>
        <w:textAlignment w:val="baseline"/>
        <w:rPr>
          <w:rFonts w:ascii="Times New Roman" w:hAnsi="Times New Roman" w:cs="Times New Roman"/>
          <w:sz w:val="28"/>
          <w:szCs w:val="28"/>
        </w:rPr>
      </w:pPr>
      <w:r w:rsidRPr="00EF3DC7">
        <w:rPr>
          <w:rFonts w:ascii="Times New Roman" w:hAnsi="Times New Roman" w:cs="Times New Roman"/>
          <w:sz w:val="28"/>
          <w:szCs w:val="28"/>
        </w:rPr>
        <w:t xml:space="preserve">Региональная целевая программа «Борьба с </w:t>
      </w:r>
      <w:proofErr w:type="gramStart"/>
      <w:r w:rsidRPr="00EF3DC7">
        <w:rPr>
          <w:rFonts w:ascii="Times New Roman" w:hAnsi="Times New Roman" w:cs="Times New Roman"/>
          <w:sz w:val="28"/>
          <w:szCs w:val="28"/>
        </w:rPr>
        <w:t>сердечно-сосудистыми</w:t>
      </w:r>
      <w:proofErr w:type="gramEnd"/>
      <w:r w:rsidRPr="00EF3DC7">
        <w:rPr>
          <w:rFonts w:ascii="Times New Roman" w:hAnsi="Times New Roman" w:cs="Times New Roman"/>
          <w:sz w:val="28"/>
          <w:szCs w:val="28"/>
        </w:rPr>
        <w:t xml:space="preserve"> заболеваниями». Расходы по РЦП в 2020 году составили </w:t>
      </w:r>
      <w:r w:rsidR="00B00671" w:rsidRPr="00C9043E">
        <w:rPr>
          <w:rFonts w:ascii="Times New Roman" w:hAnsi="Times New Roman" w:cs="Times New Roman"/>
          <w:sz w:val="28"/>
          <w:szCs w:val="28"/>
        </w:rPr>
        <w:t>207,8 </w:t>
      </w:r>
      <w:r w:rsidRPr="00EF3DC7">
        <w:rPr>
          <w:rFonts w:ascii="Times New Roman" w:hAnsi="Times New Roman" w:cs="Times New Roman"/>
          <w:sz w:val="28"/>
          <w:szCs w:val="28"/>
        </w:rPr>
        <w:t xml:space="preserve">млн. руб. (100% от годового плана), в том числе за счет областных </w:t>
      </w:r>
      <w:r w:rsidRPr="00EF3DC7">
        <w:rPr>
          <w:rFonts w:ascii="Times New Roman" w:hAnsi="Times New Roman" w:cs="Times New Roman"/>
          <w:sz w:val="28"/>
          <w:szCs w:val="28"/>
        </w:rPr>
        <w:lastRenderedPageBreak/>
        <w:t>средств – 9,8 млн. руб. (99% от годового плана), за счет федеральных средств – 198</w:t>
      </w:r>
      <w:r w:rsidR="00C9043E">
        <w:rPr>
          <w:rFonts w:ascii="Times New Roman" w:hAnsi="Times New Roman" w:cs="Times New Roman"/>
          <w:sz w:val="28"/>
          <w:szCs w:val="28"/>
        </w:rPr>
        <w:t>,0</w:t>
      </w:r>
      <w:r w:rsidRPr="00EF3DC7">
        <w:rPr>
          <w:rFonts w:ascii="Times New Roman" w:hAnsi="Times New Roman" w:cs="Times New Roman"/>
          <w:sz w:val="28"/>
          <w:szCs w:val="28"/>
        </w:rPr>
        <w:t xml:space="preserve"> млн. руб. (100% от годового плана).</w:t>
      </w:r>
    </w:p>
    <w:p w:rsidR="00EF3DC7" w:rsidRPr="00EF3DC7" w:rsidRDefault="00EF3DC7" w:rsidP="00BD576A">
      <w:pPr>
        <w:numPr>
          <w:ilvl w:val="0"/>
          <w:numId w:val="1"/>
        </w:numPr>
        <w:overflowPunct w:val="0"/>
        <w:autoSpaceDE w:val="0"/>
        <w:autoSpaceDN w:val="0"/>
        <w:adjustRightInd w:val="0"/>
        <w:spacing w:after="0" w:line="240" w:lineRule="auto"/>
        <w:ind w:left="0" w:firstLine="709"/>
        <w:contextualSpacing/>
        <w:jc w:val="both"/>
        <w:textAlignment w:val="baseline"/>
        <w:rPr>
          <w:rFonts w:ascii="Times New Roman" w:hAnsi="Times New Roman" w:cs="Times New Roman"/>
          <w:b/>
          <w:sz w:val="28"/>
          <w:szCs w:val="28"/>
        </w:rPr>
      </w:pPr>
      <w:r w:rsidRPr="00EF3DC7">
        <w:rPr>
          <w:rFonts w:ascii="Times New Roman" w:hAnsi="Times New Roman" w:cs="Times New Roman"/>
          <w:sz w:val="28"/>
          <w:szCs w:val="28"/>
        </w:rPr>
        <w:t>Региональная целевая программа «Борьба с онкологическими заболеваниями». Расходы по РЦП в 2020 году составили 475,8 млн. руб. (100% от годового плана), в том числе за счет областных средств – 25,0</w:t>
      </w:r>
      <w:r w:rsidR="00A64AA6" w:rsidRPr="00C9043E">
        <w:rPr>
          <w:rFonts w:ascii="Times New Roman" w:hAnsi="Times New Roman" w:cs="Times New Roman"/>
          <w:sz w:val="28"/>
          <w:szCs w:val="28"/>
        </w:rPr>
        <w:t> </w:t>
      </w:r>
      <w:r w:rsidRPr="00EF3DC7">
        <w:rPr>
          <w:rFonts w:ascii="Times New Roman" w:hAnsi="Times New Roman" w:cs="Times New Roman"/>
          <w:sz w:val="28"/>
          <w:szCs w:val="28"/>
        </w:rPr>
        <w:t>млн.</w:t>
      </w:r>
      <w:r w:rsidR="00A64AA6" w:rsidRPr="00C9043E">
        <w:rPr>
          <w:rFonts w:ascii="Times New Roman" w:hAnsi="Times New Roman" w:cs="Times New Roman"/>
          <w:sz w:val="28"/>
          <w:szCs w:val="28"/>
        </w:rPr>
        <w:t> </w:t>
      </w:r>
      <w:r w:rsidRPr="00EF3DC7">
        <w:rPr>
          <w:rFonts w:ascii="Times New Roman" w:hAnsi="Times New Roman" w:cs="Times New Roman"/>
          <w:sz w:val="28"/>
          <w:szCs w:val="28"/>
        </w:rPr>
        <w:t>руб. (100% от годового плана), за счет федеральных средств – 450,8</w:t>
      </w:r>
      <w:r w:rsidR="00A64AA6" w:rsidRPr="00C9043E">
        <w:rPr>
          <w:rFonts w:ascii="Times New Roman" w:hAnsi="Times New Roman" w:cs="Times New Roman"/>
          <w:sz w:val="28"/>
          <w:szCs w:val="28"/>
        </w:rPr>
        <w:t> </w:t>
      </w:r>
      <w:r w:rsidRPr="00EF3DC7">
        <w:rPr>
          <w:rFonts w:ascii="Times New Roman" w:hAnsi="Times New Roman" w:cs="Times New Roman"/>
          <w:sz w:val="28"/>
          <w:szCs w:val="28"/>
        </w:rPr>
        <w:t>млн. руб. (100% от годового плана).</w:t>
      </w:r>
    </w:p>
    <w:p w:rsidR="00EF3DC7" w:rsidRPr="00EF3DC7" w:rsidRDefault="00EF3DC7" w:rsidP="00BD576A">
      <w:pPr>
        <w:numPr>
          <w:ilvl w:val="0"/>
          <w:numId w:val="1"/>
        </w:numPr>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cs="Times New Roman"/>
          <w:bCs/>
          <w:iCs/>
          <w:sz w:val="28"/>
          <w:szCs w:val="28"/>
          <w:lang w:eastAsia="ru-RU"/>
        </w:rPr>
      </w:pPr>
      <w:r w:rsidRPr="00EF3DC7">
        <w:rPr>
          <w:rFonts w:ascii="Times New Roman" w:eastAsia="Times New Roman" w:hAnsi="Times New Roman" w:cs="Times New Roman"/>
          <w:bCs/>
          <w:iCs/>
          <w:sz w:val="28"/>
          <w:szCs w:val="28"/>
          <w:lang w:eastAsia="ru-RU"/>
        </w:rPr>
        <w:t>Региональная целевая программа «Улучшение кадрового обеспечения государственных медицинских организаций Ярославской области».</w:t>
      </w:r>
      <w:r w:rsidRPr="00EF3DC7">
        <w:rPr>
          <w:rFonts w:ascii="Times New Roman" w:hAnsi="Times New Roman" w:cs="Times New Roman"/>
          <w:sz w:val="28"/>
          <w:szCs w:val="28"/>
        </w:rPr>
        <w:t xml:space="preserve"> Расходы по РЦП в 2020 году составили 18,7 млн. руб. (39% от годового плана), в том числе за счет областных средств – 9,3 млн. руб. (48% от годового плана), за счет федеральных средств – 9,4 млн. руб. (33% от годового плана).</w:t>
      </w:r>
    </w:p>
    <w:p w:rsidR="00EF3DC7" w:rsidRPr="00EF3DC7" w:rsidRDefault="00EF3DC7" w:rsidP="00BD576A">
      <w:pPr>
        <w:numPr>
          <w:ilvl w:val="0"/>
          <w:numId w:val="1"/>
        </w:numPr>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cs="Times New Roman"/>
          <w:bCs/>
          <w:iCs/>
          <w:sz w:val="28"/>
          <w:szCs w:val="28"/>
          <w:lang w:eastAsia="ru-RU"/>
        </w:rPr>
      </w:pPr>
      <w:r w:rsidRPr="00EF3DC7">
        <w:rPr>
          <w:rFonts w:ascii="Times New Roman" w:eastAsia="Times New Roman" w:hAnsi="Times New Roman" w:cs="Times New Roman"/>
          <w:bCs/>
          <w:iCs/>
          <w:sz w:val="28"/>
          <w:szCs w:val="28"/>
          <w:lang w:eastAsia="ru-RU"/>
        </w:rPr>
        <w:t xml:space="preserve">Региональная целевая программа «Развитие детского здравоохранения, включая создание современной инфраструктуры оказания медицинской помощи детям, в Ярославской области». </w:t>
      </w:r>
      <w:r w:rsidRPr="00EF3DC7">
        <w:rPr>
          <w:rFonts w:ascii="Times New Roman" w:hAnsi="Times New Roman" w:cs="Times New Roman"/>
          <w:sz w:val="28"/>
          <w:szCs w:val="28"/>
        </w:rPr>
        <w:t>Расходы по РЦП в 2020 году составили 112,1 млн. руб. (100% от годового плана), в том чис</w:t>
      </w:r>
      <w:r w:rsidR="0002550A" w:rsidRPr="00C9043E">
        <w:rPr>
          <w:rFonts w:ascii="Times New Roman" w:hAnsi="Times New Roman" w:cs="Times New Roman"/>
          <w:sz w:val="28"/>
          <w:szCs w:val="28"/>
        </w:rPr>
        <w:t xml:space="preserve">ле за счет областных средств – </w:t>
      </w:r>
      <w:r w:rsidRPr="00EF3DC7">
        <w:rPr>
          <w:rFonts w:ascii="Times New Roman" w:hAnsi="Times New Roman" w:cs="Times New Roman"/>
          <w:sz w:val="28"/>
          <w:szCs w:val="28"/>
        </w:rPr>
        <w:t>35,</w:t>
      </w:r>
      <w:r w:rsidR="009D63EB">
        <w:rPr>
          <w:rFonts w:ascii="Times New Roman" w:hAnsi="Times New Roman" w:cs="Times New Roman"/>
          <w:sz w:val="28"/>
          <w:szCs w:val="28"/>
        </w:rPr>
        <w:t>4</w:t>
      </w:r>
      <w:r w:rsidR="007B47F7">
        <w:rPr>
          <w:rFonts w:ascii="Times New Roman" w:hAnsi="Times New Roman" w:cs="Times New Roman"/>
          <w:sz w:val="28"/>
          <w:szCs w:val="28"/>
        </w:rPr>
        <w:t xml:space="preserve"> </w:t>
      </w:r>
      <w:r w:rsidRPr="00EF3DC7">
        <w:rPr>
          <w:rFonts w:ascii="Times New Roman" w:hAnsi="Times New Roman" w:cs="Times New Roman"/>
          <w:sz w:val="28"/>
          <w:szCs w:val="28"/>
        </w:rPr>
        <w:t>млн. руб. (100 % от годового плана), за счет федеральных средств – 76,</w:t>
      </w:r>
      <w:r w:rsidR="009D63EB">
        <w:rPr>
          <w:rFonts w:ascii="Times New Roman" w:hAnsi="Times New Roman" w:cs="Times New Roman"/>
          <w:sz w:val="28"/>
          <w:szCs w:val="28"/>
        </w:rPr>
        <w:t>7</w:t>
      </w:r>
      <w:r w:rsidRPr="00EF3DC7">
        <w:rPr>
          <w:rFonts w:ascii="Times New Roman" w:hAnsi="Times New Roman" w:cs="Times New Roman"/>
          <w:sz w:val="28"/>
          <w:szCs w:val="28"/>
        </w:rPr>
        <w:t xml:space="preserve"> млн. руб. (100% от годового плана).</w:t>
      </w:r>
    </w:p>
    <w:p w:rsidR="00EF3DC7" w:rsidRPr="00C9043E" w:rsidRDefault="00EF3DC7" w:rsidP="00BD576A">
      <w:pPr>
        <w:numPr>
          <w:ilvl w:val="0"/>
          <w:numId w:val="1"/>
        </w:numPr>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cs="Times New Roman"/>
          <w:bCs/>
          <w:iCs/>
          <w:sz w:val="28"/>
          <w:szCs w:val="28"/>
          <w:lang w:eastAsia="ru-RU"/>
        </w:rPr>
      </w:pPr>
      <w:r w:rsidRPr="00C9043E">
        <w:rPr>
          <w:rFonts w:ascii="Times New Roman" w:eastAsia="Times New Roman" w:hAnsi="Times New Roman" w:cs="Times New Roman"/>
          <w:bCs/>
          <w:iCs/>
          <w:sz w:val="28"/>
          <w:szCs w:val="28"/>
          <w:lang w:eastAsia="ru-RU"/>
        </w:rPr>
        <w:t>Региональная целевая программа «Создание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 Расходы по РЦП в 2020 году составили 372,2 млн. руб. (95% от годового плана), в том числе з</w:t>
      </w:r>
      <w:r w:rsidR="00695465" w:rsidRPr="00C9043E">
        <w:rPr>
          <w:rFonts w:ascii="Times New Roman" w:eastAsia="Times New Roman" w:hAnsi="Times New Roman" w:cs="Times New Roman"/>
          <w:bCs/>
          <w:iCs/>
          <w:sz w:val="28"/>
          <w:szCs w:val="28"/>
          <w:lang w:eastAsia="ru-RU"/>
        </w:rPr>
        <w:t xml:space="preserve">а счет областных средств – </w:t>
      </w:r>
      <w:r w:rsidRPr="00C9043E">
        <w:rPr>
          <w:rFonts w:ascii="Times New Roman" w:eastAsia="Times New Roman" w:hAnsi="Times New Roman" w:cs="Times New Roman"/>
          <w:bCs/>
          <w:iCs/>
          <w:sz w:val="28"/>
          <w:szCs w:val="28"/>
          <w:lang w:eastAsia="ru-RU"/>
        </w:rPr>
        <w:t>14,</w:t>
      </w:r>
      <w:r w:rsidR="00C9043E">
        <w:rPr>
          <w:rFonts w:ascii="Times New Roman" w:eastAsia="Times New Roman" w:hAnsi="Times New Roman" w:cs="Times New Roman"/>
          <w:bCs/>
          <w:iCs/>
          <w:sz w:val="28"/>
          <w:szCs w:val="28"/>
          <w:lang w:eastAsia="ru-RU"/>
        </w:rPr>
        <w:t>9</w:t>
      </w:r>
      <w:r w:rsidRPr="00C9043E">
        <w:rPr>
          <w:rFonts w:ascii="Times New Roman" w:eastAsia="Times New Roman" w:hAnsi="Times New Roman" w:cs="Times New Roman"/>
          <w:bCs/>
          <w:iCs/>
          <w:sz w:val="28"/>
          <w:szCs w:val="28"/>
          <w:lang w:eastAsia="ru-RU"/>
        </w:rPr>
        <w:t xml:space="preserve"> млн. руб. (95 % от годового плана), за счет федеральных средств – 357,</w:t>
      </w:r>
      <w:r w:rsidR="00C9043E">
        <w:rPr>
          <w:rFonts w:ascii="Times New Roman" w:eastAsia="Times New Roman" w:hAnsi="Times New Roman" w:cs="Times New Roman"/>
          <w:bCs/>
          <w:iCs/>
          <w:sz w:val="28"/>
          <w:szCs w:val="28"/>
          <w:lang w:eastAsia="ru-RU"/>
        </w:rPr>
        <w:t>3</w:t>
      </w:r>
      <w:r w:rsidRPr="00C9043E">
        <w:rPr>
          <w:rFonts w:ascii="Times New Roman" w:eastAsia="Times New Roman" w:hAnsi="Times New Roman" w:cs="Times New Roman"/>
          <w:bCs/>
          <w:iCs/>
          <w:sz w:val="28"/>
          <w:szCs w:val="28"/>
          <w:lang w:eastAsia="ru-RU"/>
        </w:rPr>
        <w:t xml:space="preserve"> млн. руб. (95% от годового плана).</w:t>
      </w:r>
    </w:p>
    <w:p w:rsidR="0078077D" w:rsidRDefault="0078077D" w:rsidP="00BD576A">
      <w:pPr>
        <w:pStyle w:val="a8"/>
        <w:spacing w:after="0" w:line="240" w:lineRule="auto"/>
        <w:ind w:left="0" w:firstLine="709"/>
        <w:jc w:val="center"/>
        <w:rPr>
          <w:rFonts w:ascii="Times New Roman" w:hAnsi="Times New Roman" w:cs="Times New Roman"/>
          <w:b/>
          <w:sz w:val="28"/>
          <w:szCs w:val="28"/>
        </w:rPr>
      </w:pPr>
    </w:p>
    <w:p w:rsidR="0078077D" w:rsidRPr="00055264" w:rsidRDefault="0078077D" w:rsidP="00BD576A">
      <w:pPr>
        <w:pStyle w:val="a8"/>
        <w:spacing w:after="0" w:line="240" w:lineRule="auto"/>
        <w:ind w:left="0"/>
        <w:jc w:val="center"/>
        <w:rPr>
          <w:rFonts w:ascii="Times New Roman" w:hAnsi="Times New Roman" w:cs="Times New Roman"/>
          <w:b/>
          <w:sz w:val="28"/>
          <w:szCs w:val="28"/>
        </w:rPr>
      </w:pPr>
      <w:r w:rsidRPr="00055264">
        <w:rPr>
          <w:rFonts w:ascii="Times New Roman" w:hAnsi="Times New Roman" w:cs="Times New Roman"/>
          <w:b/>
          <w:sz w:val="28"/>
          <w:szCs w:val="28"/>
        </w:rPr>
        <w:t>Государственная программа</w:t>
      </w:r>
    </w:p>
    <w:p w:rsidR="00C07848" w:rsidRDefault="0078077D" w:rsidP="00BD576A">
      <w:pPr>
        <w:pStyle w:val="a8"/>
        <w:spacing w:after="0" w:line="240" w:lineRule="auto"/>
        <w:ind w:left="0"/>
        <w:jc w:val="center"/>
        <w:rPr>
          <w:rFonts w:ascii="Times New Roman" w:hAnsi="Times New Roman" w:cs="Times New Roman"/>
          <w:b/>
          <w:sz w:val="28"/>
          <w:szCs w:val="28"/>
        </w:rPr>
      </w:pPr>
      <w:r w:rsidRPr="00055264">
        <w:rPr>
          <w:rFonts w:ascii="Times New Roman" w:hAnsi="Times New Roman" w:cs="Times New Roman"/>
          <w:b/>
          <w:sz w:val="28"/>
          <w:szCs w:val="28"/>
        </w:rPr>
        <w:t xml:space="preserve">«Развитие образования и молодежная политика </w:t>
      </w:r>
    </w:p>
    <w:p w:rsidR="0078077D" w:rsidRPr="00055264" w:rsidRDefault="0078077D" w:rsidP="00BD576A">
      <w:pPr>
        <w:pStyle w:val="a8"/>
        <w:spacing w:after="0" w:line="240" w:lineRule="auto"/>
        <w:ind w:left="0"/>
        <w:jc w:val="center"/>
        <w:rPr>
          <w:rFonts w:ascii="Times New Roman" w:hAnsi="Times New Roman" w:cs="Times New Roman"/>
          <w:b/>
          <w:sz w:val="28"/>
          <w:szCs w:val="28"/>
        </w:rPr>
      </w:pPr>
      <w:r w:rsidRPr="00055264">
        <w:rPr>
          <w:rFonts w:ascii="Times New Roman" w:hAnsi="Times New Roman" w:cs="Times New Roman"/>
          <w:b/>
          <w:sz w:val="28"/>
          <w:szCs w:val="28"/>
        </w:rPr>
        <w:t>в Ярославской области»</w:t>
      </w:r>
    </w:p>
    <w:p w:rsidR="0078077D" w:rsidRPr="00055264" w:rsidRDefault="0078077D" w:rsidP="00BD576A">
      <w:pPr>
        <w:pStyle w:val="a8"/>
        <w:spacing w:after="0" w:line="240" w:lineRule="auto"/>
        <w:ind w:left="0" w:firstLine="709"/>
        <w:jc w:val="center"/>
        <w:rPr>
          <w:rFonts w:ascii="Times New Roman" w:hAnsi="Times New Roman" w:cs="Times New Roman"/>
          <w:b/>
          <w:sz w:val="28"/>
          <w:szCs w:val="28"/>
        </w:rPr>
      </w:pPr>
    </w:p>
    <w:p w:rsidR="00055264" w:rsidRPr="00055264" w:rsidRDefault="00055264" w:rsidP="00BD576A">
      <w:pPr>
        <w:spacing w:after="0" w:line="240" w:lineRule="auto"/>
        <w:ind w:firstLine="709"/>
        <w:jc w:val="both"/>
        <w:rPr>
          <w:rFonts w:ascii="Times New Roman" w:hAnsi="Times New Roman" w:cs="Times New Roman"/>
          <w:sz w:val="28"/>
          <w:szCs w:val="28"/>
          <w:highlight w:val="yellow"/>
        </w:rPr>
      </w:pPr>
      <w:r w:rsidRPr="00055264">
        <w:rPr>
          <w:rFonts w:ascii="Times New Roman" w:hAnsi="Times New Roman" w:cs="Times New Roman"/>
          <w:sz w:val="28"/>
          <w:szCs w:val="28"/>
        </w:rPr>
        <w:t>Расходы по государственной программе за 2020 год составили 21 284,0 млн. руб. (99 % от годового плана), в том числе за счет областных средств – 19 764, 9 млн. руб. (100%, от годового плана), за счет федеральных средств – 1 519,1 млн. руб. (97% от годового плана).</w:t>
      </w:r>
    </w:p>
    <w:p w:rsidR="00055264" w:rsidRPr="00544E07" w:rsidRDefault="00055264" w:rsidP="00BD576A">
      <w:pPr>
        <w:autoSpaceDE w:val="0"/>
        <w:autoSpaceDN w:val="0"/>
        <w:adjustRightInd w:val="0"/>
        <w:spacing w:after="0" w:line="240" w:lineRule="auto"/>
        <w:ind w:firstLine="709"/>
        <w:jc w:val="both"/>
        <w:rPr>
          <w:rFonts w:ascii="Times New Roman" w:hAnsi="Times New Roman" w:cs="Times New Roman"/>
          <w:sz w:val="28"/>
          <w:szCs w:val="28"/>
        </w:rPr>
      </w:pPr>
      <w:r w:rsidRPr="00544E07">
        <w:rPr>
          <w:rFonts w:ascii="Times New Roman" w:eastAsia="Times New Roman" w:hAnsi="Times New Roman" w:cs="Times New Roman"/>
          <w:sz w:val="28"/>
          <w:szCs w:val="28"/>
          <w:lang w:eastAsia="ru-RU"/>
        </w:rPr>
        <w:t xml:space="preserve">В состав государственной программы входят следующие подпрограммы: </w:t>
      </w:r>
    </w:p>
    <w:p w:rsidR="00055264" w:rsidRPr="00055264" w:rsidRDefault="00055264" w:rsidP="00BD576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i/>
          <w:sz w:val="28"/>
          <w:szCs w:val="28"/>
          <w:highlight w:val="yellow"/>
          <w:lang w:eastAsia="ru-RU"/>
        </w:rPr>
      </w:pPr>
      <w:r w:rsidRPr="00544E07">
        <w:rPr>
          <w:rFonts w:ascii="Times New Roman" w:hAnsi="Times New Roman" w:cs="Times New Roman"/>
          <w:sz w:val="28"/>
          <w:szCs w:val="28"/>
        </w:rPr>
        <w:t>1.</w:t>
      </w:r>
      <w:r w:rsidRPr="00544E07">
        <w:t xml:space="preserve"> </w:t>
      </w:r>
      <w:r w:rsidRPr="00544E07">
        <w:rPr>
          <w:rFonts w:ascii="Times New Roman" w:eastAsia="Times New Roman" w:hAnsi="Times New Roman" w:cs="Times New Roman"/>
          <w:sz w:val="28"/>
          <w:szCs w:val="28"/>
          <w:lang w:eastAsia="ru-RU"/>
        </w:rPr>
        <w:t>Ведомственная целевая программа департамента образования Ярославской области. Расходы по ВЦП в 2020 году составили  19 650,6 млн. руб. (</w:t>
      </w:r>
      <w:r w:rsidR="00544E07" w:rsidRPr="00544E07">
        <w:rPr>
          <w:rFonts w:ascii="Times New Roman" w:eastAsia="Times New Roman" w:hAnsi="Times New Roman" w:cs="Times New Roman"/>
          <w:sz w:val="28"/>
          <w:szCs w:val="28"/>
          <w:lang w:eastAsia="ru-RU"/>
        </w:rPr>
        <w:t>100</w:t>
      </w:r>
      <w:r w:rsidRPr="00544E07">
        <w:rPr>
          <w:rFonts w:ascii="Times New Roman" w:eastAsia="Times New Roman" w:hAnsi="Times New Roman" w:cs="Times New Roman"/>
          <w:sz w:val="28"/>
          <w:szCs w:val="28"/>
          <w:lang w:eastAsia="ru-RU"/>
        </w:rPr>
        <w:t xml:space="preserve"> </w:t>
      </w:r>
      <w:r w:rsidRPr="00544E07">
        <w:rPr>
          <w:rFonts w:ascii="Times New Roman" w:eastAsia="Times New Roman" w:hAnsi="Times New Roman" w:cs="Times New Roman"/>
          <w:bCs/>
          <w:sz w:val="28"/>
          <w:szCs w:val="28"/>
          <w:lang w:eastAsia="ru-RU"/>
        </w:rPr>
        <w:t xml:space="preserve">% от годового плана), </w:t>
      </w:r>
      <w:r w:rsidRPr="00126BB6">
        <w:rPr>
          <w:rFonts w:ascii="Times New Roman" w:eastAsia="Times New Roman" w:hAnsi="Times New Roman" w:cs="Times New Roman"/>
          <w:spacing w:val="5"/>
          <w:sz w:val="28"/>
          <w:szCs w:val="28"/>
          <w:lang w:eastAsia="ru-RU"/>
        </w:rPr>
        <w:t xml:space="preserve">в том числе за счет областных средств </w:t>
      </w:r>
      <w:r w:rsidRPr="00126BB6">
        <w:rPr>
          <w:rFonts w:ascii="Times New Roman" w:hAnsi="Times New Roman" w:cs="Times New Roman"/>
          <w:sz w:val="28"/>
          <w:szCs w:val="28"/>
        </w:rPr>
        <w:t xml:space="preserve">– </w:t>
      </w:r>
      <w:r w:rsidRPr="00126BB6">
        <w:rPr>
          <w:rFonts w:ascii="Times New Roman" w:eastAsia="Times New Roman" w:hAnsi="Times New Roman" w:cs="Times New Roman"/>
          <w:spacing w:val="5"/>
          <w:sz w:val="28"/>
          <w:szCs w:val="28"/>
          <w:lang w:eastAsia="ru-RU"/>
        </w:rPr>
        <w:t>19 220,1 млн. руб. (</w:t>
      </w:r>
      <w:r w:rsidR="00126BB6" w:rsidRPr="00126BB6">
        <w:rPr>
          <w:rFonts w:ascii="Times New Roman" w:eastAsia="Times New Roman" w:hAnsi="Times New Roman" w:cs="Times New Roman"/>
          <w:spacing w:val="5"/>
          <w:sz w:val="28"/>
          <w:szCs w:val="28"/>
          <w:lang w:eastAsia="ru-RU"/>
        </w:rPr>
        <w:t>100</w:t>
      </w:r>
      <w:r w:rsidRPr="00126BB6">
        <w:rPr>
          <w:rFonts w:ascii="Times New Roman" w:eastAsia="Times New Roman" w:hAnsi="Times New Roman" w:cs="Times New Roman"/>
          <w:spacing w:val="5"/>
          <w:sz w:val="28"/>
          <w:szCs w:val="28"/>
          <w:lang w:eastAsia="ru-RU"/>
        </w:rPr>
        <w:t xml:space="preserve">% от годового плана), за счет федеральных средств </w:t>
      </w:r>
      <w:r w:rsidRPr="00126BB6">
        <w:rPr>
          <w:rFonts w:ascii="Times New Roman" w:hAnsi="Times New Roman" w:cs="Times New Roman"/>
          <w:sz w:val="28"/>
          <w:szCs w:val="28"/>
        </w:rPr>
        <w:t xml:space="preserve">– </w:t>
      </w:r>
      <w:r w:rsidRPr="00126BB6">
        <w:rPr>
          <w:rFonts w:ascii="Times New Roman" w:eastAsia="Times New Roman" w:hAnsi="Times New Roman" w:cs="Times New Roman"/>
          <w:spacing w:val="5"/>
          <w:sz w:val="28"/>
          <w:szCs w:val="28"/>
          <w:lang w:eastAsia="ru-RU"/>
        </w:rPr>
        <w:t>430,5 млн. руб</w:t>
      </w:r>
      <w:r w:rsidRPr="00126BB6">
        <w:rPr>
          <w:rFonts w:ascii="Times New Roman" w:eastAsia="Times New Roman" w:hAnsi="Times New Roman" w:cs="Times New Roman"/>
          <w:bCs/>
          <w:sz w:val="28"/>
          <w:szCs w:val="28"/>
          <w:lang w:eastAsia="ru-RU"/>
        </w:rPr>
        <w:t>. (</w:t>
      </w:r>
      <w:r w:rsidR="00126BB6" w:rsidRPr="00126BB6">
        <w:rPr>
          <w:rFonts w:ascii="Times New Roman" w:eastAsia="Times New Roman" w:hAnsi="Times New Roman" w:cs="Times New Roman"/>
          <w:bCs/>
          <w:sz w:val="28"/>
          <w:szCs w:val="28"/>
          <w:lang w:eastAsia="ru-RU"/>
        </w:rPr>
        <w:t>97</w:t>
      </w:r>
      <w:r w:rsidRPr="00126BB6">
        <w:rPr>
          <w:rFonts w:ascii="Times New Roman" w:eastAsia="Times New Roman" w:hAnsi="Times New Roman" w:cs="Times New Roman"/>
          <w:bCs/>
          <w:sz w:val="28"/>
          <w:szCs w:val="28"/>
          <w:lang w:eastAsia="ru-RU"/>
        </w:rPr>
        <w:t xml:space="preserve">% от годового плана). </w:t>
      </w:r>
    </w:p>
    <w:p w:rsidR="00055264" w:rsidRPr="008D1198" w:rsidRDefault="00055264" w:rsidP="00BD576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8"/>
          <w:szCs w:val="28"/>
          <w:lang w:eastAsia="ru-RU"/>
        </w:rPr>
      </w:pPr>
      <w:r w:rsidRPr="009C59E9">
        <w:rPr>
          <w:rFonts w:ascii="Times New Roman" w:eastAsia="Times New Roman" w:hAnsi="Times New Roman" w:cs="Times New Roman"/>
          <w:bCs/>
          <w:sz w:val="28"/>
          <w:szCs w:val="28"/>
          <w:lang w:eastAsia="ru-RU"/>
        </w:rPr>
        <w:t>2. Региональная целевая программа «Образование в Ярославской области». Расходы по РЦП в 2020 году составили 742,7 млн. руб. (</w:t>
      </w:r>
      <w:r w:rsidR="009C59E9" w:rsidRPr="009C59E9">
        <w:rPr>
          <w:rFonts w:ascii="Times New Roman" w:eastAsia="Times New Roman" w:hAnsi="Times New Roman" w:cs="Times New Roman"/>
          <w:bCs/>
          <w:sz w:val="28"/>
          <w:szCs w:val="28"/>
          <w:lang w:eastAsia="ru-RU"/>
        </w:rPr>
        <w:t>95</w:t>
      </w:r>
      <w:r w:rsidRPr="009C59E9">
        <w:rPr>
          <w:rFonts w:ascii="Times New Roman" w:eastAsia="Times New Roman" w:hAnsi="Times New Roman" w:cs="Times New Roman"/>
          <w:bCs/>
          <w:sz w:val="28"/>
          <w:szCs w:val="28"/>
          <w:lang w:eastAsia="ru-RU"/>
        </w:rPr>
        <w:t>% от годового плана),</w:t>
      </w:r>
      <w:r w:rsidRPr="009C59E9">
        <w:t xml:space="preserve"> </w:t>
      </w:r>
      <w:r w:rsidRPr="009C59E9">
        <w:rPr>
          <w:rFonts w:ascii="Times New Roman" w:eastAsia="Times New Roman" w:hAnsi="Times New Roman" w:cs="Times New Roman"/>
          <w:bCs/>
          <w:sz w:val="28"/>
          <w:szCs w:val="28"/>
          <w:lang w:eastAsia="ru-RU"/>
        </w:rPr>
        <w:t xml:space="preserve">в том числе за счет областных средств </w:t>
      </w:r>
      <w:r w:rsidRPr="009C59E9">
        <w:rPr>
          <w:rFonts w:ascii="Times New Roman" w:hAnsi="Times New Roman" w:cs="Times New Roman"/>
          <w:sz w:val="28"/>
          <w:szCs w:val="28"/>
        </w:rPr>
        <w:t>–</w:t>
      </w:r>
      <w:r w:rsidRPr="009C59E9">
        <w:rPr>
          <w:rFonts w:ascii="Times New Roman" w:eastAsia="Times New Roman" w:hAnsi="Times New Roman" w:cs="Times New Roman"/>
          <w:bCs/>
          <w:sz w:val="28"/>
          <w:szCs w:val="28"/>
          <w:lang w:eastAsia="ru-RU"/>
        </w:rPr>
        <w:t xml:space="preserve"> 242,7 млн. руб. </w:t>
      </w:r>
      <w:r w:rsidRPr="009C59E9">
        <w:rPr>
          <w:rFonts w:ascii="Times New Roman" w:eastAsia="Times New Roman" w:hAnsi="Times New Roman" w:cs="Times New Roman"/>
          <w:bCs/>
          <w:sz w:val="28"/>
          <w:szCs w:val="28"/>
          <w:lang w:eastAsia="ru-RU"/>
        </w:rPr>
        <w:lastRenderedPageBreak/>
        <w:t>(</w:t>
      </w:r>
      <w:r w:rsidR="009C59E9" w:rsidRPr="009C59E9">
        <w:rPr>
          <w:rFonts w:ascii="Times New Roman" w:eastAsia="Times New Roman" w:hAnsi="Times New Roman" w:cs="Times New Roman"/>
          <w:bCs/>
          <w:sz w:val="28"/>
          <w:szCs w:val="28"/>
          <w:lang w:eastAsia="ru-RU"/>
        </w:rPr>
        <w:t>93</w:t>
      </w:r>
      <w:r w:rsidRPr="009C59E9">
        <w:rPr>
          <w:rFonts w:ascii="Times New Roman" w:eastAsia="Times New Roman" w:hAnsi="Times New Roman" w:cs="Times New Roman"/>
          <w:bCs/>
          <w:sz w:val="28"/>
          <w:szCs w:val="28"/>
          <w:lang w:eastAsia="ru-RU"/>
        </w:rPr>
        <w:t xml:space="preserve">% от годового плана), за счет федеральных средств </w:t>
      </w:r>
      <w:r w:rsidRPr="009C59E9">
        <w:rPr>
          <w:rFonts w:ascii="Times New Roman" w:hAnsi="Times New Roman" w:cs="Times New Roman"/>
          <w:sz w:val="28"/>
          <w:szCs w:val="28"/>
        </w:rPr>
        <w:t xml:space="preserve">– </w:t>
      </w:r>
      <w:r w:rsidRPr="009C59E9">
        <w:rPr>
          <w:rFonts w:ascii="Times New Roman" w:eastAsia="Times New Roman" w:hAnsi="Times New Roman" w:cs="Times New Roman"/>
          <w:bCs/>
          <w:sz w:val="28"/>
          <w:szCs w:val="28"/>
          <w:lang w:eastAsia="ru-RU"/>
        </w:rPr>
        <w:t xml:space="preserve">500,0 млн. руб. </w:t>
      </w:r>
      <w:r w:rsidR="009C59E9" w:rsidRPr="009C59E9">
        <w:rPr>
          <w:rFonts w:ascii="Times New Roman" w:eastAsia="Times New Roman" w:hAnsi="Times New Roman" w:cs="Times New Roman"/>
          <w:bCs/>
          <w:sz w:val="28"/>
          <w:szCs w:val="28"/>
          <w:lang w:eastAsia="ru-RU"/>
        </w:rPr>
        <w:t>(95</w:t>
      </w:r>
      <w:r w:rsidRPr="009C59E9">
        <w:rPr>
          <w:rFonts w:ascii="Times New Roman" w:eastAsia="Times New Roman" w:hAnsi="Times New Roman" w:cs="Times New Roman"/>
          <w:bCs/>
          <w:sz w:val="28"/>
          <w:szCs w:val="28"/>
          <w:lang w:eastAsia="ru-RU"/>
        </w:rPr>
        <w:t xml:space="preserve">% от </w:t>
      </w:r>
      <w:r w:rsidRPr="008D1198">
        <w:rPr>
          <w:rFonts w:ascii="Times New Roman" w:eastAsia="Times New Roman" w:hAnsi="Times New Roman" w:cs="Times New Roman"/>
          <w:bCs/>
          <w:sz w:val="28"/>
          <w:szCs w:val="28"/>
          <w:lang w:eastAsia="ru-RU"/>
        </w:rPr>
        <w:t>годового плана).</w:t>
      </w:r>
    </w:p>
    <w:p w:rsidR="00055264" w:rsidRPr="00C47D34" w:rsidRDefault="00055264" w:rsidP="00BD576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8"/>
          <w:szCs w:val="28"/>
          <w:lang w:eastAsia="ru-RU"/>
        </w:rPr>
      </w:pPr>
      <w:r w:rsidRPr="008D1198">
        <w:rPr>
          <w:rFonts w:ascii="Times New Roman" w:eastAsia="Times New Roman" w:hAnsi="Times New Roman" w:cs="Times New Roman"/>
          <w:bCs/>
          <w:sz w:val="28"/>
          <w:szCs w:val="28"/>
          <w:lang w:eastAsia="ru-RU"/>
        </w:rPr>
        <w:t>3. Региональная целевая программа «Содействие занятости женщин – создание условий дошкольного образования для детей в Ярославской области». Расходы по РЦП в 2020 году составили 765,7 млн. руб. (</w:t>
      </w:r>
      <w:r w:rsidR="008D1198" w:rsidRPr="008D1198">
        <w:rPr>
          <w:rFonts w:ascii="Times New Roman" w:eastAsia="Times New Roman" w:hAnsi="Times New Roman" w:cs="Times New Roman"/>
          <w:bCs/>
          <w:sz w:val="28"/>
          <w:szCs w:val="28"/>
          <w:lang w:eastAsia="ru-RU"/>
        </w:rPr>
        <w:t>98</w:t>
      </w:r>
      <w:r w:rsidRPr="008D1198">
        <w:rPr>
          <w:rFonts w:ascii="Times New Roman" w:eastAsia="Times New Roman" w:hAnsi="Times New Roman" w:cs="Times New Roman"/>
          <w:bCs/>
          <w:sz w:val="28"/>
          <w:szCs w:val="28"/>
          <w:lang w:eastAsia="ru-RU"/>
        </w:rPr>
        <w:t xml:space="preserve">% от годового плана), в том числе за счет областных средств </w:t>
      </w:r>
      <w:r w:rsidRPr="008D1198">
        <w:rPr>
          <w:rFonts w:ascii="Times New Roman" w:hAnsi="Times New Roman" w:cs="Times New Roman"/>
          <w:sz w:val="28"/>
          <w:szCs w:val="28"/>
        </w:rPr>
        <w:t xml:space="preserve">– </w:t>
      </w:r>
      <w:r w:rsidRPr="008D1198">
        <w:rPr>
          <w:rFonts w:ascii="Times New Roman" w:eastAsia="Times New Roman" w:hAnsi="Times New Roman" w:cs="Times New Roman"/>
          <w:bCs/>
          <w:sz w:val="28"/>
          <w:szCs w:val="28"/>
          <w:lang w:eastAsia="ru-RU"/>
        </w:rPr>
        <w:t xml:space="preserve">177,4 млн. руб. (93% от годового плана), за счет федеральных средств </w:t>
      </w:r>
      <w:r w:rsidRPr="008D1198">
        <w:rPr>
          <w:rFonts w:ascii="Times New Roman" w:hAnsi="Times New Roman" w:cs="Times New Roman"/>
          <w:sz w:val="28"/>
          <w:szCs w:val="28"/>
        </w:rPr>
        <w:t xml:space="preserve">– </w:t>
      </w:r>
      <w:r w:rsidRPr="008D1198">
        <w:rPr>
          <w:rFonts w:ascii="Times New Roman" w:eastAsia="Times New Roman" w:hAnsi="Times New Roman" w:cs="Times New Roman"/>
          <w:bCs/>
          <w:sz w:val="28"/>
          <w:szCs w:val="28"/>
          <w:lang w:eastAsia="ru-RU"/>
        </w:rPr>
        <w:t>588,3 млн. руб. (</w:t>
      </w:r>
      <w:r w:rsidR="008D1198" w:rsidRPr="00C47D34">
        <w:rPr>
          <w:rFonts w:ascii="Times New Roman" w:eastAsia="Times New Roman" w:hAnsi="Times New Roman" w:cs="Times New Roman"/>
          <w:bCs/>
          <w:sz w:val="28"/>
          <w:szCs w:val="28"/>
          <w:lang w:eastAsia="ru-RU"/>
        </w:rPr>
        <w:t>100</w:t>
      </w:r>
      <w:r w:rsidRPr="00C47D34">
        <w:rPr>
          <w:rFonts w:ascii="Times New Roman" w:eastAsia="Times New Roman" w:hAnsi="Times New Roman" w:cs="Times New Roman"/>
          <w:bCs/>
          <w:sz w:val="28"/>
          <w:szCs w:val="28"/>
          <w:lang w:eastAsia="ru-RU"/>
        </w:rPr>
        <w:t>% от годового плана).</w:t>
      </w:r>
    </w:p>
    <w:p w:rsidR="00055264" w:rsidRPr="00C47D34" w:rsidRDefault="00055264" w:rsidP="00BD576A">
      <w:pPr>
        <w:shd w:val="clear" w:color="auto" w:fill="FFFFFF" w:themeFill="background1"/>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8"/>
          <w:szCs w:val="28"/>
          <w:lang w:eastAsia="ru-RU"/>
        </w:rPr>
      </w:pPr>
      <w:r w:rsidRPr="00C47D34">
        <w:rPr>
          <w:rFonts w:ascii="Times New Roman" w:eastAsia="Times New Roman" w:hAnsi="Times New Roman" w:cs="Times New Roman"/>
          <w:bCs/>
          <w:sz w:val="28"/>
          <w:szCs w:val="28"/>
          <w:lang w:eastAsia="ru-RU"/>
        </w:rPr>
        <w:t>4.</w:t>
      </w:r>
      <w:r w:rsidRPr="00C47D34">
        <w:t xml:space="preserve"> </w:t>
      </w:r>
      <w:r w:rsidRPr="00C47D34">
        <w:rPr>
          <w:rFonts w:ascii="Times New Roman" w:eastAsia="Times New Roman" w:hAnsi="Times New Roman" w:cs="Times New Roman"/>
          <w:bCs/>
          <w:sz w:val="28"/>
          <w:szCs w:val="28"/>
          <w:lang w:eastAsia="ru-RU"/>
        </w:rPr>
        <w:t xml:space="preserve">Ведомственная целевая программа «Реализация государственной молодежной политики в Ярославской области». </w:t>
      </w:r>
      <w:proofErr w:type="gramStart"/>
      <w:r w:rsidRPr="00C47D34">
        <w:rPr>
          <w:rFonts w:ascii="Times New Roman" w:eastAsia="Times New Roman" w:hAnsi="Times New Roman" w:cs="Times New Roman"/>
          <w:bCs/>
          <w:sz w:val="28"/>
          <w:szCs w:val="28"/>
          <w:lang w:eastAsia="ru-RU"/>
        </w:rPr>
        <w:t>Расходы по ВЦП в 2020 году за счет областных средств составили 113,8 млн. руб. (100 % от годового плана.</w:t>
      </w:r>
      <w:proofErr w:type="gramEnd"/>
    </w:p>
    <w:p w:rsidR="00055264" w:rsidRDefault="00055264" w:rsidP="00BD576A">
      <w:pPr>
        <w:shd w:val="clear" w:color="auto" w:fill="FFFFFF" w:themeFill="background1"/>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8"/>
          <w:szCs w:val="28"/>
          <w:lang w:eastAsia="ru-RU"/>
        </w:rPr>
      </w:pPr>
      <w:r w:rsidRPr="00C47D34">
        <w:rPr>
          <w:rFonts w:ascii="Times New Roman" w:eastAsia="Times New Roman" w:hAnsi="Times New Roman" w:cs="Times New Roman"/>
          <w:bCs/>
          <w:sz w:val="28"/>
          <w:szCs w:val="28"/>
          <w:lang w:eastAsia="ru-RU"/>
        </w:rPr>
        <w:t>5. Областная целевая программа «Патриотическое воспитание и допризывная подготовка граждан Российской Федерации, проживающих на территории Ярославской области». Расходы по ОЦП в 2020 году составили 11,2 млн. руб. (</w:t>
      </w:r>
      <w:r w:rsidR="00C47D34" w:rsidRPr="00C47D34">
        <w:rPr>
          <w:rFonts w:ascii="Times New Roman" w:eastAsia="Times New Roman" w:hAnsi="Times New Roman" w:cs="Times New Roman"/>
          <w:bCs/>
          <w:sz w:val="28"/>
          <w:szCs w:val="28"/>
          <w:lang w:eastAsia="ru-RU"/>
        </w:rPr>
        <w:t>79</w:t>
      </w:r>
      <w:r w:rsidRPr="00C47D34">
        <w:rPr>
          <w:rFonts w:ascii="Times New Roman" w:eastAsia="Times New Roman" w:hAnsi="Times New Roman" w:cs="Times New Roman"/>
          <w:bCs/>
          <w:sz w:val="28"/>
          <w:szCs w:val="28"/>
          <w:lang w:eastAsia="ru-RU"/>
        </w:rPr>
        <w:t>% от годового плана), в том числе за счет областных средств – 10,9 млн. руб. (78% от годового плана), за счет федеральных средств – 0,3 млн. руб. (100% от годового плана).</w:t>
      </w:r>
      <w:r>
        <w:rPr>
          <w:rFonts w:ascii="Times New Roman" w:eastAsia="Times New Roman" w:hAnsi="Times New Roman" w:cs="Times New Roman"/>
          <w:bCs/>
          <w:sz w:val="28"/>
          <w:szCs w:val="28"/>
          <w:lang w:eastAsia="ru-RU"/>
        </w:rPr>
        <w:t xml:space="preserve"> </w:t>
      </w:r>
    </w:p>
    <w:p w:rsidR="008F24CF" w:rsidRDefault="008F24CF" w:rsidP="00BD576A">
      <w:pPr>
        <w:keepNext/>
        <w:spacing w:after="0" w:line="240" w:lineRule="auto"/>
        <w:jc w:val="center"/>
        <w:outlineLvl w:val="1"/>
        <w:rPr>
          <w:rFonts w:ascii="Times New Roman" w:eastAsia="Times New Roman" w:hAnsi="Times New Roman" w:cs="Times New Roman"/>
          <w:b/>
          <w:bCs/>
          <w:sz w:val="28"/>
          <w:szCs w:val="28"/>
          <w:lang w:eastAsia="ru-RU"/>
        </w:rPr>
      </w:pPr>
    </w:p>
    <w:p w:rsidR="005609BE" w:rsidRPr="005609BE" w:rsidRDefault="005609BE" w:rsidP="00BD576A">
      <w:pPr>
        <w:keepNext/>
        <w:spacing w:after="0" w:line="240" w:lineRule="auto"/>
        <w:jc w:val="center"/>
        <w:outlineLvl w:val="1"/>
        <w:rPr>
          <w:rFonts w:ascii="Times New Roman" w:eastAsia="Times New Roman" w:hAnsi="Times New Roman" w:cs="Times New Roman"/>
          <w:b/>
          <w:bCs/>
          <w:sz w:val="28"/>
          <w:szCs w:val="28"/>
          <w:lang w:eastAsia="ru-RU"/>
        </w:rPr>
      </w:pPr>
      <w:r w:rsidRPr="005609BE">
        <w:rPr>
          <w:rFonts w:ascii="Times New Roman" w:eastAsia="Times New Roman" w:hAnsi="Times New Roman" w:cs="Times New Roman"/>
          <w:b/>
          <w:bCs/>
          <w:sz w:val="28"/>
          <w:szCs w:val="28"/>
          <w:lang w:eastAsia="ru-RU"/>
        </w:rPr>
        <w:t>Государственная программа</w:t>
      </w:r>
    </w:p>
    <w:p w:rsidR="005609BE" w:rsidRPr="005609BE" w:rsidRDefault="005609BE" w:rsidP="00BD576A">
      <w:pPr>
        <w:keepNext/>
        <w:spacing w:after="0" w:line="240" w:lineRule="auto"/>
        <w:jc w:val="center"/>
        <w:outlineLvl w:val="1"/>
        <w:rPr>
          <w:rFonts w:ascii="Times New Roman" w:eastAsia="Times New Roman" w:hAnsi="Times New Roman" w:cs="Times New Roman"/>
          <w:b/>
          <w:bCs/>
          <w:sz w:val="28"/>
          <w:szCs w:val="28"/>
          <w:lang w:eastAsia="ru-RU"/>
        </w:rPr>
      </w:pPr>
      <w:r w:rsidRPr="005609BE">
        <w:rPr>
          <w:rFonts w:ascii="Times New Roman" w:eastAsia="Times New Roman" w:hAnsi="Times New Roman" w:cs="Times New Roman"/>
          <w:b/>
          <w:bCs/>
          <w:sz w:val="28"/>
          <w:szCs w:val="28"/>
          <w:lang w:eastAsia="ru-RU"/>
        </w:rPr>
        <w:t>«</w:t>
      </w:r>
      <w:r w:rsidRPr="005609BE">
        <w:rPr>
          <w:rFonts w:ascii="Times New Roman" w:hAnsi="Times New Roman" w:cs="Times New Roman"/>
          <w:b/>
          <w:sz w:val="28"/>
          <w:szCs w:val="28"/>
        </w:rPr>
        <w:t>Социальная поддержка населения Ярославской области</w:t>
      </w:r>
      <w:r w:rsidRPr="005609BE">
        <w:rPr>
          <w:rFonts w:ascii="Times New Roman" w:eastAsia="Times New Roman" w:hAnsi="Times New Roman" w:cs="Times New Roman"/>
          <w:b/>
          <w:bCs/>
          <w:sz w:val="28"/>
          <w:szCs w:val="28"/>
          <w:lang w:eastAsia="ru-RU"/>
        </w:rPr>
        <w:t>»</w:t>
      </w:r>
    </w:p>
    <w:p w:rsidR="005609BE" w:rsidRPr="005609BE" w:rsidRDefault="005609BE" w:rsidP="00BD576A">
      <w:pPr>
        <w:spacing w:after="0" w:line="240" w:lineRule="auto"/>
        <w:ind w:firstLine="709"/>
        <w:jc w:val="both"/>
        <w:rPr>
          <w:rFonts w:ascii="Times New Roman" w:hAnsi="Times New Roman" w:cs="Times New Roman"/>
          <w:sz w:val="28"/>
          <w:szCs w:val="28"/>
        </w:rPr>
      </w:pPr>
    </w:p>
    <w:p w:rsidR="008E7E20" w:rsidRPr="00A729F7" w:rsidRDefault="008E7E20" w:rsidP="00BD576A">
      <w:pPr>
        <w:spacing w:after="0" w:line="240" w:lineRule="auto"/>
        <w:ind w:firstLine="709"/>
        <w:jc w:val="both"/>
        <w:rPr>
          <w:rFonts w:ascii="Times New Roman" w:hAnsi="Times New Roman" w:cs="Times New Roman"/>
          <w:color w:val="000000" w:themeColor="text1"/>
          <w:sz w:val="28"/>
          <w:szCs w:val="28"/>
        </w:rPr>
      </w:pPr>
      <w:r w:rsidRPr="008E7E20">
        <w:rPr>
          <w:rFonts w:ascii="Times New Roman" w:hAnsi="Times New Roman" w:cs="Times New Roman"/>
          <w:sz w:val="28"/>
          <w:szCs w:val="28"/>
        </w:rPr>
        <w:t>Расходы по государственной программе в 2020 году составили 13</w:t>
      </w:r>
      <w:r>
        <w:rPr>
          <w:rFonts w:ascii="Times New Roman" w:hAnsi="Times New Roman" w:cs="Times New Roman"/>
          <w:sz w:val="28"/>
          <w:szCs w:val="28"/>
        </w:rPr>
        <w:t> </w:t>
      </w:r>
      <w:r w:rsidRPr="008E7E20">
        <w:rPr>
          <w:rFonts w:ascii="Times New Roman" w:hAnsi="Times New Roman" w:cs="Times New Roman"/>
          <w:sz w:val="28"/>
          <w:szCs w:val="28"/>
        </w:rPr>
        <w:t xml:space="preserve">523,1 млн. руб. (98 </w:t>
      </w:r>
      <w:r w:rsidRPr="008E7E20">
        <w:rPr>
          <w:rFonts w:ascii="Times New Roman" w:hAnsi="Times New Roman" w:cs="Times New Roman"/>
          <w:color w:val="000000" w:themeColor="text1"/>
          <w:sz w:val="28"/>
          <w:szCs w:val="28"/>
        </w:rPr>
        <w:t xml:space="preserve">% от годового плана), в том числе за счет областных средств </w:t>
      </w:r>
      <w:r w:rsidRPr="008E7E20">
        <w:rPr>
          <w:rFonts w:ascii="Times New Roman" w:hAnsi="Times New Roman" w:cs="Times New Roman"/>
          <w:sz w:val="28"/>
          <w:szCs w:val="28"/>
        </w:rPr>
        <w:t xml:space="preserve">– 9 057,4 </w:t>
      </w:r>
      <w:r w:rsidRPr="008E7E20">
        <w:rPr>
          <w:rFonts w:ascii="Times New Roman" w:hAnsi="Times New Roman" w:cs="Times New Roman"/>
          <w:color w:val="000000" w:themeColor="text1"/>
          <w:sz w:val="28"/>
          <w:szCs w:val="28"/>
        </w:rPr>
        <w:t xml:space="preserve">млн. руб. (98 % от годового плана), за счет федеральных средств </w:t>
      </w:r>
      <w:r w:rsidRPr="008E7E20">
        <w:rPr>
          <w:rFonts w:ascii="Times New Roman" w:hAnsi="Times New Roman" w:cs="Times New Roman"/>
          <w:sz w:val="28"/>
          <w:szCs w:val="28"/>
        </w:rPr>
        <w:t xml:space="preserve">– 4 465,7 </w:t>
      </w:r>
      <w:r w:rsidRPr="008E7E20">
        <w:rPr>
          <w:rFonts w:ascii="Times New Roman" w:hAnsi="Times New Roman" w:cs="Times New Roman"/>
          <w:color w:val="000000" w:themeColor="text1"/>
          <w:sz w:val="28"/>
          <w:szCs w:val="28"/>
        </w:rPr>
        <w:t>млн. руб. (99 % от годового плана).</w:t>
      </w:r>
      <w:r w:rsidRPr="00A729F7">
        <w:rPr>
          <w:rFonts w:ascii="Times New Roman" w:hAnsi="Times New Roman" w:cs="Times New Roman"/>
          <w:color w:val="000000" w:themeColor="text1"/>
          <w:sz w:val="28"/>
          <w:szCs w:val="28"/>
        </w:rPr>
        <w:t xml:space="preserve"> </w:t>
      </w:r>
    </w:p>
    <w:p w:rsidR="008E7E20" w:rsidRPr="00D762DA" w:rsidRDefault="008E7E20" w:rsidP="00BD576A">
      <w:pPr>
        <w:autoSpaceDE w:val="0"/>
        <w:autoSpaceDN w:val="0"/>
        <w:adjustRightInd w:val="0"/>
        <w:spacing w:after="0" w:line="240" w:lineRule="auto"/>
        <w:ind w:firstLine="709"/>
        <w:jc w:val="both"/>
        <w:rPr>
          <w:rFonts w:ascii="Times New Roman" w:hAnsi="Times New Roman" w:cs="Times New Roman"/>
          <w:sz w:val="28"/>
          <w:szCs w:val="28"/>
        </w:rPr>
      </w:pPr>
      <w:r w:rsidRPr="00D762DA">
        <w:rPr>
          <w:rFonts w:ascii="Times New Roman" w:eastAsia="Times New Roman" w:hAnsi="Times New Roman" w:cs="Times New Roman"/>
          <w:sz w:val="28"/>
          <w:szCs w:val="28"/>
          <w:lang w:eastAsia="ru-RU"/>
        </w:rPr>
        <w:t xml:space="preserve">В состав государственной программы входят следующие подпрограммы: </w:t>
      </w:r>
    </w:p>
    <w:p w:rsidR="008E7E20" w:rsidRPr="003662F7" w:rsidRDefault="008E7E20" w:rsidP="00BD576A">
      <w:pPr>
        <w:numPr>
          <w:ilvl w:val="0"/>
          <w:numId w:val="2"/>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C074F">
        <w:rPr>
          <w:rFonts w:ascii="Times New Roman" w:hAnsi="Times New Roman" w:cs="Times New Roman"/>
          <w:sz w:val="28"/>
          <w:szCs w:val="28"/>
        </w:rPr>
        <w:t xml:space="preserve">Ведомственная целевая программа «Социальная поддержка населения Ярославской области». Расходы по ВЦП в 2020 году составили </w:t>
      </w:r>
      <w:r w:rsidRPr="003662F7">
        <w:rPr>
          <w:rFonts w:ascii="Times New Roman" w:hAnsi="Times New Roman" w:cs="Times New Roman"/>
          <w:sz w:val="28"/>
          <w:szCs w:val="28"/>
        </w:rPr>
        <w:t>11</w:t>
      </w:r>
      <w:r w:rsidR="006A18B2" w:rsidRPr="003662F7">
        <w:rPr>
          <w:rFonts w:ascii="Times New Roman" w:hAnsi="Times New Roman" w:cs="Times New Roman"/>
          <w:sz w:val="28"/>
          <w:szCs w:val="28"/>
        </w:rPr>
        <w:t> </w:t>
      </w:r>
      <w:r w:rsidRPr="003662F7">
        <w:rPr>
          <w:rFonts w:ascii="Times New Roman" w:hAnsi="Times New Roman" w:cs="Times New Roman"/>
          <w:sz w:val="28"/>
          <w:szCs w:val="28"/>
        </w:rPr>
        <w:t xml:space="preserve">499,0 млн. руб. (98 % </w:t>
      </w:r>
      <w:r w:rsidRPr="003662F7">
        <w:rPr>
          <w:rFonts w:ascii="Times New Roman" w:hAnsi="Times New Roman" w:cs="Times New Roman"/>
          <w:color w:val="000000" w:themeColor="text1"/>
          <w:sz w:val="28"/>
          <w:szCs w:val="28"/>
        </w:rPr>
        <w:t>от годового плана)</w:t>
      </w:r>
      <w:r w:rsidRPr="003662F7">
        <w:rPr>
          <w:rFonts w:ascii="Times New Roman" w:hAnsi="Times New Roman" w:cs="Times New Roman"/>
          <w:sz w:val="28"/>
          <w:szCs w:val="28"/>
        </w:rPr>
        <w:t>, в том числе за счет областных средств – 8 661,</w:t>
      </w:r>
      <w:r w:rsidR="006A18B2" w:rsidRPr="003662F7">
        <w:rPr>
          <w:rFonts w:ascii="Times New Roman" w:hAnsi="Times New Roman" w:cs="Times New Roman"/>
          <w:sz w:val="28"/>
          <w:szCs w:val="28"/>
        </w:rPr>
        <w:t>2</w:t>
      </w:r>
      <w:r w:rsidRPr="003662F7">
        <w:rPr>
          <w:rFonts w:ascii="Times New Roman" w:hAnsi="Times New Roman" w:cs="Times New Roman"/>
          <w:sz w:val="28"/>
          <w:szCs w:val="28"/>
        </w:rPr>
        <w:t xml:space="preserve"> млн. руб. (98%</w:t>
      </w:r>
      <w:r w:rsidRPr="003662F7">
        <w:rPr>
          <w:rFonts w:ascii="Times New Roman" w:hAnsi="Times New Roman" w:cs="Times New Roman"/>
          <w:color w:val="000000" w:themeColor="text1"/>
          <w:sz w:val="28"/>
          <w:szCs w:val="28"/>
        </w:rPr>
        <w:t xml:space="preserve"> от годового плана</w:t>
      </w:r>
      <w:r w:rsidRPr="003662F7">
        <w:rPr>
          <w:rFonts w:ascii="Times New Roman" w:hAnsi="Times New Roman" w:cs="Times New Roman"/>
          <w:sz w:val="28"/>
          <w:szCs w:val="28"/>
        </w:rPr>
        <w:t xml:space="preserve">), за счет федеральных средств – 2 837,8 </w:t>
      </w:r>
      <w:r w:rsidRPr="003662F7">
        <w:rPr>
          <w:rFonts w:ascii="Times New Roman" w:hAnsi="Times New Roman" w:cs="Times New Roman"/>
          <w:color w:val="000000" w:themeColor="text1"/>
          <w:sz w:val="28"/>
          <w:szCs w:val="28"/>
        </w:rPr>
        <w:t>млн. руб. (98 % от годового плана).</w:t>
      </w:r>
    </w:p>
    <w:p w:rsidR="008E7E20" w:rsidRPr="003662F7" w:rsidRDefault="008E7E20" w:rsidP="00BD57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662F7">
        <w:rPr>
          <w:rFonts w:ascii="Times New Roman" w:hAnsi="Times New Roman" w:cs="Times New Roman"/>
          <w:sz w:val="28"/>
          <w:szCs w:val="28"/>
        </w:rPr>
        <w:t xml:space="preserve">2. Областная целевая программа «Семья и дети </w:t>
      </w:r>
      <w:proofErr w:type="spellStart"/>
      <w:r w:rsidRPr="003662F7">
        <w:rPr>
          <w:rFonts w:ascii="Times New Roman" w:hAnsi="Times New Roman" w:cs="Times New Roman"/>
          <w:sz w:val="28"/>
          <w:szCs w:val="28"/>
        </w:rPr>
        <w:t>Ярославии</w:t>
      </w:r>
      <w:proofErr w:type="spellEnd"/>
      <w:r w:rsidRPr="003662F7">
        <w:rPr>
          <w:rFonts w:ascii="Times New Roman" w:hAnsi="Times New Roman" w:cs="Times New Roman"/>
          <w:sz w:val="28"/>
          <w:szCs w:val="28"/>
        </w:rPr>
        <w:t>». Расходы на ОЦП в 2020 году за счет областных средств составили 129,4 млн. руб. (96</w:t>
      </w:r>
      <w:r w:rsidR="003662F7" w:rsidRPr="003662F7">
        <w:rPr>
          <w:rFonts w:ascii="Times New Roman" w:hAnsi="Times New Roman" w:cs="Times New Roman"/>
          <w:sz w:val="28"/>
          <w:szCs w:val="28"/>
        </w:rPr>
        <w:t> </w:t>
      </w:r>
      <w:r w:rsidRPr="003662F7">
        <w:rPr>
          <w:rFonts w:ascii="Times New Roman" w:hAnsi="Times New Roman" w:cs="Times New Roman"/>
          <w:sz w:val="28"/>
          <w:szCs w:val="28"/>
        </w:rPr>
        <w:t>% годового плана).</w:t>
      </w:r>
    </w:p>
    <w:p w:rsidR="008E7E20" w:rsidRPr="00A729F7" w:rsidRDefault="008E7E20" w:rsidP="00BD57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64F26">
        <w:rPr>
          <w:rFonts w:ascii="Times New Roman" w:hAnsi="Times New Roman" w:cs="Times New Roman"/>
          <w:sz w:val="28"/>
          <w:szCs w:val="28"/>
        </w:rPr>
        <w:t>3. Региональная целевая программа «Государственная поддержка и повышение качества жизни семей с детьми и граждан старшего поколения в Ярославской области». Расходы по РЦП в 2020 году составили 1</w:t>
      </w:r>
      <w:r w:rsidR="00064F26" w:rsidRPr="00064F26">
        <w:rPr>
          <w:rFonts w:ascii="Times New Roman" w:hAnsi="Times New Roman" w:cs="Times New Roman"/>
          <w:sz w:val="28"/>
          <w:szCs w:val="28"/>
        </w:rPr>
        <w:t> </w:t>
      </w:r>
      <w:r w:rsidRPr="00064F26">
        <w:rPr>
          <w:rFonts w:ascii="Times New Roman" w:hAnsi="Times New Roman" w:cs="Times New Roman"/>
          <w:sz w:val="28"/>
          <w:szCs w:val="28"/>
        </w:rPr>
        <w:t>894,7 млн.</w:t>
      </w:r>
      <w:r w:rsidR="00064F26" w:rsidRPr="00064F26">
        <w:rPr>
          <w:rFonts w:ascii="Times New Roman" w:hAnsi="Times New Roman" w:cs="Times New Roman"/>
          <w:sz w:val="28"/>
          <w:szCs w:val="28"/>
        </w:rPr>
        <w:t> </w:t>
      </w:r>
      <w:r w:rsidRPr="00064F26">
        <w:rPr>
          <w:rFonts w:ascii="Times New Roman" w:hAnsi="Times New Roman" w:cs="Times New Roman"/>
          <w:sz w:val="28"/>
          <w:szCs w:val="28"/>
        </w:rPr>
        <w:t>руб. (100% от годового плана), в том числе за счет областных средств – 266,8 млн. руб. (100% от годового плана), за счет федеральных средств – 1 627,</w:t>
      </w:r>
      <w:r w:rsidR="00DE3865">
        <w:rPr>
          <w:rFonts w:ascii="Times New Roman" w:hAnsi="Times New Roman" w:cs="Times New Roman"/>
          <w:sz w:val="28"/>
          <w:szCs w:val="28"/>
        </w:rPr>
        <w:t>9</w:t>
      </w:r>
      <w:r w:rsidRPr="00064F26">
        <w:rPr>
          <w:rFonts w:ascii="Times New Roman" w:hAnsi="Times New Roman" w:cs="Times New Roman"/>
          <w:sz w:val="28"/>
          <w:szCs w:val="28"/>
        </w:rPr>
        <w:t xml:space="preserve"> млн. руб. (100% от годового плана).</w:t>
      </w:r>
    </w:p>
    <w:p w:rsidR="007D3D86" w:rsidRPr="00DC7BDF" w:rsidRDefault="007D3D86" w:rsidP="00BD576A">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F425B4" w:rsidRDefault="00F425B4" w:rsidP="00BD576A">
      <w:pPr>
        <w:keepNext/>
        <w:spacing w:after="0" w:line="240" w:lineRule="auto"/>
        <w:jc w:val="center"/>
        <w:outlineLvl w:val="1"/>
        <w:rPr>
          <w:rFonts w:ascii="Times New Roman" w:eastAsia="Times New Roman" w:hAnsi="Times New Roman" w:cs="Times New Roman"/>
          <w:b/>
          <w:bCs/>
          <w:sz w:val="28"/>
          <w:szCs w:val="28"/>
          <w:lang w:eastAsia="ru-RU"/>
        </w:rPr>
      </w:pPr>
      <w:r w:rsidRPr="00F425B4">
        <w:rPr>
          <w:rFonts w:ascii="Times New Roman" w:eastAsia="Times New Roman" w:hAnsi="Times New Roman" w:cs="Times New Roman"/>
          <w:b/>
          <w:bCs/>
          <w:sz w:val="28"/>
          <w:szCs w:val="28"/>
          <w:lang w:eastAsia="ru-RU"/>
        </w:rPr>
        <w:lastRenderedPageBreak/>
        <w:t>Государственная программа</w:t>
      </w:r>
    </w:p>
    <w:p w:rsidR="00F425B4" w:rsidRPr="00F425B4" w:rsidRDefault="00F425B4" w:rsidP="00BD576A">
      <w:pPr>
        <w:keepNext/>
        <w:spacing w:after="0" w:line="24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w:t>
      </w:r>
      <w:r w:rsidRPr="00F425B4">
        <w:rPr>
          <w:rFonts w:ascii="Times New Roman" w:eastAsia="Times New Roman" w:hAnsi="Times New Roman" w:cs="Times New Roman"/>
          <w:b/>
          <w:bCs/>
          <w:sz w:val="28"/>
          <w:szCs w:val="28"/>
          <w:lang w:eastAsia="ru-RU"/>
        </w:rPr>
        <w:t>Доступная среда в Ярославской области»</w:t>
      </w:r>
    </w:p>
    <w:p w:rsidR="00F425B4" w:rsidRPr="00F425B4" w:rsidRDefault="00F425B4" w:rsidP="00BD576A">
      <w:pPr>
        <w:keepNext/>
        <w:spacing w:after="0" w:line="240" w:lineRule="auto"/>
        <w:jc w:val="center"/>
        <w:outlineLvl w:val="1"/>
        <w:rPr>
          <w:rFonts w:ascii="Times New Roman" w:eastAsia="Times New Roman" w:hAnsi="Times New Roman" w:cs="Times New Roman"/>
          <w:b/>
          <w:bCs/>
          <w:sz w:val="28"/>
          <w:szCs w:val="28"/>
          <w:lang w:eastAsia="ru-RU"/>
        </w:rPr>
      </w:pPr>
    </w:p>
    <w:p w:rsidR="007B1427" w:rsidRPr="007B1427" w:rsidRDefault="007B1427" w:rsidP="00BD576A">
      <w:pPr>
        <w:spacing w:after="0" w:line="240" w:lineRule="auto"/>
        <w:ind w:firstLine="709"/>
        <w:jc w:val="both"/>
        <w:rPr>
          <w:rFonts w:ascii="Times New Roman" w:hAnsi="Times New Roman" w:cs="Times New Roman"/>
          <w:color w:val="000000" w:themeColor="text1"/>
          <w:sz w:val="28"/>
          <w:szCs w:val="28"/>
          <w:highlight w:val="yellow"/>
        </w:rPr>
      </w:pPr>
      <w:r w:rsidRPr="007B1427">
        <w:rPr>
          <w:rFonts w:ascii="Times New Roman" w:hAnsi="Times New Roman" w:cs="Times New Roman"/>
          <w:sz w:val="28"/>
          <w:szCs w:val="28"/>
        </w:rPr>
        <w:t xml:space="preserve">Расходы по государственной программе в 2020 году составили  35,2 млн. руб. (99 </w:t>
      </w:r>
      <w:r w:rsidRPr="007B1427">
        <w:rPr>
          <w:rFonts w:ascii="Times New Roman" w:hAnsi="Times New Roman" w:cs="Times New Roman"/>
          <w:color w:val="000000" w:themeColor="text1"/>
          <w:sz w:val="28"/>
          <w:szCs w:val="28"/>
        </w:rPr>
        <w:t xml:space="preserve">% от годового плана), в том </w:t>
      </w:r>
      <w:r w:rsidRPr="002E0B60">
        <w:rPr>
          <w:rFonts w:ascii="Times New Roman" w:hAnsi="Times New Roman" w:cs="Times New Roman"/>
          <w:color w:val="000000" w:themeColor="text1"/>
          <w:sz w:val="28"/>
          <w:szCs w:val="28"/>
        </w:rPr>
        <w:t xml:space="preserve">числе за счет областных средств </w:t>
      </w:r>
      <w:r w:rsidRPr="002E0B60">
        <w:rPr>
          <w:rFonts w:ascii="Times New Roman" w:hAnsi="Times New Roman" w:cs="Times New Roman"/>
          <w:sz w:val="28"/>
          <w:szCs w:val="28"/>
        </w:rPr>
        <w:t xml:space="preserve">– 16,2 </w:t>
      </w:r>
      <w:r w:rsidRPr="002E0B60">
        <w:rPr>
          <w:rFonts w:ascii="Times New Roman" w:hAnsi="Times New Roman" w:cs="Times New Roman"/>
          <w:color w:val="000000" w:themeColor="text1"/>
          <w:sz w:val="28"/>
          <w:szCs w:val="28"/>
        </w:rPr>
        <w:t xml:space="preserve">млн. руб. (100 % от годового плана), за счет федеральных средств </w:t>
      </w:r>
      <w:r w:rsidRPr="002E0B60">
        <w:rPr>
          <w:rFonts w:ascii="Times New Roman" w:hAnsi="Times New Roman" w:cs="Times New Roman"/>
          <w:sz w:val="28"/>
          <w:szCs w:val="28"/>
        </w:rPr>
        <w:t>– 19</w:t>
      </w:r>
      <w:r w:rsidR="007977BB">
        <w:rPr>
          <w:rFonts w:ascii="Times New Roman" w:hAnsi="Times New Roman" w:cs="Times New Roman"/>
          <w:sz w:val="28"/>
          <w:szCs w:val="28"/>
        </w:rPr>
        <w:t>,0</w:t>
      </w:r>
      <w:r w:rsidRPr="002E0B60">
        <w:rPr>
          <w:rFonts w:ascii="Times New Roman" w:hAnsi="Times New Roman" w:cs="Times New Roman"/>
          <w:sz w:val="28"/>
          <w:szCs w:val="28"/>
        </w:rPr>
        <w:t xml:space="preserve"> </w:t>
      </w:r>
      <w:r w:rsidRPr="002E0B60">
        <w:rPr>
          <w:rFonts w:ascii="Times New Roman" w:hAnsi="Times New Roman" w:cs="Times New Roman"/>
          <w:color w:val="000000" w:themeColor="text1"/>
          <w:sz w:val="28"/>
          <w:szCs w:val="28"/>
        </w:rPr>
        <w:t xml:space="preserve">млн. руб. (99 % от годового плана). </w:t>
      </w:r>
    </w:p>
    <w:p w:rsidR="007B1427" w:rsidRPr="00E115D9" w:rsidRDefault="007B1427" w:rsidP="00BD576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115D9">
        <w:rPr>
          <w:rFonts w:ascii="Times New Roman" w:eastAsia="Times New Roman" w:hAnsi="Times New Roman" w:cs="Times New Roman"/>
          <w:sz w:val="28"/>
          <w:szCs w:val="28"/>
          <w:lang w:eastAsia="ru-RU"/>
        </w:rPr>
        <w:t>В состав го</w:t>
      </w:r>
      <w:r w:rsidR="00CA7305" w:rsidRPr="00E115D9">
        <w:rPr>
          <w:rFonts w:ascii="Times New Roman" w:eastAsia="Times New Roman" w:hAnsi="Times New Roman" w:cs="Times New Roman"/>
          <w:sz w:val="28"/>
          <w:szCs w:val="28"/>
          <w:lang w:eastAsia="ru-RU"/>
        </w:rPr>
        <w:t>сударственной программы входит П</w:t>
      </w:r>
      <w:r w:rsidRPr="00E115D9">
        <w:rPr>
          <w:rFonts w:ascii="Times New Roman" w:eastAsia="Times New Roman" w:hAnsi="Times New Roman" w:cs="Times New Roman"/>
          <w:sz w:val="28"/>
          <w:szCs w:val="28"/>
          <w:lang w:eastAsia="ru-RU"/>
        </w:rPr>
        <w:t>одпрограмма</w:t>
      </w:r>
      <w:r w:rsidRPr="00E115D9">
        <w:rPr>
          <w:rFonts w:ascii="Times New Roman" w:hAnsi="Times New Roman" w:cs="Times New Roman"/>
          <w:sz w:val="28"/>
          <w:szCs w:val="28"/>
        </w:rPr>
        <w:t xml:space="preserve"> «Формирование и совершенствование системы комплексной реабилитации и </w:t>
      </w:r>
      <w:proofErr w:type="spellStart"/>
      <w:r w:rsidRPr="00E115D9">
        <w:rPr>
          <w:rFonts w:ascii="Times New Roman" w:hAnsi="Times New Roman" w:cs="Times New Roman"/>
          <w:sz w:val="28"/>
          <w:szCs w:val="28"/>
        </w:rPr>
        <w:t>абилитации</w:t>
      </w:r>
      <w:proofErr w:type="spellEnd"/>
      <w:r w:rsidRPr="00E115D9">
        <w:rPr>
          <w:rFonts w:ascii="Times New Roman" w:hAnsi="Times New Roman" w:cs="Times New Roman"/>
          <w:sz w:val="28"/>
          <w:szCs w:val="28"/>
        </w:rPr>
        <w:t xml:space="preserve"> инвалидов, в том числе детей-инвалидов». Расходы подпрограммы в 2020 году составили 35,2 млн. руб. (99 </w:t>
      </w:r>
      <w:r w:rsidRPr="00E115D9">
        <w:rPr>
          <w:rFonts w:ascii="Times New Roman" w:hAnsi="Times New Roman" w:cs="Times New Roman"/>
          <w:color w:val="000000" w:themeColor="text1"/>
          <w:sz w:val="28"/>
          <w:szCs w:val="28"/>
        </w:rPr>
        <w:t xml:space="preserve">% от годового плана), в том числе за счет областных средств </w:t>
      </w:r>
      <w:r w:rsidRPr="00E115D9">
        <w:rPr>
          <w:rFonts w:ascii="Times New Roman" w:hAnsi="Times New Roman" w:cs="Times New Roman"/>
          <w:sz w:val="28"/>
          <w:szCs w:val="28"/>
        </w:rPr>
        <w:t xml:space="preserve">– 16,2 </w:t>
      </w:r>
      <w:r w:rsidRPr="00E115D9">
        <w:rPr>
          <w:rFonts w:ascii="Times New Roman" w:hAnsi="Times New Roman" w:cs="Times New Roman"/>
          <w:color w:val="000000" w:themeColor="text1"/>
          <w:sz w:val="28"/>
          <w:szCs w:val="28"/>
        </w:rPr>
        <w:t xml:space="preserve">млн. руб. (100 % от годового плана), за счет федеральных средств </w:t>
      </w:r>
      <w:r w:rsidRPr="00E115D9">
        <w:rPr>
          <w:rFonts w:ascii="Times New Roman" w:hAnsi="Times New Roman" w:cs="Times New Roman"/>
          <w:sz w:val="28"/>
          <w:szCs w:val="28"/>
        </w:rPr>
        <w:t>– 19</w:t>
      </w:r>
      <w:r w:rsidR="004016DC" w:rsidRPr="00E115D9">
        <w:rPr>
          <w:rFonts w:ascii="Times New Roman" w:hAnsi="Times New Roman" w:cs="Times New Roman"/>
          <w:sz w:val="28"/>
          <w:szCs w:val="28"/>
        </w:rPr>
        <w:t>,0</w:t>
      </w:r>
      <w:r w:rsidRPr="00E115D9">
        <w:rPr>
          <w:rFonts w:ascii="Times New Roman" w:hAnsi="Times New Roman" w:cs="Times New Roman"/>
          <w:sz w:val="28"/>
          <w:szCs w:val="28"/>
        </w:rPr>
        <w:t xml:space="preserve"> </w:t>
      </w:r>
      <w:r w:rsidRPr="00E115D9">
        <w:rPr>
          <w:rFonts w:ascii="Times New Roman" w:hAnsi="Times New Roman" w:cs="Times New Roman"/>
          <w:color w:val="000000" w:themeColor="text1"/>
          <w:sz w:val="28"/>
          <w:szCs w:val="28"/>
        </w:rPr>
        <w:t xml:space="preserve">млн. руб. (99 % от годового плана). </w:t>
      </w:r>
    </w:p>
    <w:p w:rsidR="00DC7BDF" w:rsidRDefault="00DC7BDF" w:rsidP="00BD576A">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p>
    <w:p w:rsidR="00530781" w:rsidRPr="00530781" w:rsidRDefault="00530781" w:rsidP="00BD576A">
      <w:pPr>
        <w:keepNext/>
        <w:spacing w:after="0" w:line="240" w:lineRule="auto"/>
        <w:jc w:val="center"/>
        <w:outlineLvl w:val="1"/>
        <w:rPr>
          <w:rFonts w:ascii="Times New Roman" w:eastAsia="Times New Roman" w:hAnsi="Times New Roman" w:cs="Times New Roman"/>
          <w:b/>
          <w:bCs/>
          <w:sz w:val="28"/>
          <w:szCs w:val="28"/>
          <w:lang w:eastAsia="ru-RU"/>
        </w:rPr>
      </w:pPr>
      <w:r w:rsidRPr="00530781">
        <w:rPr>
          <w:rFonts w:ascii="Times New Roman" w:eastAsia="Times New Roman" w:hAnsi="Times New Roman" w:cs="Times New Roman"/>
          <w:b/>
          <w:bCs/>
          <w:sz w:val="28"/>
          <w:szCs w:val="28"/>
          <w:lang w:eastAsia="ru-RU"/>
        </w:rPr>
        <w:t>Государственная программа</w:t>
      </w:r>
    </w:p>
    <w:p w:rsidR="00530781" w:rsidRPr="00530781" w:rsidRDefault="00530781" w:rsidP="00BD576A">
      <w:pPr>
        <w:keepNext/>
        <w:spacing w:after="0" w:line="240" w:lineRule="auto"/>
        <w:jc w:val="center"/>
        <w:outlineLvl w:val="1"/>
        <w:rPr>
          <w:rFonts w:ascii="Times New Roman" w:eastAsia="Times New Roman" w:hAnsi="Times New Roman" w:cs="Times New Roman"/>
          <w:b/>
          <w:bCs/>
          <w:sz w:val="28"/>
          <w:szCs w:val="28"/>
          <w:lang w:eastAsia="ru-RU"/>
        </w:rPr>
      </w:pPr>
      <w:r w:rsidRPr="00530781">
        <w:rPr>
          <w:rFonts w:ascii="Times New Roman" w:eastAsia="Times New Roman" w:hAnsi="Times New Roman" w:cs="Times New Roman"/>
          <w:b/>
          <w:bCs/>
          <w:sz w:val="28"/>
          <w:szCs w:val="28"/>
          <w:lang w:eastAsia="ru-RU"/>
        </w:rPr>
        <w:t>«Обеспечение доступным и комфортным жильем населения Ярославской области»</w:t>
      </w:r>
    </w:p>
    <w:p w:rsidR="00530781" w:rsidRDefault="00530781" w:rsidP="00BD576A">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p>
    <w:p w:rsidR="00B71F17" w:rsidRPr="000322A8" w:rsidRDefault="00B71F17" w:rsidP="00BD576A">
      <w:pPr>
        <w:spacing w:after="0" w:line="240" w:lineRule="auto"/>
        <w:ind w:firstLine="709"/>
        <w:jc w:val="both"/>
        <w:rPr>
          <w:rFonts w:ascii="Times New Roman" w:hAnsi="Times New Roman" w:cs="Times New Roman"/>
          <w:sz w:val="28"/>
          <w:szCs w:val="28"/>
          <w:highlight w:val="yellow"/>
        </w:rPr>
      </w:pPr>
      <w:proofErr w:type="gramStart"/>
      <w:r w:rsidRPr="000322A8">
        <w:rPr>
          <w:rFonts w:ascii="Times New Roman" w:hAnsi="Times New Roman" w:cs="Times New Roman"/>
          <w:sz w:val="28"/>
          <w:szCs w:val="28"/>
        </w:rPr>
        <w:t>Расходы по государственной программе в 2020 году с</w:t>
      </w:r>
      <w:r w:rsidR="000322A8" w:rsidRPr="000322A8">
        <w:rPr>
          <w:rFonts w:ascii="Times New Roman" w:hAnsi="Times New Roman" w:cs="Times New Roman"/>
          <w:sz w:val="28"/>
          <w:szCs w:val="28"/>
        </w:rPr>
        <w:t>оставили 1 687,0 млн. руб. (83</w:t>
      </w:r>
      <w:r w:rsidRPr="000322A8">
        <w:rPr>
          <w:rFonts w:ascii="Times New Roman" w:hAnsi="Times New Roman" w:cs="Times New Roman"/>
          <w:sz w:val="28"/>
          <w:szCs w:val="28"/>
        </w:rPr>
        <w:t>% от годового плана), в том числе за счет областных</w:t>
      </w:r>
      <w:r w:rsidR="000322A8" w:rsidRPr="000322A8">
        <w:rPr>
          <w:rFonts w:ascii="Times New Roman" w:hAnsi="Times New Roman" w:cs="Times New Roman"/>
          <w:sz w:val="28"/>
          <w:szCs w:val="28"/>
        </w:rPr>
        <w:t xml:space="preserve"> средств – 605,9 млн. руб. (69</w:t>
      </w:r>
      <w:r w:rsidRPr="000322A8">
        <w:rPr>
          <w:rFonts w:ascii="Times New Roman" w:hAnsi="Times New Roman" w:cs="Times New Roman"/>
          <w:sz w:val="28"/>
          <w:szCs w:val="28"/>
        </w:rPr>
        <w:t>% от годового плана), за счет федеральных</w:t>
      </w:r>
      <w:r w:rsidR="000322A8" w:rsidRPr="000322A8">
        <w:rPr>
          <w:rFonts w:ascii="Times New Roman" w:hAnsi="Times New Roman" w:cs="Times New Roman"/>
          <w:sz w:val="28"/>
          <w:szCs w:val="28"/>
        </w:rPr>
        <w:t xml:space="preserve"> средств – 708,9 млн. руб. (99</w:t>
      </w:r>
      <w:r w:rsidRPr="000322A8">
        <w:rPr>
          <w:rFonts w:ascii="Times New Roman" w:hAnsi="Times New Roman" w:cs="Times New Roman"/>
          <w:sz w:val="28"/>
          <w:szCs w:val="28"/>
        </w:rPr>
        <w:t>% от годового плана), сред</w:t>
      </w:r>
      <w:r w:rsidR="000322A8" w:rsidRPr="000322A8">
        <w:rPr>
          <w:rFonts w:ascii="Times New Roman" w:hAnsi="Times New Roman" w:cs="Times New Roman"/>
          <w:sz w:val="28"/>
          <w:szCs w:val="28"/>
        </w:rPr>
        <w:t>ств государственной корпорации –</w:t>
      </w:r>
      <w:r w:rsidRPr="000322A8">
        <w:rPr>
          <w:rFonts w:ascii="Times New Roman" w:hAnsi="Times New Roman" w:cs="Times New Roman"/>
          <w:sz w:val="28"/>
          <w:szCs w:val="28"/>
        </w:rPr>
        <w:t xml:space="preserve"> Фон</w:t>
      </w:r>
      <w:r w:rsidR="000322A8" w:rsidRPr="000322A8">
        <w:rPr>
          <w:rFonts w:ascii="Times New Roman" w:hAnsi="Times New Roman" w:cs="Times New Roman"/>
          <w:sz w:val="28"/>
          <w:szCs w:val="28"/>
        </w:rPr>
        <w:t>да содействия реформированию жилищно-коммунального хозяйства – 372,2 млн. руб. (86</w:t>
      </w:r>
      <w:r w:rsidRPr="000322A8">
        <w:rPr>
          <w:rFonts w:ascii="Times New Roman" w:hAnsi="Times New Roman" w:cs="Times New Roman"/>
          <w:sz w:val="28"/>
          <w:szCs w:val="28"/>
        </w:rPr>
        <w:t>% от годового плана).</w:t>
      </w:r>
      <w:proofErr w:type="gramEnd"/>
    </w:p>
    <w:p w:rsidR="00B71F17" w:rsidRPr="00B37F44" w:rsidRDefault="00B71F17" w:rsidP="00BD576A">
      <w:pPr>
        <w:autoSpaceDE w:val="0"/>
        <w:autoSpaceDN w:val="0"/>
        <w:adjustRightInd w:val="0"/>
        <w:spacing w:after="0" w:line="240" w:lineRule="auto"/>
        <w:ind w:firstLine="709"/>
        <w:jc w:val="both"/>
        <w:rPr>
          <w:rFonts w:ascii="Times New Roman" w:hAnsi="Times New Roman" w:cs="Times New Roman"/>
          <w:sz w:val="28"/>
          <w:szCs w:val="28"/>
        </w:rPr>
      </w:pPr>
      <w:r w:rsidRPr="00B37F44">
        <w:rPr>
          <w:rFonts w:ascii="Times New Roman" w:eastAsia="Times New Roman" w:hAnsi="Times New Roman" w:cs="Times New Roman"/>
          <w:sz w:val="28"/>
          <w:szCs w:val="28"/>
          <w:lang w:eastAsia="ru-RU"/>
        </w:rPr>
        <w:t xml:space="preserve">В состав государственной программы входят следующие подпрограммы: </w:t>
      </w:r>
    </w:p>
    <w:p w:rsidR="00B71F17" w:rsidRPr="000322A8" w:rsidRDefault="00B71F17" w:rsidP="00BD576A">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B37F44">
        <w:rPr>
          <w:rFonts w:ascii="Times New Roman" w:hAnsi="Times New Roman" w:cs="Times New Roman"/>
          <w:sz w:val="28"/>
          <w:szCs w:val="28"/>
        </w:rPr>
        <w:t>1. Подпрограмма «</w:t>
      </w:r>
      <w:r w:rsidRPr="00A52489">
        <w:rPr>
          <w:rFonts w:ascii="Times New Roman" w:hAnsi="Times New Roman" w:cs="Times New Roman"/>
          <w:sz w:val="28"/>
          <w:szCs w:val="28"/>
        </w:rPr>
        <w:t>Стимулирование развития жилищного строительства на территории Яро</w:t>
      </w:r>
      <w:r w:rsidR="00B37F44" w:rsidRPr="00A52489">
        <w:rPr>
          <w:rFonts w:ascii="Times New Roman" w:hAnsi="Times New Roman" w:cs="Times New Roman"/>
          <w:sz w:val="28"/>
          <w:szCs w:val="28"/>
        </w:rPr>
        <w:t>славской области». Расходы по подпрограмме в</w:t>
      </w:r>
      <w:r w:rsidRPr="00A52489">
        <w:rPr>
          <w:rFonts w:ascii="Times New Roman" w:hAnsi="Times New Roman" w:cs="Times New Roman"/>
          <w:sz w:val="28"/>
          <w:szCs w:val="28"/>
        </w:rPr>
        <w:t xml:space="preserve"> 2020 году</w:t>
      </w:r>
      <w:r w:rsidR="00B37F44" w:rsidRPr="00A52489">
        <w:rPr>
          <w:rFonts w:ascii="Times New Roman" w:hAnsi="Times New Roman" w:cs="Times New Roman"/>
          <w:sz w:val="28"/>
          <w:szCs w:val="28"/>
        </w:rPr>
        <w:t xml:space="preserve"> составили 596,4 млн. руб. (83</w:t>
      </w:r>
      <w:r w:rsidRPr="00A52489">
        <w:rPr>
          <w:rFonts w:ascii="Times New Roman" w:hAnsi="Times New Roman" w:cs="Times New Roman"/>
          <w:sz w:val="28"/>
          <w:szCs w:val="28"/>
        </w:rPr>
        <w:t>% от годового плана), в том числе за счет областных</w:t>
      </w:r>
      <w:r w:rsidR="00B37F44" w:rsidRPr="00A52489">
        <w:rPr>
          <w:rFonts w:ascii="Times New Roman" w:hAnsi="Times New Roman" w:cs="Times New Roman"/>
          <w:sz w:val="28"/>
          <w:szCs w:val="28"/>
        </w:rPr>
        <w:t xml:space="preserve"> средств – 416,1 млн. руб. (78</w:t>
      </w:r>
      <w:r w:rsidRPr="00A52489">
        <w:rPr>
          <w:rFonts w:ascii="Times New Roman" w:hAnsi="Times New Roman" w:cs="Times New Roman"/>
          <w:sz w:val="28"/>
          <w:szCs w:val="28"/>
        </w:rPr>
        <w:t>% от годового плана), за счет федеральных</w:t>
      </w:r>
      <w:r w:rsidR="00A52489" w:rsidRPr="00A52489">
        <w:rPr>
          <w:rFonts w:ascii="Times New Roman" w:hAnsi="Times New Roman" w:cs="Times New Roman"/>
          <w:sz w:val="28"/>
          <w:szCs w:val="28"/>
        </w:rPr>
        <w:t xml:space="preserve"> средств – 180,3 млн. руб. (95</w:t>
      </w:r>
      <w:r w:rsidRPr="00A52489">
        <w:rPr>
          <w:rFonts w:ascii="Times New Roman" w:hAnsi="Times New Roman" w:cs="Times New Roman"/>
          <w:sz w:val="28"/>
          <w:szCs w:val="28"/>
        </w:rPr>
        <w:t>% от годового плана).</w:t>
      </w:r>
    </w:p>
    <w:p w:rsidR="00B71F17" w:rsidRPr="000322A8" w:rsidRDefault="00B71F17" w:rsidP="00BD576A">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BE38FC">
        <w:rPr>
          <w:rFonts w:ascii="Times New Roman" w:hAnsi="Times New Roman" w:cs="Times New Roman"/>
          <w:sz w:val="28"/>
          <w:szCs w:val="28"/>
        </w:rPr>
        <w:t xml:space="preserve">2. Региональная адресная </w:t>
      </w:r>
      <w:hyperlink r:id="rId9" w:history="1">
        <w:r w:rsidRPr="00BE38FC">
          <w:rPr>
            <w:rFonts w:ascii="Times New Roman" w:hAnsi="Times New Roman" w:cs="Times New Roman"/>
            <w:sz w:val="28"/>
            <w:szCs w:val="28"/>
          </w:rPr>
          <w:t>программа</w:t>
        </w:r>
      </w:hyperlink>
      <w:r w:rsidRPr="00BE38FC">
        <w:rPr>
          <w:rFonts w:ascii="Times New Roman" w:hAnsi="Times New Roman" w:cs="Times New Roman"/>
          <w:sz w:val="28"/>
          <w:szCs w:val="28"/>
        </w:rPr>
        <w:t xml:space="preserve"> по переселению граждан из аварийного жилищного фонда Ярославской области. Расходы по</w:t>
      </w:r>
      <w:r w:rsidR="00BE38FC" w:rsidRPr="00BE38FC">
        <w:rPr>
          <w:rFonts w:ascii="Times New Roman" w:hAnsi="Times New Roman" w:cs="Times New Roman"/>
          <w:sz w:val="28"/>
          <w:szCs w:val="28"/>
        </w:rPr>
        <w:t xml:space="preserve"> РАП в 2020 году составили 384,</w:t>
      </w:r>
      <w:r w:rsidR="00F50188">
        <w:rPr>
          <w:rFonts w:ascii="Times New Roman" w:hAnsi="Times New Roman" w:cs="Times New Roman"/>
          <w:sz w:val="28"/>
          <w:szCs w:val="28"/>
        </w:rPr>
        <w:t>0</w:t>
      </w:r>
      <w:r w:rsidR="00BE38FC" w:rsidRPr="00BE38FC">
        <w:rPr>
          <w:rFonts w:ascii="Times New Roman" w:hAnsi="Times New Roman" w:cs="Times New Roman"/>
          <w:sz w:val="28"/>
          <w:szCs w:val="28"/>
        </w:rPr>
        <w:t xml:space="preserve"> млн. руб. (86</w:t>
      </w:r>
      <w:r w:rsidRPr="00BE38FC">
        <w:rPr>
          <w:rFonts w:ascii="Times New Roman" w:hAnsi="Times New Roman" w:cs="Times New Roman"/>
          <w:sz w:val="28"/>
          <w:szCs w:val="28"/>
        </w:rPr>
        <w:t>% от годового плана), в том числе за счет областны</w:t>
      </w:r>
      <w:r w:rsidR="00BE38FC" w:rsidRPr="00BE38FC">
        <w:rPr>
          <w:rFonts w:ascii="Times New Roman" w:hAnsi="Times New Roman" w:cs="Times New Roman"/>
          <w:sz w:val="28"/>
          <w:szCs w:val="28"/>
        </w:rPr>
        <w:t>х средств – 11,8 млн. руб. (83</w:t>
      </w:r>
      <w:r w:rsidRPr="00BE38FC">
        <w:rPr>
          <w:rFonts w:ascii="Times New Roman" w:hAnsi="Times New Roman" w:cs="Times New Roman"/>
          <w:sz w:val="28"/>
          <w:szCs w:val="28"/>
        </w:rPr>
        <w:t xml:space="preserve">% от годового плана), за счет средств </w:t>
      </w:r>
      <w:r w:rsidR="00BE38FC" w:rsidRPr="00BE38FC">
        <w:rPr>
          <w:rFonts w:ascii="Times New Roman" w:hAnsi="Times New Roman" w:cs="Times New Roman"/>
          <w:sz w:val="28"/>
          <w:szCs w:val="28"/>
        </w:rPr>
        <w:t>государственной корпорации – Фонда содействия реформированию жилищно-коммунального хозяйства</w:t>
      </w:r>
      <w:r w:rsidRPr="00BE38FC">
        <w:rPr>
          <w:rFonts w:ascii="Times New Roman" w:hAnsi="Times New Roman" w:cs="Times New Roman"/>
          <w:sz w:val="28"/>
          <w:szCs w:val="28"/>
        </w:rPr>
        <w:t xml:space="preserve"> – 372,</w:t>
      </w:r>
      <w:r w:rsidR="00F50188">
        <w:rPr>
          <w:rFonts w:ascii="Times New Roman" w:hAnsi="Times New Roman" w:cs="Times New Roman"/>
          <w:sz w:val="28"/>
          <w:szCs w:val="28"/>
        </w:rPr>
        <w:t>2</w:t>
      </w:r>
      <w:r w:rsidR="00BE38FC" w:rsidRPr="00BE38FC">
        <w:rPr>
          <w:rFonts w:ascii="Times New Roman" w:hAnsi="Times New Roman" w:cs="Times New Roman"/>
          <w:sz w:val="28"/>
          <w:szCs w:val="28"/>
        </w:rPr>
        <w:t xml:space="preserve"> млн. руб. (86</w:t>
      </w:r>
      <w:r w:rsidRPr="00BE38FC">
        <w:rPr>
          <w:rFonts w:ascii="Times New Roman" w:hAnsi="Times New Roman" w:cs="Times New Roman"/>
          <w:sz w:val="28"/>
          <w:szCs w:val="28"/>
        </w:rPr>
        <w:t>% от годового плана).</w:t>
      </w:r>
    </w:p>
    <w:p w:rsidR="00B71F17" w:rsidRPr="00E41B2B" w:rsidRDefault="00B71F17" w:rsidP="00BD576A">
      <w:pPr>
        <w:autoSpaceDE w:val="0"/>
        <w:autoSpaceDN w:val="0"/>
        <w:adjustRightInd w:val="0"/>
        <w:spacing w:after="0" w:line="240" w:lineRule="auto"/>
        <w:ind w:firstLine="709"/>
        <w:jc w:val="both"/>
        <w:rPr>
          <w:rFonts w:ascii="Times New Roman" w:hAnsi="Times New Roman" w:cs="Times New Roman"/>
          <w:sz w:val="28"/>
          <w:szCs w:val="28"/>
        </w:rPr>
      </w:pPr>
      <w:r w:rsidRPr="00E41B2B">
        <w:rPr>
          <w:rFonts w:ascii="Times New Roman" w:hAnsi="Times New Roman" w:cs="Times New Roman"/>
          <w:sz w:val="28"/>
          <w:szCs w:val="28"/>
        </w:rPr>
        <w:t>3. Ведомственная целевая программа департамента строительства Ярославской области. Расходы по ВЦП в 2020 году за счет областных средст</w:t>
      </w:r>
      <w:r w:rsidR="00E41B2B" w:rsidRPr="00E41B2B">
        <w:rPr>
          <w:rFonts w:ascii="Times New Roman" w:hAnsi="Times New Roman" w:cs="Times New Roman"/>
          <w:sz w:val="28"/>
          <w:szCs w:val="28"/>
        </w:rPr>
        <w:t>в составили 43,1 млн. руб. (95</w:t>
      </w:r>
      <w:r w:rsidRPr="00E41B2B">
        <w:rPr>
          <w:rFonts w:ascii="Times New Roman" w:hAnsi="Times New Roman" w:cs="Times New Roman"/>
          <w:sz w:val="28"/>
          <w:szCs w:val="28"/>
        </w:rPr>
        <w:t>% от годового плана).</w:t>
      </w:r>
    </w:p>
    <w:p w:rsidR="00B71F17" w:rsidRPr="00472E92" w:rsidRDefault="00B71F17" w:rsidP="00BD576A">
      <w:pPr>
        <w:autoSpaceDE w:val="0"/>
        <w:autoSpaceDN w:val="0"/>
        <w:adjustRightInd w:val="0"/>
        <w:spacing w:after="0" w:line="240" w:lineRule="auto"/>
        <w:ind w:firstLine="709"/>
        <w:jc w:val="both"/>
        <w:rPr>
          <w:rFonts w:ascii="Times New Roman" w:hAnsi="Times New Roman" w:cs="Times New Roman"/>
          <w:sz w:val="28"/>
          <w:szCs w:val="28"/>
        </w:rPr>
      </w:pPr>
      <w:r w:rsidRPr="00E41B2B">
        <w:rPr>
          <w:rFonts w:ascii="Times New Roman" w:hAnsi="Times New Roman" w:cs="Times New Roman"/>
          <w:sz w:val="28"/>
          <w:szCs w:val="28"/>
        </w:rPr>
        <w:t>4. Региональная целевая программа «Жилье». Расходы по РЦП в 2020</w:t>
      </w:r>
      <w:r w:rsidR="00F50188">
        <w:rPr>
          <w:rFonts w:ascii="Times New Roman" w:hAnsi="Times New Roman" w:cs="Times New Roman"/>
          <w:sz w:val="28"/>
          <w:szCs w:val="28"/>
        </w:rPr>
        <w:t> </w:t>
      </w:r>
      <w:r w:rsidRPr="00E41B2B">
        <w:rPr>
          <w:rFonts w:ascii="Times New Roman" w:hAnsi="Times New Roman" w:cs="Times New Roman"/>
          <w:sz w:val="28"/>
          <w:szCs w:val="28"/>
        </w:rPr>
        <w:t xml:space="preserve">году составили 548,7 млн. руб. (100% от годового плана), </w:t>
      </w:r>
      <w:r w:rsidRPr="00295391">
        <w:rPr>
          <w:rFonts w:ascii="Times New Roman" w:hAnsi="Times New Roman" w:cs="Times New Roman"/>
          <w:sz w:val="28"/>
          <w:szCs w:val="28"/>
        </w:rPr>
        <w:t xml:space="preserve">в </w:t>
      </w:r>
      <w:r w:rsidRPr="00EE251E">
        <w:rPr>
          <w:rFonts w:ascii="Times New Roman" w:hAnsi="Times New Roman" w:cs="Times New Roman"/>
          <w:sz w:val="28"/>
          <w:szCs w:val="28"/>
        </w:rPr>
        <w:t xml:space="preserve">том числе за </w:t>
      </w:r>
      <w:r w:rsidRPr="00EE251E">
        <w:rPr>
          <w:rFonts w:ascii="Times New Roman" w:hAnsi="Times New Roman" w:cs="Times New Roman"/>
          <w:sz w:val="28"/>
          <w:szCs w:val="28"/>
        </w:rPr>
        <w:lastRenderedPageBreak/>
        <w:t xml:space="preserve">счет областных средств – 20,1 млн. руб. (100% от годового плана), за счет </w:t>
      </w:r>
      <w:r w:rsidRPr="00472E92">
        <w:rPr>
          <w:rFonts w:ascii="Times New Roman" w:hAnsi="Times New Roman" w:cs="Times New Roman"/>
          <w:sz w:val="28"/>
          <w:szCs w:val="28"/>
        </w:rPr>
        <w:t>федеральных средств – 528,6 млн. руб. (100% от годового плана).</w:t>
      </w:r>
    </w:p>
    <w:p w:rsidR="00B71F17" w:rsidRPr="00402AA0" w:rsidRDefault="00B71F17" w:rsidP="00BD576A">
      <w:pPr>
        <w:autoSpaceDE w:val="0"/>
        <w:autoSpaceDN w:val="0"/>
        <w:adjustRightInd w:val="0"/>
        <w:spacing w:after="0" w:line="240" w:lineRule="auto"/>
        <w:ind w:firstLine="709"/>
        <w:jc w:val="both"/>
        <w:rPr>
          <w:rFonts w:ascii="Times New Roman" w:hAnsi="Times New Roman" w:cs="Times New Roman"/>
          <w:sz w:val="28"/>
          <w:szCs w:val="28"/>
        </w:rPr>
      </w:pPr>
      <w:r w:rsidRPr="00472E92">
        <w:rPr>
          <w:rFonts w:ascii="Times New Roman" w:hAnsi="Times New Roman" w:cs="Times New Roman"/>
          <w:sz w:val="28"/>
          <w:szCs w:val="28"/>
        </w:rPr>
        <w:t>5. Подпрограмма «Восстановление прав участников строительства проблемных жилых домов Яро</w:t>
      </w:r>
      <w:r w:rsidR="00472E92" w:rsidRPr="00472E92">
        <w:rPr>
          <w:rFonts w:ascii="Times New Roman" w:hAnsi="Times New Roman" w:cs="Times New Roman"/>
          <w:sz w:val="28"/>
          <w:szCs w:val="28"/>
        </w:rPr>
        <w:t>славской области». Расходы по подпрограмме</w:t>
      </w:r>
      <w:r w:rsidRPr="00472E92">
        <w:rPr>
          <w:rFonts w:ascii="Times New Roman" w:hAnsi="Times New Roman" w:cs="Times New Roman"/>
          <w:sz w:val="28"/>
          <w:szCs w:val="28"/>
        </w:rPr>
        <w:t xml:space="preserve"> в 2020 году за счет областных средств составили </w:t>
      </w:r>
      <w:r w:rsidR="00472E92" w:rsidRPr="00472E92">
        <w:rPr>
          <w:rFonts w:ascii="Times New Roman" w:hAnsi="Times New Roman" w:cs="Times New Roman"/>
          <w:sz w:val="28"/>
          <w:szCs w:val="28"/>
        </w:rPr>
        <w:t>114,8 млн. руб. (44</w:t>
      </w:r>
      <w:r w:rsidRPr="00472E92">
        <w:rPr>
          <w:rFonts w:ascii="Times New Roman" w:hAnsi="Times New Roman" w:cs="Times New Roman"/>
          <w:sz w:val="28"/>
          <w:szCs w:val="28"/>
        </w:rPr>
        <w:t>% от годового плана).</w:t>
      </w:r>
    </w:p>
    <w:p w:rsidR="00023824" w:rsidRPr="00DB72B2" w:rsidRDefault="00023824" w:rsidP="00BD576A">
      <w:pPr>
        <w:keepNext/>
        <w:spacing w:after="0" w:line="240" w:lineRule="auto"/>
        <w:jc w:val="center"/>
        <w:outlineLvl w:val="1"/>
        <w:rPr>
          <w:rFonts w:ascii="Times New Roman" w:eastAsia="Times New Roman" w:hAnsi="Times New Roman" w:cs="Times New Roman"/>
          <w:b/>
          <w:bCs/>
          <w:sz w:val="28"/>
          <w:szCs w:val="28"/>
        </w:rPr>
      </w:pPr>
      <w:r w:rsidRPr="00DB72B2">
        <w:rPr>
          <w:rFonts w:ascii="Times New Roman" w:eastAsia="Times New Roman" w:hAnsi="Times New Roman" w:cs="Times New Roman"/>
          <w:b/>
          <w:bCs/>
          <w:sz w:val="28"/>
          <w:szCs w:val="28"/>
        </w:rPr>
        <w:t>Государственная программа</w:t>
      </w:r>
    </w:p>
    <w:p w:rsidR="00023824" w:rsidRPr="00DB72B2" w:rsidRDefault="00023824" w:rsidP="00BD576A">
      <w:pPr>
        <w:autoSpaceDE w:val="0"/>
        <w:autoSpaceDN w:val="0"/>
        <w:adjustRightInd w:val="0"/>
        <w:spacing w:after="0" w:line="240" w:lineRule="auto"/>
        <w:jc w:val="center"/>
        <w:rPr>
          <w:rFonts w:ascii="Times New Roman" w:eastAsia="Times New Roman" w:hAnsi="Times New Roman" w:cs="Times New Roman"/>
          <w:b/>
          <w:bCs/>
          <w:sz w:val="28"/>
          <w:szCs w:val="28"/>
        </w:rPr>
      </w:pPr>
      <w:r w:rsidRPr="00DB72B2">
        <w:rPr>
          <w:rFonts w:ascii="Times New Roman" w:eastAsia="Times New Roman" w:hAnsi="Times New Roman" w:cs="Times New Roman"/>
          <w:b/>
          <w:bCs/>
          <w:sz w:val="28"/>
          <w:szCs w:val="28"/>
        </w:rPr>
        <w:t>«Формирование современной городской среды муниципальных образований на территории Ярославской области»</w:t>
      </w:r>
    </w:p>
    <w:p w:rsidR="00023824" w:rsidRPr="00DB72B2" w:rsidRDefault="00023824" w:rsidP="00BD576A">
      <w:pPr>
        <w:autoSpaceDE w:val="0"/>
        <w:autoSpaceDN w:val="0"/>
        <w:adjustRightInd w:val="0"/>
        <w:spacing w:after="0" w:line="240" w:lineRule="auto"/>
        <w:jc w:val="both"/>
        <w:rPr>
          <w:rFonts w:ascii="Times New Roman" w:hAnsi="Times New Roman" w:cs="Times New Roman"/>
          <w:color w:val="000000" w:themeColor="text1"/>
          <w:sz w:val="28"/>
          <w:szCs w:val="28"/>
        </w:rPr>
      </w:pPr>
    </w:p>
    <w:p w:rsidR="00DB72B2" w:rsidRPr="00DB72B2" w:rsidRDefault="00DB72B2" w:rsidP="00BD576A">
      <w:pPr>
        <w:spacing w:after="0" w:line="240" w:lineRule="auto"/>
        <w:ind w:firstLine="709"/>
        <w:jc w:val="both"/>
        <w:rPr>
          <w:rFonts w:ascii="Times New Roman" w:eastAsia="Times New Roman" w:hAnsi="Times New Roman" w:cs="Times New Roman"/>
          <w:sz w:val="28"/>
          <w:szCs w:val="28"/>
          <w:highlight w:val="yellow"/>
          <w:lang w:eastAsia="ru-RU"/>
        </w:rPr>
      </w:pPr>
      <w:r w:rsidRPr="00DB72B2">
        <w:rPr>
          <w:rFonts w:ascii="Times New Roman" w:eastAsia="Times New Roman" w:hAnsi="Times New Roman" w:cs="Times New Roman"/>
          <w:sz w:val="28"/>
          <w:szCs w:val="28"/>
          <w:lang w:eastAsia="ru-RU"/>
        </w:rPr>
        <w:t>Расходы по государственной программе в 2020 году составили 729,5 млн. руб. (100</w:t>
      </w:r>
      <w:r w:rsidRPr="00DB72B2">
        <w:rPr>
          <w:rFonts w:ascii="Times New Roman" w:eastAsia="Times New Roman" w:hAnsi="Times New Roman" w:cs="Times New Roman"/>
          <w:color w:val="000000"/>
          <w:sz w:val="28"/>
          <w:szCs w:val="28"/>
          <w:lang w:eastAsia="ru-RU"/>
        </w:rPr>
        <w:t xml:space="preserve">% от годового плана), в том числе за счет областных средств </w:t>
      </w:r>
      <w:r w:rsidRPr="00DB72B2">
        <w:rPr>
          <w:rFonts w:ascii="Times New Roman" w:eastAsia="Times New Roman" w:hAnsi="Times New Roman" w:cs="Times New Roman"/>
          <w:sz w:val="28"/>
          <w:szCs w:val="28"/>
          <w:lang w:eastAsia="ru-RU"/>
        </w:rPr>
        <w:t xml:space="preserve">– </w:t>
      </w:r>
      <w:r w:rsidRPr="00DB72B2">
        <w:rPr>
          <w:rFonts w:ascii="Times New Roman" w:eastAsia="Times New Roman" w:hAnsi="Times New Roman" w:cs="Times New Roman"/>
          <w:color w:val="000000"/>
          <w:sz w:val="28"/>
          <w:szCs w:val="28"/>
          <w:lang w:eastAsia="ru-RU"/>
        </w:rPr>
        <w:t xml:space="preserve">49,2 млн. руб. (98% от годового плана), за счет федеральных средств </w:t>
      </w:r>
      <w:r w:rsidRPr="00DB72B2">
        <w:rPr>
          <w:rFonts w:ascii="Times New Roman" w:eastAsia="Times New Roman" w:hAnsi="Times New Roman" w:cs="Times New Roman"/>
          <w:sz w:val="28"/>
          <w:szCs w:val="28"/>
          <w:lang w:eastAsia="ru-RU"/>
        </w:rPr>
        <w:t xml:space="preserve">– 680,3 </w:t>
      </w:r>
      <w:r w:rsidRPr="00DB72B2">
        <w:rPr>
          <w:rFonts w:ascii="Times New Roman" w:eastAsia="Times New Roman" w:hAnsi="Times New Roman" w:cs="Times New Roman"/>
          <w:color w:val="000000"/>
          <w:sz w:val="28"/>
          <w:szCs w:val="28"/>
          <w:lang w:eastAsia="ru-RU"/>
        </w:rPr>
        <w:t xml:space="preserve">млн. руб. (100% от годового плана). </w:t>
      </w:r>
    </w:p>
    <w:p w:rsidR="00DB72B2" w:rsidRPr="00E86EA1" w:rsidRDefault="00DB72B2" w:rsidP="00BD576A">
      <w:pPr>
        <w:autoSpaceDE w:val="0"/>
        <w:autoSpaceDN w:val="0"/>
        <w:adjustRightInd w:val="0"/>
        <w:spacing w:after="0" w:line="240" w:lineRule="auto"/>
        <w:ind w:firstLine="709"/>
        <w:jc w:val="both"/>
        <w:rPr>
          <w:rFonts w:ascii="Times New Roman" w:eastAsia="Calibri" w:hAnsi="Times New Roman" w:cs="Times New Roman"/>
          <w:sz w:val="28"/>
          <w:szCs w:val="28"/>
        </w:rPr>
      </w:pPr>
      <w:r w:rsidRPr="00A94D08">
        <w:rPr>
          <w:rFonts w:ascii="Times New Roman" w:eastAsia="Times New Roman" w:hAnsi="Times New Roman" w:cs="Times New Roman"/>
          <w:sz w:val="28"/>
          <w:szCs w:val="28"/>
          <w:lang w:eastAsia="ru-RU"/>
        </w:rPr>
        <w:t xml:space="preserve">В состав государственной программы входит </w:t>
      </w:r>
      <w:r w:rsidRPr="00A94D08">
        <w:rPr>
          <w:rFonts w:ascii="Times New Roman" w:eastAsia="Calibri" w:hAnsi="Times New Roman" w:cs="Times New Roman"/>
          <w:sz w:val="28"/>
          <w:szCs w:val="28"/>
        </w:rPr>
        <w:t xml:space="preserve">Региональная целевая программа «Создание комфортной городской среды на территории Ярославской области». </w:t>
      </w:r>
      <w:r w:rsidRPr="00A94D08">
        <w:rPr>
          <w:rFonts w:ascii="Times New Roman" w:eastAsia="Times New Roman" w:hAnsi="Times New Roman" w:cs="Times New Roman"/>
          <w:sz w:val="28"/>
          <w:szCs w:val="28"/>
          <w:lang w:eastAsia="ru-RU"/>
        </w:rPr>
        <w:t>Расходы по региональной целевой программе в 2020</w:t>
      </w:r>
      <w:r w:rsidR="00E115D9">
        <w:rPr>
          <w:rFonts w:ascii="Times New Roman" w:eastAsia="Times New Roman" w:hAnsi="Times New Roman" w:cs="Times New Roman"/>
          <w:sz w:val="28"/>
          <w:szCs w:val="28"/>
          <w:lang w:eastAsia="ru-RU"/>
        </w:rPr>
        <w:t> </w:t>
      </w:r>
      <w:r w:rsidRPr="00A94D08">
        <w:rPr>
          <w:rFonts w:ascii="Times New Roman" w:eastAsia="Times New Roman" w:hAnsi="Times New Roman" w:cs="Times New Roman"/>
          <w:sz w:val="28"/>
          <w:szCs w:val="28"/>
          <w:lang w:eastAsia="ru-RU"/>
        </w:rPr>
        <w:t>году составили 729,5 млн. руб. (</w:t>
      </w:r>
      <w:r w:rsidR="00A94D08" w:rsidRPr="00A94D08">
        <w:rPr>
          <w:rFonts w:ascii="Times New Roman" w:eastAsia="Times New Roman" w:hAnsi="Times New Roman" w:cs="Times New Roman"/>
          <w:sz w:val="28"/>
          <w:szCs w:val="28"/>
          <w:lang w:eastAsia="ru-RU"/>
        </w:rPr>
        <w:t>100</w:t>
      </w:r>
      <w:r w:rsidRPr="00A94D08">
        <w:rPr>
          <w:rFonts w:ascii="Times New Roman" w:eastAsia="Times New Roman" w:hAnsi="Times New Roman" w:cs="Times New Roman"/>
          <w:color w:val="000000"/>
          <w:sz w:val="28"/>
          <w:szCs w:val="28"/>
          <w:lang w:eastAsia="ru-RU"/>
        </w:rPr>
        <w:t xml:space="preserve">% от годового плана), в том числе за счет областных средств </w:t>
      </w:r>
      <w:r w:rsidRPr="00A94D08">
        <w:rPr>
          <w:rFonts w:ascii="Times New Roman" w:eastAsia="Times New Roman" w:hAnsi="Times New Roman" w:cs="Times New Roman"/>
          <w:sz w:val="28"/>
          <w:szCs w:val="28"/>
          <w:lang w:eastAsia="ru-RU"/>
        </w:rPr>
        <w:t xml:space="preserve">– </w:t>
      </w:r>
      <w:r w:rsidRPr="00A94D08">
        <w:rPr>
          <w:rFonts w:ascii="Times New Roman" w:eastAsia="Times New Roman" w:hAnsi="Times New Roman" w:cs="Times New Roman"/>
          <w:color w:val="000000"/>
          <w:sz w:val="28"/>
          <w:szCs w:val="28"/>
          <w:lang w:eastAsia="ru-RU"/>
        </w:rPr>
        <w:t>49,2 млн. руб. (</w:t>
      </w:r>
      <w:r w:rsidR="00A94D08" w:rsidRPr="00A94D08">
        <w:rPr>
          <w:rFonts w:ascii="Times New Roman" w:eastAsia="Times New Roman" w:hAnsi="Times New Roman" w:cs="Times New Roman"/>
          <w:color w:val="000000"/>
          <w:sz w:val="28"/>
          <w:szCs w:val="28"/>
          <w:lang w:eastAsia="ru-RU"/>
        </w:rPr>
        <w:t>98</w:t>
      </w:r>
      <w:r w:rsidRPr="00A94D08">
        <w:rPr>
          <w:rFonts w:ascii="Times New Roman" w:eastAsia="Times New Roman" w:hAnsi="Times New Roman" w:cs="Times New Roman"/>
          <w:color w:val="000000"/>
          <w:sz w:val="28"/>
          <w:szCs w:val="28"/>
          <w:lang w:eastAsia="ru-RU"/>
        </w:rPr>
        <w:t xml:space="preserve">% от годового плана), за счет федеральных средств </w:t>
      </w:r>
      <w:r w:rsidRPr="00A94D08">
        <w:rPr>
          <w:rFonts w:ascii="Times New Roman" w:eastAsia="Times New Roman" w:hAnsi="Times New Roman" w:cs="Times New Roman"/>
          <w:sz w:val="28"/>
          <w:szCs w:val="28"/>
          <w:lang w:eastAsia="ru-RU"/>
        </w:rPr>
        <w:t xml:space="preserve">– 680,3 </w:t>
      </w:r>
      <w:r w:rsidRPr="00A94D08">
        <w:rPr>
          <w:rFonts w:ascii="Times New Roman" w:eastAsia="Times New Roman" w:hAnsi="Times New Roman" w:cs="Times New Roman"/>
          <w:color w:val="000000"/>
          <w:sz w:val="28"/>
          <w:szCs w:val="28"/>
          <w:lang w:eastAsia="ru-RU"/>
        </w:rPr>
        <w:t>млн. руб. (</w:t>
      </w:r>
      <w:r w:rsidR="00A94D08" w:rsidRPr="00A94D08">
        <w:rPr>
          <w:rFonts w:ascii="Times New Roman" w:eastAsia="Times New Roman" w:hAnsi="Times New Roman" w:cs="Times New Roman"/>
          <w:color w:val="000000"/>
          <w:sz w:val="28"/>
          <w:szCs w:val="28"/>
          <w:lang w:eastAsia="ru-RU"/>
        </w:rPr>
        <w:t>100</w:t>
      </w:r>
      <w:r w:rsidRPr="00A94D08">
        <w:rPr>
          <w:rFonts w:ascii="Times New Roman" w:eastAsia="Times New Roman" w:hAnsi="Times New Roman" w:cs="Times New Roman"/>
          <w:color w:val="000000"/>
          <w:sz w:val="28"/>
          <w:szCs w:val="28"/>
          <w:lang w:eastAsia="ru-RU"/>
        </w:rPr>
        <w:t>% от годового плана).</w:t>
      </w:r>
      <w:r w:rsidRPr="00132037">
        <w:rPr>
          <w:rFonts w:ascii="Times New Roman" w:eastAsia="Times New Roman" w:hAnsi="Times New Roman" w:cs="Times New Roman"/>
          <w:color w:val="000000"/>
          <w:sz w:val="28"/>
          <w:szCs w:val="28"/>
          <w:lang w:eastAsia="ru-RU"/>
        </w:rPr>
        <w:t xml:space="preserve"> </w:t>
      </w:r>
    </w:p>
    <w:p w:rsidR="00EF795C" w:rsidRPr="00EF795C" w:rsidRDefault="00EF795C" w:rsidP="00BD576A">
      <w:pPr>
        <w:tabs>
          <w:tab w:val="left" w:pos="993"/>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14D44" w:rsidRPr="00B14D44" w:rsidRDefault="00B14D44" w:rsidP="00BD576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sz w:val="28"/>
          <w:szCs w:val="28"/>
          <w:lang w:eastAsia="ru-RU"/>
        </w:rPr>
      </w:pPr>
      <w:r w:rsidRPr="00B14D44">
        <w:rPr>
          <w:rFonts w:ascii="Times New Roman" w:eastAsia="Times New Roman" w:hAnsi="Times New Roman" w:cs="Times New Roman"/>
          <w:b/>
          <w:bCs/>
          <w:sz w:val="28"/>
          <w:szCs w:val="28"/>
          <w:lang w:eastAsia="ru-RU"/>
        </w:rPr>
        <w:t>Государственная программа</w:t>
      </w:r>
    </w:p>
    <w:p w:rsidR="00B14D44" w:rsidRDefault="00B14D44" w:rsidP="00BD576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sz w:val="28"/>
          <w:szCs w:val="28"/>
          <w:lang w:eastAsia="ru-RU"/>
        </w:rPr>
      </w:pPr>
      <w:r w:rsidRPr="00B14D44">
        <w:rPr>
          <w:rFonts w:ascii="Times New Roman" w:eastAsia="Times New Roman" w:hAnsi="Times New Roman" w:cs="Times New Roman"/>
          <w:b/>
          <w:bCs/>
          <w:sz w:val="28"/>
          <w:szCs w:val="28"/>
          <w:lang w:eastAsia="ru-RU"/>
        </w:rPr>
        <w:t>«Содействие занятости населения Ярославской области»</w:t>
      </w:r>
    </w:p>
    <w:p w:rsidR="00B14D44" w:rsidRDefault="00B14D44" w:rsidP="00BD576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sz w:val="28"/>
          <w:szCs w:val="28"/>
          <w:lang w:eastAsia="ru-RU"/>
        </w:rPr>
      </w:pPr>
    </w:p>
    <w:p w:rsidR="0040664B" w:rsidRPr="0040664B" w:rsidRDefault="0040664B" w:rsidP="00BD576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themeColor="text1"/>
          <w:sz w:val="28"/>
          <w:szCs w:val="28"/>
          <w:highlight w:val="yellow"/>
          <w:lang w:eastAsia="ru-RU"/>
        </w:rPr>
      </w:pPr>
      <w:r w:rsidRPr="00F65ED4">
        <w:rPr>
          <w:rFonts w:ascii="Times New Roman" w:eastAsia="Times New Roman" w:hAnsi="Times New Roman" w:cs="Times New Roman"/>
          <w:sz w:val="28"/>
          <w:szCs w:val="28"/>
          <w:lang w:eastAsia="ru-RU"/>
        </w:rPr>
        <w:t>Расходы по государственной программе в 2020 году составили 2 028,7 млн. руб. (</w:t>
      </w:r>
      <w:r w:rsidRPr="00F65ED4">
        <w:rPr>
          <w:rFonts w:ascii="Times New Roman" w:eastAsia="Times New Roman" w:hAnsi="Times New Roman" w:cs="Times New Roman"/>
          <w:color w:val="000000" w:themeColor="text1"/>
          <w:sz w:val="28"/>
          <w:szCs w:val="28"/>
          <w:lang w:eastAsia="ru-RU"/>
        </w:rPr>
        <w:t xml:space="preserve">99% от годового плана), в </w:t>
      </w:r>
      <w:r w:rsidRPr="009461C2">
        <w:rPr>
          <w:rFonts w:ascii="Times New Roman" w:eastAsia="Times New Roman" w:hAnsi="Times New Roman" w:cs="Times New Roman"/>
          <w:color w:val="000000" w:themeColor="text1"/>
          <w:sz w:val="28"/>
          <w:szCs w:val="28"/>
          <w:lang w:eastAsia="ru-RU"/>
        </w:rPr>
        <w:t xml:space="preserve">том числе за счет областных средств </w:t>
      </w:r>
      <w:r w:rsidRPr="009461C2">
        <w:rPr>
          <w:rFonts w:ascii="Times New Roman" w:eastAsia="Times New Roman" w:hAnsi="Times New Roman" w:cs="Times New Roman"/>
          <w:sz w:val="28"/>
          <w:szCs w:val="28"/>
          <w:lang w:eastAsia="ru-RU"/>
        </w:rPr>
        <w:t>– 191,8</w:t>
      </w:r>
      <w:r w:rsidRPr="009461C2">
        <w:rPr>
          <w:rFonts w:ascii="Times New Roman" w:eastAsia="Times New Roman" w:hAnsi="Times New Roman" w:cs="Times New Roman"/>
          <w:color w:val="000000" w:themeColor="text1"/>
          <w:sz w:val="28"/>
          <w:szCs w:val="28"/>
          <w:lang w:eastAsia="ru-RU"/>
        </w:rPr>
        <w:t xml:space="preserve"> млн. руб. (94% от годового плана), за счет федеральных средств </w:t>
      </w:r>
      <w:r w:rsidRPr="009461C2">
        <w:rPr>
          <w:rFonts w:ascii="Times New Roman" w:eastAsia="Times New Roman" w:hAnsi="Times New Roman" w:cs="Times New Roman"/>
          <w:sz w:val="28"/>
          <w:szCs w:val="28"/>
          <w:lang w:eastAsia="ru-RU"/>
        </w:rPr>
        <w:t xml:space="preserve">– 1 836,9 </w:t>
      </w:r>
      <w:r w:rsidRPr="009461C2">
        <w:rPr>
          <w:rFonts w:ascii="Times New Roman" w:eastAsia="Times New Roman" w:hAnsi="Times New Roman" w:cs="Times New Roman"/>
          <w:color w:val="000000" w:themeColor="text1"/>
          <w:sz w:val="28"/>
          <w:szCs w:val="28"/>
          <w:lang w:eastAsia="ru-RU"/>
        </w:rPr>
        <w:t xml:space="preserve">млн. руб. (99% от годового плана). </w:t>
      </w:r>
    </w:p>
    <w:p w:rsidR="0040664B" w:rsidRPr="007478D5" w:rsidRDefault="0040664B" w:rsidP="00BD576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sidRPr="007478D5">
        <w:rPr>
          <w:rFonts w:ascii="Times New Roman" w:eastAsia="Times New Roman" w:hAnsi="Times New Roman" w:cs="Times New Roman"/>
          <w:sz w:val="28"/>
          <w:szCs w:val="28"/>
          <w:lang w:eastAsia="ru-RU"/>
        </w:rPr>
        <w:t>В состав государственной программы входят следующие подпрограммы:</w:t>
      </w:r>
    </w:p>
    <w:p w:rsidR="0040664B" w:rsidRPr="007478D5" w:rsidRDefault="0040664B" w:rsidP="00BD576A">
      <w:pPr>
        <w:numPr>
          <w:ilvl w:val="0"/>
          <w:numId w:val="4"/>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eastAsia="Calibri" w:hAnsi="Times New Roman" w:cs="Times New Roman"/>
          <w:sz w:val="28"/>
          <w:szCs w:val="28"/>
        </w:rPr>
      </w:pPr>
      <w:r w:rsidRPr="007478D5">
        <w:rPr>
          <w:rFonts w:ascii="Times New Roman" w:eastAsia="Calibri" w:hAnsi="Times New Roman" w:cs="Times New Roman"/>
          <w:sz w:val="28"/>
          <w:szCs w:val="28"/>
        </w:rPr>
        <w:t xml:space="preserve">Ведомственная целевая программа «Содействие занятости населения Ярославской области». Расходы по ВЦП в 2020 году составили 2 016,1 млн. руб. (99% </w:t>
      </w:r>
      <w:r w:rsidRPr="007478D5">
        <w:rPr>
          <w:rFonts w:ascii="Times New Roman" w:eastAsia="Calibri" w:hAnsi="Times New Roman" w:cs="Times New Roman"/>
          <w:color w:val="000000" w:themeColor="text1"/>
          <w:sz w:val="28"/>
          <w:szCs w:val="28"/>
        </w:rPr>
        <w:t>от годового плана)</w:t>
      </w:r>
      <w:r w:rsidRPr="007478D5">
        <w:rPr>
          <w:rFonts w:ascii="Times New Roman" w:eastAsia="Calibri" w:hAnsi="Times New Roman" w:cs="Times New Roman"/>
          <w:sz w:val="28"/>
          <w:szCs w:val="28"/>
        </w:rPr>
        <w:t>, в том числе за счет областных средств – 191,1 млн. руб. (94%</w:t>
      </w:r>
      <w:r w:rsidRPr="007478D5">
        <w:rPr>
          <w:rFonts w:ascii="Times New Roman" w:eastAsia="Calibri" w:hAnsi="Times New Roman" w:cs="Times New Roman"/>
          <w:color w:val="000000" w:themeColor="text1"/>
          <w:sz w:val="28"/>
          <w:szCs w:val="28"/>
        </w:rPr>
        <w:t xml:space="preserve"> от годового плана</w:t>
      </w:r>
      <w:r w:rsidRPr="007478D5">
        <w:rPr>
          <w:rFonts w:ascii="Times New Roman" w:eastAsia="Calibri" w:hAnsi="Times New Roman" w:cs="Times New Roman"/>
          <w:sz w:val="28"/>
          <w:szCs w:val="28"/>
        </w:rPr>
        <w:t xml:space="preserve">), за счет федеральных средств – 1 825,0 млн. руб. (99% </w:t>
      </w:r>
      <w:r w:rsidRPr="007478D5">
        <w:rPr>
          <w:rFonts w:ascii="Times New Roman" w:eastAsia="Calibri" w:hAnsi="Times New Roman" w:cs="Times New Roman"/>
          <w:color w:val="000000" w:themeColor="text1"/>
          <w:sz w:val="28"/>
          <w:szCs w:val="28"/>
        </w:rPr>
        <w:t xml:space="preserve">от годового плана). </w:t>
      </w:r>
    </w:p>
    <w:p w:rsidR="0040664B" w:rsidRPr="007478D5" w:rsidRDefault="0040664B" w:rsidP="00BD576A">
      <w:pPr>
        <w:numPr>
          <w:ilvl w:val="0"/>
          <w:numId w:val="4"/>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eastAsia="Calibri" w:hAnsi="Times New Roman" w:cs="Times New Roman"/>
          <w:sz w:val="28"/>
          <w:szCs w:val="28"/>
        </w:rPr>
      </w:pPr>
      <w:r w:rsidRPr="007478D5">
        <w:rPr>
          <w:rFonts w:ascii="Times New Roman" w:eastAsia="Calibri" w:hAnsi="Times New Roman" w:cs="Times New Roman"/>
          <w:sz w:val="28"/>
          <w:szCs w:val="28"/>
        </w:rPr>
        <w:t xml:space="preserve">Региональная программа «Оказание содействия добровольному переселению в Ярославскую область соотечественников, проживающих за рубежом». Расходы по РП в 2020 году составили 0,7 млн. руб. (100% </w:t>
      </w:r>
      <w:r w:rsidRPr="007478D5">
        <w:rPr>
          <w:rFonts w:ascii="Times New Roman" w:eastAsia="Calibri" w:hAnsi="Times New Roman" w:cs="Times New Roman"/>
          <w:color w:val="000000" w:themeColor="text1"/>
          <w:sz w:val="28"/>
          <w:szCs w:val="28"/>
        </w:rPr>
        <w:t>от годового плана)</w:t>
      </w:r>
      <w:r w:rsidRPr="007478D5">
        <w:rPr>
          <w:rFonts w:ascii="Times New Roman" w:eastAsia="Calibri" w:hAnsi="Times New Roman" w:cs="Times New Roman"/>
          <w:sz w:val="28"/>
          <w:szCs w:val="28"/>
        </w:rPr>
        <w:t>, в том числе за счет областных средств – 0,2 млн. руб. (100%</w:t>
      </w:r>
      <w:r w:rsidRPr="007478D5">
        <w:rPr>
          <w:rFonts w:ascii="Times New Roman" w:eastAsia="Calibri" w:hAnsi="Times New Roman" w:cs="Times New Roman"/>
          <w:color w:val="000000" w:themeColor="text1"/>
          <w:sz w:val="28"/>
          <w:szCs w:val="28"/>
        </w:rPr>
        <w:t xml:space="preserve"> от годового плана</w:t>
      </w:r>
      <w:r w:rsidRPr="007478D5">
        <w:rPr>
          <w:rFonts w:ascii="Times New Roman" w:eastAsia="Calibri" w:hAnsi="Times New Roman" w:cs="Times New Roman"/>
          <w:sz w:val="28"/>
          <w:szCs w:val="28"/>
        </w:rPr>
        <w:t xml:space="preserve">), за счет федеральных средств – 0,5 </w:t>
      </w:r>
      <w:r w:rsidRPr="007478D5">
        <w:rPr>
          <w:rFonts w:ascii="Times New Roman" w:eastAsia="Calibri" w:hAnsi="Times New Roman" w:cs="Times New Roman"/>
          <w:color w:val="000000" w:themeColor="text1"/>
          <w:sz w:val="28"/>
          <w:szCs w:val="28"/>
        </w:rPr>
        <w:t xml:space="preserve">млн. руб. (100% от годового плана). </w:t>
      </w:r>
    </w:p>
    <w:p w:rsidR="0040664B" w:rsidRPr="007478D5" w:rsidRDefault="0040664B" w:rsidP="00BD576A">
      <w:pPr>
        <w:numPr>
          <w:ilvl w:val="0"/>
          <w:numId w:val="4"/>
        </w:numPr>
        <w:tabs>
          <w:tab w:val="left" w:pos="851"/>
        </w:tabs>
        <w:overflowPunct w:val="0"/>
        <w:autoSpaceDE w:val="0"/>
        <w:autoSpaceDN w:val="0"/>
        <w:adjustRightInd w:val="0"/>
        <w:spacing w:after="0" w:line="240" w:lineRule="auto"/>
        <w:ind w:left="0" w:firstLine="709"/>
        <w:contextualSpacing/>
        <w:jc w:val="both"/>
        <w:textAlignment w:val="baseline"/>
        <w:rPr>
          <w:rFonts w:ascii="Times New Roman" w:eastAsia="Calibri" w:hAnsi="Times New Roman" w:cs="Times New Roman"/>
          <w:sz w:val="28"/>
          <w:szCs w:val="28"/>
        </w:rPr>
      </w:pPr>
      <w:r w:rsidRPr="007478D5">
        <w:rPr>
          <w:rFonts w:ascii="Times New Roman" w:eastAsia="Times New Roman" w:hAnsi="Times New Roman" w:cs="Times New Roman"/>
          <w:sz w:val="28"/>
          <w:szCs w:val="28"/>
          <w:lang w:eastAsia="ru-RU"/>
        </w:rPr>
        <w:t>Региональная целевая программа «Поддержка занятости и повышение эффективности рынка труда для обеспечения роста производительности труда в Я</w:t>
      </w:r>
      <w:r w:rsidR="008821A8" w:rsidRPr="007478D5">
        <w:rPr>
          <w:rFonts w:ascii="Times New Roman" w:eastAsia="Times New Roman" w:hAnsi="Times New Roman" w:cs="Times New Roman"/>
          <w:sz w:val="28"/>
          <w:szCs w:val="28"/>
          <w:lang w:eastAsia="ru-RU"/>
        </w:rPr>
        <w:t>рославской области»</w:t>
      </w:r>
      <w:r w:rsidRPr="007478D5">
        <w:rPr>
          <w:rFonts w:ascii="Times New Roman" w:eastAsia="Times New Roman" w:hAnsi="Times New Roman" w:cs="Times New Roman"/>
          <w:sz w:val="28"/>
          <w:szCs w:val="28"/>
          <w:lang w:eastAsia="ru-RU"/>
        </w:rPr>
        <w:t xml:space="preserve">. </w:t>
      </w:r>
      <w:r w:rsidRPr="007478D5">
        <w:rPr>
          <w:rFonts w:ascii="Times New Roman" w:eastAsia="Calibri" w:hAnsi="Times New Roman" w:cs="Times New Roman"/>
          <w:sz w:val="28"/>
          <w:szCs w:val="28"/>
        </w:rPr>
        <w:t>Расходы по Р</w:t>
      </w:r>
      <w:r w:rsidR="005F7642">
        <w:rPr>
          <w:rFonts w:ascii="Times New Roman" w:eastAsia="Calibri" w:hAnsi="Times New Roman" w:cs="Times New Roman"/>
          <w:sz w:val="28"/>
          <w:szCs w:val="28"/>
        </w:rPr>
        <w:t>Ц</w:t>
      </w:r>
      <w:r w:rsidRPr="007478D5">
        <w:rPr>
          <w:rFonts w:ascii="Times New Roman" w:eastAsia="Calibri" w:hAnsi="Times New Roman" w:cs="Times New Roman"/>
          <w:sz w:val="28"/>
          <w:szCs w:val="28"/>
        </w:rPr>
        <w:t xml:space="preserve">П в 2020 году составили 11,9 млн. руб. (100% </w:t>
      </w:r>
      <w:r w:rsidRPr="007478D5">
        <w:rPr>
          <w:rFonts w:ascii="Times New Roman" w:eastAsia="Calibri" w:hAnsi="Times New Roman" w:cs="Times New Roman"/>
          <w:color w:val="000000" w:themeColor="text1"/>
          <w:sz w:val="28"/>
          <w:szCs w:val="28"/>
        </w:rPr>
        <w:t>от годового плана)</w:t>
      </w:r>
      <w:r w:rsidRPr="007478D5">
        <w:rPr>
          <w:rFonts w:ascii="Times New Roman" w:eastAsia="Calibri" w:hAnsi="Times New Roman" w:cs="Times New Roman"/>
          <w:sz w:val="28"/>
          <w:szCs w:val="28"/>
        </w:rPr>
        <w:t xml:space="preserve">, в том числе за счет </w:t>
      </w:r>
      <w:r w:rsidRPr="007478D5">
        <w:rPr>
          <w:rFonts w:ascii="Times New Roman" w:eastAsia="Calibri" w:hAnsi="Times New Roman" w:cs="Times New Roman"/>
          <w:sz w:val="28"/>
          <w:szCs w:val="28"/>
        </w:rPr>
        <w:lastRenderedPageBreak/>
        <w:t>областных средств – 0,5 млн. руб. (100%</w:t>
      </w:r>
      <w:r w:rsidRPr="007478D5">
        <w:rPr>
          <w:rFonts w:ascii="Times New Roman" w:eastAsia="Calibri" w:hAnsi="Times New Roman" w:cs="Times New Roman"/>
          <w:color w:val="000000" w:themeColor="text1"/>
          <w:sz w:val="28"/>
          <w:szCs w:val="28"/>
        </w:rPr>
        <w:t xml:space="preserve"> от годового плана</w:t>
      </w:r>
      <w:r w:rsidRPr="007478D5">
        <w:rPr>
          <w:rFonts w:ascii="Times New Roman" w:eastAsia="Calibri" w:hAnsi="Times New Roman" w:cs="Times New Roman"/>
          <w:sz w:val="28"/>
          <w:szCs w:val="28"/>
        </w:rPr>
        <w:t xml:space="preserve">), за счет федеральных средств – 11,4 </w:t>
      </w:r>
      <w:r w:rsidRPr="007478D5">
        <w:rPr>
          <w:rFonts w:ascii="Times New Roman" w:eastAsia="Calibri" w:hAnsi="Times New Roman" w:cs="Times New Roman"/>
          <w:color w:val="000000" w:themeColor="text1"/>
          <w:sz w:val="28"/>
          <w:szCs w:val="28"/>
        </w:rPr>
        <w:t>млн. руб. (100% от годового плана).</w:t>
      </w:r>
    </w:p>
    <w:p w:rsidR="00EF795C" w:rsidRDefault="00EF795C" w:rsidP="00BD576A">
      <w:pPr>
        <w:autoSpaceDE w:val="0"/>
        <w:autoSpaceDN w:val="0"/>
        <w:adjustRightInd w:val="0"/>
        <w:spacing w:after="0" w:line="240" w:lineRule="auto"/>
        <w:jc w:val="both"/>
        <w:rPr>
          <w:rFonts w:ascii="Times New Roman" w:hAnsi="Times New Roman" w:cs="Times New Roman"/>
          <w:color w:val="000000" w:themeColor="text1"/>
          <w:sz w:val="28"/>
          <w:szCs w:val="28"/>
        </w:rPr>
      </w:pPr>
    </w:p>
    <w:p w:rsidR="00FC0BAD" w:rsidRPr="00FC0BAD" w:rsidRDefault="00FC0BAD" w:rsidP="00BD576A">
      <w:pPr>
        <w:keepNext/>
        <w:spacing w:after="0" w:line="240" w:lineRule="auto"/>
        <w:jc w:val="center"/>
        <w:outlineLvl w:val="1"/>
        <w:rPr>
          <w:rFonts w:ascii="Times New Roman" w:eastAsia="Times New Roman" w:hAnsi="Times New Roman" w:cs="Times New Roman"/>
          <w:b/>
          <w:bCs/>
          <w:sz w:val="28"/>
          <w:szCs w:val="28"/>
          <w:lang w:eastAsia="ru-RU"/>
        </w:rPr>
      </w:pPr>
      <w:r w:rsidRPr="00FC0BAD">
        <w:rPr>
          <w:rFonts w:ascii="Times New Roman" w:eastAsia="Times New Roman" w:hAnsi="Times New Roman" w:cs="Times New Roman"/>
          <w:b/>
          <w:bCs/>
          <w:sz w:val="28"/>
          <w:szCs w:val="28"/>
          <w:lang w:eastAsia="ru-RU"/>
        </w:rPr>
        <w:t>Государственная программа</w:t>
      </w:r>
    </w:p>
    <w:p w:rsidR="00FC0BAD" w:rsidRDefault="00FC0BAD" w:rsidP="00BD576A">
      <w:pPr>
        <w:spacing w:after="0" w:line="240" w:lineRule="auto"/>
        <w:jc w:val="center"/>
        <w:rPr>
          <w:rFonts w:ascii="Times New Roman" w:eastAsia="Times New Roman" w:hAnsi="Times New Roman" w:cs="Times New Roman"/>
          <w:b/>
          <w:bCs/>
          <w:sz w:val="28"/>
          <w:szCs w:val="28"/>
          <w:lang w:eastAsia="ru-RU"/>
        </w:rPr>
      </w:pPr>
      <w:r w:rsidRPr="00FC0BAD">
        <w:rPr>
          <w:rFonts w:ascii="Times New Roman" w:eastAsia="Times New Roman" w:hAnsi="Times New Roman" w:cs="Times New Roman"/>
          <w:b/>
          <w:bCs/>
          <w:sz w:val="28"/>
          <w:szCs w:val="28"/>
          <w:lang w:eastAsia="ru-RU"/>
        </w:rPr>
        <w:t>«Обеспечение общественного порядка и противодействие преступности на территории Ярославской области»</w:t>
      </w:r>
    </w:p>
    <w:p w:rsidR="00FC0BAD" w:rsidRPr="00FC0BAD" w:rsidRDefault="00FC0BAD" w:rsidP="00BD576A">
      <w:pPr>
        <w:spacing w:after="0" w:line="240" w:lineRule="auto"/>
        <w:jc w:val="center"/>
        <w:rPr>
          <w:rFonts w:ascii="Times New Roman" w:eastAsia="Times New Roman" w:hAnsi="Times New Roman" w:cs="Times New Roman"/>
          <w:b/>
          <w:bCs/>
          <w:sz w:val="28"/>
          <w:szCs w:val="28"/>
          <w:lang w:eastAsia="ru-RU"/>
        </w:rPr>
      </w:pPr>
    </w:p>
    <w:p w:rsidR="0048670B" w:rsidRPr="0048670B" w:rsidRDefault="0048670B" w:rsidP="00BD576A">
      <w:pPr>
        <w:spacing w:after="0" w:line="240" w:lineRule="auto"/>
        <w:ind w:firstLine="709"/>
        <w:jc w:val="both"/>
        <w:rPr>
          <w:rFonts w:ascii="Times New Roman" w:hAnsi="Times New Roman" w:cs="Times New Roman"/>
          <w:color w:val="000000" w:themeColor="text1"/>
          <w:sz w:val="28"/>
          <w:szCs w:val="28"/>
        </w:rPr>
      </w:pPr>
      <w:r w:rsidRPr="0048670B">
        <w:rPr>
          <w:rFonts w:ascii="Times New Roman" w:hAnsi="Times New Roman" w:cs="Times New Roman"/>
          <w:sz w:val="28"/>
          <w:szCs w:val="28"/>
        </w:rPr>
        <w:t xml:space="preserve">Расходы по государственной программе в 2020 году составили </w:t>
      </w:r>
      <w:r w:rsidR="004D0EEC">
        <w:rPr>
          <w:rFonts w:ascii="Times New Roman" w:hAnsi="Times New Roman" w:cs="Times New Roman"/>
          <w:color w:val="000000" w:themeColor="text1"/>
          <w:sz w:val="28"/>
          <w:szCs w:val="28"/>
        </w:rPr>
        <w:t>за счет областных средств</w:t>
      </w:r>
      <w:r w:rsidRPr="0048670B">
        <w:rPr>
          <w:rFonts w:ascii="Times New Roman" w:hAnsi="Times New Roman" w:cs="Times New Roman"/>
          <w:sz w:val="28"/>
          <w:szCs w:val="28"/>
        </w:rPr>
        <w:t xml:space="preserve"> 8,4</w:t>
      </w:r>
      <w:r w:rsidR="004D0EEC">
        <w:rPr>
          <w:rFonts w:ascii="Times New Roman" w:hAnsi="Times New Roman" w:cs="Times New Roman"/>
          <w:color w:val="000000" w:themeColor="text1"/>
          <w:sz w:val="28"/>
          <w:szCs w:val="28"/>
        </w:rPr>
        <w:t xml:space="preserve"> млн. </w:t>
      </w:r>
      <w:r w:rsidRPr="0048670B">
        <w:rPr>
          <w:rFonts w:ascii="Times New Roman" w:hAnsi="Times New Roman" w:cs="Times New Roman"/>
          <w:color w:val="000000" w:themeColor="text1"/>
          <w:sz w:val="28"/>
          <w:szCs w:val="28"/>
        </w:rPr>
        <w:t xml:space="preserve">руб. (78% от годового плана). </w:t>
      </w:r>
    </w:p>
    <w:p w:rsidR="0048670B" w:rsidRPr="009E2FE1" w:rsidRDefault="0048670B" w:rsidP="00BD576A">
      <w:pPr>
        <w:autoSpaceDE w:val="0"/>
        <w:autoSpaceDN w:val="0"/>
        <w:adjustRightInd w:val="0"/>
        <w:spacing w:after="0" w:line="240" w:lineRule="auto"/>
        <w:ind w:firstLine="709"/>
        <w:jc w:val="both"/>
        <w:rPr>
          <w:rFonts w:ascii="Times New Roman" w:hAnsi="Times New Roman" w:cs="Times New Roman"/>
          <w:sz w:val="28"/>
          <w:szCs w:val="28"/>
        </w:rPr>
      </w:pPr>
      <w:r w:rsidRPr="009E2FE1">
        <w:rPr>
          <w:rFonts w:ascii="Times New Roman" w:eastAsia="Times New Roman" w:hAnsi="Times New Roman" w:cs="Times New Roman"/>
          <w:sz w:val="28"/>
          <w:szCs w:val="28"/>
          <w:lang w:eastAsia="ru-RU"/>
        </w:rPr>
        <w:t xml:space="preserve">В состав государственной программы входят следующие подпрограммы: </w:t>
      </w:r>
    </w:p>
    <w:p w:rsidR="0048670B" w:rsidRPr="00403E95" w:rsidRDefault="009E2FE1" w:rsidP="00BD57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9E2FE1">
        <w:rPr>
          <w:rFonts w:ascii="Times New Roman" w:hAnsi="Times New Roman" w:cs="Times New Roman"/>
          <w:sz w:val="28"/>
          <w:szCs w:val="28"/>
        </w:rPr>
        <w:t>1.</w:t>
      </w:r>
      <w:r w:rsidR="0048670B" w:rsidRPr="009E2FE1">
        <w:rPr>
          <w:rFonts w:ascii="Times New Roman" w:hAnsi="Times New Roman" w:cs="Times New Roman"/>
          <w:sz w:val="28"/>
          <w:szCs w:val="28"/>
        </w:rPr>
        <w:t xml:space="preserve"> Региональная целевая программа</w:t>
      </w:r>
      <w:r w:rsidR="0048670B" w:rsidRPr="009E2FE1">
        <w:t xml:space="preserve"> </w:t>
      </w:r>
      <w:r w:rsidR="00D06655" w:rsidRPr="00D06655">
        <w:rPr>
          <w:rFonts w:ascii="Times New Roman" w:hAnsi="Times New Roman" w:cs="Times New Roman"/>
          <w:sz w:val="28"/>
          <w:szCs w:val="28"/>
        </w:rPr>
        <w:t>«</w:t>
      </w:r>
      <w:r w:rsidR="0048670B" w:rsidRPr="009E2FE1">
        <w:rPr>
          <w:rFonts w:ascii="Times New Roman" w:hAnsi="Times New Roman" w:cs="Times New Roman"/>
          <w:sz w:val="28"/>
          <w:szCs w:val="28"/>
        </w:rPr>
        <w:t>Повышение безопасности дорожного движения в Ярославской области</w:t>
      </w:r>
      <w:r w:rsidR="0048670B" w:rsidRPr="00C05740">
        <w:rPr>
          <w:rFonts w:ascii="Times New Roman" w:hAnsi="Times New Roman" w:cs="Times New Roman"/>
          <w:sz w:val="28"/>
          <w:szCs w:val="28"/>
        </w:rPr>
        <w:t xml:space="preserve">». Расходы по </w:t>
      </w:r>
      <w:r w:rsidR="00713BFE">
        <w:rPr>
          <w:rFonts w:ascii="Times New Roman" w:hAnsi="Times New Roman" w:cs="Times New Roman"/>
          <w:sz w:val="28"/>
          <w:szCs w:val="28"/>
        </w:rPr>
        <w:t>Р</w:t>
      </w:r>
      <w:r w:rsidR="0048670B" w:rsidRPr="00C05740">
        <w:rPr>
          <w:rFonts w:ascii="Times New Roman" w:hAnsi="Times New Roman" w:cs="Times New Roman"/>
          <w:sz w:val="28"/>
          <w:szCs w:val="28"/>
        </w:rPr>
        <w:t xml:space="preserve">ЦП в 2020 году </w:t>
      </w:r>
      <w:r w:rsidR="0048670B" w:rsidRPr="00403E95">
        <w:rPr>
          <w:rFonts w:ascii="Times New Roman" w:hAnsi="Times New Roman" w:cs="Times New Roman"/>
          <w:sz w:val="28"/>
          <w:szCs w:val="28"/>
        </w:rPr>
        <w:t>составили за счет областных средств – 1,5 млн. руб. (</w:t>
      </w:r>
      <w:r w:rsidR="00C05740" w:rsidRPr="00403E95">
        <w:rPr>
          <w:rFonts w:ascii="Times New Roman" w:hAnsi="Times New Roman" w:cs="Times New Roman"/>
          <w:sz w:val="28"/>
          <w:szCs w:val="28"/>
        </w:rPr>
        <w:t>77</w:t>
      </w:r>
      <w:r w:rsidR="0048670B" w:rsidRPr="00403E95">
        <w:rPr>
          <w:rFonts w:ascii="Times New Roman" w:hAnsi="Times New Roman" w:cs="Times New Roman"/>
          <w:sz w:val="28"/>
          <w:szCs w:val="28"/>
        </w:rPr>
        <w:t>%</w:t>
      </w:r>
      <w:r w:rsidR="0048670B" w:rsidRPr="00403E95">
        <w:rPr>
          <w:rFonts w:ascii="Times New Roman" w:hAnsi="Times New Roman" w:cs="Times New Roman"/>
          <w:color w:val="000000" w:themeColor="text1"/>
          <w:sz w:val="28"/>
          <w:szCs w:val="28"/>
        </w:rPr>
        <w:t xml:space="preserve"> от годового плана</w:t>
      </w:r>
      <w:r w:rsidR="0048670B" w:rsidRPr="00403E95">
        <w:rPr>
          <w:rFonts w:ascii="Times New Roman" w:hAnsi="Times New Roman" w:cs="Times New Roman"/>
          <w:sz w:val="28"/>
          <w:szCs w:val="28"/>
        </w:rPr>
        <w:t>).</w:t>
      </w:r>
      <w:r w:rsidR="0048670B" w:rsidRPr="00403E95">
        <w:rPr>
          <w:rFonts w:ascii="Times New Roman" w:hAnsi="Times New Roman" w:cs="Times New Roman"/>
          <w:color w:val="000000" w:themeColor="text1"/>
          <w:sz w:val="28"/>
          <w:szCs w:val="28"/>
        </w:rPr>
        <w:t xml:space="preserve"> </w:t>
      </w:r>
    </w:p>
    <w:p w:rsidR="0048670B" w:rsidRPr="00987E02" w:rsidRDefault="009E2FE1" w:rsidP="00BD57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3E95">
        <w:rPr>
          <w:rFonts w:ascii="Times New Roman" w:hAnsi="Times New Roman" w:cs="Times New Roman"/>
          <w:sz w:val="28"/>
          <w:szCs w:val="28"/>
        </w:rPr>
        <w:t>2.</w:t>
      </w:r>
      <w:r w:rsidR="0048670B" w:rsidRPr="00403E95">
        <w:rPr>
          <w:rFonts w:ascii="Times New Roman" w:hAnsi="Times New Roman" w:cs="Times New Roman"/>
          <w:sz w:val="28"/>
          <w:szCs w:val="28"/>
        </w:rPr>
        <w:t xml:space="preserve"> Областная целевая программа «Комплексные меры противодействия злоупотреблению наркотиками и их незаконному обороту». Расходы по ОЦП в 2020 </w:t>
      </w:r>
      <w:r w:rsidR="0048670B" w:rsidRPr="00987E02">
        <w:rPr>
          <w:rFonts w:ascii="Times New Roman" w:hAnsi="Times New Roman" w:cs="Times New Roman"/>
          <w:sz w:val="28"/>
          <w:szCs w:val="28"/>
        </w:rPr>
        <w:t>году составили за счет областных средств – 0,9 млн. руб. (95% от годового плана).</w:t>
      </w:r>
    </w:p>
    <w:p w:rsidR="00FC0BAD" w:rsidRPr="00987E02" w:rsidRDefault="009E2FE1" w:rsidP="00BD57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987E02">
        <w:rPr>
          <w:rFonts w:ascii="Times New Roman" w:hAnsi="Times New Roman" w:cs="Times New Roman"/>
          <w:sz w:val="28"/>
          <w:szCs w:val="28"/>
        </w:rPr>
        <w:t>3.</w:t>
      </w:r>
      <w:r w:rsidR="0048670B" w:rsidRPr="00987E02">
        <w:rPr>
          <w:rFonts w:ascii="Times New Roman" w:hAnsi="Times New Roman" w:cs="Times New Roman"/>
          <w:sz w:val="28"/>
          <w:szCs w:val="28"/>
        </w:rPr>
        <w:t xml:space="preserve"> Областная целевая программа «Профилактика правонарушений в Ярославской области». Расходы по ОЦП в 2020 году составили за счет областных средств – 6,0 млн. руб. (76% от годового плана).</w:t>
      </w:r>
    </w:p>
    <w:p w:rsidR="00FC0BAD" w:rsidRPr="00FC0BAD" w:rsidRDefault="00FC0BAD" w:rsidP="00BD576A">
      <w:pPr>
        <w:autoSpaceDE w:val="0"/>
        <w:autoSpaceDN w:val="0"/>
        <w:adjustRightInd w:val="0"/>
        <w:spacing w:after="0" w:line="240" w:lineRule="auto"/>
        <w:contextualSpacing/>
        <w:jc w:val="center"/>
        <w:rPr>
          <w:rFonts w:ascii="Times New Roman" w:hAnsi="Times New Roman" w:cs="Times New Roman"/>
          <w:sz w:val="28"/>
          <w:szCs w:val="28"/>
        </w:rPr>
      </w:pPr>
    </w:p>
    <w:p w:rsidR="009B37B2" w:rsidRPr="009B37B2" w:rsidRDefault="009B37B2" w:rsidP="00BD576A">
      <w:pPr>
        <w:keepNext/>
        <w:spacing w:after="0" w:line="240" w:lineRule="auto"/>
        <w:jc w:val="center"/>
        <w:outlineLvl w:val="1"/>
        <w:rPr>
          <w:rFonts w:ascii="Times New Roman" w:eastAsia="Times New Roman" w:hAnsi="Times New Roman" w:cs="Times New Roman"/>
          <w:b/>
          <w:bCs/>
          <w:sz w:val="28"/>
          <w:szCs w:val="28"/>
          <w:lang w:eastAsia="ru-RU"/>
        </w:rPr>
      </w:pPr>
      <w:r w:rsidRPr="009B37B2">
        <w:rPr>
          <w:rFonts w:ascii="Times New Roman" w:eastAsia="Times New Roman" w:hAnsi="Times New Roman" w:cs="Times New Roman"/>
          <w:b/>
          <w:bCs/>
          <w:sz w:val="28"/>
          <w:szCs w:val="28"/>
          <w:lang w:eastAsia="ru-RU"/>
        </w:rPr>
        <w:t>Государственная программа</w:t>
      </w:r>
    </w:p>
    <w:p w:rsidR="009B37B2" w:rsidRDefault="009B37B2" w:rsidP="00BD576A">
      <w:pPr>
        <w:spacing w:after="0" w:line="240" w:lineRule="auto"/>
        <w:jc w:val="center"/>
        <w:rPr>
          <w:rFonts w:ascii="Times New Roman" w:eastAsia="Times New Roman" w:hAnsi="Times New Roman" w:cs="Times New Roman"/>
          <w:b/>
          <w:bCs/>
          <w:sz w:val="28"/>
          <w:szCs w:val="28"/>
          <w:lang w:eastAsia="ru-RU"/>
        </w:rPr>
      </w:pPr>
      <w:r w:rsidRPr="009B37B2">
        <w:rPr>
          <w:rFonts w:ascii="Times New Roman" w:eastAsia="Times New Roman" w:hAnsi="Times New Roman" w:cs="Times New Roman"/>
          <w:b/>
          <w:bCs/>
          <w:sz w:val="28"/>
          <w:szCs w:val="28"/>
          <w:lang w:eastAsia="ru-RU"/>
        </w:rPr>
        <w:t>«Защита населения и территории Ярославской области от чрезвычайных ситуаций, обеспечение пожарной безопасности и безопасности людей на водных объектах»</w:t>
      </w:r>
    </w:p>
    <w:p w:rsidR="009B37B2" w:rsidRPr="009B37B2" w:rsidRDefault="009B37B2" w:rsidP="00BD576A">
      <w:pPr>
        <w:spacing w:after="0" w:line="240" w:lineRule="auto"/>
        <w:jc w:val="center"/>
        <w:rPr>
          <w:rFonts w:ascii="Times New Roman" w:eastAsia="Times New Roman" w:hAnsi="Times New Roman" w:cs="Times New Roman"/>
          <w:b/>
          <w:bCs/>
          <w:sz w:val="28"/>
          <w:szCs w:val="28"/>
          <w:lang w:eastAsia="ru-RU"/>
        </w:rPr>
      </w:pPr>
    </w:p>
    <w:p w:rsidR="00C3271B" w:rsidRDefault="00C3271B" w:rsidP="00BD576A">
      <w:pPr>
        <w:spacing w:after="0" w:line="240" w:lineRule="auto"/>
        <w:ind w:firstLine="709"/>
        <w:jc w:val="both"/>
        <w:rPr>
          <w:rFonts w:ascii="Times New Roman" w:hAnsi="Times New Roman" w:cs="Times New Roman"/>
          <w:color w:val="000000" w:themeColor="text1"/>
          <w:sz w:val="28"/>
          <w:szCs w:val="28"/>
        </w:rPr>
      </w:pPr>
      <w:r w:rsidRPr="007B252D">
        <w:rPr>
          <w:rFonts w:ascii="Times New Roman" w:hAnsi="Times New Roman" w:cs="Times New Roman"/>
          <w:sz w:val="28"/>
          <w:szCs w:val="28"/>
        </w:rPr>
        <w:t xml:space="preserve">Расходы по </w:t>
      </w:r>
      <w:r>
        <w:rPr>
          <w:rFonts w:ascii="Times New Roman" w:hAnsi="Times New Roman" w:cs="Times New Roman"/>
          <w:sz w:val="28"/>
          <w:szCs w:val="28"/>
        </w:rPr>
        <w:t>г</w:t>
      </w:r>
      <w:r w:rsidRPr="007B252D">
        <w:rPr>
          <w:rFonts w:ascii="Times New Roman" w:hAnsi="Times New Roman" w:cs="Times New Roman"/>
          <w:sz w:val="28"/>
          <w:szCs w:val="28"/>
        </w:rPr>
        <w:t>осударственной программе</w:t>
      </w:r>
      <w:r>
        <w:rPr>
          <w:rFonts w:ascii="Times New Roman" w:hAnsi="Times New Roman" w:cs="Times New Roman"/>
          <w:sz w:val="28"/>
          <w:szCs w:val="28"/>
        </w:rPr>
        <w:t xml:space="preserve"> в 2020 году составили </w:t>
      </w:r>
      <w:r w:rsidR="006F5340">
        <w:rPr>
          <w:rFonts w:ascii="Times New Roman" w:hAnsi="Times New Roman" w:cs="Times New Roman"/>
          <w:color w:val="000000" w:themeColor="text1"/>
          <w:sz w:val="28"/>
          <w:szCs w:val="28"/>
        </w:rPr>
        <w:t>за счет областных средств</w:t>
      </w:r>
      <w:r w:rsidRPr="007B252D">
        <w:rPr>
          <w:rFonts w:ascii="Times New Roman" w:hAnsi="Times New Roman" w:cs="Times New Roman"/>
          <w:sz w:val="28"/>
          <w:szCs w:val="28"/>
        </w:rPr>
        <w:t xml:space="preserve"> </w:t>
      </w:r>
      <w:r>
        <w:rPr>
          <w:rFonts w:ascii="Times New Roman" w:hAnsi="Times New Roman" w:cs="Times New Roman"/>
          <w:sz w:val="28"/>
          <w:szCs w:val="28"/>
        </w:rPr>
        <w:t>593,7</w:t>
      </w:r>
      <w:r w:rsidRPr="007B252D">
        <w:rPr>
          <w:rFonts w:ascii="Times New Roman" w:hAnsi="Times New Roman" w:cs="Times New Roman"/>
          <w:color w:val="000000" w:themeColor="text1"/>
          <w:sz w:val="28"/>
          <w:szCs w:val="28"/>
        </w:rPr>
        <w:t xml:space="preserve"> млн.</w:t>
      </w:r>
      <w:r>
        <w:rPr>
          <w:rFonts w:ascii="Times New Roman" w:hAnsi="Times New Roman" w:cs="Times New Roman"/>
          <w:color w:val="000000" w:themeColor="text1"/>
          <w:sz w:val="28"/>
          <w:szCs w:val="28"/>
        </w:rPr>
        <w:t> </w:t>
      </w:r>
      <w:r w:rsidRPr="007B252D">
        <w:rPr>
          <w:rFonts w:ascii="Times New Roman" w:hAnsi="Times New Roman" w:cs="Times New Roman"/>
          <w:color w:val="000000" w:themeColor="text1"/>
          <w:sz w:val="28"/>
          <w:szCs w:val="28"/>
        </w:rPr>
        <w:t>руб. (</w:t>
      </w:r>
      <w:r>
        <w:rPr>
          <w:rFonts w:ascii="Times New Roman" w:hAnsi="Times New Roman" w:cs="Times New Roman"/>
          <w:color w:val="000000" w:themeColor="text1"/>
          <w:sz w:val="28"/>
          <w:szCs w:val="28"/>
        </w:rPr>
        <w:t>99% от годового плана)</w:t>
      </w:r>
      <w:r w:rsidRPr="007B252D">
        <w:rPr>
          <w:rFonts w:ascii="Times New Roman" w:hAnsi="Times New Roman" w:cs="Times New Roman"/>
          <w:color w:val="000000" w:themeColor="text1"/>
          <w:sz w:val="28"/>
          <w:szCs w:val="28"/>
        </w:rPr>
        <w:t xml:space="preserve">. </w:t>
      </w:r>
    </w:p>
    <w:p w:rsidR="00C3271B" w:rsidRPr="00415368" w:rsidRDefault="00C3271B" w:rsidP="00BD576A">
      <w:pPr>
        <w:autoSpaceDE w:val="0"/>
        <w:autoSpaceDN w:val="0"/>
        <w:adjustRightInd w:val="0"/>
        <w:spacing w:after="0" w:line="240" w:lineRule="auto"/>
        <w:ind w:firstLine="709"/>
        <w:jc w:val="both"/>
        <w:rPr>
          <w:rFonts w:ascii="Times New Roman" w:hAnsi="Times New Roman" w:cs="Times New Roman"/>
          <w:sz w:val="28"/>
          <w:szCs w:val="28"/>
        </w:rPr>
      </w:pPr>
      <w:r w:rsidRPr="00415368">
        <w:rPr>
          <w:rFonts w:ascii="Times New Roman" w:eastAsia="Times New Roman" w:hAnsi="Times New Roman" w:cs="Times New Roman"/>
          <w:sz w:val="28"/>
          <w:szCs w:val="28"/>
          <w:lang w:eastAsia="ru-RU"/>
        </w:rPr>
        <w:t xml:space="preserve">В состав государственной программы входят следующие подпрограммы: </w:t>
      </w:r>
    </w:p>
    <w:p w:rsidR="00C3271B" w:rsidRPr="00A10262" w:rsidRDefault="00C3271B" w:rsidP="00BD576A">
      <w:pPr>
        <w:pStyle w:val="a8"/>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rPr>
      </w:pPr>
      <w:r w:rsidRPr="00415368">
        <w:rPr>
          <w:rFonts w:ascii="Times New Roman" w:hAnsi="Times New Roman" w:cs="Times New Roman"/>
          <w:sz w:val="28"/>
          <w:szCs w:val="28"/>
        </w:rPr>
        <w:t>Областная целевая программа</w:t>
      </w:r>
      <w:r w:rsidRPr="00415368">
        <w:t xml:space="preserve"> </w:t>
      </w:r>
      <w:r w:rsidRPr="00D06655">
        <w:rPr>
          <w:rFonts w:ascii="Times New Roman" w:hAnsi="Times New Roman" w:cs="Times New Roman"/>
          <w:sz w:val="28"/>
          <w:szCs w:val="28"/>
        </w:rPr>
        <w:t>«</w:t>
      </w:r>
      <w:r w:rsidRPr="00415368">
        <w:rPr>
          <w:rFonts w:ascii="Times New Roman" w:hAnsi="Times New Roman" w:cs="Times New Roman"/>
          <w:sz w:val="28"/>
          <w:szCs w:val="28"/>
        </w:rPr>
        <w:t>Повышение безопасности</w:t>
      </w:r>
      <w:r w:rsidRPr="00415368">
        <w:t xml:space="preserve"> </w:t>
      </w:r>
      <w:r w:rsidRPr="00415368">
        <w:rPr>
          <w:rFonts w:ascii="Times New Roman" w:hAnsi="Times New Roman" w:cs="Times New Roman"/>
          <w:sz w:val="28"/>
          <w:szCs w:val="28"/>
        </w:rPr>
        <w:t xml:space="preserve">жизнедеятельности населения». Расходы по ОЦП в 2020 году составили за </w:t>
      </w:r>
      <w:r w:rsidRPr="00A10262">
        <w:rPr>
          <w:rFonts w:ascii="Times New Roman" w:hAnsi="Times New Roman" w:cs="Times New Roman"/>
          <w:sz w:val="28"/>
          <w:szCs w:val="28"/>
        </w:rPr>
        <w:t>счет областных средств – 0,3 млн. руб. (91%</w:t>
      </w:r>
      <w:r w:rsidRPr="00A10262">
        <w:rPr>
          <w:rFonts w:ascii="Times New Roman" w:hAnsi="Times New Roman" w:cs="Times New Roman"/>
          <w:color w:val="000000" w:themeColor="text1"/>
          <w:sz w:val="28"/>
          <w:szCs w:val="28"/>
        </w:rPr>
        <w:t xml:space="preserve"> от годового плана</w:t>
      </w:r>
      <w:r w:rsidRPr="00A10262">
        <w:rPr>
          <w:rFonts w:ascii="Times New Roman" w:hAnsi="Times New Roman" w:cs="Times New Roman"/>
          <w:sz w:val="28"/>
          <w:szCs w:val="28"/>
        </w:rPr>
        <w:t>).</w:t>
      </w:r>
    </w:p>
    <w:p w:rsidR="00C3271B" w:rsidRPr="00D73BBC" w:rsidRDefault="00C3271B" w:rsidP="00BD576A">
      <w:pPr>
        <w:pStyle w:val="a8"/>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rPr>
      </w:pPr>
      <w:r w:rsidRPr="00A10262">
        <w:rPr>
          <w:rFonts w:ascii="Times New Roman" w:hAnsi="Times New Roman" w:cs="Times New Roman"/>
          <w:sz w:val="28"/>
          <w:szCs w:val="28"/>
        </w:rPr>
        <w:t>Областная целевая программа</w:t>
      </w:r>
      <w:r w:rsidRPr="00A10262">
        <w:t xml:space="preserve"> «</w:t>
      </w:r>
      <w:r w:rsidRPr="00A10262">
        <w:rPr>
          <w:rFonts w:ascii="Times New Roman" w:hAnsi="Times New Roman" w:cs="Times New Roman"/>
          <w:sz w:val="28"/>
          <w:szCs w:val="28"/>
        </w:rPr>
        <w:t xml:space="preserve">Обеспечение безопасности </w:t>
      </w:r>
      <w:r w:rsidRPr="00D73BBC">
        <w:rPr>
          <w:rFonts w:ascii="Times New Roman" w:hAnsi="Times New Roman" w:cs="Times New Roman"/>
          <w:sz w:val="28"/>
          <w:szCs w:val="28"/>
        </w:rPr>
        <w:t>граждан на</w:t>
      </w:r>
      <w:r w:rsidRPr="00D73BBC">
        <w:t xml:space="preserve"> </w:t>
      </w:r>
      <w:r w:rsidRPr="00D73BBC">
        <w:rPr>
          <w:rFonts w:ascii="Times New Roman" w:hAnsi="Times New Roman" w:cs="Times New Roman"/>
          <w:sz w:val="28"/>
          <w:szCs w:val="28"/>
        </w:rPr>
        <w:t>водных объектах». Расходы по ОЦП в 2020 году составили за счет областных средств – 0,3</w:t>
      </w:r>
      <w:r w:rsidR="00A10262" w:rsidRPr="00D73BBC">
        <w:rPr>
          <w:rFonts w:ascii="Times New Roman" w:hAnsi="Times New Roman" w:cs="Times New Roman"/>
          <w:sz w:val="28"/>
          <w:szCs w:val="28"/>
        </w:rPr>
        <w:t xml:space="preserve"> млн. руб. (100</w:t>
      </w:r>
      <w:r w:rsidRPr="00D73BBC">
        <w:rPr>
          <w:rFonts w:ascii="Times New Roman" w:hAnsi="Times New Roman" w:cs="Times New Roman"/>
          <w:sz w:val="28"/>
          <w:szCs w:val="28"/>
        </w:rPr>
        <w:t>%</w:t>
      </w:r>
      <w:r w:rsidRPr="00D73BBC">
        <w:rPr>
          <w:rFonts w:ascii="Times New Roman" w:hAnsi="Times New Roman" w:cs="Times New Roman"/>
          <w:color w:val="000000" w:themeColor="text1"/>
          <w:sz w:val="28"/>
          <w:szCs w:val="28"/>
        </w:rPr>
        <w:t xml:space="preserve"> от годового плана</w:t>
      </w:r>
      <w:r w:rsidRPr="00D73BBC">
        <w:rPr>
          <w:rFonts w:ascii="Times New Roman" w:hAnsi="Times New Roman" w:cs="Times New Roman"/>
          <w:sz w:val="28"/>
          <w:szCs w:val="28"/>
        </w:rPr>
        <w:t>).</w:t>
      </w:r>
    </w:p>
    <w:p w:rsidR="00C3271B" w:rsidRPr="006B56B0" w:rsidRDefault="00C3271B" w:rsidP="00BD576A">
      <w:pPr>
        <w:pStyle w:val="a8"/>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rPr>
      </w:pPr>
      <w:r w:rsidRPr="00D73BBC">
        <w:rPr>
          <w:rFonts w:ascii="Times New Roman" w:hAnsi="Times New Roman" w:cs="Times New Roman"/>
          <w:sz w:val="28"/>
          <w:szCs w:val="28"/>
        </w:rPr>
        <w:t xml:space="preserve">Областная целевая программа «Создание системы обеспечения вызова экстренных оперативных служб по единому номеру «112» на базе единых дежурно-диспетчерских служб муниципальных образований в </w:t>
      </w:r>
      <w:r w:rsidRPr="006B56B0">
        <w:rPr>
          <w:rFonts w:ascii="Times New Roman" w:hAnsi="Times New Roman" w:cs="Times New Roman"/>
          <w:sz w:val="28"/>
          <w:szCs w:val="28"/>
        </w:rPr>
        <w:t>Ярославской области». Расходы по ОЦП в 2020 году составили за счет областных средств – 11,2 млн. руб. (100%</w:t>
      </w:r>
      <w:r w:rsidRPr="006B56B0">
        <w:rPr>
          <w:rFonts w:ascii="Times New Roman" w:hAnsi="Times New Roman" w:cs="Times New Roman"/>
          <w:color w:val="000000" w:themeColor="text1"/>
          <w:sz w:val="28"/>
          <w:szCs w:val="28"/>
        </w:rPr>
        <w:t xml:space="preserve"> от годового плана</w:t>
      </w:r>
      <w:r w:rsidRPr="006B56B0">
        <w:rPr>
          <w:rFonts w:ascii="Times New Roman" w:hAnsi="Times New Roman" w:cs="Times New Roman"/>
          <w:sz w:val="28"/>
          <w:szCs w:val="28"/>
        </w:rPr>
        <w:t>).</w:t>
      </w:r>
    </w:p>
    <w:p w:rsidR="00C3271B" w:rsidRPr="006B56B0" w:rsidRDefault="00C3271B" w:rsidP="00BD576A">
      <w:pPr>
        <w:pStyle w:val="a8"/>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rPr>
      </w:pPr>
      <w:r w:rsidRPr="006B56B0">
        <w:rPr>
          <w:rFonts w:ascii="Times New Roman" w:hAnsi="Times New Roman" w:cs="Times New Roman"/>
          <w:sz w:val="28"/>
          <w:szCs w:val="28"/>
        </w:rPr>
        <w:t>Ведомственная целевая программа «</w:t>
      </w:r>
      <w:r w:rsidRPr="006B56B0">
        <w:rPr>
          <w:rFonts w:ascii="Times New Roman" w:eastAsia="Times New Roman" w:hAnsi="Times New Roman" w:cs="Times New Roman"/>
          <w:sz w:val="28"/>
          <w:szCs w:val="28"/>
          <w:lang w:eastAsia="ru-RU"/>
        </w:rPr>
        <w:t>Реализация государственной политики в области гражданской защиты и пожарной</w:t>
      </w:r>
      <w:r w:rsidRPr="006B56B0">
        <w:rPr>
          <w:rFonts w:ascii="Times New Roman" w:eastAsia="Times New Roman" w:hAnsi="Times New Roman" w:cs="Times New Roman"/>
          <w:sz w:val="24"/>
          <w:szCs w:val="24"/>
          <w:lang w:eastAsia="ru-RU"/>
        </w:rPr>
        <w:t xml:space="preserve"> </w:t>
      </w:r>
      <w:r w:rsidRPr="006B56B0">
        <w:rPr>
          <w:rFonts w:ascii="Times New Roman" w:eastAsia="Times New Roman" w:hAnsi="Times New Roman" w:cs="Times New Roman"/>
          <w:sz w:val="28"/>
          <w:szCs w:val="28"/>
          <w:lang w:eastAsia="ru-RU"/>
        </w:rPr>
        <w:t xml:space="preserve">безопасности». </w:t>
      </w:r>
      <w:r w:rsidRPr="006B56B0">
        <w:rPr>
          <w:rFonts w:ascii="Times New Roman" w:eastAsia="Times New Roman" w:hAnsi="Times New Roman" w:cs="Times New Roman"/>
          <w:sz w:val="28"/>
          <w:szCs w:val="28"/>
          <w:lang w:eastAsia="ru-RU"/>
        </w:rPr>
        <w:lastRenderedPageBreak/>
        <w:t>Р</w:t>
      </w:r>
      <w:r w:rsidRPr="006B56B0">
        <w:rPr>
          <w:rFonts w:ascii="Times New Roman" w:hAnsi="Times New Roman" w:cs="Times New Roman"/>
          <w:sz w:val="28"/>
          <w:szCs w:val="28"/>
        </w:rPr>
        <w:t>асходы по ВЦП в 2020 году составили за счет областных средств – 581,6</w:t>
      </w:r>
      <w:r w:rsidR="00D73BBC" w:rsidRPr="006B56B0">
        <w:rPr>
          <w:rFonts w:ascii="Times New Roman" w:hAnsi="Times New Roman" w:cs="Times New Roman"/>
          <w:sz w:val="28"/>
          <w:szCs w:val="28"/>
        </w:rPr>
        <w:t> </w:t>
      </w:r>
      <w:r w:rsidRPr="006B56B0">
        <w:rPr>
          <w:rFonts w:ascii="Times New Roman" w:hAnsi="Times New Roman" w:cs="Times New Roman"/>
          <w:sz w:val="28"/>
          <w:szCs w:val="28"/>
        </w:rPr>
        <w:t>млн. руб. (</w:t>
      </w:r>
      <w:r w:rsidR="00D73BBC" w:rsidRPr="006B56B0">
        <w:rPr>
          <w:rFonts w:ascii="Times New Roman" w:hAnsi="Times New Roman" w:cs="Times New Roman"/>
          <w:sz w:val="28"/>
          <w:szCs w:val="28"/>
        </w:rPr>
        <w:t>100</w:t>
      </w:r>
      <w:r w:rsidRPr="006B56B0">
        <w:rPr>
          <w:rFonts w:ascii="Times New Roman" w:hAnsi="Times New Roman" w:cs="Times New Roman"/>
          <w:sz w:val="28"/>
          <w:szCs w:val="28"/>
        </w:rPr>
        <w:t xml:space="preserve">% от годового плана). </w:t>
      </w:r>
    </w:p>
    <w:p w:rsidR="00C3271B" w:rsidRPr="006B56B0" w:rsidRDefault="00C3271B" w:rsidP="00BD576A">
      <w:pPr>
        <w:pStyle w:val="a8"/>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rPr>
      </w:pPr>
      <w:r w:rsidRPr="006B56B0">
        <w:rPr>
          <w:rFonts w:ascii="Times New Roman" w:hAnsi="Times New Roman" w:cs="Times New Roman"/>
          <w:sz w:val="28"/>
          <w:szCs w:val="28"/>
        </w:rPr>
        <w:t>Областная целевая программа «Развитие региональной системы оповещения Ярославской области». Расходы по ОЦП в 2020 году составили за счет областных средств – 0,3 млн. руб. (</w:t>
      </w:r>
      <w:r w:rsidR="006B56B0" w:rsidRPr="006B56B0">
        <w:rPr>
          <w:rFonts w:ascii="Times New Roman" w:hAnsi="Times New Roman" w:cs="Times New Roman"/>
          <w:sz w:val="28"/>
          <w:szCs w:val="28"/>
        </w:rPr>
        <w:t>20</w:t>
      </w:r>
      <w:r w:rsidRPr="006B56B0">
        <w:rPr>
          <w:rFonts w:ascii="Times New Roman" w:hAnsi="Times New Roman" w:cs="Times New Roman"/>
          <w:sz w:val="28"/>
          <w:szCs w:val="28"/>
        </w:rPr>
        <w:t>%</w:t>
      </w:r>
      <w:r w:rsidRPr="006B56B0">
        <w:rPr>
          <w:rFonts w:ascii="Times New Roman" w:hAnsi="Times New Roman" w:cs="Times New Roman"/>
          <w:color w:val="000000" w:themeColor="text1"/>
          <w:sz w:val="28"/>
          <w:szCs w:val="28"/>
        </w:rPr>
        <w:t xml:space="preserve"> от годового плана</w:t>
      </w:r>
      <w:r w:rsidRPr="006B56B0">
        <w:rPr>
          <w:rFonts w:ascii="Times New Roman" w:hAnsi="Times New Roman" w:cs="Times New Roman"/>
          <w:sz w:val="28"/>
          <w:szCs w:val="28"/>
        </w:rPr>
        <w:t>)</w:t>
      </w:r>
      <w:r w:rsidRPr="006B56B0">
        <w:rPr>
          <w:rFonts w:ascii="Times New Roman" w:hAnsi="Times New Roman" w:cs="Times New Roman"/>
          <w:color w:val="000000" w:themeColor="text1"/>
          <w:sz w:val="28"/>
          <w:szCs w:val="28"/>
        </w:rPr>
        <w:t xml:space="preserve">. </w:t>
      </w:r>
    </w:p>
    <w:p w:rsidR="001938E6" w:rsidRDefault="001938E6" w:rsidP="00BD576A">
      <w:pPr>
        <w:keepNext/>
        <w:spacing w:after="0" w:line="240" w:lineRule="auto"/>
        <w:jc w:val="center"/>
        <w:outlineLvl w:val="1"/>
        <w:rPr>
          <w:rFonts w:ascii="Times New Roman" w:eastAsia="Times New Roman" w:hAnsi="Times New Roman" w:cs="Times New Roman"/>
          <w:b/>
          <w:bCs/>
          <w:sz w:val="28"/>
          <w:szCs w:val="28"/>
          <w:lang w:eastAsia="ru-RU"/>
        </w:rPr>
      </w:pPr>
    </w:p>
    <w:p w:rsidR="00B97CB1" w:rsidRPr="00B97CB1" w:rsidRDefault="00B97CB1" w:rsidP="00BD576A">
      <w:pPr>
        <w:keepNext/>
        <w:spacing w:after="0" w:line="240" w:lineRule="auto"/>
        <w:jc w:val="center"/>
        <w:outlineLvl w:val="1"/>
        <w:rPr>
          <w:rFonts w:ascii="Times New Roman" w:eastAsia="Times New Roman" w:hAnsi="Times New Roman" w:cs="Times New Roman"/>
          <w:b/>
          <w:bCs/>
          <w:sz w:val="28"/>
          <w:szCs w:val="28"/>
          <w:lang w:eastAsia="ru-RU"/>
        </w:rPr>
      </w:pPr>
      <w:r w:rsidRPr="00B97CB1">
        <w:rPr>
          <w:rFonts w:ascii="Times New Roman" w:eastAsia="Times New Roman" w:hAnsi="Times New Roman" w:cs="Times New Roman"/>
          <w:b/>
          <w:bCs/>
          <w:sz w:val="28"/>
          <w:szCs w:val="28"/>
          <w:lang w:eastAsia="ru-RU"/>
        </w:rPr>
        <w:t>Государственная программа</w:t>
      </w:r>
    </w:p>
    <w:p w:rsidR="00B97CB1" w:rsidRDefault="00B97CB1" w:rsidP="00BD576A">
      <w:pPr>
        <w:keepNext/>
        <w:spacing w:after="0" w:line="240" w:lineRule="auto"/>
        <w:jc w:val="center"/>
        <w:outlineLvl w:val="1"/>
        <w:rPr>
          <w:rFonts w:ascii="Times New Roman" w:eastAsia="Times New Roman" w:hAnsi="Times New Roman" w:cs="Times New Roman"/>
          <w:b/>
          <w:bCs/>
          <w:sz w:val="28"/>
          <w:szCs w:val="28"/>
          <w:lang w:eastAsia="ru-RU"/>
        </w:rPr>
      </w:pPr>
      <w:r w:rsidRPr="00B97CB1">
        <w:rPr>
          <w:rFonts w:ascii="Times New Roman" w:eastAsia="Times New Roman" w:hAnsi="Times New Roman" w:cs="Times New Roman"/>
          <w:b/>
          <w:bCs/>
          <w:sz w:val="28"/>
          <w:szCs w:val="28"/>
          <w:lang w:eastAsia="ru-RU"/>
        </w:rPr>
        <w:t>«Развитие культуры и туризма в Ярославской области»</w:t>
      </w:r>
    </w:p>
    <w:p w:rsidR="00B97CB1" w:rsidRPr="00B97CB1" w:rsidRDefault="00B97CB1" w:rsidP="00BD576A">
      <w:pPr>
        <w:keepNext/>
        <w:spacing w:after="0" w:line="240" w:lineRule="auto"/>
        <w:jc w:val="center"/>
        <w:outlineLvl w:val="1"/>
        <w:rPr>
          <w:rFonts w:ascii="Times New Roman" w:eastAsia="Times New Roman" w:hAnsi="Times New Roman" w:cs="Times New Roman"/>
          <w:b/>
          <w:bCs/>
          <w:sz w:val="28"/>
          <w:szCs w:val="28"/>
          <w:lang w:eastAsia="ru-RU"/>
        </w:rPr>
      </w:pPr>
    </w:p>
    <w:p w:rsidR="006970A7" w:rsidRDefault="006E28FB" w:rsidP="00BD576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Расходы по г</w:t>
      </w:r>
      <w:r w:rsidR="006970A7" w:rsidRPr="00545F94">
        <w:rPr>
          <w:rFonts w:ascii="Times New Roman" w:hAnsi="Times New Roman" w:cs="Times New Roman"/>
          <w:sz w:val="28"/>
          <w:szCs w:val="28"/>
        </w:rPr>
        <w:t>осударственной программе в 2020 году составили 2 101,4</w:t>
      </w:r>
      <w:r w:rsidR="00981CFE" w:rsidRPr="00545F94">
        <w:rPr>
          <w:rFonts w:ascii="Times New Roman" w:hAnsi="Times New Roman" w:cs="Times New Roman"/>
          <w:sz w:val="28"/>
          <w:szCs w:val="28"/>
        </w:rPr>
        <w:t> </w:t>
      </w:r>
      <w:r w:rsidR="006970A7" w:rsidRPr="00545F94">
        <w:rPr>
          <w:rFonts w:ascii="Times New Roman" w:hAnsi="Times New Roman" w:cs="Times New Roman"/>
          <w:sz w:val="28"/>
          <w:szCs w:val="28"/>
        </w:rPr>
        <w:t>млн. руб. (</w:t>
      </w:r>
      <w:r w:rsidR="006970A7" w:rsidRPr="00545F94">
        <w:rPr>
          <w:rFonts w:ascii="Times New Roman" w:hAnsi="Times New Roman" w:cs="Times New Roman"/>
          <w:color w:val="000000" w:themeColor="text1"/>
          <w:sz w:val="28"/>
          <w:szCs w:val="28"/>
        </w:rPr>
        <w:t>9</w:t>
      </w:r>
      <w:r w:rsidR="00981CFE" w:rsidRPr="00545F94">
        <w:rPr>
          <w:rFonts w:ascii="Times New Roman" w:hAnsi="Times New Roman" w:cs="Times New Roman"/>
          <w:color w:val="000000" w:themeColor="text1"/>
          <w:sz w:val="28"/>
          <w:szCs w:val="28"/>
        </w:rPr>
        <w:t>8</w:t>
      </w:r>
      <w:r w:rsidR="006970A7" w:rsidRPr="00545F94">
        <w:rPr>
          <w:rFonts w:ascii="Times New Roman" w:hAnsi="Times New Roman" w:cs="Times New Roman"/>
          <w:color w:val="000000" w:themeColor="text1"/>
          <w:sz w:val="28"/>
          <w:szCs w:val="28"/>
        </w:rPr>
        <w:t xml:space="preserve">% от годового плана), в том числе за счет областных средств </w:t>
      </w:r>
      <w:r w:rsidR="006970A7" w:rsidRPr="00545F94">
        <w:rPr>
          <w:rFonts w:ascii="Times New Roman" w:hAnsi="Times New Roman" w:cs="Times New Roman"/>
          <w:sz w:val="28"/>
          <w:szCs w:val="28"/>
        </w:rPr>
        <w:t xml:space="preserve">– </w:t>
      </w:r>
      <w:r w:rsidR="006970A7" w:rsidRPr="00545F94">
        <w:rPr>
          <w:rFonts w:ascii="Times New Roman" w:hAnsi="Times New Roman" w:cs="Times New Roman"/>
          <w:color w:val="000000" w:themeColor="text1"/>
          <w:sz w:val="28"/>
          <w:szCs w:val="28"/>
        </w:rPr>
        <w:t>1</w:t>
      </w:r>
      <w:r w:rsidR="003D4D5C" w:rsidRPr="00545F94">
        <w:rPr>
          <w:rFonts w:ascii="Times New Roman" w:hAnsi="Times New Roman" w:cs="Times New Roman"/>
          <w:color w:val="000000" w:themeColor="text1"/>
          <w:sz w:val="28"/>
          <w:szCs w:val="28"/>
        </w:rPr>
        <w:t> </w:t>
      </w:r>
      <w:r w:rsidR="006970A7" w:rsidRPr="00545F94">
        <w:rPr>
          <w:rFonts w:ascii="Times New Roman" w:hAnsi="Times New Roman" w:cs="Times New Roman"/>
          <w:color w:val="000000" w:themeColor="text1"/>
          <w:sz w:val="28"/>
          <w:szCs w:val="28"/>
        </w:rPr>
        <w:t xml:space="preserve">913,1 млн. руб. (99% от годового плана), за счет федеральных средств </w:t>
      </w:r>
      <w:r w:rsidR="006970A7" w:rsidRPr="00545F94">
        <w:rPr>
          <w:rFonts w:ascii="Times New Roman" w:hAnsi="Times New Roman" w:cs="Times New Roman"/>
          <w:sz w:val="28"/>
          <w:szCs w:val="28"/>
        </w:rPr>
        <w:t xml:space="preserve">– </w:t>
      </w:r>
      <w:r w:rsidR="006970A7" w:rsidRPr="00545F94">
        <w:rPr>
          <w:rFonts w:ascii="Times New Roman" w:hAnsi="Times New Roman" w:cs="Times New Roman"/>
          <w:color w:val="000000" w:themeColor="text1"/>
          <w:sz w:val="28"/>
          <w:szCs w:val="28"/>
        </w:rPr>
        <w:t>188,3 млн. руб. (</w:t>
      </w:r>
      <w:r w:rsidR="00545F94" w:rsidRPr="00545F94">
        <w:rPr>
          <w:rFonts w:ascii="Times New Roman" w:hAnsi="Times New Roman" w:cs="Times New Roman"/>
          <w:color w:val="000000" w:themeColor="text1"/>
          <w:sz w:val="28"/>
          <w:szCs w:val="28"/>
        </w:rPr>
        <w:t>88</w:t>
      </w:r>
      <w:r w:rsidR="006970A7" w:rsidRPr="00545F94">
        <w:rPr>
          <w:rFonts w:ascii="Times New Roman" w:hAnsi="Times New Roman" w:cs="Times New Roman"/>
          <w:color w:val="000000" w:themeColor="text1"/>
          <w:sz w:val="28"/>
          <w:szCs w:val="28"/>
        </w:rPr>
        <w:t>% от годового плана)</w:t>
      </w:r>
      <w:r w:rsidR="006970A7" w:rsidRPr="00545F94">
        <w:rPr>
          <w:rFonts w:ascii="Times New Roman" w:hAnsi="Times New Roman" w:cs="Times New Roman"/>
          <w:sz w:val="28"/>
          <w:szCs w:val="28"/>
        </w:rPr>
        <w:t>.</w:t>
      </w:r>
    </w:p>
    <w:p w:rsidR="006970A7" w:rsidRPr="00872842" w:rsidRDefault="005C3B69" w:rsidP="00BD576A">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В состав г</w:t>
      </w:r>
      <w:r w:rsidR="006970A7" w:rsidRPr="00545F94">
        <w:rPr>
          <w:rFonts w:ascii="Times New Roman" w:eastAsia="Times New Roman" w:hAnsi="Times New Roman" w:cs="Times New Roman"/>
          <w:sz w:val="28"/>
          <w:szCs w:val="28"/>
          <w:lang w:eastAsia="ru-RU"/>
        </w:rPr>
        <w:t xml:space="preserve">осударственной программы входят следующие </w:t>
      </w:r>
      <w:r w:rsidR="006970A7" w:rsidRPr="00872842">
        <w:rPr>
          <w:rFonts w:ascii="Times New Roman" w:eastAsia="Times New Roman" w:hAnsi="Times New Roman" w:cs="Times New Roman"/>
          <w:sz w:val="28"/>
          <w:szCs w:val="28"/>
          <w:lang w:eastAsia="ru-RU"/>
        </w:rPr>
        <w:t>под</w:t>
      </w:r>
      <w:r w:rsidR="00FD6641">
        <w:rPr>
          <w:rFonts w:ascii="Times New Roman" w:eastAsia="Times New Roman" w:hAnsi="Times New Roman" w:cs="Times New Roman"/>
          <w:sz w:val="28"/>
          <w:szCs w:val="28"/>
          <w:lang w:eastAsia="ru-RU"/>
        </w:rPr>
        <w:t>программы</w:t>
      </w:r>
      <w:r w:rsidR="006970A7" w:rsidRPr="00872842">
        <w:rPr>
          <w:rFonts w:ascii="Times New Roman" w:eastAsia="Times New Roman" w:hAnsi="Times New Roman" w:cs="Times New Roman"/>
          <w:sz w:val="28"/>
          <w:szCs w:val="28"/>
          <w:lang w:eastAsia="ru-RU"/>
        </w:rPr>
        <w:t xml:space="preserve">: </w:t>
      </w:r>
    </w:p>
    <w:p w:rsidR="006970A7" w:rsidRPr="00622633" w:rsidRDefault="00545F94" w:rsidP="00BD576A">
      <w:pPr>
        <w:pStyle w:val="a8"/>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872842">
        <w:rPr>
          <w:rFonts w:ascii="Times New Roman" w:hAnsi="Times New Roman" w:cs="Times New Roman"/>
          <w:sz w:val="28"/>
          <w:szCs w:val="28"/>
        </w:rPr>
        <w:t xml:space="preserve">Областная целевая программа </w:t>
      </w:r>
      <w:r w:rsidR="006970A7" w:rsidRPr="00872842">
        <w:rPr>
          <w:rFonts w:ascii="Times New Roman" w:hAnsi="Times New Roman" w:cs="Times New Roman"/>
          <w:sz w:val="28"/>
          <w:szCs w:val="28"/>
        </w:rPr>
        <w:t>«Развитие туризма</w:t>
      </w:r>
      <w:r w:rsidRPr="00872842">
        <w:rPr>
          <w:rFonts w:ascii="Times New Roman" w:hAnsi="Times New Roman" w:cs="Times New Roman"/>
          <w:sz w:val="28"/>
          <w:szCs w:val="28"/>
        </w:rPr>
        <w:t xml:space="preserve"> и отдыха в Ярославской области</w:t>
      </w:r>
      <w:r w:rsidR="006970A7" w:rsidRPr="00872842">
        <w:rPr>
          <w:rFonts w:ascii="Times New Roman" w:hAnsi="Times New Roman" w:cs="Times New Roman"/>
          <w:sz w:val="28"/>
          <w:szCs w:val="28"/>
        </w:rPr>
        <w:t>». Расходы по ОЦП в 2020 го</w:t>
      </w:r>
      <w:r w:rsidRPr="00872842">
        <w:rPr>
          <w:rFonts w:ascii="Times New Roman" w:hAnsi="Times New Roman" w:cs="Times New Roman"/>
          <w:sz w:val="28"/>
          <w:szCs w:val="28"/>
        </w:rPr>
        <w:t>ду составили 26,4 млн. руб. (39</w:t>
      </w:r>
      <w:r w:rsidR="006970A7" w:rsidRPr="00872842">
        <w:rPr>
          <w:rFonts w:ascii="Times New Roman" w:hAnsi="Times New Roman" w:cs="Times New Roman"/>
          <w:sz w:val="28"/>
          <w:szCs w:val="28"/>
        </w:rPr>
        <w:t xml:space="preserve">% </w:t>
      </w:r>
      <w:r w:rsidR="006970A7" w:rsidRPr="00872842">
        <w:rPr>
          <w:rFonts w:ascii="Times New Roman" w:hAnsi="Times New Roman" w:cs="Times New Roman"/>
          <w:color w:val="000000" w:themeColor="text1"/>
          <w:sz w:val="28"/>
          <w:szCs w:val="28"/>
        </w:rPr>
        <w:t>от годового плана)</w:t>
      </w:r>
      <w:r w:rsidR="006970A7" w:rsidRPr="00872842">
        <w:rPr>
          <w:rFonts w:ascii="Times New Roman" w:hAnsi="Times New Roman" w:cs="Times New Roman"/>
          <w:sz w:val="28"/>
          <w:szCs w:val="28"/>
        </w:rPr>
        <w:t>, в том числе за счет областных средств – 26,</w:t>
      </w:r>
      <w:r w:rsidR="006970A7" w:rsidRPr="00622633">
        <w:rPr>
          <w:rFonts w:ascii="Times New Roman" w:hAnsi="Times New Roman" w:cs="Times New Roman"/>
          <w:sz w:val="28"/>
          <w:szCs w:val="28"/>
        </w:rPr>
        <w:t>4</w:t>
      </w:r>
      <w:r w:rsidRPr="00622633">
        <w:rPr>
          <w:rFonts w:ascii="Times New Roman" w:hAnsi="Times New Roman" w:cs="Times New Roman"/>
          <w:sz w:val="28"/>
          <w:szCs w:val="28"/>
        </w:rPr>
        <w:t> </w:t>
      </w:r>
      <w:r w:rsidR="006970A7" w:rsidRPr="00622633">
        <w:rPr>
          <w:rFonts w:ascii="Times New Roman" w:hAnsi="Times New Roman" w:cs="Times New Roman"/>
          <w:sz w:val="28"/>
          <w:szCs w:val="28"/>
        </w:rPr>
        <w:t>млн.</w:t>
      </w:r>
      <w:r w:rsidRPr="00622633">
        <w:rPr>
          <w:rFonts w:ascii="Times New Roman" w:hAnsi="Times New Roman" w:cs="Times New Roman"/>
          <w:sz w:val="28"/>
          <w:szCs w:val="28"/>
        </w:rPr>
        <w:t> руб. (63</w:t>
      </w:r>
      <w:r w:rsidR="006970A7" w:rsidRPr="00622633">
        <w:rPr>
          <w:rFonts w:ascii="Times New Roman" w:hAnsi="Times New Roman" w:cs="Times New Roman"/>
          <w:sz w:val="28"/>
          <w:szCs w:val="28"/>
        </w:rPr>
        <w:t>%</w:t>
      </w:r>
      <w:r w:rsidR="006970A7" w:rsidRPr="00622633">
        <w:rPr>
          <w:rFonts w:ascii="Times New Roman" w:hAnsi="Times New Roman" w:cs="Times New Roman"/>
          <w:color w:val="000000" w:themeColor="text1"/>
          <w:sz w:val="28"/>
          <w:szCs w:val="28"/>
        </w:rPr>
        <w:t xml:space="preserve"> от годового плана</w:t>
      </w:r>
      <w:r w:rsidR="006970A7" w:rsidRPr="00622633">
        <w:rPr>
          <w:rFonts w:ascii="Times New Roman" w:hAnsi="Times New Roman" w:cs="Times New Roman"/>
          <w:sz w:val="28"/>
          <w:szCs w:val="28"/>
        </w:rPr>
        <w:t xml:space="preserve">), </w:t>
      </w:r>
      <w:r w:rsidR="00872842" w:rsidRPr="00622633">
        <w:rPr>
          <w:rFonts w:ascii="Times New Roman" w:hAnsi="Times New Roman" w:cs="Times New Roman"/>
          <w:sz w:val="28"/>
          <w:szCs w:val="28"/>
        </w:rPr>
        <w:t xml:space="preserve">исполнение расходов </w:t>
      </w:r>
      <w:r w:rsidR="006970A7" w:rsidRPr="00622633">
        <w:rPr>
          <w:rFonts w:ascii="Times New Roman" w:hAnsi="Times New Roman" w:cs="Times New Roman"/>
          <w:sz w:val="28"/>
          <w:szCs w:val="28"/>
        </w:rPr>
        <w:t xml:space="preserve">за счет федеральных средств </w:t>
      </w:r>
      <w:r w:rsidR="00872842" w:rsidRPr="00622633">
        <w:rPr>
          <w:rFonts w:ascii="Times New Roman" w:hAnsi="Times New Roman" w:cs="Times New Roman"/>
          <w:sz w:val="28"/>
          <w:szCs w:val="28"/>
        </w:rPr>
        <w:t>отсутствует</w:t>
      </w:r>
      <w:r w:rsidR="00A65018">
        <w:rPr>
          <w:rFonts w:ascii="Times New Roman" w:hAnsi="Times New Roman" w:cs="Times New Roman"/>
          <w:color w:val="000000" w:themeColor="text1"/>
          <w:sz w:val="28"/>
          <w:szCs w:val="28"/>
        </w:rPr>
        <w:t>.</w:t>
      </w:r>
    </w:p>
    <w:p w:rsidR="006970A7" w:rsidRPr="00622633" w:rsidRDefault="006970A7" w:rsidP="00BD576A">
      <w:pPr>
        <w:pStyle w:val="a8"/>
        <w:numPr>
          <w:ilvl w:val="0"/>
          <w:numId w:val="18"/>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622633">
        <w:rPr>
          <w:rFonts w:ascii="Times New Roman" w:hAnsi="Times New Roman" w:cs="Times New Roman"/>
          <w:sz w:val="28"/>
          <w:szCs w:val="28"/>
        </w:rPr>
        <w:t>Региональная целевая программа «Развитие культуры и искусства в Ярославской области». Расходы по РЦП в 2020 году составили 116,1</w:t>
      </w:r>
      <w:r w:rsidR="00872842" w:rsidRPr="00622633">
        <w:rPr>
          <w:rFonts w:ascii="Times New Roman" w:hAnsi="Times New Roman" w:cs="Times New Roman"/>
          <w:sz w:val="28"/>
          <w:szCs w:val="28"/>
        </w:rPr>
        <w:t> </w:t>
      </w:r>
      <w:r w:rsidRPr="00622633">
        <w:rPr>
          <w:rFonts w:ascii="Times New Roman" w:hAnsi="Times New Roman" w:cs="Times New Roman"/>
          <w:sz w:val="28"/>
          <w:szCs w:val="28"/>
        </w:rPr>
        <w:t>млн.</w:t>
      </w:r>
      <w:r w:rsidR="00872842" w:rsidRPr="00622633">
        <w:rPr>
          <w:rFonts w:ascii="Times New Roman" w:hAnsi="Times New Roman" w:cs="Times New Roman"/>
          <w:sz w:val="28"/>
          <w:szCs w:val="28"/>
        </w:rPr>
        <w:t> </w:t>
      </w:r>
      <w:r w:rsidRPr="00622633">
        <w:rPr>
          <w:rFonts w:ascii="Times New Roman" w:hAnsi="Times New Roman" w:cs="Times New Roman"/>
          <w:sz w:val="28"/>
          <w:szCs w:val="28"/>
        </w:rPr>
        <w:t>руб.</w:t>
      </w:r>
      <w:r w:rsidR="00872842" w:rsidRPr="00622633">
        <w:rPr>
          <w:rFonts w:ascii="Times New Roman" w:hAnsi="Times New Roman" w:cs="Times New Roman"/>
          <w:sz w:val="28"/>
          <w:szCs w:val="28"/>
        </w:rPr>
        <w:t xml:space="preserve"> (99</w:t>
      </w:r>
      <w:r w:rsidRPr="00622633">
        <w:rPr>
          <w:rFonts w:ascii="Times New Roman" w:hAnsi="Times New Roman" w:cs="Times New Roman"/>
          <w:sz w:val="28"/>
          <w:szCs w:val="28"/>
        </w:rPr>
        <w:t>% от годового плана),</w:t>
      </w:r>
      <w:r w:rsidRPr="00622633">
        <w:t xml:space="preserve"> </w:t>
      </w:r>
      <w:r w:rsidRPr="00622633">
        <w:rPr>
          <w:rFonts w:ascii="Times New Roman" w:hAnsi="Times New Roman" w:cs="Times New Roman"/>
          <w:sz w:val="28"/>
          <w:szCs w:val="28"/>
        </w:rPr>
        <w:t>в том числе за счет областных средств – 36,2 млн. руб. (97% от годового плана), за счет федеральных средств – 79,9 млн. руб. (</w:t>
      </w:r>
      <w:r w:rsidR="00872842" w:rsidRPr="00622633">
        <w:rPr>
          <w:rFonts w:ascii="Times New Roman" w:hAnsi="Times New Roman" w:cs="Times New Roman"/>
          <w:sz w:val="28"/>
          <w:szCs w:val="28"/>
        </w:rPr>
        <w:t>99</w:t>
      </w:r>
      <w:r w:rsidRPr="00622633">
        <w:rPr>
          <w:rFonts w:ascii="Times New Roman" w:hAnsi="Times New Roman" w:cs="Times New Roman"/>
          <w:sz w:val="28"/>
          <w:szCs w:val="28"/>
        </w:rPr>
        <w:t>% от годового плана).</w:t>
      </w:r>
    </w:p>
    <w:p w:rsidR="006970A7" w:rsidRPr="00622633" w:rsidRDefault="006970A7" w:rsidP="00BD576A">
      <w:pPr>
        <w:pStyle w:val="a8"/>
        <w:numPr>
          <w:ilvl w:val="0"/>
          <w:numId w:val="18"/>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622633">
        <w:rPr>
          <w:rFonts w:ascii="Times New Roman" w:hAnsi="Times New Roman" w:cs="Times New Roman"/>
          <w:sz w:val="28"/>
          <w:szCs w:val="28"/>
        </w:rPr>
        <w:t>Ведомственная целевая программа департамента культуры Ярославской области. Расходы по ВЦП в 2020 году составили 1</w:t>
      </w:r>
      <w:r w:rsidR="00E148DD" w:rsidRPr="00622633">
        <w:rPr>
          <w:rFonts w:ascii="Times New Roman" w:hAnsi="Times New Roman" w:cs="Times New Roman"/>
          <w:sz w:val="28"/>
          <w:szCs w:val="28"/>
        </w:rPr>
        <w:t> </w:t>
      </w:r>
      <w:r w:rsidRPr="00622633">
        <w:rPr>
          <w:rFonts w:ascii="Times New Roman" w:hAnsi="Times New Roman" w:cs="Times New Roman"/>
          <w:sz w:val="28"/>
          <w:szCs w:val="28"/>
        </w:rPr>
        <w:t>956,</w:t>
      </w:r>
      <w:r w:rsidR="001F79CB">
        <w:rPr>
          <w:rFonts w:ascii="Times New Roman" w:hAnsi="Times New Roman" w:cs="Times New Roman"/>
          <w:sz w:val="28"/>
          <w:szCs w:val="28"/>
        </w:rPr>
        <w:t>1</w:t>
      </w:r>
      <w:r w:rsidR="00E148DD" w:rsidRPr="00622633">
        <w:rPr>
          <w:rFonts w:ascii="Times New Roman" w:hAnsi="Times New Roman" w:cs="Times New Roman"/>
          <w:sz w:val="28"/>
          <w:szCs w:val="28"/>
        </w:rPr>
        <w:t> млн. руб. (100</w:t>
      </w:r>
      <w:r w:rsidRPr="00622633">
        <w:rPr>
          <w:rFonts w:ascii="Times New Roman" w:hAnsi="Times New Roman" w:cs="Times New Roman"/>
          <w:sz w:val="28"/>
          <w:szCs w:val="28"/>
        </w:rPr>
        <w:t>% от годового плана), в том числе за счет областных средств – 1</w:t>
      </w:r>
      <w:r w:rsidR="00E148DD" w:rsidRPr="00622633">
        <w:rPr>
          <w:rFonts w:ascii="Times New Roman" w:hAnsi="Times New Roman" w:cs="Times New Roman"/>
          <w:sz w:val="28"/>
          <w:szCs w:val="28"/>
        </w:rPr>
        <w:t> </w:t>
      </w:r>
      <w:r w:rsidRPr="00622633">
        <w:rPr>
          <w:rFonts w:ascii="Times New Roman" w:hAnsi="Times New Roman" w:cs="Times New Roman"/>
          <w:sz w:val="28"/>
          <w:szCs w:val="28"/>
        </w:rPr>
        <w:t>847,</w:t>
      </w:r>
      <w:r w:rsidR="00E2633F">
        <w:rPr>
          <w:rFonts w:ascii="Times New Roman" w:hAnsi="Times New Roman" w:cs="Times New Roman"/>
          <w:sz w:val="28"/>
          <w:szCs w:val="28"/>
        </w:rPr>
        <w:t>7</w:t>
      </w:r>
      <w:r w:rsidR="00E148DD" w:rsidRPr="00622633">
        <w:rPr>
          <w:rFonts w:ascii="Times New Roman" w:hAnsi="Times New Roman" w:cs="Times New Roman"/>
          <w:sz w:val="28"/>
          <w:szCs w:val="28"/>
        </w:rPr>
        <w:t xml:space="preserve"> млн. руб. (100</w:t>
      </w:r>
      <w:r w:rsidRPr="00622633">
        <w:rPr>
          <w:rFonts w:ascii="Times New Roman" w:hAnsi="Times New Roman" w:cs="Times New Roman"/>
          <w:sz w:val="28"/>
          <w:szCs w:val="28"/>
        </w:rPr>
        <w:t xml:space="preserve">% от годового плана), за счет федеральных средств – 108,4 млн. руб. (100% от годового плана). </w:t>
      </w:r>
    </w:p>
    <w:p w:rsidR="006970A7" w:rsidRPr="00622633" w:rsidRDefault="006970A7" w:rsidP="00BD576A">
      <w:pPr>
        <w:pStyle w:val="a8"/>
        <w:numPr>
          <w:ilvl w:val="0"/>
          <w:numId w:val="18"/>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622633">
        <w:rPr>
          <w:rFonts w:ascii="Times New Roman" w:hAnsi="Times New Roman" w:cs="Times New Roman"/>
          <w:sz w:val="28"/>
          <w:szCs w:val="28"/>
        </w:rPr>
        <w:t xml:space="preserve"> Ведомственная целевая программа департамента охраны объектов культурного наследия Ярославской области. Расходы по ВЦП за счет областных средств в 2020 году составили 2,7 млн. руб. (91% от годового плана).</w:t>
      </w:r>
    </w:p>
    <w:p w:rsidR="00B97CB1" w:rsidRDefault="00B97CB1" w:rsidP="00BD576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rsidR="00B01693" w:rsidRPr="00F32FD0" w:rsidRDefault="00B01693" w:rsidP="00BD576A">
      <w:pPr>
        <w:spacing w:after="0" w:line="240" w:lineRule="auto"/>
        <w:jc w:val="center"/>
        <w:rPr>
          <w:rFonts w:ascii="Times New Roman" w:eastAsia="Times New Roman" w:hAnsi="Times New Roman" w:cs="Times New Roman"/>
          <w:b/>
          <w:sz w:val="28"/>
          <w:szCs w:val="28"/>
          <w:lang w:eastAsia="ru-RU"/>
        </w:rPr>
      </w:pPr>
      <w:r w:rsidRPr="00F32FD0">
        <w:rPr>
          <w:rFonts w:ascii="Times New Roman" w:eastAsia="Times New Roman" w:hAnsi="Times New Roman" w:cs="Times New Roman"/>
          <w:b/>
          <w:sz w:val="28"/>
          <w:szCs w:val="28"/>
          <w:lang w:eastAsia="ru-RU"/>
        </w:rPr>
        <w:t xml:space="preserve">Государственная программа </w:t>
      </w:r>
    </w:p>
    <w:p w:rsidR="00B01693" w:rsidRPr="00F32FD0" w:rsidRDefault="00B01693" w:rsidP="00BD576A">
      <w:pPr>
        <w:spacing w:after="0" w:line="240" w:lineRule="auto"/>
        <w:jc w:val="center"/>
        <w:rPr>
          <w:rFonts w:ascii="Times New Roman" w:eastAsia="Times New Roman" w:hAnsi="Times New Roman" w:cs="Times New Roman"/>
          <w:b/>
          <w:sz w:val="28"/>
          <w:szCs w:val="28"/>
          <w:lang w:eastAsia="ru-RU"/>
        </w:rPr>
      </w:pPr>
      <w:r w:rsidRPr="00F32FD0">
        <w:rPr>
          <w:rFonts w:ascii="Times New Roman" w:eastAsia="Times New Roman" w:hAnsi="Times New Roman" w:cs="Times New Roman"/>
          <w:b/>
          <w:sz w:val="28"/>
          <w:szCs w:val="28"/>
          <w:lang w:eastAsia="ru-RU"/>
        </w:rPr>
        <w:t>«Охрана окружающей среды в Ярославской области»</w:t>
      </w:r>
    </w:p>
    <w:p w:rsidR="00B01693" w:rsidRPr="005C3B69" w:rsidRDefault="00B01693" w:rsidP="00BD576A">
      <w:pPr>
        <w:spacing w:after="0" w:line="240" w:lineRule="auto"/>
        <w:jc w:val="center"/>
        <w:rPr>
          <w:rFonts w:ascii="Times New Roman" w:eastAsia="Times New Roman" w:hAnsi="Times New Roman" w:cs="Times New Roman"/>
          <w:b/>
          <w:sz w:val="28"/>
          <w:szCs w:val="28"/>
          <w:highlight w:val="yellow"/>
          <w:lang w:eastAsia="ru-RU"/>
        </w:rPr>
      </w:pPr>
    </w:p>
    <w:p w:rsidR="005C3B69" w:rsidRPr="005C3B69" w:rsidRDefault="005C3B69" w:rsidP="00BD576A">
      <w:pPr>
        <w:spacing w:after="0" w:line="240" w:lineRule="auto"/>
        <w:ind w:firstLine="709"/>
        <w:jc w:val="both"/>
        <w:rPr>
          <w:rFonts w:ascii="Times New Roman" w:eastAsia="Times New Roman" w:hAnsi="Times New Roman" w:cs="Times New Roman"/>
          <w:sz w:val="28"/>
          <w:szCs w:val="28"/>
          <w:highlight w:val="yellow"/>
          <w:lang w:eastAsia="ru-RU"/>
        </w:rPr>
      </w:pPr>
      <w:proofErr w:type="gramStart"/>
      <w:r w:rsidRPr="005C3B69">
        <w:rPr>
          <w:rFonts w:ascii="Times New Roman" w:eastAsia="Times New Roman" w:hAnsi="Times New Roman" w:cs="Times New Roman"/>
          <w:sz w:val="28"/>
          <w:szCs w:val="28"/>
          <w:lang w:eastAsia="ru-RU"/>
        </w:rPr>
        <w:t xml:space="preserve">Расходы по государственной программе в 2020 году составили 286,0 млн. руб. (91% от годового плана), в том числе за счет областных средств </w:t>
      </w:r>
      <w:r w:rsidRPr="00F32FD0">
        <w:rPr>
          <w:rFonts w:ascii="Times New Roman" w:eastAsia="Times New Roman" w:hAnsi="Times New Roman" w:cs="Times New Roman"/>
          <w:sz w:val="28"/>
          <w:szCs w:val="28"/>
          <w:lang w:eastAsia="ru-RU"/>
        </w:rPr>
        <w:t>– 60,5 млн. руб. (69</w:t>
      </w:r>
      <w:r w:rsidRPr="005C3B69">
        <w:rPr>
          <w:rFonts w:ascii="Times New Roman" w:eastAsia="Times New Roman" w:hAnsi="Times New Roman" w:cs="Times New Roman"/>
          <w:sz w:val="28"/>
          <w:szCs w:val="28"/>
          <w:lang w:eastAsia="ru-RU"/>
        </w:rPr>
        <w:t>% от годового плана), за счет федеральных</w:t>
      </w:r>
      <w:r w:rsidR="00D7416C" w:rsidRPr="00F32FD0">
        <w:rPr>
          <w:rFonts w:ascii="Times New Roman" w:eastAsia="Times New Roman" w:hAnsi="Times New Roman" w:cs="Times New Roman"/>
          <w:sz w:val="28"/>
          <w:szCs w:val="28"/>
          <w:lang w:eastAsia="ru-RU"/>
        </w:rPr>
        <w:t xml:space="preserve"> средств – 224,5 млн. руб. (100</w:t>
      </w:r>
      <w:r w:rsidRPr="005C3B69">
        <w:rPr>
          <w:rFonts w:ascii="Times New Roman" w:eastAsia="Times New Roman" w:hAnsi="Times New Roman" w:cs="Times New Roman"/>
          <w:sz w:val="28"/>
          <w:szCs w:val="28"/>
          <w:lang w:eastAsia="ru-RU"/>
        </w:rPr>
        <w:t xml:space="preserve">% от годового плана), за </w:t>
      </w:r>
      <w:r w:rsidR="00F32FD0" w:rsidRPr="00F32FD0">
        <w:rPr>
          <w:rFonts w:ascii="Times New Roman" w:eastAsia="Times New Roman" w:hAnsi="Times New Roman" w:cs="Times New Roman"/>
          <w:sz w:val="28"/>
          <w:szCs w:val="28"/>
          <w:lang w:eastAsia="ru-RU"/>
        </w:rPr>
        <w:t>счет межбюджетного трансферта из бюджета города</w:t>
      </w:r>
      <w:r w:rsidRPr="005C3B69">
        <w:rPr>
          <w:rFonts w:ascii="Times New Roman" w:eastAsia="Times New Roman" w:hAnsi="Times New Roman" w:cs="Times New Roman"/>
          <w:sz w:val="28"/>
          <w:szCs w:val="28"/>
          <w:lang w:eastAsia="ru-RU"/>
        </w:rPr>
        <w:t xml:space="preserve"> Москвы – 1,0 млн. руб. (100 % от годового плана). </w:t>
      </w:r>
      <w:proofErr w:type="gramEnd"/>
    </w:p>
    <w:p w:rsidR="005C3B69" w:rsidRPr="005C3B69" w:rsidRDefault="00063B1B" w:rsidP="00BD576A">
      <w:pPr>
        <w:spacing w:after="0" w:line="240" w:lineRule="auto"/>
        <w:ind w:firstLine="709"/>
        <w:jc w:val="both"/>
        <w:rPr>
          <w:rFonts w:ascii="Times New Roman" w:eastAsia="Times New Roman" w:hAnsi="Times New Roman" w:cs="Times New Roman"/>
          <w:sz w:val="28"/>
          <w:szCs w:val="28"/>
          <w:lang w:eastAsia="ru-RU"/>
        </w:rPr>
      </w:pPr>
      <w:r w:rsidRPr="00063B1B">
        <w:rPr>
          <w:rFonts w:ascii="Times New Roman" w:eastAsia="Times New Roman" w:hAnsi="Times New Roman" w:cs="Times New Roman"/>
          <w:sz w:val="28"/>
          <w:szCs w:val="28"/>
          <w:lang w:eastAsia="ru-RU"/>
        </w:rPr>
        <w:lastRenderedPageBreak/>
        <w:t>В состав г</w:t>
      </w:r>
      <w:r w:rsidR="005C3B69" w:rsidRPr="005C3B69">
        <w:rPr>
          <w:rFonts w:ascii="Times New Roman" w:eastAsia="Times New Roman" w:hAnsi="Times New Roman" w:cs="Times New Roman"/>
          <w:sz w:val="28"/>
          <w:szCs w:val="28"/>
          <w:lang w:eastAsia="ru-RU"/>
        </w:rPr>
        <w:t xml:space="preserve">осударственной программы входят следующие подпрограммы: </w:t>
      </w:r>
    </w:p>
    <w:p w:rsidR="005C3B69" w:rsidRPr="005C3B69" w:rsidRDefault="005C3B69" w:rsidP="00BD576A">
      <w:pPr>
        <w:spacing w:after="0" w:line="240" w:lineRule="auto"/>
        <w:ind w:firstLine="709"/>
        <w:jc w:val="both"/>
        <w:rPr>
          <w:rFonts w:ascii="Times New Roman" w:eastAsia="Times New Roman" w:hAnsi="Times New Roman" w:cs="Times New Roman"/>
          <w:sz w:val="28"/>
          <w:szCs w:val="28"/>
          <w:highlight w:val="yellow"/>
          <w:lang w:eastAsia="ru-RU"/>
        </w:rPr>
      </w:pPr>
      <w:r w:rsidRPr="005C3B69">
        <w:rPr>
          <w:rFonts w:ascii="Times New Roman" w:eastAsia="Times New Roman" w:hAnsi="Times New Roman" w:cs="Times New Roman"/>
          <w:sz w:val="28"/>
          <w:szCs w:val="28"/>
          <w:lang w:eastAsia="ru-RU"/>
        </w:rPr>
        <w:t xml:space="preserve">1. Ведомственная целевая программа «Управление охраной окружающей среды и рациональным природопользованием в Ярославской области». </w:t>
      </w:r>
      <w:proofErr w:type="gramStart"/>
      <w:r w:rsidRPr="005C3B69">
        <w:rPr>
          <w:rFonts w:ascii="Times New Roman" w:eastAsia="Times New Roman" w:hAnsi="Times New Roman" w:cs="Times New Roman"/>
          <w:sz w:val="28"/>
          <w:szCs w:val="28"/>
          <w:lang w:eastAsia="ru-RU"/>
        </w:rPr>
        <w:t>Расходы по ВЦП в 2020 год</w:t>
      </w:r>
      <w:r w:rsidR="00F467D2" w:rsidRPr="00F467D2">
        <w:rPr>
          <w:rFonts w:ascii="Times New Roman" w:eastAsia="Times New Roman" w:hAnsi="Times New Roman" w:cs="Times New Roman"/>
          <w:sz w:val="28"/>
          <w:szCs w:val="28"/>
          <w:lang w:eastAsia="ru-RU"/>
        </w:rPr>
        <w:t>у составили 29,5 млн. руб. (96</w:t>
      </w:r>
      <w:r w:rsidRPr="005C3B69">
        <w:rPr>
          <w:rFonts w:ascii="Times New Roman" w:eastAsia="Times New Roman" w:hAnsi="Times New Roman" w:cs="Times New Roman"/>
          <w:sz w:val="28"/>
          <w:szCs w:val="28"/>
          <w:lang w:eastAsia="ru-RU"/>
        </w:rPr>
        <w:t>% от годового плана), в том числе за счет областны</w:t>
      </w:r>
      <w:r w:rsidR="00F467D2" w:rsidRPr="00F467D2">
        <w:rPr>
          <w:rFonts w:ascii="Times New Roman" w:eastAsia="Times New Roman" w:hAnsi="Times New Roman" w:cs="Times New Roman"/>
          <w:sz w:val="28"/>
          <w:szCs w:val="28"/>
          <w:lang w:eastAsia="ru-RU"/>
        </w:rPr>
        <w:t>х средств – 25,5 млн. руб. (96</w:t>
      </w:r>
      <w:r w:rsidRPr="005C3B69">
        <w:rPr>
          <w:rFonts w:ascii="Times New Roman" w:eastAsia="Times New Roman" w:hAnsi="Times New Roman" w:cs="Times New Roman"/>
          <w:sz w:val="28"/>
          <w:szCs w:val="28"/>
          <w:lang w:eastAsia="ru-RU"/>
        </w:rPr>
        <w:t xml:space="preserve">% от годового плана), за счет федеральных средств – 3,0 млн. руб. (100% от годового плана), за счет межбюджетного трансферта </w:t>
      </w:r>
      <w:r w:rsidR="00F467D2" w:rsidRPr="00F467D2">
        <w:rPr>
          <w:rFonts w:ascii="Times New Roman" w:eastAsia="Times New Roman" w:hAnsi="Times New Roman" w:cs="Times New Roman"/>
          <w:sz w:val="28"/>
          <w:szCs w:val="28"/>
          <w:lang w:eastAsia="ru-RU"/>
        </w:rPr>
        <w:t xml:space="preserve">из бюджета города </w:t>
      </w:r>
      <w:r w:rsidRPr="005C3B69">
        <w:rPr>
          <w:rFonts w:ascii="Times New Roman" w:eastAsia="Times New Roman" w:hAnsi="Times New Roman" w:cs="Times New Roman"/>
          <w:sz w:val="28"/>
          <w:szCs w:val="28"/>
          <w:lang w:eastAsia="ru-RU"/>
        </w:rPr>
        <w:t>Москвы – 1,0</w:t>
      </w:r>
      <w:r w:rsidR="00F467D2" w:rsidRPr="00F467D2">
        <w:rPr>
          <w:rFonts w:ascii="Times New Roman" w:eastAsia="Times New Roman" w:hAnsi="Times New Roman" w:cs="Times New Roman"/>
          <w:sz w:val="28"/>
          <w:szCs w:val="28"/>
          <w:lang w:eastAsia="ru-RU"/>
        </w:rPr>
        <w:t> </w:t>
      </w:r>
      <w:r w:rsidRPr="005C3B69">
        <w:rPr>
          <w:rFonts w:ascii="Times New Roman" w:eastAsia="Times New Roman" w:hAnsi="Times New Roman" w:cs="Times New Roman"/>
          <w:sz w:val="28"/>
          <w:szCs w:val="28"/>
          <w:lang w:eastAsia="ru-RU"/>
        </w:rPr>
        <w:t>млн.</w:t>
      </w:r>
      <w:r w:rsidR="00F467D2" w:rsidRPr="00F467D2">
        <w:rPr>
          <w:rFonts w:ascii="Times New Roman" w:eastAsia="Times New Roman" w:hAnsi="Times New Roman" w:cs="Times New Roman"/>
          <w:sz w:val="28"/>
          <w:szCs w:val="28"/>
          <w:lang w:eastAsia="ru-RU"/>
        </w:rPr>
        <w:t> </w:t>
      </w:r>
      <w:r w:rsidRPr="005C3B69">
        <w:rPr>
          <w:rFonts w:ascii="Times New Roman" w:eastAsia="Times New Roman" w:hAnsi="Times New Roman" w:cs="Times New Roman"/>
          <w:sz w:val="28"/>
          <w:szCs w:val="28"/>
          <w:lang w:eastAsia="ru-RU"/>
        </w:rPr>
        <w:t>руб. (100% от годового плана).</w:t>
      </w:r>
      <w:proofErr w:type="gramEnd"/>
    </w:p>
    <w:p w:rsidR="005C3B69" w:rsidRPr="005C3B69" w:rsidRDefault="005C3B69" w:rsidP="00BD576A">
      <w:pPr>
        <w:spacing w:after="0" w:line="240" w:lineRule="auto"/>
        <w:ind w:firstLine="709"/>
        <w:jc w:val="both"/>
        <w:rPr>
          <w:rFonts w:ascii="Times New Roman" w:eastAsia="Times New Roman" w:hAnsi="Times New Roman" w:cs="Times New Roman"/>
          <w:color w:val="000000"/>
          <w:sz w:val="28"/>
          <w:szCs w:val="28"/>
          <w:highlight w:val="yellow"/>
          <w:lang w:eastAsia="ru-RU"/>
        </w:rPr>
      </w:pPr>
      <w:r w:rsidRPr="005C3B69">
        <w:rPr>
          <w:rFonts w:ascii="Times New Roman" w:eastAsia="Times New Roman" w:hAnsi="Times New Roman" w:cs="Times New Roman"/>
          <w:sz w:val="28"/>
          <w:szCs w:val="28"/>
          <w:lang w:eastAsia="ru-RU"/>
        </w:rPr>
        <w:t>2. Региональная программа «Развитие водохозяйственного комплекса Ярославской области». Расходы по РП в 2020 году соста</w:t>
      </w:r>
      <w:r w:rsidR="003D3D30" w:rsidRPr="003D3D30">
        <w:rPr>
          <w:rFonts w:ascii="Times New Roman" w:eastAsia="Times New Roman" w:hAnsi="Times New Roman" w:cs="Times New Roman"/>
          <w:sz w:val="28"/>
          <w:szCs w:val="28"/>
          <w:lang w:eastAsia="ru-RU"/>
        </w:rPr>
        <w:t>вили 120,8 млн. руб. (83</w:t>
      </w:r>
      <w:r w:rsidRPr="005C3B69">
        <w:rPr>
          <w:rFonts w:ascii="Times New Roman" w:eastAsia="Times New Roman" w:hAnsi="Times New Roman" w:cs="Times New Roman"/>
          <w:sz w:val="28"/>
          <w:szCs w:val="28"/>
          <w:lang w:eastAsia="ru-RU"/>
        </w:rPr>
        <w:t>% от годового плана), в том числе</w:t>
      </w:r>
      <w:r w:rsidR="003D3D30" w:rsidRPr="003D3D30">
        <w:rPr>
          <w:rFonts w:ascii="Times New Roman" w:eastAsia="Times New Roman" w:hAnsi="Times New Roman" w:cs="Times New Roman"/>
          <w:color w:val="000000"/>
          <w:sz w:val="28"/>
          <w:szCs w:val="28"/>
          <w:lang w:eastAsia="ru-RU"/>
        </w:rPr>
        <w:t xml:space="preserve"> за счет областных средств –</w:t>
      </w:r>
      <w:r w:rsidRPr="005C3B69">
        <w:rPr>
          <w:rFonts w:ascii="Times New Roman" w:eastAsia="Times New Roman" w:hAnsi="Times New Roman" w:cs="Times New Roman"/>
          <w:sz w:val="28"/>
          <w:szCs w:val="28"/>
          <w:lang w:eastAsia="ru-RU"/>
        </w:rPr>
        <w:t xml:space="preserve"> 35,0</w:t>
      </w:r>
      <w:r w:rsidR="003D3D30" w:rsidRPr="003D3D30">
        <w:rPr>
          <w:rFonts w:ascii="Times New Roman" w:eastAsia="Times New Roman" w:hAnsi="Times New Roman" w:cs="Times New Roman"/>
          <w:color w:val="000000"/>
          <w:sz w:val="28"/>
          <w:szCs w:val="28"/>
          <w:lang w:eastAsia="ru-RU"/>
        </w:rPr>
        <w:t> </w:t>
      </w:r>
      <w:r w:rsidRPr="005C3B69">
        <w:rPr>
          <w:rFonts w:ascii="Times New Roman" w:eastAsia="Times New Roman" w:hAnsi="Times New Roman" w:cs="Times New Roman"/>
          <w:color w:val="000000"/>
          <w:sz w:val="28"/>
          <w:szCs w:val="28"/>
          <w:lang w:eastAsia="ru-RU"/>
        </w:rPr>
        <w:t>млн.</w:t>
      </w:r>
      <w:r w:rsidR="003D3D30" w:rsidRPr="003D3D30">
        <w:rPr>
          <w:rFonts w:ascii="Times New Roman" w:eastAsia="Times New Roman" w:hAnsi="Times New Roman" w:cs="Times New Roman"/>
          <w:color w:val="000000"/>
          <w:sz w:val="28"/>
          <w:szCs w:val="28"/>
          <w:lang w:eastAsia="ru-RU"/>
        </w:rPr>
        <w:t> </w:t>
      </w:r>
      <w:r w:rsidRPr="005C3B69">
        <w:rPr>
          <w:rFonts w:ascii="Times New Roman" w:eastAsia="Times New Roman" w:hAnsi="Times New Roman" w:cs="Times New Roman"/>
          <w:color w:val="000000"/>
          <w:sz w:val="28"/>
          <w:szCs w:val="28"/>
          <w:lang w:eastAsia="ru-RU"/>
        </w:rPr>
        <w:t>руб. (</w:t>
      </w:r>
      <w:r w:rsidR="003D3D30" w:rsidRPr="003D3D30">
        <w:rPr>
          <w:rFonts w:ascii="Times New Roman" w:eastAsia="Times New Roman" w:hAnsi="Times New Roman" w:cs="Times New Roman"/>
          <w:color w:val="000000"/>
          <w:sz w:val="28"/>
          <w:szCs w:val="28"/>
          <w:lang w:eastAsia="ru-RU"/>
        </w:rPr>
        <w:t>58</w:t>
      </w:r>
      <w:r w:rsidRPr="005C3B69">
        <w:rPr>
          <w:rFonts w:ascii="Times New Roman" w:eastAsia="Times New Roman" w:hAnsi="Times New Roman" w:cs="Times New Roman"/>
          <w:color w:val="000000"/>
          <w:sz w:val="28"/>
          <w:szCs w:val="28"/>
          <w:lang w:eastAsia="ru-RU"/>
        </w:rPr>
        <w:t xml:space="preserve">% от годового плана), </w:t>
      </w:r>
      <w:r w:rsidR="003D3D30" w:rsidRPr="003D3D30">
        <w:rPr>
          <w:rFonts w:ascii="Times New Roman" w:eastAsia="Times New Roman" w:hAnsi="Times New Roman" w:cs="Times New Roman"/>
          <w:color w:val="000000"/>
          <w:sz w:val="28"/>
          <w:szCs w:val="28"/>
          <w:lang w:eastAsia="ru-RU"/>
        </w:rPr>
        <w:t>за счет федеральных средств –</w:t>
      </w:r>
      <w:r w:rsidRPr="005C3B69">
        <w:rPr>
          <w:rFonts w:ascii="Times New Roman" w:eastAsia="Times New Roman" w:hAnsi="Times New Roman" w:cs="Times New Roman"/>
          <w:sz w:val="28"/>
          <w:szCs w:val="28"/>
          <w:lang w:eastAsia="ru-RU"/>
        </w:rPr>
        <w:t xml:space="preserve"> 85,8</w:t>
      </w:r>
      <w:r w:rsidR="003D3D30" w:rsidRPr="003D3D30">
        <w:rPr>
          <w:rFonts w:ascii="Times New Roman" w:eastAsia="Times New Roman" w:hAnsi="Times New Roman" w:cs="Times New Roman"/>
          <w:color w:val="000000"/>
          <w:sz w:val="28"/>
          <w:szCs w:val="28"/>
          <w:lang w:eastAsia="ru-RU"/>
        </w:rPr>
        <w:t> млн. руб. (100</w:t>
      </w:r>
      <w:r w:rsidRPr="005C3B69">
        <w:rPr>
          <w:rFonts w:ascii="Times New Roman" w:eastAsia="Times New Roman" w:hAnsi="Times New Roman" w:cs="Times New Roman"/>
          <w:color w:val="000000"/>
          <w:sz w:val="28"/>
          <w:szCs w:val="28"/>
          <w:lang w:eastAsia="ru-RU"/>
        </w:rPr>
        <w:t>% от годового плана).</w:t>
      </w:r>
    </w:p>
    <w:p w:rsidR="005C3B69" w:rsidRDefault="005C3B69" w:rsidP="00BD576A">
      <w:pPr>
        <w:spacing w:after="0" w:line="240" w:lineRule="auto"/>
        <w:ind w:firstLine="709"/>
        <w:jc w:val="both"/>
        <w:rPr>
          <w:rFonts w:ascii="Times New Roman" w:eastAsia="Times New Roman" w:hAnsi="Times New Roman" w:cs="Times New Roman"/>
          <w:color w:val="000000"/>
          <w:sz w:val="28"/>
          <w:szCs w:val="28"/>
          <w:lang w:eastAsia="ru-RU"/>
        </w:rPr>
      </w:pPr>
      <w:r w:rsidRPr="005C3B69">
        <w:rPr>
          <w:rFonts w:ascii="Times New Roman" w:eastAsia="Times New Roman" w:hAnsi="Times New Roman" w:cs="Times New Roman"/>
          <w:sz w:val="28"/>
          <w:szCs w:val="28"/>
          <w:lang w:eastAsia="ru-RU"/>
        </w:rPr>
        <w:t xml:space="preserve">3. Региональная целевая программа «Развитие системы обращения с отходами, в том числе с твердыми коммунальными отходами, на территории Ярославской области». Расходы по РЦП составили </w:t>
      </w:r>
      <w:r w:rsidRPr="005C3B69">
        <w:rPr>
          <w:rFonts w:ascii="Times New Roman" w:eastAsia="Times New Roman" w:hAnsi="Times New Roman" w:cs="Times New Roman"/>
          <w:color w:val="000000"/>
          <w:sz w:val="28"/>
          <w:szCs w:val="28"/>
          <w:lang w:eastAsia="ru-RU"/>
        </w:rPr>
        <w:t xml:space="preserve">за счет федеральных средств </w:t>
      </w:r>
      <w:r w:rsidR="00B03579" w:rsidRPr="00017E52">
        <w:rPr>
          <w:rFonts w:ascii="Times New Roman" w:eastAsia="Times New Roman" w:hAnsi="Times New Roman" w:cs="Times New Roman"/>
          <w:sz w:val="28"/>
          <w:szCs w:val="28"/>
          <w:lang w:eastAsia="ru-RU"/>
        </w:rPr>
        <w:t>135,7 млн. руб. (100</w:t>
      </w:r>
      <w:r w:rsidRPr="005C3B69">
        <w:rPr>
          <w:rFonts w:ascii="Times New Roman" w:eastAsia="Times New Roman" w:hAnsi="Times New Roman" w:cs="Times New Roman"/>
          <w:sz w:val="28"/>
          <w:szCs w:val="28"/>
          <w:lang w:eastAsia="ru-RU"/>
        </w:rPr>
        <w:t>% от годового плана</w:t>
      </w:r>
      <w:r w:rsidRPr="005C3B69">
        <w:rPr>
          <w:rFonts w:ascii="Times New Roman" w:eastAsia="Times New Roman" w:hAnsi="Times New Roman" w:cs="Times New Roman"/>
          <w:color w:val="000000"/>
          <w:sz w:val="28"/>
          <w:szCs w:val="28"/>
          <w:lang w:eastAsia="ru-RU"/>
        </w:rPr>
        <w:t>).</w:t>
      </w:r>
    </w:p>
    <w:p w:rsidR="00807ED8" w:rsidRDefault="00807ED8" w:rsidP="00BD576A">
      <w:pPr>
        <w:spacing w:after="0" w:line="240" w:lineRule="auto"/>
        <w:ind w:firstLine="709"/>
        <w:jc w:val="both"/>
        <w:rPr>
          <w:rFonts w:ascii="Times New Roman" w:eastAsia="Times New Roman" w:hAnsi="Times New Roman" w:cs="Times New Roman"/>
          <w:color w:val="000000"/>
          <w:sz w:val="28"/>
          <w:szCs w:val="28"/>
          <w:lang w:eastAsia="ru-RU"/>
        </w:rPr>
      </w:pPr>
    </w:p>
    <w:p w:rsidR="00E17C22" w:rsidRDefault="00E17C22" w:rsidP="00BD576A">
      <w:pPr>
        <w:spacing w:after="0" w:line="240" w:lineRule="auto"/>
        <w:jc w:val="center"/>
        <w:rPr>
          <w:rFonts w:ascii="Times New Roman" w:eastAsia="Calibri" w:hAnsi="Times New Roman" w:cs="Times New Roman"/>
          <w:b/>
          <w:sz w:val="28"/>
          <w:szCs w:val="28"/>
        </w:rPr>
      </w:pPr>
      <w:r w:rsidRPr="00E17C22">
        <w:rPr>
          <w:rFonts w:ascii="Times New Roman" w:eastAsia="Calibri" w:hAnsi="Times New Roman" w:cs="Times New Roman"/>
          <w:b/>
          <w:sz w:val="28"/>
          <w:szCs w:val="28"/>
        </w:rPr>
        <w:t xml:space="preserve">Государственная программа </w:t>
      </w:r>
    </w:p>
    <w:p w:rsidR="00E17C22" w:rsidRPr="00E17C22" w:rsidRDefault="00E17C22" w:rsidP="00BD576A">
      <w:pPr>
        <w:spacing w:after="0" w:line="240" w:lineRule="auto"/>
        <w:jc w:val="center"/>
        <w:rPr>
          <w:rFonts w:ascii="Times New Roman" w:eastAsia="Calibri" w:hAnsi="Times New Roman" w:cs="Times New Roman"/>
          <w:b/>
          <w:sz w:val="28"/>
          <w:szCs w:val="28"/>
        </w:rPr>
      </w:pPr>
      <w:r w:rsidRPr="00E17C22">
        <w:rPr>
          <w:rFonts w:ascii="Times New Roman" w:eastAsia="Calibri" w:hAnsi="Times New Roman" w:cs="Times New Roman"/>
          <w:b/>
          <w:sz w:val="28"/>
          <w:szCs w:val="28"/>
        </w:rPr>
        <w:t>«Развитие физической культуры и спорта в Ярославской области»</w:t>
      </w:r>
    </w:p>
    <w:p w:rsidR="00E17C22" w:rsidRDefault="00E17C22" w:rsidP="00BD576A">
      <w:pPr>
        <w:spacing w:after="0" w:line="240" w:lineRule="auto"/>
        <w:jc w:val="center"/>
        <w:rPr>
          <w:rFonts w:ascii="Times New Roman" w:eastAsia="Times New Roman" w:hAnsi="Times New Roman" w:cs="Times New Roman"/>
          <w:b/>
          <w:sz w:val="28"/>
          <w:szCs w:val="28"/>
          <w:lang w:eastAsia="ru-RU"/>
        </w:rPr>
      </w:pPr>
    </w:p>
    <w:p w:rsidR="007A6066" w:rsidRPr="007A6066" w:rsidRDefault="007A6066" w:rsidP="00BD576A">
      <w:pPr>
        <w:spacing w:after="0" w:line="240" w:lineRule="auto"/>
        <w:ind w:firstLine="709"/>
        <w:jc w:val="both"/>
        <w:rPr>
          <w:rFonts w:ascii="Times New Roman" w:hAnsi="Times New Roman" w:cs="Times New Roman"/>
          <w:color w:val="000000" w:themeColor="text1"/>
          <w:sz w:val="28"/>
          <w:szCs w:val="28"/>
        </w:rPr>
      </w:pPr>
      <w:r w:rsidRPr="007A6066">
        <w:rPr>
          <w:rFonts w:ascii="Times New Roman" w:hAnsi="Times New Roman" w:cs="Times New Roman"/>
          <w:sz w:val="28"/>
          <w:szCs w:val="28"/>
        </w:rPr>
        <w:t xml:space="preserve">Расходы по </w:t>
      </w:r>
      <w:r w:rsidR="00F40164">
        <w:rPr>
          <w:rFonts w:ascii="Times New Roman" w:hAnsi="Times New Roman" w:cs="Times New Roman"/>
          <w:sz w:val="28"/>
          <w:szCs w:val="28"/>
        </w:rPr>
        <w:t>г</w:t>
      </w:r>
      <w:r w:rsidRPr="007A6066">
        <w:rPr>
          <w:rFonts w:ascii="Times New Roman" w:hAnsi="Times New Roman" w:cs="Times New Roman"/>
          <w:sz w:val="28"/>
          <w:szCs w:val="28"/>
        </w:rPr>
        <w:t xml:space="preserve">осударственной программе в 2020 году составили </w:t>
      </w:r>
      <w:r w:rsidRPr="007A6066">
        <w:rPr>
          <w:rFonts w:ascii="Times New Roman" w:hAnsi="Times New Roman" w:cs="Times New Roman"/>
          <w:color w:val="000000" w:themeColor="text1"/>
          <w:sz w:val="28"/>
          <w:szCs w:val="28"/>
        </w:rPr>
        <w:t>482,7</w:t>
      </w:r>
      <w:r w:rsidR="00F40164">
        <w:rPr>
          <w:rFonts w:ascii="Times New Roman" w:hAnsi="Times New Roman" w:cs="Times New Roman"/>
          <w:color w:val="000000" w:themeColor="text1"/>
          <w:sz w:val="28"/>
          <w:szCs w:val="28"/>
        </w:rPr>
        <w:t> </w:t>
      </w:r>
      <w:r w:rsidRPr="007A6066">
        <w:rPr>
          <w:rFonts w:ascii="Times New Roman" w:hAnsi="Times New Roman" w:cs="Times New Roman"/>
          <w:sz w:val="28"/>
          <w:szCs w:val="28"/>
        </w:rPr>
        <w:t>млн. руб. (</w:t>
      </w:r>
      <w:r w:rsidR="00F40164">
        <w:rPr>
          <w:rFonts w:ascii="Times New Roman" w:hAnsi="Times New Roman" w:cs="Times New Roman"/>
          <w:color w:val="000000" w:themeColor="text1"/>
          <w:sz w:val="28"/>
          <w:szCs w:val="28"/>
        </w:rPr>
        <w:t>99</w:t>
      </w:r>
      <w:r w:rsidRPr="007A6066">
        <w:rPr>
          <w:rFonts w:ascii="Times New Roman" w:hAnsi="Times New Roman" w:cs="Times New Roman"/>
          <w:color w:val="000000" w:themeColor="text1"/>
          <w:sz w:val="28"/>
          <w:szCs w:val="28"/>
        </w:rPr>
        <w:t xml:space="preserve">% от годового плана), в том числе за счет областных средств </w:t>
      </w:r>
      <w:r w:rsidRPr="007A6066">
        <w:rPr>
          <w:rFonts w:ascii="Times New Roman" w:hAnsi="Times New Roman" w:cs="Times New Roman"/>
          <w:sz w:val="28"/>
          <w:szCs w:val="28"/>
        </w:rPr>
        <w:t>–</w:t>
      </w:r>
      <w:r w:rsidR="00F437E7">
        <w:rPr>
          <w:rFonts w:ascii="Times New Roman" w:hAnsi="Times New Roman" w:cs="Times New Roman"/>
          <w:sz w:val="28"/>
          <w:szCs w:val="28"/>
        </w:rPr>
        <w:t xml:space="preserve"> </w:t>
      </w:r>
      <w:r w:rsidRPr="007A6066">
        <w:rPr>
          <w:rFonts w:ascii="Times New Roman" w:hAnsi="Times New Roman" w:cs="Times New Roman"/>
          <w:sz w:val="28"/>
          <w:szCs w:val="28"/>
        </w:rPr>
        <w:t>321,5</w:t>
      </w:r>
      <w:r w:rsidR="00F40164">
        <w:rPr>
          <w:rFonts w:ascii="Times New Roman" w:hAnsi="Times New Roman" w:cs="Times New Roman"/>
          <w:sz w:val="28"/>
          <w:szCs w:val="28"/>
        </w:rPr>
        <w:t xml:space="preserve"> </w:t>
      </w:r>
      <w:r w:rsidRPr="007A6066">
        <w:rPr>
          <w:rFonts w:ascii="Times New Roman" w:hAnsi="Times New Roman" w:cs="Times New Roman"/>
          <w:color w:val="000000" w:themeColor="text1"/>
          <w:sz w:val="28"/>
          <w:szCs w:val="28"/>
        </w:rPr>
        <w:t xml:space="preserve">млн. руб. (99% от годового плана), за счет федеральных средств </w:t>
      </w:r>
      <w:r w:rsidRPr="007A6066">
        <w:rPr>
          <w:rFonts w:ascii="Times New Roman" w:hAnsi="Times New Roman" w:cs="Times New Roman"/>
          <w:sz w:val="28"/>
          <w:szCs w:val="28"/>
        </w:rPr>
        <w:t xml:space="preserve">– </w:t>
      </w:r>
      <w:r w:rsidRPr="007A6066">
        <w:rPr>
          <w:rFonts w:ascii="Times New Roman" w:hAnsi="Times New Roman" w:cs="Times New Roman"/>
          <w:color w:val="000000" w:themeColor="text1"/>
          <w:sz w:val="28"/>
          <w:szCs w:val="28"/>
        </w:rPr>
        <w:t>161,2 млн. руб. (</w:t>
      </w:r>
      <w:r w:rsidR="00F40164">
        <w:rPr>
          <w:rFonts w:ascii="Times New Roman" w:hAnsi="Times New Roman" w:cs="Times New Roman"/>
          <w:color w:val="000000" w:themeColor="text1"/>
          <w:sz w:val="28"/>
          <w:szCs w:val="28"/>
        </w:rPr>
        <w:t>98</w:t>
      </w:r>
      <w:r w:rsidRPr="007A6066">
        <w:rPr>
          <w:rFonts w:ascii="Times New Roman" w:hAnsi="Times New Roman" w:cs="Times New Roman"/>
          <w:color w:val="000000" w:themeColor="text1"/>
          <w:sz w:val="28"/>
          <w:szCs w:val="28"/>
        </w:rPr>
        <w:t>% от годового плана).</w:t>
      </w:r>
    </w:p>
    <w:p w:rsidR="007A6066" w:rsidRPr="007A6066" w:rsidRDefault="00B63C8D" w:rsidP="00BD576A">
      <w:pPr>
        <w:spacing w:after="0" w:line="240" w:lineRule="auto"/>
        <w:ind w:firstLine="709"/>
        <w:jc w:val="both"/>
        <w:rPr>
          <w:rFonts w:ascii="Times New Roman" w:hAnsi="Times New Roman" w:cs="Times New Roman"/>
          <w:sz w:val="28"/>
          <w:szCs w:val="28"/>
        </w:rPr>
      </w:pPr>
      <w:r w:rsidRPr="00AD4F88">
        <w:rPr>
          <w:rFonts w:ascii="Times New Roman" w:eastAsia="Times New Roman" w:hAnsi="Times New Roman" w:cs="Times New Roman"/>
          <w:sz w:val="28"/>
          <w:szCs w:val="28"/>
          <w:lang w:eastAsia="ru-RU"/>
        </w:rPr>
        <w:t>В состав г</w:t>
      </w:r>
      <w:r w:rsidR="007A6066" w:rsidRPr="007A6066">
        <w:rPr>
          <w:rFonts w:ascii="Times New Roman" w:eastAsia="Times New Roman" w:hAnsi="Times New Roman" w:cs="Times New Roman"/>
          <w:sz w:val="28"/>
          <w:szCs w:val="28"/>
          <w:lang w:eastAsia="ru-RU"/>
        </w:rPr>
        <w:t xml:space="preserve">осударственной программы входят следующие подпрограммы: </w:t>
      </w:r>
    </w:p>
    <w:p w:rsidR="007A6066" w:rsidRPr="00AD4F88" w:rsidRDefault="007A6066" w:rsidP="00BD576A">
      <w:pPr>
        <w:pStyle w:val="a8"/>
        <w:numPr>
          <w:ilvl w:val="0"/>
          <w:numId w:val="19"/>
        </w:numPr>
        <w:tabs>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sidRPr="00AD4F88">
        <w:rPr>
          <w:rFonts w:ascii="Times New Roman" w:hAnsi="Times New Roman" w:cs="Times New Roman"/>
          <w:sz w:val="28"/>
          <w:szCs w:val="28"/>
        </w:rPr>
        <w:t>Ведомственная целевая программа «Физическая культура и спорт в Ярославской области». Расходы по ВЦП в 2020 году составили 348,3</w:t>
      </w:r>
      <w:r w:rsidR="00DC3CC6" w:rsidRPr="00AD4F88">
        <w:rPr>
          <w:rFonts w:ascii="Times New Roman" w:hAnsi="Times New Roman" w:cs="Times New Roman"/>
          <w:sz w:val="28"/>
          <w:szCs w:val="28"/>
        </w:rPr>
        <w:t> </w:t>
      </w:r>
      <w:r w:rsidRPr="00AD4F88">
        <w:rPr>
          <w:rFonts w:ascii="Times New Roman" w:hAnsi="Times New Roman" w:cs="Times New Roman"/>
          <w:sz w:val="28"/>
          <w:szCs w:val="28"/>
        </w:rPr>
        <w:t>млн.</w:t>
      </w:r>
      <w:r w:rsidR="00DC3CC6" w:rsidRPr="00AD4F88">
        <w:rPr>
          <w:rFonts w:ascii="Times New Roman" w:hAnsi="Times New Roman" w:cs="Times New Roman"/>
          <w:sz w:val="28"/>
          <w:szCs w:val="28"/>
        </w:rPr>
        <w:t> </w:t>
      </w:r>
      <w:r w:rsidRPr="00AD4F88">
        <w:rPr>
          <w:rFonts w:ascii="Times New Roman" w:hAnsi="Times New Roman" w:cs="Times New Roman"/>
          <w:sz w:val="28"/>
          <w:szCs w:val="28"/>
        </w:rPr>
        <w:t>руб. (99% годовых ассигнований), в том числе за счет областных средств – 313,2</w:t>
      </w:r>
      <w:r w:rsidR="00DC3CC6" w:rsidRPr="00AD4F88">
        <w:rPr>
          <w:rFonts w:ascii="Times New Roman" w:hAnsi="Times New Roman" w:cs="Times New Roman"/>
          <w:sz w:val="28"/>
          <w:szCs w:val="28"/>
        </w:rPr>
        <w:t xml:space="preserve"> </w:t>
      </w:r>
      <w:r w:rsidRPr="00AD4F88">
        <w:rPr>
          <w:rFonts w:ascii="Times New Roman" w:hAnsi="Times New Roman" w:cs="Times New Roman"/>
          <w:sz w:val="28"/>
          <w:szCs w:val="28"/>
        </w:rPr>
        <w:t>млн. руб. (99%</w:t>
      </w:r>
      <w:r w:rsidRPr="00AD4F88">
        <w:rPr>
          <w:rFonts w:ascii="Times New Roman" w:hAnsi="Times New Roman" w:cs="Times New Roman"/>
          <w:color w:val="000000" w:themeColor="text1"/>
          <w:sz w:val="28"/>
          <w:szCs w:val="28"/>
        </w:rPr>
        <w:t xml:space="preserve"> от годового плана</w:t>
      </w:r>
      <w:r w:rsidRPr="00AD4F88">
        <w:rPr>
          <w:rFonts w:ascii="Times New Roman" w:hAnsi="Times New Roman" w:cs="Times New Roman"/>
          <w:sz w:val="28"/>
          <w:szCs w:val="28"/>
        </w:rPr>
        <w:t xml:space="preserve">), за счет федеральных средств – 35,1 </w:t>
      </w:r>
      <w:r w:rsidRPr="00AD4F88">
        <w:rPr>
          <w:rFonts w:ascii="Times New Roman" w:hAnsi="Times New Roman" w:cs="Times New Roman"/>
          <w:color w:val="000000" w:themeColor="text1"/>
          <w:sz w:val="28"/>
          <w:szCs w:val="28"/>
        </w:rPr>
        <w:t xml:space="preserve">млн. руб. (100% от годового плана). </w:t>
      </w:r>
    </w:p>
    <w:p w:rsidR="007A6066" w:rsidRPr="00AD4F88" w:rsidRDefault="007A6066" w:rsidP="00BD576A">
      <w:pPr>
        <w:pStyle w:val="a8"/>
        <w:numPr>
          <w:ilvl w:val="0"/>
          <w:numId w:val="19"/>
        </w:numPr>
        <w:tabs>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sidRPr="00AD4F88">
        <w:rPr>
          <w:rFonts w:ascii="Times New Roman" w:hAnsi="Times New Roman" w:cs="Times New Roman"/>
          <w:sz w:val="28"/>
          <w:szCs w:val="28"/>
        </w:rPr>
        <w:t>Региональная целевая программа «Создание условий для занятий физической культурой и спортом в Ярославской области». Расходы по РЦП в 2020 году составили 134,4 млн. руб. (9</w:t>
      </w:r>
      <w:r w:rsidR="00AD4F88" w:rsidRPr="00AD4F88">
        <w:rPr>
          <w:rFonts w:ascii="Times New Roman" w:hAnsi="Times New Roman" w:cs="Times New Roman"/>
          <w:sz w:val="28"/>
          <w:szCs w:val="28"/>
        </w:rPr>
        <w:t>7</w:t>
      </w:r>
      <w:r w:rsidRPr="00AD4F88">
        <w:rPr>
          <w:rFonts w:ascii="Times New Roman" w:hAnsi="Times New Roman" w:cs="Times New Roman"/>
          <w:sz w:val="28"/>
          <w:szCs w:val="28"/>
        </w:rPr>
        <w:t>% годовых ассигнований), в том числе за счет областных средств – 8,</w:t>
      </w:r>
      <w:r w:rsidR="00AD4F88" w:rsidRPr="00AD4F88">
        <w:rPr>
          <w:rFonts w:ascii="Times New Roman" w:hAnsi="Times New Roman" w:cs="Times New Roman"/>
          <w:sz w:val="28"/>
          <w:szCs w:val="28"/>
        </w:rPr>
        <w:t>3 млн. руб. (94</w:t>
      </w:r>
      <w:r w:rsidRPr="00AD4F88">
        <w:rPr>
          <w:rFonts w:ascii="Times New Roman" w:hAnsi="Times New Roman" w:cs="Times New Roman"/>
          <w:sz w:val="28"/>
          <w:szCs w:val="28"/>
        </w:rPr>
        <w:t>% от годового плана), за счет федеральных средств – 126,1 млн.</w:t>
      </w:r>
      <w:r w:rsidR="00B63C8D" w:rsidRPr="00AD4F88">
        <w:rPr>
          <w:rFonts w:ascii="Times New Roman" w:hAnsi="Times New Roman" w:cs="Times New Roman"/>
          <w:sz w:val="28"/>
          <w:szCs w:val="28"/>
        </w:rPr>
        <w:t xml:space="preserve"> </w:t>
      </w:r>
      <w:r w:rsidR="00AD4F88" w:rsidRPr="00AD4F88">
        <w:rPr>
          <w:rFonts w:ascii="Times New Roman" w:hAnsi="Times New Roman" w:cs="Times New Roman"/>
          <w:sz w:val="28"/>
          <w:szCs w:val="28"/>
        </w:rPr>
        <w:t>руб. (97</w:t>
      </w:r>
      <w:r w:rsidRPr="00AD4F88">
        <w:rPr>
          <w:rFonts w:ascii="Times New Roman" w:hAnsi="Times New Roman" w:cs="Times New Roman"/>
          <w:sz w:val="28"/>
          <w:szCs w:val="28"/>
        </w:rPr>
        <w:t>% от годового плана).</w:t>
      </w:r>
    </w:p>
    <w:p w:rsidR="00304B4E" w:rsidRDefault="00304B4E" w:rsidP="00BD576A">
      <w:pPr>
        <w:spacing w:after="0" w:line="240" w:lineRule="auto"/>
        <w:jc w:val="center"/>
        <w:rPr>
          <w:rFonts w:ascii="Times New Roman" w:eastAsia="Times New Roman" w:hAnsi="Times New Roman" w:cs="Times New Roman"/>
          <w:b/>
          <w:sz w:val="28"/>
          <w:szCs w:val="28"/>
          <w:lang w:eastAsia="ru-RU"/>
        </w:rPr>
      </w:pPr>
    </w:p>
    <w:p w:rsidR="002C5F81" w:rsidRDefault="0006591B" w:rsidP="00BD576A">
      <w:pPr>
        <w:keepNext/>
        <w:spacing w:after="0" w:line="240" w:lineRule="auto"/>
        <w:jc w:val="center"/>
        <w:rPr>
          <w:rFonts w:ascii="Times New Roman" w:eastAsia="Times New Roman" w:hAnsi="Times New Roman" w:cs="Times New Roman"/>
          <w:b/>
          <w:bCs/>
          <w:sz w:val="28"/>
          <w:szCs w:val="28"/>
          <w:lang w:eastAsia="ru-RU"/>
        </w:rPr>
      </w:pPr>
      <w:r w:rsidRPr="0006591B">
        <w:rPr>
          <w:rFonts w:ascii="Times New Roman" w:eastAsia="Times New Roman" w:hAnsi="Times New Roman" w:cs="Times New Roman"/>
          <w:b/>
          <w:bCs/>
          <w:sz w:val="28"/>
          <w:szCs w:val="28"/>
          <w:lang w:eastAsia="ru-RU"/>
        </w:rPr>
        <w:t xml:space="preserve">Государственная программа </w:t>
      </w:r>
    </w:p>
    <w:p w:rsidR="002C5F81" w:rsidRDefault="0006591B" w:rsidP="00BD576A">
      <w:pPr>
        <w:keepNext/>
        <w:spacing w:after="0" w:line="240" w:lineRule="auto"/>
        <w:jc w:val="center"/>
        <w:rPr>
          <w:rFonts w:ascii="Times New Roman" w:eastAsia="Times New Roman" w:hAnsi="Times New Roman" w:cs="Times New Roman"/>
          <w:b/>
          <w:bCs/>
          <w:sz w:val="28"/>
          <w:szCs w:val="28"/>
          <w:lang w:eastAsia="ru-RU"/>
        </w:rPr>
      </w:pPr>
      <w:r w:rsidRPr="0006591B">
        <w:rPr>
          <w:rFonts w:ascii="Times New Roman" w:eastAsia="Times New Roman" w:hAnsi="Times New Roman" w:cs="Times New Roman"/>
          <w:b/>
          <w:bCs/>
          <w:sz w:val="28"/>
          <w:szCs w:val="28"/>
          <w:lang w:eastAsia="ru-RU"/>
        </w:rPr>
        <w:t xml:space="preserve">«Обеспечение качественными коммунальными услугами </w:t>
      </w:r>
    </w:p>
    <w:p w:rsidR="0006591B" w:rsidRDefault="0006591B" w:rsidP="00BD576A">
      <w:pPr>
        <w:keepNext/>
        <w:spacing w:after="0" w:line="240" w:lineRule="auto"/>
        <w:jc w:val="center"/>
        <w:rPr>
          <w:rFonts w:ascii="Times New Roman" w:eastAsia="Times New Roman" w:hAnsi="Times New Roman" w:cs="Times New Roman"/>
          <w:b/>
          <w:bCs/>
          <w:sz w:val="28"/>
          <w:szCs w:val="28"/>
          <w:lang w:eastAsia="ru-RU"/>
        </w:rPr>
      </w:pPr>
      <w:r w:rsidRPr="0006591B">
        <w:rPr>
          <w:rFonts w:ascii="Times New Roman" w:eastAsia="Times New Roman" w:hAnsi="Times New Roman" w:cs="Times New Roman"/>
          <w:b/>
          <w:bCs/>
          <w:sz w:val="28"/>
          <w:szCs w:val="28"/>
          <w:lang w:eastAsia="ru-RU"/>
        </w:rPr>
        <w:t>населения Ярославской области»</w:t>
      </w:r>
    </w:p>
    <w:p w:rsidR="0006591B" w:rsidRPr="0006591B" w:rsidRDefault="0006591B" w:rsidP="00BD576A">
      <w:pPr>
        <w:keepNext/>
        <w:spacing w:after="0" w:line="240" w:lineRule="auto"/>
        <w:jc w:val="center"/>
        <w:outlineLvl w:val="1"/>
        <w:rPr>
          <w:rFonts w:ascii="Times New Roman" w:eastAsia="Times New Roman" w:hAnsi="Times New Roman" w:cs="Times New Roman"/>
          <w:b/>
          <w:bCs/>
          <w:sz w:val="28"/>
          <w:szCs w:val="28"/>
          <w:lang w:eastAsia="ru-RU"/>
        </w:rPr>
      </w:pPr>
    </w:p>
    <w:p w:rsidR="0051288F" w:rsidRPr="0051288F" w:rsidRDefault="0051288F" w:rsidP="00BD576A">
      <w:pPr>
        <w:spacing w:after="0" w:line="240" w:lineRule="auto"/>
        <w:ind w:firstLine="709"/>
        <w:jc w:val="both"/>
        <w:rPr>
          <w:rFonts w:ascii="Times New Roman" w:hAnsi="Times New Roman" w:cs="Times New Roman"/>
          <w:sz w:val="28"/>
          <w:szCs w:val="28"/>
        </w:rPr>
      </w:pPr>
      <w:r w:rsidRPr="0051288F">
        <w:rPr>
          <w:rFonts w:ascii="Times New Roman" w:hAnsi="Times New Roman" w:cs="Times New Roman"/>
          <w:sz w:val="28"/>
          <w:szCs w:val="28"/>
        </w:rPr>
        <w:t xml:space="preserve">Расходы по государственной программе в 2020 году составили 3 910,7 млн. руб. (87% от годового плана), в том числе за счет областных </w:t>
      </w:r>
      <w:r w:rsidRPr="0051288F">
        <w:rPr>
          <w:rFonts w:ascii="Times New Roman" w:hAnsi="Times New Roman" w:cs="Times New Roman"/>
          <w:sz w:val="28"/>
          <w:szCs w:val="28"/>
        </w:rPr>
        <w:lastRenderedPageBreak/>
        <w:t>средств – 2 283,0 млн. руб. (81% от годового плана), за счет федеральных средств – 1 627,7</w:t>
      </w:r>
      <w:r w:rsidR="00B8791C" w:rsidRPr="00B8791C">
        <w:rPr>
          <w:rFonts w:ascii="Times New Roman" w:hAnsi="Times New Roman" w:cs="Times New Roman"/>
          <w:sz w:val="28"/>
          <w:szCs w:val="28"/>
        </w:rPr>
        <w:t xml:space="preserve"> млн. руб. (99</w:t>
      </w:r>
      <w:r w:rsidRPr="0051288F">
        <w:rPr>
          <w:rFonts w:ascii="Times New Roman" w:hAnsi="Times New Roman" w:cs="Times New Roman"/>
          <w:sz w:val="28"/>
          <w:szCs w:val="28"/>
        </w:rPr>
        <w:t>% от годового плана).</w:t>
      </w:r>
    </w:p>
    <w:p w:rsidR="0051288F" w:rsidRPr="0051288F" w:rsidRDefault="0051288F" w:rsidP="00BD576A">
      <w:pPr>
        <w:spacing w:after="0" w:line="240" w:lineRule="auto"/>
        <w:ind w:firstLine="709"/>
        <w:jc w:val="both"/>
        <w:rPr>
          <w:rFonts w:ascii="Times New Roman" w:hAnsi="Times New Roman" w:cs="Times New Roman"/>
          <w:sz w:val="28"/>
          <w:szCs w:val="28"/>
        </w:rPr>
      </w:pPr>
      <w:r w:rsidRPr="0051288F">
        <w:rPr>
          <w:rFonts w:ascii="Times New Roman" w:eastAsia="Times New Roman" w:hAnsi="Times New Roman" w:cs="Times New Roman"/>
          <w:sz w:val="28"/>
          <w:szCs w:val="28"/>
          <w:lang w:eastAsia="ru-RU"/>
        </w:rPr>
        <w:t xml:space="preserve">В состав государственной программы входят следующие подпрограммы: </w:t>
      </w:r>
    </w:p>
    <w:p w:rsidR="0051288F" w:rsidRPr="0051288F" w:rsidRDefault="0051288F" w:rsidP="00BD576A">
      <w:pPr>
        <w:autoSpaceDE w:val="0"/>
        <w:autoSpaceDN w:val="0"/>
        <w:adjustRightInd w:val="0"/>
        <w:spacing w:after="0" w:line="240" w:lineRule="auto"/>
        <w:ind w:firstLine="709"/>
        <w:jc w:val="both"/>
        <w:rPr>
          <w:rFonts w:ascii="Times New Roman" w:hAnsi="Times New Roman" w:cs="Times New Roman"/>
          <w:sz w:val="28"/>
          <w:szCs w:val="28"/>
        </w:rPr>
      </w:pPr>
      <w:r w:rsidRPr="0051288F">
        <w:rPr>
          <w:rFonts w:ascii="Times New Roman" w:hAnsi="Times New Roman" w:cs="Times New Roman"/>
          <w:sz w:val="28"/>
          <w:szCs w:val="28"/>
        </w:rPr>
        <w:t>1. Региональная программа «Развитие водоснабжения и водоотведения Ярославской области». Расходы по РП в 2020 году составили 1 475,4</w:t>
      </w:r>
      <w:r w:rsidR="009D5CFA" w:rsidRPr="009D5CFA">
        <w:rPr>
          <w:rFonts w:ascii="Times New Roman" w:hAnsi="Times New Roman" w:cs="Times New Roman"/>
          <w:sz w:val="28"/>
          <w:szCs w:val="28"/>
        </w:rPr>
        <w:t> </w:t>
      </w:r>
      <w:r w:rsidRPr="0051288F">
        <w:rPr>
          <w:rFonts w:ascii="Times New Roman" w:hAnsi="Times New Roman" w:cs="Times New Roman"/>
          <w:sz w:val="28"/>
          <w:szCs w:val="28"/>
        </w:rPr>
        <w:t>млн.</w:t>
      </w:r>
      <w:r w:rsidR="009D5CFA" w:rsidRPr="009D5CFA">
        <w:rPr>
          <w:rFonts w:ascii="Times New Roman" w:hAnsi="Times New Roman" w:cs="Times New Roman"/>
          <w:sz w:val="28"/>
          <w:szCs w:val="28"/>
        </w:rPr>
        <w:t> </w:t>
      </w:r>
      <w:r w:rsidRPr="0051288F">
        <w:rPr>
          <w:rFonts w:ascii="Times New Roman" w:hAnsi="Times New Roman" w:cs="Times New Roman"/>
          <w:sz w:val="28"/>
          <w:szCs w:val="28"/>
        </w:rPr>
        <w:t>руб. (98% от годового плана), в том числе за счет областных средств – 92,7 млн. руб. (92% от годового плана), за счет федеральных средств – 1 382,7</w:t>
      </w:r>
      <w:r w:rsidR="009D5CFA" w:rsidRPr="0026651D">
        <w:rPr>
          <w:rFonts w:ascii="Times New Roman" w:hAnsi="Times New Roman" w:cs="Times New Roman"/>
          <w:sz w:val="28"/>
          <w:szCs w:val="28"/>
        </w:rPr>
        <w:t xml:space="preserve"> млн. руб. (99</w:t>
      </w:r>
      <w:r w:rsidRPr="0051288F">
        <w:rPr>
          <w:rFonts w:ascii="Times New Roman" w:hAnsi="Times New Roman" w:cs="Times New Roman"/>
          <w:sz w:val="28"/>
          <w:szCs w:val="28"/>
        </w:rPr>
        <w:t>% от годового плана).</w:t>
      </w:r>
    </w:p>
    <w:p w:rsidR="0051288F" w:rsidRPr="0051288F" w:rsidRDefault="0051288F" w:rsidP="00BD576A">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51288F">
        <w:rPr>
          <w:rFonts w:ascii="Times New Roman" w:hAnsi="Times New Roman" w:cs="Times New Roman"/>
          <w:sz w:val="28"/>
          <w:szCs w:val="28"/>
        </w:rPr>
        <w:t>2. Ведомственная целевая программа департамента жилищно-коммунального хозяйства, энергетики и регулирования тарифов Ярославской области. Расходы по ВЦП за счет областных средств в 2020 году составили 2 016,1 млн. руб. (</w:t>
      </w:r>
      <w:r w:rsidR="0026651D" w:rsidRPr="0026651D">
        <w:rPr>
          <w:rFonts w:ascii="Times New Roman" w:hAnsi="Times New Roman" w:cs="Times New Roman"/>
          <w:sz w:val="28"/>
          <w:szCs w:val="28"/>
        </w:rPr>
        <w:t>81</w:t>
      </w:r>
      <w:r w:rsidRPr="0051288F">
        <w:rPr>
          <w:rFonts w:ascii="Times New Roman" w:hAnsi="Times New Roman" w:cs="Times New Roman"/>
          <w:sz w:val="28"/>
          <w:szCs w:val="28"/>
        </w:rPr>
        <w:t>% от годового плана).</w:t>
      </w:r>
    </w:p>
    <w:p w:rsidR="0051288F" w:rsidRPr="0051288F" w:rsidRDefault="0051288F" w:rsidP="00BD576A">
      <w:pPr>
        <w:autoSpaceDE w:val="0"/>
        <w:autoSpaceDN w:val="0"/>
        <w:adjustRightInd w:val="0"/>
        <w:spacing w:after="0" w:line="240" w:lineRule="auto"/>
        <w:ind w:firstLine="709"/>
        <w:jc w:val="both"/>
        <w:rPr>
          <w:rFonts w:ascii="Times New Roman" w:hAnsi="Times New Roman" w:cs="Times New Roman"/>
          <w:sz w:val="28"/>
          <w:szCs w:val="28"/>
        </w:rPr>
      </w:pPr>
      <w:r w:rsidRPr="0051288F">
        <w:rPr>
          <w:rFonts w:ascii="Times New Roman" w:hAnsi="Times New Roman" w:cs="Times New Roman"/>
          <w:sz w:val="28"/>
          <w:szCs w:val="28"/>
        </w:rPr>
        <w:t xml:space="preserve">3. </w:t>
      </w:r>
      <w:hyperlink r:id="rId10" w:history="1">
        <w:r w:rsidRPr="0051288F">
          <w:rPr>
            <w:rFonts w:ascii="Times New Roman" w:hAnsi="Times New Roman" w:cs="Times New Roman"/>
            <w:sz w:val="28"/>
            <w:szCs w:val="28"/>
          </w:rPr>
          <w:t>Региональная</w:t>
        </w:r>
      </w:hyperlink>
      <w:r w:rsidRPr="0051288F">
        <w:rPr>
          <w:rFonts w:ascii="Times New Roman" w:hAnsi="Times New Roman" w:cs="Times New Roman"/>
          <w:sz w:val="28"/>
          <w:szCs w:val="28"/>
        </w:rPr>
        <w:t xml:space="preserve"> программа «Газификация и модернизация жилищно-коммунального хозяйства, промышленных и иных организаций Ярославской области». Расходы по РП в 2020 году составили 400,0 млн. руб. (87% от годового плана), в том числе за счет областных</w:t>
      </w:r>
      <w:r w:rsidR="00D65808" w:rsidRPr="00D65808">
        <w:rPr>
          <w:rFonts w:ascii="Times New Roman" w:hAnsi="Times New Roman" w:cs="Times New Roman"/>
          <w:sz w:val="28"/>
          <w:szCs w:val="28"/>
        </w:rPr>
        <w:t xml:space="preserve"> средств – 155,0 млн. руб. (72</w:t>
      </w:r>
      <w:r w:rsidRPr="0051288F">
        <w:rPr>
          <w:rFonts w:ascii="Times New Roman" w:hAnsi="Times New Roman" w:cs="Times New Roman"/>
          <w:sz w:val="28"/>
          <w:szCs w:val="28"/>
        </w:rPr>
        <w:t>% от годового плана), за счет федеральных средств – 245,0 млн. руб. (100% от годового плана).</w:t>
      </w:r>
    </w:p>
    <w:p w:rsidR="0051288F" w:rsidRPr="0051288F" w:rsidRDefault="0051288F" w:rsidP="00BD576A">
      <w:pPr>
        <w:autoSpaceDE w:val="0"/>
        <w:autoSpaceDN w:val="0"/>
        <w:adjustRightInd w:val="0"/>
        <w:spacing w:after="0" w:line="240" w:lineRule="auto"/>
        <w:ind w:firstLine="709"/>
        <w:jc w:val="both"/>
        <w:rPr>
          <w:rFonts w:ascii="Times New Roman" w:hAnsi="Times New Roman" w:cs="Times New Roman"/>
          <w:sz w:val="28"/>
          <w:szCs w:val="28"/>
        </w:rPr>
      </w:pPr>
      <w:r w:rsidRPr="0051288F">
        <w:rPr>
          <w:rFonts w:ascii="Times New Roman" w:hAnsi="Times New Roman" w:cs="Times New Roman"/>
          <w:sz w:val="28"/>
          <w:szCs w:val="28"/>
        </w:rPr>
        <w:t>4. Ведомственная целевая программа департамента государственного жилищного надзора Ярославской области. Расходы по ВЦП за счет областных средств в 2020 году составили 19,2 млн. руб. (9</w:t>
      </w:r>
      <w:r w:rsidR="008D0BC6" w:rsidRPr="008D0BC6">
        <w:rPr>
          <w:rFonts w:ascii="Times New Roman" w:hAnsi="Times New Roman" w:cs="Times New Roman"/>
          <w:sz w:val="28"/>
          <w:szCs w:val="28"/>
        </w:rPr>
        <w:t>7</w:t>
      </w:r>
      <w:r w:rsidRPr="0051288F">
        <w:rPr>
          <w:rFonts w:ascii="Times New Roman" w:hAnsi="Times New Roman" w:cs="Times New Roman"/>
          <w:sz w:val="28"/>
          <w:szCs w:val="28"/>
        </w:rPr>
        <w:t>% от годового плана).</w:t>
      </w:r>
    </w:p>
    <w:p w:rsidR="00772C1C" w:rsidRDefault="00772C1C" w:rsidP="00BD576A">
      <w:pPr>
        <w:spacing w:after="0" w:line="240" w:lineRule="auto"/>
        <w:jc w:val="center"/>
        <w:rPr>
          <w:rFonts w:ascii="Times New Roman" w:eastAsia="Times New Roman" w:hAnsi="Times New Roman" w:cs="Times New Roman"/>
          <w:b/>
          <w:sz w:val="28"/>
          <w:szCs w:val="28"/>
          <w:lang w:eastAsia="ru-RU"/>
        </w:rPr>
      </w:pPr>
    </w:p>
    <w:p w:rsidR="001A5EF8" w:rsidRPr="001A5EF8" w:rsidRDefault="001A5EF8" w:rsidP="00BD576A">
      <w:pPr>
        <w:keepNext/>
        <w:spacing w:after="0" w:line="240" w:lineRule="auto"/>
        <w:jc w:val="center"/>
        <w:rPr>
          <w:rFonts w:ascii="Times New Roman" w:eastAsia="Times New Roman" w:hAnsi="Times New Roman" w:cs="Times New Roman"/>
          <w:b/>
          <w:bCs/>
          <w:sz w:val="28"/>
          <w:szCs w:val="28"/>
          <w:lang w:eastAsia="ru-RU"/>
        </w:rPr>
      </w:pPr>
      <w:r w:rsidRPr="001A5EF8">
        <w:rPr>
          <w:rFonts w:ascii="Times New Roman" w:eastAsia="Times New Roman" w:hAnsi="Times New Roman" w:cs="Times New Roman"/>
          <w:b/>
          <w:bCs/>
          <w:sz w:val="28"/>
          <w:szCs w:val="28"/>
          <w:lang w:eastAsia="ru-RU"/>
        </w:rPr>
        <w:t>Государственная программа</w:t>
      </w:r>
    </w:p>
    <w:p w:rsidR="00BD576A" w:rsidRDefault="001A5EF8" w:rsidP="00BD576A">
      <w:pPr>
        <w:spacing w:after="0" w:line="240" w:lineRule="auto"/>
        <w:jc w:val="center"/>
        <w:rPr>
          <w:rFonts w:ascii="Times New Roman" w:eastAsia="Calibri" w:hAnsi="Times New Roman" w:cs="Times New Roman"/>
          <w:b/>
          <w:color w:val="000000"/>
          <w:sz w:val="28"/>
          <w:szCs w:val="28"/>
        </w:rPr>
      </w:pPr>
      <w:r w:rsidRPr="001A5EF8">
        <w:rPr>
          <w:rFonts w:ascii="Times New Roman" w:eastAsia="Calibri" w:hAnsi="Times New Roman" w:cs="Times New Roman"/>
          <w:b/>
          <w:color w:val="000000"/>
          <w:sz w:val="28"/>
          <w:szCs w:val="28"/>
        </w:rPr>
        <w:t xml:space="preserve">«Экономическое развитие и инновационная экономика </w:t>
      </w:r>
    </w:p>
    <w:p w:rsidR="001A5EF8" w:rsidRPr="001A5EF8" w:rsidRDefault="001A5EF8" w:rsidP="00BD576A">
      <w:pPr>
        <w:spacing w:after="0" w:line="240" w:lineRule="auto"/>
        <w:jc w:val="center"/>
        <w:rPr>
          <w:rFonts w:ascii="Times New Roman" w:eastAsia="Calibri" w:hAnsi="Times New Roman" w:cs="Times New Roman"/>
          <w:b/>
          <w:color w:val="000000"/>
          <w:sz w:val="28"/>
          <w:szCs w:val="28"/>
        </w:rPr>
      </w:pPr>
      <w:r w:rsidRPr="001A5EF8">
        <w:rPr>
          <w:rFonts w:ascii="Times New Roman" w:eastAsia="Calibri" w:hAnsi="Times New Roman" w:cs="Times New Roman"/>
          <w:b/>
          <w:color w:val="000000"/>
          <w:sz w:val="28"/>
          <w:szCs w:val="28"/>
        </w:rPr>
        <w:t>в Ярославской области»</w:t>
      </w:r>
    </w:p>
    <w:p w:rsidR="001A5EF8" w:rsidRDefault="001A5EF8" w:rsidP="00BD576A">
      <w:pPr>
        <w:spacing w:after="0" w:line="240" w:lineRule="auto"/>
        <w:jc w:val="center"/>
        <w:rPr>
          <w:rFonts w:ascii="Times New Roman" w:eastAsia="Times New Roman" w:hAnsi="Times New Roman" w:cs="Times New Roman"/>
          <w:b/>
          <w:sz w:val="28"/>
          <w:szCs w:val="28"/>
          <w:lang w:eastAsia="ru-RU"/>
        </w:rPr>
      </w:pPr>
    </w:p>
    <w:p w:rsidR="00E821AB" w:rsidRPr="00E821AB" w:rsidRDefault="00E821AB" w:rsidP="00BD576A">
      <w:pPr>
        <w:spacing w:after="0" w:line="240" w:lineRule="auto"/>
        <w:ind w:firstLine="709"/>
        <w:jc w:val="both"/>
        <w:rPr>
          <w:rFonts w:ascii="Times New Roman" w:hAnsi="Times New Roman" w:cs="Times New Roman"/>
          <w:color w:val="000000" w:themeColor="text1"/>
          <w:sz w:val="28"/>
          <w:szCs w:val="28"/>
        </w:rPr>
      </w:pPr>
      <w:r w:rsidRPr="00E821AB">
        <w:rPr>
          <w:rFonts w:ascii="Times New Roman" w:hAnsi="Times New Roman" w:cs="Times New Roman"/>
          <w:sz w:val="28"/>
          <w:szCs w:val="28"/>
        </w:rPr>
        <w:t>Расходы по государственной программе в 2020 году составили 586,3 млн. руб. (</w:t>
      </w:r>
      <w:r w:rsidRPr="00E821AB">
        <w:rPr>
          <w:rFonts w:ascii="Times New Roman" w:hAnsi="Times New Roman" w:cs="Times New Roman"/>
          <w:color w:val="000000" w:themeColor="text1"/>
          <w:sz w:val="28"/>
          <w:szCs w:val="28"/>
        </w:rPr>
        <w:t xml:space="preserve">80% от годового плана), в том числе за счет областных средств </w:t>
      </w:r>
      <w:r w:rsidRPr="00E821AB">
        <w:rPr>
          <w:rFonts w:ascii="Times New Roman" w:hAnsi="Times New Roman" w:cs="Times New Roman"/>
          <w:sz w:val="28"/>
          <w:szCs w:val="28"/>
        </w:rPr>
        <w:t xml:space="preserve">– </w:t>
      </w:r>
      <w:r w:rsidRPr="00E821AB">
        <w:rPr>
          <w:rFonts w:ascii="Times New Roman" w:hAnsi="Times New Roman" w:cs="Times New Roman"/>
          <w:color w:val="000000" w:themeColor="text1"/>
          <w:sz w:val="28"/>
          <w:szCs w:val="28"/>
        </w:rPr>
        <w:t xml:space="preserve">150,7 млн. руб. (56% от годового плана), за счет федеральных средств </w:t>
      </w:r>
      <w:r w:rsidRPr="00E821AB">
        <w:rPr>
          <w:rFonts w:ascii="Times New Roman" w:hAnsi="Times New Roman" w:cs="Times New Roman"/>
          <w:sz w:val="28"/>
          <w:szCs w:val="28"/>
        </w:rPr>
        <w:t xml:space="preserve">– </w:t>
      </w:r>
      <w:r w:rsidRPr="00E821AB">
        <w:rPr>
          <w:rFonts w:ascii="Times New Roman" w:hAnsi="Times New Roman" w:cs="Times New Roman"/>
          <w:color w:val="000000" w:themeColor="text1"/>
          <w:sz w:val="28"/>
          <w:szCs w:val="28"/>
        </w:rPr>
        <w:t xml:space="preserve">435,6 млн. руб. (99% от годового плана). </w:t>
      </w:r>
    </w:p>
    <w:p w:rsidR="00E821AB" w:rsidRPr="00A24AB4" w:rsidRDefault="00E821AB" w:rsidP="00BD576A">
      <w:pPr>
        <w:autoSpaceDE w:val="0"/>
        <w:autoSpaceDN w:val="0"/>
        <w:adjustRightInd w:val="0"/>
        <w:spacing w:after="0" w:line="240" w:lineRule="auto"/>
        <w:ind w:firstLine="709"/>
        <w:jc w:val="both"/>
        <w:rPr>
          <w:rFonts w:ascii="Times New Roman" w:hAnsi="Times New Roman" w:cs="Times New Roman"/>
          <w:sz w:val="28"/>
          <w:szCs w:val="28"/>
        </w:rPr>
      </w:pPr>
      <w:r w:rsidRPr="00A24AB4">
        <w:rPr>
          <w:rFonts w:ascii="Times New Roman" w:eastAsia="Times New Roman" w:hAnsi="Times New Roman" w:cs="Times New Roman"/>
          <w:sz w:val="28"/>
          <w:szCs w:val="28"/>
        </w:rPr>
        <w:t xml:space="preserve">В состав государственной программы входят следующие подпрограммы: </w:t>
      </w:r>
    </w:p>
    <w:p w:rsidR="00E821AB" w:rsidRPr="007226BA" w:rsidRDefault="00E821AB" w:rsidP="00BD576A">
      <w:pPr>
        <w:numPr>
          <w:ilvl w:val="0"/>
          <w:numId w:val="9"/>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A24AB4">
        <w:rPr>
          <w:rFonts w:ascii="Times New Roman" w:hAnsi="Times New Roman" w:cs="Times New Roman"/>
          <w:sz w:val="28"/>
          <w:szCs w:val="28"/>
        </w:rPr>
        <w:t xml:space="preserve">Областная целевая программа «Стимулирование инвестиционной </w:t>
      </w:r>
      <w:r w:rsidRPr="007226BA">
        <w:rPr>
          <w:rFonts w:ascii="Times New Roman" w:hAnsi="Times New Roman" w:cs="Times New Roman"/>
          <w:sz w:val="28"/>
          <w:szCs w:val="28"/>
        </w:rPr>
        <w:t xml:space="preserve">деятельности в Ярославской области». Расходы по ОЦП в 2020 году за счет областных средств составили 19,1 млн. руб. (100% </w:t>
      </w:r>
      <w:r w:rsidRPr="007226BA">
        <w:rPr>
          <w:rFonts w:ascii="Times New Roman" w:hAnsi="Times New Roman" w:cs="Times New Roman"/>
          <w:color w:val="000000" w:themeColor="text1"/>
          <w:sz w:val="28"/>
          <w:szCs w:val="28"/>
        </w:rPr>
        <w:t xml:space="preserve">от годового плана). </w:t>
      </w:r>
    </w:p>
    <w:p w:rsidR="00E821AB" w:rsidRPr="00514DFB" w:rsidRDefault="00E821AB" w:rsidP="00BD576A">
      <w:pPr>
        <w:numPr>
          <w:ilvl w:val="0"/>
          <w:numId w:val="9"/>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14DFB">
        <w:rPr>
          <w:rFonts w:ascii="Times New Roman" w:hAnsi="Times New Roman" w:cs="Times New Roman"/>
          <w:sz w:val="28"/>
          <w:szCs w:val="28"/>
        </w:rPr>
        <w:t>Региональная целевая программа «Развитие субъектов малого и среднего предпринимательства Яр</w:t>
      </w:r>
      <w:r w:rsidR="002C7A81">
        <w:rPr>
          <w:rFonts w:ascii="Times New Roman" w:hAnsi="Times New Roman" w:cs="Times New Roman"/>
          <w:sz w:val="28"/>
          <w:szCs w:val="28"/>
        </w:rPr>
        <w:t>ославской области». Расходы по Р</w:t>
      </w:r>
      <w:r w:rsidRPr="00514DFB">
        <w:rPr>
          <w:rFonts w:ascii="Times New Roman" w:hAnsi="Times New Roman" w:cs="Times New Roman"/>
          <w:sz w:val="28"/>
          <w:szCs w:val="28"/>
        </w:rPr>
        <w:t>ЦП в 2020 году</w:t>
      </w:r>
      <w:r w:rsidRPr="00514DFB">
        <w:rPr>
          <w:rFonts w:ascii="Times New Roman" w:eastAsia="Times New Roman" w:hAnsi="Times New Roman" w:cs="Times New Roman"/>
          <w:sz w:val="28"/>
          <w:szCs w:val="28"/>
        </w:rPr>
        <w:t xml:space="preserve"> </w:t>
      </w:r>
      <w:r w:rsidR="00A24AB4" w:rsidRPr="00514DFB">
        <w:rPr>
          <w:rFonts w:ascii="Times New Roman" w:hAnsi="Times New Roman" w:cs="Times New Roman"/>
          <w:sz w:val="28"/>
          <w:szCs w:val="28"/>
        </w:rPr>
        <w:t>составили 521,</w:t>
      </w:r>
      <w:r w:rsidR="00EA7813">
        <w:rPr>
          <w:rFonts w:ascii="Times New Roman" w:hAnsi="Times New Roman" w:cs="Times New Roman"/>
          <w:sz w:val="28"/>
          <w:szCs w:val="28"/>
        </w:rPr>
        <w:t>6</w:t>
      </w:r>
      <w:r w:rsidR="00A24AB4" w:rsidRPr="00514DFB">
        <w:rPr>
          <w:rFonts w:ascii="Times New Roman" w:hAnsi="Times New Roman" w:cs="Times New Roman"/>
          <w:sz w:val="28"/>
          <w:szCs w:val="28"/>
        </w:rPr>
        <w:t xml:space="preserve"> млн. руб. (81</w:t>
      </w:r>
      <w:r w:rsidRPr="00514DFB">
        <w:rPr>
          <w:rFonts w:ascii="Times New Roman" w:hAnsi="Times New Roman" w:cs="Times New Roman"/>
          <w:sz w:val="28"/>
          <w:szCs w:val="28"/>
        </w:rPr>
        <w:t xml:space="preserve">% от годового плана), в том числе </w:t>
      </w:r>
      <w:r w:rsidR="00A24AB4" w:rsidRPr="00514DFB">
        <w:rPr>
          <w:rFonts w:ascii="Times New Roman" w:hAnsi="Times New Roman" w:cs="Times New Roman"/>
          <w:sz w:val="28"/>
          <w:szCs w:val="28"/>
        </w:rPr>
        <w:t>за счет средств областного бюджета – 86,</w:t>
      </w:r>
      <w:r w:rsidR="00EA7813">
        <w:rPr>
          <w:rFonts w:ascii="Times New Roman" w:hAnsi="Times New Roman" w:cs="Times New Roman"/>
          <w:sz w:val="28"/>
          <w:szCs w:val="28"/>
        </w:rPr>
        <w:t>0</w:t>
      </w:r>
      <w:r w:rsidR="00A24AB4" w:rsidRPr="00514DFB">
        <w:rPr>
          <w:rFonts w:ascii="Times New Roman" w:hAnsi="Times New Roman" w:cs="Times New Roman"/>
          <w:sz w:val="28"/>
          <w:szCs w:val="28"/>
        </w:rPr>
        <w:t xml:space="preserve"> млн. руб. (42% от годового плана), </w:t>
      </w:r>
      <w:r w:rsidRPr="00514DFB">
        <w:rPr>
          <w:rFonts w:ascii="Times New Roman" w:hAnsi="Times New Roman" w:cs="Times New Roman"/>
          <w:sz w:val="28"/>
          <w:szCs w:val="28"/>
        </w:rPr>
        <w:t>за счет средств федерального</w:t>
      </w:r>
      <w:r w:rsidR="007226BA" w:rsidRPr="00514DFB">
        <w:rPr>
          <w:rFonts w:ascii="Times New Roman" w:hAnsi="Times New Roman" w:cs="Times New Roman"/>
          <w:sz w:val="28"/>
          <w:szCs w:val="28"/>
        </w:rPr>
        <w:t xml:space="preserve"> бюджета – 435,6 млн. руб. (99</w:t>
      </w:r>
      <w:r w:rsidRPr="00514DFB">
        <w:rPr>
          <w:rFonts w:ascii="Times New Roman" w:hAnsi="Times New Roman" w:cs="Times New Roman"/>
          <w:sz w:val="28"/>
          <w:szCs w:val="28"/>
        </w:rPr>
        <w:t>% от годовог</w:t>
      </w:r>
      <w:r w:rsidR="00A24AB4" w:rsidRPr="00514DFB">
        <w:rPr>
          <w:rFonts w:ascii="Times New Roman" w:hAnsi="Times New Roman" w:cs="Times New Roman"/>
          <w:sz w:val="28"/>
          <w:szCs w:val="28"/>
        </w:rPr>
        <w:t>о плана).</w:t>
      </w:r>
    </w:p>
    <w:p w:rsidR="00E821AB" w:rsidRPr="00514DFB" w:rsidRDefault="00E821AB" w:rsidP="00BD576A">
      <w:pPr>
        <w:numPr>
          <w:ilvl w:val="0"/>
          <w:numId w:val="9"/>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14DFB">
        <w:rPr>
          <w:rFonts w:ascii="Times New Roman" w:hAnsi="Times New Roman" w:cs="Times New Roman"/>
          <w:sz w:val="28"/>
          <w:szCs w:val="28"/>
        </w:rPr>
        <w:lastRenderedPageBreak/>
        <w:t xml:space="preserve">Ведомственная целевая программа департамента инвестиций и промышленности Ярославской области. Расходы по ВЦП в 2020 году за счет областных средств составили 45,5 млн. </w:t>
      </w:r>
      <w:r w:rsidR="00514DFB" w:rsidRPr="00514DFB">
        <w:rPr>
          <w:rFonts w:ascii="Times New Roman" w:hAnsi="Times New Roman" w:cs="Times New Roman"/>
          <w:sz w:val="28"/>
          <w:szCs w:val="28"/>
        </w:rPr>
        <w:t>руб. (99</w:t>
      </w:r>
      <w:r w:rsidRPr="00514DFB">
        <w:rPr>
          <w:rFonts w:ascii="Times New Roman" w:hAnsi="Times New Roman" w:cs="Times New Roman"/>
          <w:sz w:val="28"/>
          <w:szCs w:val="28"/>
        </w:rPr>
        <w:t>% от годового плана).</w:t>
      </w:r>
    </w:p>
    <w:p w:rsidR="00F958DA" w:rsidRDefault="00F958DA" w:rsidP="00BD576A">
      <w:pPr>
        <w:spacing w:after="0" w:line="240" w:lineRule="auto"/>
        <w:jc w:val="center"/>
        <w:rPr>
          <w:rFonts w:ascii="Times New Roman" w:eastAsia="Times New Roman" w:hAnsi="Times New Roman" w:cs="Times New Roman"/>
          <w:b/>
          <w:sz w:val="28"/>
          <w:szCs w:val="28"/>
          <w:lang w:eastAsia="ru-RU"/>
        </w:rPr>
      </w:pPr>
    </w:p>
    <w:p w:rsidR="00BD576A" w:rsidRDefault="0027546E" w:rsidP="00BD576A">
      <w:pPr>
        <w:autoSpaceDE w:val="0"/>
        <w:autoSpaceDN w:val="0"/>
        <w:adjustRightInd w:val="0"/>
        <w:spacing w:after="0" w:line="240" w:lineRule="auto"/>
        <w:contextualSpacing/>
        <w:jc w:val="center"/>
        <w:rPr>
          <w:rFonts w:ascii="Times New Roman" w:hAnsi="Times New Roman" w:cs="Times New Roman"/>
          <w:b/>
          <w:sz w:val="28"/>
          <w:szCs w:val="28"/>
        </w:rPr>
      </w:pPr>
      <w:r w:rsidRPr="0096177D">
        <w:rPr>
          <w:rFonts w:ascii="Times New Roman" w:hAnsi="Times New Roman" w:cs="Times New Roman"/>
          <w:b/>
          <w:sz w:val="28"/>
          <w:szCs w:val="28"/>
        </w:rPr>
        <w:t xml:space="preserve">Государственная программа </w:t>
      </w:r>
    </w:p>
    <w:p w:rsidR="00BD576A" w:rsidRDefault="0027546E" w:rsidP="00BD576A">
      <w:pPr>
        <w:autoSpaceDE w:val="0"/>
        <w:autoSpaceDN w:val="0"/>
        <w:adjustRightInd w:val="0"/>
        <w:spacing w:after="0" w:line="240" w:lineRule="auto"/>
        <w:contextualSpacing/>
        <w:jc w:val="center"/>
        <w:rPr>
          <w:rFonts w:ascii="Times New Roman" w:hAnsi="Times New Roman" w:cs="Times New Roman"/>
          <w:b/>
          <w:sz w:val="28"/>
          <w:szCs w:val="28"/>
        </w:rPr>
      </w:pPr>
      <w:r w:rsidRPr="0096177D">
        <w:rPr>
          <w:rFonts w:ascii="Times New Roman" w:hAnsi="Times New Roman" w:cs="Times New Roman"/>
          <w:b/>
          <w:sz w:val="28"/>
          <w:szCs w:val="28"/>
        </w:rPr>
        <w:t xml:space="preserve">«Развитие промышленности в Ярославской области и </w:t>
      </w:r>
    </w:p>
    <w:p w:rsidR="0027546E" w:rsidRPr="0096177D" w:rsidRDefault="0027546E" w:rsidP="00BD576A">
      <w:pPr>
        <w:autoSpaceDE w:val="0"/>
        <w:autoSpaceDN w:val="0"/>
        <w:adjustRightInd w:val="0"/>
        <w:spacing w:after="0" w:line="240" w:lineRule="auto"/>
        <w:contextualSpacing/>
        <w:jc w:val="center"/>
        <w:rPr>
          <w:rFonts w:ascii="Times New Roman" w:hAnsi="Times New Roman" w:cs="Times New Roman"/>
          <w:b/>
          <w:sz w:val="28"/>
          <w:szCs w:val="28"/>
        </w:rPr>
      </w:pPr>
      <w:r w:rsidRPr="0096177D">
        <w:rPr>
          <w:rFonts w:ascii="Times New Roman" w:hAnsi="Times New Roman" w:cs="Times New Roman"/>
          <w:b/>
          <w:sz w:val="28"/>
          <w:szCs w:val="28"/>
        </w:rPr>
        <w:t>повышение ее конкурентоспособности»</w:t>
      </w:r>
    </w:p>
    <w:p w:rsidR="0027546E" w:rsidRPr="0096177D" w:rsidRDefault="0027546E" w:rsidP="00BD576A">
      <w:pPr>
        <w:autoSpaceDE w:val="0"/>
        <w:autoSpaceDN w:val="0"/>
        <w:adjustRightInd w:val="0"/>
        <w:spacing w:after="0" w:line="240" w:lineRule="auto"/>
        <w:ind w:left="709"/>
        <w:contextualSpacing/>
        <w:jc w:val="center"/>
        <w:rPr>
          <w:rFonts w:ascii="Times New Roman" w:hAnsi="Times New Roman" w:cs="Times New Roman"/>
          <w:b/>
          <w:sz w:val="28"/>
          <w:szCs w:val="28"/>
        </w:rPr>
      </w:pPr>
    </w:p>
    <w:p w:rsidR="0096177D" w:rsidRPr="0096177D" w:rsidRDefault="0096177D" w:rsidP="00BD576A">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highlight w:val="yellow"/>
          <w:lang w:eastAsia="ru-RU"/>
        </w:rPr>
      </w:pPr>
      <w:r w:rsidRPr="0096177D">
        <w:rPr>
          <w:rFonts w:ascii="Times New Roman" w:eastAsia="Times New Roman" w:hAnsi="Times New Roman" w:cs="Times New Roman"/>
          <w:sz w:val="28"/>
          <w:szCs w:val="28"/>
          <w:lang w:eastAsia="ru-RU"/>
        </w:rPr>
        <w:t xml:space="preserve">Расходы по государственной программе в 2020 году составили 49,9 млн. руб. (100% от годового плана), в том числе за счет областных средств 20,2 млн. руб. (100% от годового плана), за счет федеральных средств 29,7 млн. руб. (100% от годового плана). </w:t>
      </w:r>
    </w:p>
    <w:p w:rsidR="0096177D" w:rsidRPr="0096177D" w:rsidRDefault="0096177D" w:rsidP="00BD57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77D">
        <w:rPr>
          <w:rFonts w:ascii="Times New Roman" w:eastAsia="Times New Roman" w:hAnsi="Times New Roman" w:cs="Times New Roman"/>
          <w:sz w:val="28"/>
          <w:szCs w:val="28"/>
          <w:lang w:eastAsia="ru-RU"/>
        </w:rPr>
        <w:t xml:space="preserve">В состав государственной программы входят следующие подпрограммы: </w:t>
      </w:r>
    </w:p>
    <w:p w:rsidR="0096177D" w:rsidRPr="0096177D" w:rsidRDefault="0096177D" w:rsidP="00BD576A">
      <w:pPr>
        <w:numPr>
          <w:ilvl w:val="0"/>
          <w:numId w:val="10"/>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96177D">
        <w:rPr>
          <w:rFonts w:ascii="Times New Roman" w:eastAsia="Times New Roman" w:hAnsi="Times New Roman" w:cs="Times New Roman"/>
          <w:sz w:val="28"/>
          <w:szCs w:val="28"/>
          <w:lang w:eastAsia="ru-RU"/>
        </w:rPr>
        <w:t>Областная целевая программа «</w:t>
      </w:r>
      <w:r w:rsidRPr="0096177D">
        <w:rPr>
          <w:rFonts w:ascii="Times New Roman" w:eastAsia="Times New Roman" w:hAnsi="Times New Roman" w:cs="Times New Roman"/>
          <w:bCs/>
          <w:sz w:val="28"/>
          <w:szCs w:val="28"/>
          <w:lang w:eastAsia="ru-RU"/>
        </w:rPr>
        <w:t>Развитие промышленности Ярославской области и повышение ее конкурентоспособности»</w:t>
      </w:r>
      <w:r w:rsidRPr="0096177D">
        <w:rPr>
          <w:rFonts w:ascii="Times New Roman" w:eastAsia="Times New Roman" w:hAnsi="Times New Roman" w:cs="Times New Roman"/>
          <w:sz w:val="28"/>
          <w:szCs w:val="28"/>
          <w:lang w:eastAsia="ru-RU"/>
        </w:rPr>
        <w:t>. Расходы по ОЦП в 2020 году за счет областных средств составили 20,2 млн. руб. (100% от годового плана).</w:t>
      </w:r>
    </w:p>
    <w:p w:rsidR="0096177D" w:rsidRPr="0096177D" w:rsidRDefault="0096177D" w:rsidP="00BD576A">
      <w:pPr>
        <w:numPr>
          <w:ilvl w:val="0"/>
          <w:numId w:val="10"/>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96177D">
        <w:rPr>
          <w:rFonts w:ascii="Times New Roman" w:eastAsia="Times New Roman" w:hAnsi="Times New Roman" w:cs="Times New Roman"/>
          <w:sz w:val="28"/>
          <w:szCs w:val="28"/>
          <w:lang w:eastAsia="ru-RU"/>
        </w:rPr>
        <w:t>Региональная целевая программа «</w:t>
      </w:r>
      <w:r w:rsidR="007D5598" w:rsidRPr="007D5598">
        <w:rPr>
          <w:rFonts w:ascii="Times New Roman" w:eastAsia="Times New Roman" w:hAnsi="Times New Roman" w:cs="Times New Roman"/>
          <w:bCs/>
          <w:sz w:val="28"/>
          <w:szCs w:val="28"/>
          <w:lang w:eastAsia="ru-RU"/>
        </w:rPr>
        <w:t>Повышение производительности труда в Ярославской области</w:t>
      </w:r>
      <w:r w:rsidRPr="0096177D">
        <w:rPr>
          <w:rFonts w:ascii="Times New Roman" w:eastAsia="Times New Roman" w:hAnsi="Times New Roman" w:cs="Times New Roman"/>
          <w:bCs/>
          <w:sz w:val="28"/>
          <w:szCs w:val="28"/>
          <w:lang w:eastAsia="ru-RU"/>
        </w:rPr>
        <w:t>»</w:t>
      </w:r>
      <w:r w:rsidR="002C7A81">
        <w:rPr>
          <w:rFonts w:ascii="Times New Roman" w:eastAsia="Times New Roman" w:hAnsi="Times New Roman" w:cs="Times New Roman"/>
          <w:sz w:val="28"/>
          <w:szCs w:val="28"/>
          <w:lang w:eastAsia="ru-RU"/>
        </w:rPr>
        <w:t>. Расходы по Р</w:t>
      </w:r>
      <w:r w:rsidRPr="0096177D">
        <w:rPr>
          <w:rFonts w:ascii="Times New Roman" w:eastAsia="Times New Roman" w:hAnsi="Times New Roman" w:cs="Times New Roman"/>
          <w:sz w:val="28"/>
          <w:szCs w:val="28"/>
          <w:lang w:eastAsia="ru-RU"/>
        </w:rPr>
        <w:t>ЦП в 2020 году за счет федеральных средств составили 29,7 млн. руб. (100% от годового плана).</w:t>
      </w:r>
    </w:p>
    <w:p w:rsidR="0027546E" w:rsidRDefault="0027546E" w:rsidP="00BD576A">
      <w:pPr>
        <w:spacing w:after="0" w:line="240" w:lineRule="auto"/>
        <w:jc w:val="center"/>
        <w:rPr>
          <w:rFonts w:ascii="Times New Roman" w:eastAsia="Times New Roman" w:hAnsi="Times New Roman" w:cs="Times New Roman"/>
          <w:b/>
          <w:sz w:val="28"/>
          <w:szCs w:val="28"/>
          <w:lang w:eastAsia="ru-RU"/>
        </w:rPr>
      </w:pPr>
    </w:p>
    <w:p w:rsidR="004820E0" w:rsidRPr="004820E0" w:rsidRDefault="004820E0" w:rsidP="00BD576A">
      <w:pPr>
        <w:autoSpaceDE w:val="0"/>
        <w:autoSpaceDN w:val="0"/>
        <w:adjustRightInd w:val="0"/>
        <w:spacing w:after="0" w:line="240" w:lineRule="auto"/>
        <w:contextualSpacing/>
        <w:jc w:val="center"/>
        <w:rPr>
          <w:rFonts w:ascii="Times New Roman" w:hAnsi="Times New Roman" w:cs="Times New Roman"/>
          <w:b/>
          <w:sz w:val="28"/>
          <w:szCs w:val="28"/>
        </w:rPr>
      </w:pPr>
      <w:r w:rsidRPr="004820E0">
        <w:rPr>
          <w:rFonts w:ascii="Times New Roman" w:hAnsi="Times New Roman" w:cs="Times New Roman"/>
          <w:b/>
          <w:sz w:val="28"/>
          <w:szCs w:val="28"/>
        </w:rPr>
        <w:t xml:space="preserve">Государственная программа </w:t>
      </w:r>
    </w:p>
    <w:p w:rsidR="00BD576A" w:rsidRDefault="004820E0" w:rsidP="00BD576A">
      <w:pPr>
        <w:autoSpaceDE w:val="0"/>
        <w:autoSpaceDN w:val="0"/>
        <w:adjustRightInd w:val="0"/>
        <w:spacing w:after="0" w:line="240" w:lineRule="auto"/>
        <w:contextualSpacing/>
        <w:jc w:val="center"/>
        <w:rPr>
          <w:rFonts w:ascii="Times New Roman" w:hAnsi="Times New Roman" w:cs="Times New Roman"/>
          <w:b/>
          <w:sz w:val="28"/>
          <w:szCs w:val="28"/>
        </w:rPr>
      </w:pPr>
      <w:r w:rsidRPr="004820E0">
        <w:rPr>
          <w:rFonts w:ascii="Times New Roman" w:hAnsi="Times New Roman" w:cs="Times New Roman"/>
          <w:b/>
          <w:sz w:val="28"/>
          <w:szCs w:val="28"/>
        </w:rPr>
        <w:t xml:space="preserve">«Развитие институтов гражданского общества </w:t>
      </w:r>
    </w:p>
    <w:p w:rsidR="004820E0" w:rsidRPr="004820E0" w:rsidRDefault="004820E0" w:rsidP="00BD576A">
      <w:pPr>
        <w:autoSpaceDE w:val="0"/>
        <w:autoSpaceDN w:val="0"/>
        <w:adjustRightInd w:val="0"/>
        <w:spacing w:after="0" w:line="240" w:lineRule="auto"/>
        <w:contextualSpacing/>
        <w:jc w:val="center"/>
        <w:rPr>
          <w:rFonts w:ascii="Times New Roman" w:hAnsi="Times New Roman" w:cs="Times New Roman"/>
          <w:b/>
          <w:sz w:val="28"/>
          <w:szCs w:val="28"/>
        </w:rPr>
      </w:pPr>
      <w:r w:rsidRPr="004820E0">
        <w:rPr>
          <w:rFonts w:ascii="Times New Roman" w:hAnsi="Times New Roman" w:cs="Times New Roman"/>
          <w:b/>
          <w:sz w:val="28"/>
          <w:szCs w:val="28"/>
        </w:rPr>
        <w:t>в Ярославской области»</w:t>
      </w:r>
    </w:p>
    <w:p w:rsidR="004820E0" w:rsidRPr="004820E0" w:rsidRDefault="004820E0" w:rsidP="00BD576A">
      <w:pPr>
        <w:autoSpaceDE w:val="0"/>
        <w:autoSpaceDN w:val="0"/>
        <w:adjustRightInd w:val="0"/>
        <w:spacing w:after="0" w:line="240" w:lineRule="auto"/>
        <w:ind w:left="720"/>
        <w:contextualSpacing/>
        <w:jc w:val="center"/>
        <w:rPr>
          <w:rFonts w:ascii="Times New Roman" w:hAnsi="Times New Roman" w:cs="Times New Roman"/>
          <w:b/>
          <w:sz w:val="28"/>
          <w:szCs w:val="28"/>
        </w:rPr>
      </w:pPr>
    </w:p>
    <w:p w:rsidR="00A1617E" w:rsidRPr="00A1617E" w:rsidRDefault="00A1617E" w:rsidP="00BD576A">
      <w:pPr>
        <w:spacing w:after="0" w:line="240" w:lineRule="auto"/>
        <w:ind w:firstLine="709"/>
        <w:jc w:val="both"/>
        <w:rPr>
          <w:rFonts w:ascii="Times New Roman" w:hAnsi="Times New Roman" w:cs="Times New Roman"/>
          <w:color w:val="000000" w:themeColor="text1"/>
          <w:sz w:val="28"/>
          <w:szCs w:val="28"/>
          <w:highlight w:val="yellow"/>
        </w:rPr>
      </w:pPr>
      <w:r w:rsidRPr="00A1617E">
        <w:rPr>
          <w:rFonts w:ascii="Times New Roman" w:hAnsi="Times New Roman" w:cs="Times New Roman"/>
          <w:sz w:val="28"/>
          <w:szCs w:val="28"/>
        </w:rPr>
        <w:t>Расходы по государственной программе в 2020 году составили 32,5 млн. руб. (</w:t>
      </w:r>
      <w:r w:rsidRPr="00A1617E">
        <w:rPr>
          <w:rFonts w:ascii="Times New Roman" w:hAnsi="Times New Roman" w:cs="Times New Roman"/>
          <w:color w:val="000000" w:themeColor="text1"/>
          <w:sz w:val="28"/>
          <w:szCs w:val="28"/>
        </w:rPr>
        <w:t xml:space="preserve">95% от годового плана), в том числе за счет областных средств </w:t>
      </w:r>
      <w:r w:rsidRPr="00A1617E">
        <w:rPr>
          <w:rFonts w:ascii="Times New Roman" w:hAnsi="Times New Roman" w:cs="Times New Roman"/>
          <w:sz w:val="28"/>
          <w:szCs w:val="28"/>
        </w:rPr>
        <w:t xml:space="preserve">– </w:t>
      </w:r>
      <w:r w:rsidRPr="00A1617E">
        <w:rPr>
          <w:rFonts w:ascii="Times New Roman" w:hAnsi="Times New Roman" w:cs="Times New Roman"/>
          <w:color w:val="000000" w:themeColor="text1"/>
          <w:sz w:val="28"/>
          <w:szCs w:val="28"/>
        </w:rPr>
        <w:t xml:space="preserve">31,0 млн. руб. </w:t>
      </w:r>
      <w:r w:rsidRPr="00A1617E">
        <w:rPr>
          <w:rFonts w:ascii="Times New Roman" w:hAnsi="Times New Roman" w:cs="Times New Roman"/>
          <w:sz w:val="28"/>
          <w:szCs w:val="28"/>
        </w:rPr>
        <w:t>(</w:t>
      </w:r>
      <w:r w:rsidRPr="00A1617E">
        <w:rPr>
          <w:rFonts w:ascii="Times New Roman" w:hAnsi="Times New Roman" w:cs="Times New Roman"/>
          <w:color w:val="000000" w:themeColor="text1"/>
          <w:sz w:val="28"/>
          <w:szCs w:val="28"/>
        </w:rPr>
        <w:t xml:space="preserve">95% от годового плана), </w:t>
      </w:r>
      <w:r w:rsidRPr="00A1617E">
        <w:rPr>
          <w:rFonts w:ascii="Times New Roman" w:hAnsi="Times New Roman" w:cs="Times New Roman"/>
          <w:sz w:val="28"/>
          <w:szCs w:val="28"/>
        </w:rPr>
        <w:t>за счет федеральных средств</w:t>
      </w:r>
      <w:r w:rsidRPr="00A1617E">
        <w:rPr>
          <w:rFonts w:ascii="Times New Roman" w:hAnsi="Times New Roman" w:cs="Times New Roman"/>
          <w:color w:val="000000" w:themeColor="text1"/>
          <w:sz w:val="28"/>
          <w:szCs w:val="28"/>
        </w:rPr>
        <w:t xml:space="preserve"> – 1,5 млн. руб. (100% от годового плана).</w:t>
      </w:r>
    </w:p>
    <w:p w:rsidR="00A1617E" w:rsidRPr="00A1617E" w:rsidRDefault="00A1617E" w:rsidP="00BD576A">
      <w:pPr>
        <w:autoSpaceDE w:val="0"/>
        <w:autoSpaceDN w:val="0"/>
        <w:adjustRightInd w:val="0"/>
        <w:spacing w:after="0" w:line="240" w:lineRule="auto"/>
        <w:ind w:firstLine="709"/>
        <w:jc w:val="both"/>
        <w:rPr>
          <w:rFonts w:ascii="Times New Roman" w:hAnsi="Times New Roman" w:cs="Times New Roman"/>
          <w:sz w:val="28"/>
          <w:szCs w:val="28"/>
        </w:rPr>
      </w:pPr>
      <w:r w:rsidRPr="00A1617E">
        <w:rPr>
          <w:rFonts w:ascii="Times New Roman" w:eastAsia="Times New Roman" w:hAnsi="Times New Roman" w:cs="Times New Roman"/>
          <w:sz w:val="28"/>
          <w:szCs w:val="28"/>
          <w:lang w:eastAsia="ru-RU"/>
        </w:rPr>
        <w:t xml:space="preserve">В состав государственной программы входят следующие подпрограммы (основные мероприятия): </w:t>
      </w:r>
    </w:p>
    <w:p w:rsidR="00A1617E" w:rsidRPr="00A1617E" w:rsidRDefault="00A1617E" w:rsidP="00BD576A">
      <w:pPr>
        <w:numPr>
          <w:ilvl w:val="0"/>
          <w:numId w:val="11"/>
        </w:numPr>
        <w:spacing w:after="0" w:line="240" w:lineRule="auto"/>
        <w:ind w:left="0" w:firstLine="709"/>
        <w:contextualSpacing/>
        <w:jc w:val="both"/>
        <w:rPr>
          <w:rFonts w:ascii="Times New Roman" w:hAnsi="Times New Roman" w:cs="Times New Roman"/>
          <w:color w:val="000000" w:themeColor="text1"/>
          <w:sz w:val="28"/>
          <w:szCs w:val="28"/>
        </w:rPr>
      </w:pPr>
      <w:r w:rsidRPr="00A1617E">
        <w:rPr>
          <w:rFonts w:ascii="Times New Roman" w:hAnsi="Times New Roman" w:cs="Times New Roman"/>
          <w:sz w:val="28"/>
          <w:szCs w:val="28"/>
        </w:rPr>
        <w:t xml:space="preserve">Областная целевая программа «Гармонизация межнациональных отношений в Ярославской области». Расходы по ОЦП в 2020 году составили 3,7 млн. руб. (89% </w:t>
      </w:r>
      <w:r w:rsidRPr="00A1617E">
        <w:rPr>
          <w:rFonts w:ascii="Times New Roman" w:hAnsi="Times New Roman" w:cs="Times New Roman"/>
          <w:color w:val="000000" w:themeColor="text1"/>
          <w:sz w:val="28"/>
          <w:szCs w:val="28"/>
        </w:rPr>
        <w:t xml:space="preserve">от годового плана), в том числе за счет областных средств </w:t>
      </w:r>
      <w:r w:rsidRPr="00A1617E">
        <w:rPr>
          <w:rFonts w:ascii="Times New Roman" w:hAnsi="Times New Roman" w:cs="Times New Roman"/>
          <w:sz w:val="28"/>
          <w:szCs w:val="28"/>
        </w:rPr>
        <w:t xml:space="preserve">– </w:t>
      </w:r>
      <w:r w:rsidRPr="00A1617E">
        <w:rPr>
          <w:rFonts w:ascii="Times New Roman" w:hAnsi="Times New Roman" w:cs="Times New Roman"/>
          <w:color w:val="000000" w:themeColor="text1"/>
          <w:sz w:val="28"/>
          <w:szCs w:val="28"/>
        </w:rPr>
        <w:t xml:space="preserve">2,2 млн. руб. </w:t>
      </w:r>
      <w:r w:rsidRPr="00A1617E">
        <w:rPr>
          <w:rFonts w:ascii="Times New Roman" w:hAnsi="Times New Roman" w:cs="Times New Roman"/>
          <w:sz w:val="28"/>
          <w:szCs w:val="28"/>
        </w:rPr>
        <w:t>(</w:t>
      </w:r>
      <w:r w:rsidRPr="00A1617E">
        <w:rPr>
          <w:rFonts w:ascii="Times New Roman" w:hAnsi="Times New Roman" w:cs="Times New Roman"/>
          <w:color w:val="000000" w:themeColor="text1"/>
          <w:sz w:val="28"/>
          <w:szCs w:val="28"/>
        </w:rPr>
        <w:t>83</w:t>
      </w:r>
      <w:r w:rsidR="000A53D2" w:rsidRPr="00EF764A">
        <w:rPr>
          <w:rFonts w:ascii="Times New Roman" w:hAnsi="Times New Roman" w:cs="Times New Roman"/>
          <w:color w:val="000000" w:themeColor="text1"/>
          <w:sz w:val="28"/>
          <w:szCs w:val="28"/>
        </w:rPr>
        <w:t xml:space="preserve">% от годового плана), </w:t>
      </w:r>
      <w:r w:rsidRPr="00A1617E">
        <w:rPr>
          <w:rFonts w:ascii="Times New Roman" w:hAnsi="Times New Roman" w:cs="Times New Roman"/>
          <w:sz w:val="28"/>
          <w:szCs w:val="28"/>
        </w:rPr>
        <w:t>за счет федеральных средств</w:t>
      </w:r>
      <w:r w:rsidRPr="00A1617E">
        <w:rPr>
          <w:rFonts w:ascii="Times New Roman" w:hAnsi="Times New Roman" w:cs="Times New Roman"/>
          <w:color w:val="000000" w:themeColor="text1"/>
          <w:sz w:val="28"/>
          <w:szCs w:val="28"/>
        </w:rPr>
        <w:t xml:space="preserve"> – 1,5</w:t>
      </w:r>
      <w:r w:rsidRPr="00A1617E">
        <w:rPr>
          <w:rFonts w:ascii="Times New Roman" w:hAnsi="Times New Roman" w:cs="Times New Roman"/>
          <w:color w:val="000000" w:themeColor="text1"/>
          <w:sz w:val="28"/>
          <w:szCs w:val="28"/>
          <w:lang w:val="en-US"/>
        </w:rPr>
        <w:t> </w:t>
      </w:r>
      <w:r w:rsidRPr="00A1617E">
        <w:rPr>
          <w:rFonts w:ascii="Times New Roman" w:hAnsi="Times New Roman" w:cs="Times New Roman"/>
          <w:color w:val="000000" w:themeColor="text1"/>
          <w:sz w:val="28"/>
          <w:szCs w:val="28"/>
        </w:rPr>
        <w:t>млн. руб. (100% от годового плана).</w:t>
      </w:r>
    </w:p>
    <w:p w:rsidR="00A1617E" w:rsidRPr="00A1617E" w:rsidRDefault="00A1617E" w:rsidP="00BD576A">
      <w:pPr>
        <w:numPr>
          <w:ilvl w:val="0"/>
          <w:numId w:val="11"/>
        </w:numPr>
        <w:spacing w:after="0" w:line="240" w:lineRule="auto"/>
        <w:ind w:left="0" w:firstLine="709"/>
        <w:contextualSpacing/>
        <w:jc w:val="both"/>
        <w:rPr>
          <w:rFonts w:ascii="Times New Roman" w:hAnsi="Times New Roman" w:cs="Times New Roman"/>
          <w:color w:val="000000" w:themeColor="text1"/>
          <w:sz w:val="28"/>
          <w:szCs w:val="28"/>
        </w:rPr>
      </w:pPr>
      <w:r w:rsidRPr="00A1617E">
        <w:rPr>
          <w:rFonts w:ascii="Times New Roman" w:hAnsi="Times New Roman" w:cs="Times New Roman"/>
          <w:color w:val="000000" w:themeColor="text1"/>
          <w:sz w:val="28"/>
          <w:szCs w:val="28"/>
        </w:rPr>
        <w:t xml:space="preserve">Областная целевая программа «Государственная поддержка развития российского казачества на территории Ярославской области». </w:t>
      </w:r>
      <w:r w:rsidRPr="00A1617E">
        <w:rPr>
          <w:rFonts w:ascii="Times New Roman" w:hAnsi="Times New Roman" w:cs="Times New Roman"/>
          <w:sz w:val="28"/>
          <w:szCs w:val="28"/>
        </w:rPr>
        <w:t xml:space="preserve">Расходы по ОЦП в 2020 году </w:t>
      </w:r>
      <w:r w:rsidRPr="00A1617E">
        <w:rPr>
          <w:rFonts w:ascii="Times New Roman" w:hAnsi="Times New Roman" w:cs="Times New Roman"/>
          <w:color w:val="000000" w:themeColor="text1"/>
          <w:sz w:val="28"/>
          <w:szCs w:val="28"/>
        </w:rPr>
        <w:t xml:space="preserve">за счет областных средств </w:t>
      </w:r>
      <w:r w:rsidRPr="00A1617E">
        <w:rPr>
          <w:rFonts w:ascii="Times New Roman" w:hAnsi="Times New Roman" w:cs="Times New Roman"/>
          <w:sz w:val="28"/>
          <w:szCs w:val="28"/>
        </w:rPr>
        <w:t>составили 0,6</w:t>
      </w:r>
      <w:r w:rsidR="000A53D2" w:rsidRPr="00EF764A">
        <w:rPr>
          <w:rFonts w:ascii="Times New Roman" w:hAnsi="Times New Roman" w:cs="Times New Roman"/>
          <w:sz w:val="28"/>
          <w:szCs w:val="28"/>
        </w:rPr>
        <w:t> </w:t>
      </w:r>
      <w:r w:rsidRPr="00A1617E">
        <w:rPr>
          <w:rFonts w:ascii="Times New Roman" w:hAnsi="Times New Roman" w:cs="Times New Roman"/>
          <w:sz w:val="28"/>
          <w:szCs w:val="28"/>
        </w:rPr>
        <w:t>млн.</w:t>
      </w:r>
      <w:r w:rsidR="000A53D2" w:rsidRPr="00EF764A">
        <w:rPr>
          <w:rFonts w:ascii="Times New Roman" w:hAnsi="Times New Roman" w:cs="Times New Roman"/>
          <w:sz w:val="28"/>
          <w:szCs w:val="28"/>
        </w:rPr>
        <w:t> </w:t>
      </w:r>
      <w:r w:rsidRPr="00A1617E">
        <w:rPr>
          <w:rFonts w:ascii="Times New Roman" w:hAnsi="Times New Roman" w:cs="Times New Roman"/>
          <w:sz w:val="28"/>
          <w:szCs w:val="28"/>
        </w:rPr>
        <w:t>руб. (100% от годового плана).</w:t>
      </w:r>
    </w:p>
    <w:p w:rsidR="00A1617E" w:rsidRPr="00A1617E" w:rsidRDefault="00A1617E" w:rsidP="00BD576A">
      <w:pPr>
        <w:numPr>
          <w:ilvl w:val="0"/>
          <w:numId w:val="11"/>
        </w:numPr>
        <w:spacing w:after="0" w:line="240" w:lineRule="auto"/>
        <w:ind w:left="0" w:firstLine="709"/>
        <w:contextualSpacing/>
        <w:jc w:val="both"/>
        <w:rPr>
          <w:rFonts w:ascii="Times New Roman" w:hAnsi="Times New Roman" w:cs="Times New Roman"/>
          <w:color w:val="000000" w:themeColor="text1"/>
          <w:sz w:val="28"/>
          <w:szCs w:val="28"/>
        </w:rPr>
      </w:pPr>
      <w:r w:rsidRPr="00A1617E">
        <w:rPr>
          <w:rFonts w:ascii="Times New Roman" w:hAnsi="Times New Roman" w:cs="Times New Roman"/>
          <w:color w:val="000000" w:themeColor="text1"/>
          <w:sz w:val="28"/>
          <w:szCs w:val="28"/>
        </w:rPr>
        <w:t xml:space="preserve">Основное мероприятие «Реализация принципов открытого государственного управления». Расходы по </w:t>
      </w:r>
      <w:r w:rsidR="000A53D2" w:rsidRPr="00EF764A">
        <w:rPr>
          <w:rFonts w:ascii="Times New Roman" w:hAnsi="Times New Roman" w:cs="Times New Roman"/>
          <w:color w:val="000000" w:themeColor="text1"/>
          <w:sz w:val="28"/>
          <w:szCs w:val="28"/>
        </w:rPr>
        <w:t>основному мероприятию</w:t>
      </w:r>
      <w:r w:rsidRPr="00A1617E">
        <w:rPr>
          <w:rFonts w:ascii="Times New Roman" w:hAnsi="Times New Roman" w:cs="Times New Roman"/>
          <w:color w:val="000000" w:themeColor="text1"/>
          <w:sz w:val="28"/>
          <w:szCs w:val="28"/>
        </w:rPr>
        <w:t xml:space="preserve"> в 2020 </w:t>
      </w:r>
      <w:r w:rsidRPr="00A1617E">
        <w:rPr>
          <w:rFonts w:ascii="Times New Roman" w:hAnsi="Times New Roman" w:cs="Times New Roman"/>
          <w:color w:val="000000" w:themeColor="text1"/>
          <w:sz w:val="28"/>
          <w:szCs w:val="28"/>
        </w:rPr>
        <w:lastRenderedPageBreak/>
        <w:t xml:space="preserve">году за счет областных средств составили 4,1 млн. руб. </w:t>
      </w:r>
      <w:r w:rsidRPr="00A1617E">
        <w:rPr>
          <w:rFonts w:ascii="Times New Roman" w:hAnsi="Times New Roman" w:cs="Times New Roman"/>
          <w:sz w:val="28"/>
          <w:szCs w:val="28"/>
        </w:rPr>
        <w:t xml:space="preserve">(86% </w:t>
      </w:r>
      <w:r w:rsidRPr="00A1617E">
        <w:rPr>
          <w:rFonts w:ascii="Times New Roman" w:hAnsi="Times New Roman" w:cs="Times New Roman"/>
          <w:color w:val="000000" w:themeColor="text1"/>
          <w:sz w:val="28"/>
          <w:szCs w:val="28"/>
        </w:rPr>
        <w:t>от годового плана).</w:t>
      </w:r>
    </w:p>
    <w:p w:rsidR="00A1617E" w:rsidRPr="00A1617E" w:rsidRDefault="00A1617E" w:rsidP="00BD576A">
      <w:pPr>
        <w:numPr>
          <w:ilvl w:val="0"/>
          <w:numId w:val="11"/>
        </w:numPr>
        <w:spacing w:after="0" w:line="240" w:lineRule="auto"/>
        <w:ind w:left="0" w:firstLine="709"/>
        <w:contextualSpacing/>
        <w:jc w:val="both"/>
        <w:rPr>
          <w:rFonts w:ascii="Times New Roman" w:hAnsi="Times New Roman" w:cs="Times New Roman"/>
          <w:color w:val="000000" w:themeColor="text1"/>
          <w:sz w:val="28"/>
          <w:szCs w:val="28"/>
        </w:rPr>
      </w:pPr>
      <w:r w:rsidRPr="00A1617E">
        <w:rPr>
          <w:rFonts w:ascii="Times New Roman" w:hAnsi="Times New Roman" w:cs="Times New Roman"/>
          <w:color w:val="000000" w:themeColor="text1"/>
          <w:sz w:val="28"/>
          <w:szCs w:val="28"/>
        </w:rPr>
        <w:t xml:space="preserve">Региональная программа «Государственная поддержка гражданских инициатив и социально ориентированных некоммерческих организаций в Ярославской области». </w:t>
      </w:r>
      <w:r w:rsidRPr="00A1617E">
        <w:rPr>
          <w:rFonts w:ascii="Times New Roman" w:hAnsi="Times New Roman" w:cs="Times New Roman"/>
          <w:sz w:val="28"/>
          <w:szCs w:val="28"/>
        </w:rPr>
        <w:t>Расходы по РП в 2020 году</w:t>
      </w:r>
      <w:r w:rsidRPr="00A1617E">
        <w:rPr>
          <w:rFonts w:ascii="Times New Roman" w:hAnsi="Times New Roman" w:cs="Times New Roman"/>
          <w:color w:val="000000" w:themeColor="text1"/>
          <w:sz w:val="28"/>
          <w:szCs w:val="28"/>
        </w:rPr>
        <w:t xml:space="preserve"> за счет областных средств с</w:t>
      </w:r>
      <w:r w:rsidRPr="00A1617E">
        <w:rPr>
          <w:rFonts w:ascii="Times New Roman" w:hAnsi="Times New Roman" w:cs="Times New Roman"/>
          <w:sz w:val="28"/>
          <w:szCs w:val="28"/>
        </w:rPr>
        <w:t>оставили 24,1 млн. руб. (97% от годового плана).</w:t>
      </w:r>
    </w:p>
    <w:p w:rsidR="004820E0" w:rsidRDefault="004820E0" w:rsidP="00BD576A">
      <w:pPr>
        <w:spacing w:after="0" w:line="240" w:lineRule="auto"/>
        <w:jc w:val="center"/>
        <w:rPr>
          <w:rFonts w:ascii="Times New Roman" w:eastAsia="Times New Roman" w:hAnsi="Times New Roman" w:cs="Times New Roman"/>
          <w:b/>
          <w:sz w:val="28"/>
          <w:szCs w:val="28"/>
          <w:lang w:eastAsia="ru-RU"/>
        </w:rPr>
      </w:pPr>
    </w:p>
    <w:p w:rsidR="007602E7" w:rsidRPr="007602E7" w:rsidRDefault="007602E7" w:rsidP="00BD576A">
      <w:pPr>
        <w:autoSpaceDE w:val="0"/>
        <w:autoSpaceDN w:val="0"/>
        <w:adjustRightInd w:val="0"/>
        <w:spacing w:after="0" w:line="240" w:lineRule="auto"/>
        <w:contextualSpacing/>
        <w:jc w:val="center"/>
        <w:rPr>
          <w:rFonts w:ascii="Times New Roman" w:hAnsi="Times New Roman" w:cs="Times New Roman"/>
          <w:b/>
          <w:sz w:val="28"/>
          <w:szCs w:val="28"/>
        </w:rPr>
      </w:pPr>
      <w:r w:rsidRPr="007602E7">
        <w:rPr>
          <w:rFonts w:ascii="Times New Roman" w:hAnsi="Times New Roman" w:cs="Times New Roman"/>
          <w:b/>
          <w:sz w:val="28"/>
          <w:szCs w:val="28"/>
        </w:rPr>
        <w:t xml:space="preserve">Государственная программа </w:t>
      </w:r>
    </w:p>
    <w:p w:rsidR="007602E7" w:rsidRDefault="007602E7" w:rsidP="00BD576A">
      <w:pPr>
        <w:autoSpaceDE w:val="0"/>
        <w:autoSpaceDN w:val="0"/>
        <w:adjustRightInd w:val="0"/>
        <w:spacing w:after="0" w:line="240" w:lineRule="auto"/>
        <w:contextualSpacing/>
        <w:jc w:val="center"/>
        <w:rPr>
          <w:rFonts w:ascii="Times New Roman" w:hAnsi="Times New Roman" w:cs="Times New Roman"/>
          <w:b/>
          <w:sz w:val="28"/>
          <w:szCs w:val="28"/>
        </w:rPr>
      </w:pPr>
      <w:r w:rsidRPr="007602E7">
        <w:rPr>
          <w:rFonts w:ascii="Times New Roman" w:hAnsi="Times New Roman" w:cs="Times New Roman"/>
          <w:b/>
          <w:sz w:val="28"/>
          <w:szCs w:val="28"/>
        </w:rPr>
        <w:t>«Информационное общество в Ярославской области»</w:t>
      </w:r>
    </w:p>
    <w:p w:rsidR="007602E7" w:rsidRPr="007602E7" w:rsidRDefault="007602E7" w:rsidP="00BD576A">
      <w:pPr>
        <w:autoSpaceDE w:val="0"/>
        <w:autoSpaceDN w:val="0"/>
        <w:adjustRightInd w:val="0"/>
        <w:spacing w:after="0" w:line="240" w:lineRule="auto"/>
        <w:ind w:left="720"/>
        <w:contextualSpacing/>
        <w:jc w:val="center"/>
        <w:rPr>
          <w:rFonts w:ascii="Times New Roman" w:hAnsi="Times New Roman" w:cs="Times New Roman"/>
          <w:b/>
          <w:sz w:val="28"/>
          <w:szCs w:val="28"/>
        </w:rPr>
      </w:pPr>
    </w:p>
    <w:p w:rsidR="00D364C0" w:rsidRPr="00D364C0" w:rsidRDefault="00D364C0" w:rsidP="00BD576A">
      <w:pPr>
        <w:spacing w:after="0" w:line="240" w:lineRule="auto"/>
        <w:ind w:firstLine="709"/>
        <w:jc w:val="both"/>
        <w:rPr>
          <w:rFonts w:ascii="Times New Roman" w:hAnsi="Times New Roman" w:cs="Times New Roman"/>
          <w:color w:val="000000" w:themeColor="text1"/>
          <w:sz w:val="28"/>
          <w:szCs w:val="28"/>
        </w:rPr>
      </w:pPr>
      <w:r w:rsidRPr="00D364C0">
        <w:rPr>
          <w:rFonts w:ascii="Times New Roman" w:hAnsi="Times New Roman" w:cs="Times New Roman"/>
          <w:sz w:val="28"/>
          <w:szCs w:val="28"/>
        </w:rPr>
        <w:t>Расходы по государственной программе в 2020 году составили 542,2 млн. руб. (</w:t>
      </w:r>
      <w:r w:rsidRPr="00D364C0">
        <w:rPr>
          <w:rFonts w:ascii="Times New Roman" w:hAnsi="Times New Roman" w:cs="Times New Roman"/>
          <w:color w:val="000000" w:themeColor="text1"/>
          <w:sz w:val="28"/>
          <w:szCs w:val="28"/>
        </w:rPr>
        <w:t xml:space="preserve">98% от годового плана), в том числе за счет областных средств </w:t>
      </w:r>
      <w:r w:rsidRPr="00D364C0">
        <w:rPr>
          <w:rFonts w:ascii="Times New Roman" w:hAnsi="Times New Roman" w:cs="Times New Roman"/>
          <w:sz w:val="28"/>
          <w:szCs w:val="28"/>
        </w:rPr>
        <w:t xml:space="preserve">– </w:t>
      </w:r>
      <w:r w:rsidRPr="00D364C0">
        <w:rPr>
          <w:rFonts w:ascii="Times New Roman" w:hAnsi="Times New Roman" w:cs="Times New Roman"/>
          <w:color w:val="000000" w:themeColor="text1"/>
          <w:sz w:val="28"/>
          <w:szCs w:val="28"/>
        </w:rPr>
        <w:t>531,4</w:t>
      </w:r>
      <w:r w:rsidR="00C3452B" w:rsidRPr="00297BA9">
        <w:rPr>
          <w:rFonts w:ascii="Times New Roman" w:hAnsi="Times New Roman" w:cs="Times New Roman"/>
          <w:color w:val="000000" w:themeColor="text1"/>
          <w:sz w:val="28"/>
          <w:szCs w:val="28"/>
        </w:rPr>
        <w:t xml:space="preserve"> </w:t>
      </w:r>
      <w:r w:rsidRPr="00D364C0">
        <w:rPr>
          <w:rFonts w:ascii="Times New Roman" w:hAnsi="Times New Roman" w:cs="Times New Roman"/>
          <w:color w:val="000000" w:themeColor="text1"/>
          <w:sz w:val="28"/>
          <w:szCs w:val="28"/>
        </w:rPr>
        <w:t xml:space="preserve">млн. руб. </w:t>
      </w:r>
      <w:r w:rsidRPr="00D364C0">
        <w:rPr>
          <w:rFonts w:ascii="Times New Roman" w:hAnsi="Times New Roman" w:cs="Times New Roman"/>
          <w:sz w:val="28"/>
          <w:szCs w:val="28"/>
        </w:rPr>
        <w:t>(</w:t>
      </w:r>
      <w:r w:rsidRPr="00D364C0">
        <w:rPr>
          <w:rFonts w:ascii="Times New Roman" w:hAnsi="Times New Roman" w:cs="Times New Roman"/>
          <w:color w:val="000000" w:themeColor="text1"/>
          <w:sz w:val="28"/>
          <w:szCs w:val="28"/>
        </w:rPr>
        <w:t>98</w:t>
      </w:r>
      <w:r w:rsidR="00C3452B" w:rsidRPr="00297BA9">
        <w:rPr>
          <w:rFonts w:ascii="Times New Roman" w:hAnsi="Times New Roman" w:cs="Times New Roman"/>
          <w:color w:val="000000" w:themeColor="text1"/>
          <w:sz w:val="28"/>
          <w:szCs w:val="28"/>
        </w:rPr>
        <w:t xml:space="preserve">% от годового плана), </w:t>
      </w:r>
      <w:r w:rsidRPr="00D364C0">
        <w:rPr>
          <w:rFonts w:ascii="Times New Roman" w:hAnsi="Times New Roman" w:cs="Times New Roman"/>
          <w:sz w:val="28"/>
          <w:szCs w:val="28"/>
        </w:rPr>
        <w:t>за счет федеральных средств</w:t>
      </w:r>
      <w:r w:rsidRPr="00D364C0">
        <w:rPr>
          <w:rFonts w:ascii="Times New Roman" w:hAnsi="Times New Roman" w:cs="Times New Roman"/>
          <w:color w:val="000000" w:themeColor="text1"/>
          <w:sz w:val="28"/>
          <w:szCs w:val="28"/>
        </w:rPr>
        <w:t xml:space="preserve"> – 10,8 млн. руб. (100% от годового плана).</w:t>
      </w:r>
    </w:p>
    <w:p w:rsidR="00D364C0" w:rsidRPr="00D364C0" w:rsidRDefault="00D364C0" w:rsidP="00BD576A">
      <w:pPr>
        <w:autoSpaceDE w:val="0"/>
        <w:autoSpaceDN w:val="0"/>
        <w:adjustRightInd w:val="0"/>
        <w:spacing w:after="0" w:line="240" w:lineRule="auto"/>
        <w:ind w:firstLine="709"/>
        <w:jc w:val="both"/>
        <w:rPr>
          <w:rFonts w:ascii="Times New Roman" w:hAnsi="Times New Roman" w:cs="Times New Roman"/>
          <w:sz w:val="28"/>
          <w:szCs w:val="28"/>
        </w:rPr>
      </w:pPr>
      <w:r w:rsidRPr="00D364C0">
        <w:rPr>
          <w:rFonts w:ascii="Times New Roman" w:eastAsia="Times New Roman" w:hAnsi="Times New Roman" w:cs="Times New Roman"/>
          <w:sz w:val="28"/>
          <w:szCs w:val="28"/>
          <w:lang w:eastAsia="ru-RU"/>
        </w:rPr>
        <w:t xml:space="preserve">В состав государственной программы входят следующие подпрограммы: </w:t>
      </w:r>
    </w:p>
    <w:p w:rsidR="00D364C0" w:rsidRPr="00D364C0" w:rsidRDefault="00D364C0" w:rsidP="00BD576A">
      <w:pPr>
        <w:numPr>
          <w:ilvl w:val="0"/>
          <w:numId w:val="20"/>
        </w:numPr>
        <w:spacing w:after="0" w:line="240" w:lineRule="auto"/>
        <w:ind w:left="0" w:firstLine="709"/>
        <w:contextualSpacing/>
        <w:jc w:val="both"/>
        <w:rPr>
          <w:rFonts w:ascii="Times New Roman" w:hAnsi="Times New Roman" w:cs="Times New Roman"/>
          <w:color w:val="000000" w:themeColor="text1"/>
          <w:sz w:val="28"/>
          <w:szCs w:val="28"/>
        </w:rPr>
      </w:pPr>
      <w:r w:rsidRPr="00D364C0">
        <w:rPr>
          <w:rFonts w:ascii="Times New Roman" w:hAnsi="Times New Roman" w:cs="Times New Roman"/>
          <w:sz w:val="28"/>
          <w:szCs w:val="28"/>
        </w:rPr>
        <w:t>Ведомственная целевая программа департамента информатизации и связи Ярославской области. Расходы по ВЦП в 2020 го</w:t>
      </w:r>
      <w:r w:rsidR="002A22C5" w:rsidRPr="00B142B1">
        <w:rPr>
          <w:rFonts w:ascii="Times New Roman" w:hAnsi="Times New Roman" w:cs="Times New Roman"/>
          <w:sz w:val="28"/>
          <w:szCs w:val="28"/>
        </w:rPr>
        <w:t>ду составили 453,1 млн. руб. (100</w:t>
      </w:r>
      <w:r w:rsidRPr="00D364C0">
        <w:rPr>
          <w:rFonts w:ascii="Times New Roman" w:hAnsi="Times New Roman" w:cs="Times New Roman"/>
          <w:sz w:val="28"/>
          <w:szCs w:val="28"/>
        </w:rPr>
        <w:t xml:space="preserve">% </w:t>
      </w:r>
      <w:r w:rsidRPr="00D364C0">
        <w:rPr>
          <w:rFonts w:ascii="Times New Roman" w:hAnsi="Times New Roman" w:cs="Times New Roman"/>
          <w:color w:val="000000" w:themeColor="text1"/>
          <w:sz w:val="28"/>
          <w:szCs w:val="28"/>
        </w:rPr>
        <w:t xml:space="preserve">от годового плана), в том числе за счет областных средств </w:t>
      </w:r>
      <w:r w:rsidRPr="00D364C0">
        <w:rPr>
          <w:rFonts w:ascii="Times New Roman" w:hAnsi="Times New Roman" w:cs="Times New Roman"/>
          <w:sz w:val="28"/>
          <w:szCs w:val="28"/>
        </w:rPr>
        <w:t xml:space="preserve">– </w:t>
      </w:r>
      <w:r w:rsidR="002A22C5" w:rsidRPr="00B142B1">
        <w:rPr>
          <w:rFonts w:ascii="Times New Roman" w:hAnsi="Times New Roman" w:cs="Times New Roman"/>
          <w:color w:val="000000" w:themeColor="text1"/>
          <w:sz w:val="28"/>
          <w:szCs w:val="28"/>
        </w:rPr>
        <w:t xml:space="preserve">452,9 </w:t>
      </w:r>
      <w:r w:rsidRPr="00D364C0">
        <w:rPr>
          <w:rFonts w:ascii="Times New Roman" w:hAnsi="Times New Roman" w:cs="Times New Roman"/>
          <w:color w:val="000000" w:themeColor="text1"/>
          <w:sz w:val="28"/>
          <w:szCs w:val="28"/>
        </w:rPr>
        <w:t xml:space="preserve">млн. руб. </w:t>
      </w:r>
      <w:r w:rsidRPr="00D364C0">
        <w:rPr>
          <w:rFonts w:ascii="Times New Roman" w:hAnsi="Times New Roman" w:cs="Times New Roman"/>
          <w:sz w:val="28"/>
          <w:szCs w:val="28"/>
        </w:rPr>
        <w:t>(</w:t>
      </w:r>
      <w:r w:rsidRPr="00D364C0">
        <w:rPr>
          <w:rFonts w:ascii="Times New Roman" w:hAnsi="Times New Roman" w:cs="Times New Roman"/>
          <w:color w:val="000000" w:themeColor="text1"/>
          <w:sz w:val="28"/>
          <w:szCs w:val="28"/>
        </w:rPr>
        <w:t xml:space="preserve">99% от годового плана), </w:t>
      </w:r>
      <w:r w:rsidRPr="00D364C0">
        <w:rPr>
          <w:rFonts w:ascii="Times New Roman" w:hAnsi="Times New Roman" w:cs="Times New Roman"/>
          <w:sz w:val="28"/>
          <w:szCs w:val="28"/>
        </w:rPr>
        <w:t>за счет федеральных средств</w:t>
      </w:r>
      <w:r w:rsidRPr="00D364C0">
        <w:rPr>
          <w:rFonts w:ascii="Times New Roman" w:hAnsi="Times New Roman" w:cs="Times New Roman"/>
          <w:color w:val="000000" w:themeColor="text1"/>
          <w:sz w:val="28"/>
          <w:szCs w:val="28"/>
        </w:rPr>
        <w:t xml:space="preserve"> – 0,2 млн. руб. (100% от годового плана).</w:t>
      </w:r>
    </w:p>
    <w:p w:rsidR="00D364C0" w:rsidRPr="00D364C0" w:rsidRDefault="00D364C0" w:rsidP="00BD576A">
      <w:pPr>
        <w:numPr>
          <w:ilvl w:val="0"/>
          <w:numId w:val="20"/>
        </w:numPr>
        <w:spacing w:after="0" w:line="240" w:lineRule="auto"/>
        <w:ind w:left="0" w:firstLine="709"/>
        <w:contextualSpacing/>
        <w:jc w:val="both"/>
        <w:rPr>
          <w:rFonts w:ascii="Times New Roman" w:hAnsi="Times New Roman" w:cs="Times New Roman"/>
          <w:color w:val="000000" w:themeColor="text1"/>
          <w:sz w:val="28"/>
          <w:szCs w:val="28"/>
        </w:rPr>
      </w:pPr>
      <w:r w:rsidRPr="00D364C0">
        <w:rPr>
          <w:rFonts w:ascii="Times New Roman" w:hAnsi="Times New Roman" w:cs="Times New Roman"/>
          <w:color w:val="000000" w:themeColor="text1"/>
          <w:sz w:val="28"/>
          <w:szCs w:val="28"/>
        </w:rPr>
        <w:t xml:space="preserve">Подпрограмма «Развитие информационных технологий в Ярославской области». </w:t>
      </w:r>
      <w:r w:rsidRPr="00D364C0">
        <w:rPr>
          <w:rFonts w:ascii="Times New Roman" w:hAnsi="Times New Roman" w:cs="Times New Roman"/>
          <w:sz w:val="28"/>
          <w:szCs w:val="28"/>
        </w:rPr>
        <w:t xml:space="preserve">Расходы по </w:t>
      </w:r>
      <w:r w:rsidR="00492A10">
        <w:rPr>
          <w:rFonts w:ascii="Times New Roman" w:hAnsi="Times New Roman" w:cs="Times New Roman"/>
          <w:sz w:val="28"/>
          <w:szCs w:val="28"/>
        </w:rPr>
        <w:t>подпрограмме</w:t>
      </w:r>
      <w:r w:rsidRPr="00D364C0">
        <w:rPr>
          <w:rFonts w:ascii="Times New Roman" w:hAnsi="Times New Roman" w:cs="Times New Roman"/>
          <w:sz w:val="28"/>
          <w:szCs w:val="28"/>
        </w:rPr>
        <w:t xml:space="preserve"> в 2020 году составили 56,8</w:t>
      </w:r>
      <w:r w:rsidR="00492A10">
        <w:rPr>
          <w:rFonts w:ascii="Times New Roman" w:hAnsi="Times New Roman" w:cs="Times New Roman"/>
          <w:sz w:val="28"/>
          <w:szCs w:val="28"/>
        </w:rPr>
        <w:t> </w:t>
      </w:r>
      <w:r w:rsidRPr="00D364C0">
        <w:rPr>
          <w:rFonts w:ascii="Times New Roman" w:hAnsi="Times New Roman" w:cs="Times New Roman"/>
          <w:sz w:val="28"/>
          <w:szCs w:val="28"/>
        </w:rPr>
        <w:t xml:space="preserve">млн. руб. (84% от годового плана), </w:t>
      </w:r>
      <w:r w:rsidRPr="00D364C0">
        <w:rPr>
          <w:rFonts w:ascii="Times New Roman" w:hAnsi="Times New Roman" w:cs="Times New Roman"/>
          <w:color w:val="000000" w:themeColor="text1"/>
          <w:sz w:val="28"/>
          <w:szCs w:val="28"/>
        </w:rPr>
        <w:t xml:space="preserve">в том числе за счет областных средств </w:t>
      </w:r>
      <w:r w:rsidRPr="00D364C0">
        <w:rPr>
          <w:rFonts w:ascii="Times New Roman" w:hAnsi="Times New Roman" w:cs="Times New Roman"/>
          <w:sz w:val="28"/>
          <w:szCs w:val="28"/>
        </w:rPr>
        <w:t xml:space="preserve">– </w:t>
      </w:r>
      <w:r w:rsidRPr="00D364C0">
        <w:rPr>
          <w:rFonts w:ascii="Times New Roman" w:hAnsi="Times New Roman" w:cs="Times New Roman"/>
          <w:color w:val="000000" w:themeColor="text1"/>
          <w:sz w:val="28"/>
          <w:szCs w:val="28"/>
        </w:rPr>
        <w:t>49,</w:t>
      </w:r>
      <w:r w:rsidR="00357AC7">
        <w:rPr>
          <w:rFonts w:ascii="Times New Roman" w:hAnsi="Times New Roman" w:cs="Times New Roman"/>
          <w:color w:val="000000" w:themeColor="text1"/>
          <w:sz w:val="28"/>
          <w:szCs w:val="28"/>
        </w:rPr>
        <w:t>3</w:t>
      </w:r>
      <w:r w:rsidR="00BE3B6E" w:rsidRPr="00B142B1">
        <w:rPr>
          <w:rFonts w:ascii="Times New Roman" w:hAnsi="Times New Roman" w:cs="Times New Roman"/>
          <w:color w:val="000000" w:themeColor="text1"/>
          <w:sz w:val="28"/>
          <w:szCs w:val="28"/>
        </w:rPr>
        <w:t> </w:t>
      </w:r>
      <w:r w:rsidRPr="00D364C0">
        <w:rPr>
          <w:rFonts w:ascii="Times New Roman" w:hAnsi="Times New Roman" w:cs="Times New Roman"/>
          <w:color w:val="000000" w:themeColor="text1"/>
          <w:sz w:val="28"/>
          <w:szCs w:val="28"/>
        </w:rPr>
        <w:t>млн.</w:t>
      </w:r>
      <w:r w:rsidR="00BE3B6E" w:rsidRPr="00B142B1">
        <w:rPr>
          <w:rFonts w:ascii="Times New Roman" w:hAnsi="Times New Roman" w:cs="Times New Roman"/>
          <w:color w:val="000000" w:themeColor="text1"/>
          <w:sz w:val="28"/>
          <w:szCs w:val="28"/>
        </w:rPr>
        <w:t> </w:t>
      </w:r>
      <w:r w:rsidRPr="00D364C0">
        <w:rPr>
          <w:rFonts w:ascii="Times New Roman" w:hAnsi="Times New Roman" w:cs="Times New Roman"/>
          <w:color w:val="000000" w:themeColor="text1"/>
          <w:sz w:val="28"/>
          <w:szCs w:val="28"/>
        </w:rPr>
        <w:t xml:space="preserve">руб. </w:t>
      </w:r>
      <w:r w:rsidRPr="00D364C0">
        <w:rPr>
          <w:rFonts w:ascii="Times New Roman" w:hAnsi="Times New Roman" w:cs="Times New Roman"/>
          <w:sz w:val="28"/>
          <w:szCs w:val="28"/>
        </w:rPr>
        <w:t>(</w:t>
      </w:r>
      <w:r w:rsidRPr="00D364C0">
        <w:rPr>
          <w:rFonts w:ascii="Times New Roman" w:hAnsi="Times New Roman" w:cs="Times New Roman"/>
          <w:color w:val="000000" w:themeColor="text1"/>
          <w:sz w:val="28"/>
          <w:szCs w:val="28"/>
        </w:rPr>
        <w:t xml:space="preserve">82% от годового плана), </w:t>
      </w:r>
      <w:r w:rsidRPr="00D364C0">
        <w:rPr>
          <w:rFonts w:ascii="Times New Roman" w:hAnsi="Times New Roman" w:cs="Times New Roman"/>
          <w:sz w:val="28"/>
          <w:szCs w:val="28"/>
        </w:rPr>
        <w:t>за счет федеральных средств</w:t>
      </w:r>
      <w:r w:rsidRPr="00D364C0">
        <w:rPr>
          <w:rFonts w:ascii="Times New Roman" w:hAnsi="Times New Roman" w:cs="Times New Roman"/>
          <w:color w:val="000000" w:themeColor="text1"/>
          <w:sz w:val="28"/>
          <w:szCs w:val="28"/>
        </w:rPr>
        <w:t xml:space="preserve"> – 7,5</w:t>
      </w:r>
      <w:r w:rsidR="00BE3B6E" w:rsidRPr="00B142B1">
        <w:rPr>
          <w:rFonts w:ascii="Times New Roman" w:hAnsi="Times New Roman" w:cs="Times New Roman"/>
          <w:color w:val="000000" w:themeColor="text1"/>
          <w:sz w:val="28"/>
          <w:szCs w:val="28"/>
        </w:rPr>
        <w:t> </w:t>
      </w:r>
      <w:r w:rsidRPr="00D364C0">
        <w:rPr>
          <w:rFonts w:ascii="Times New Roman" w:hAnsi="Times New Roman" w:cs="Times New Roman"/>
          <w:color w:val="000000" w:themeColor="text1"/>
          <w:sz w:val="28"/>
          <w:szCs w:val="28"/>
        </w:rPr>
        <w:t>млн. руб. (100% от годового плана).</w:t>
      </w:r>
    </w:p>
    <w:p w:rsidR="00D364C0" w:rsidRPr="00D364C0" w:rsidRDefault="00D364C0" w:rsidP="00BD576A">
      <w:pPr>
        <w:numPr>
          <w:ilvl w:val="0"/>
          <w:numId w:val="20"/>
        </w:numPr>
        <w:spacing w:after="0" w:line="240" w:lineRule="auto"/>
        <w:ind w:left="0" w:firstLine="709"/>
        <w:contextualSpacing/>
        <w:jc w:val="both"/>
        <w:rPr>
          <w:rFonts w:ascii="Times New Roman" w:hAnsi="Times New Roman" w:cs="Times New Roman"/>
          <w:color w:val="000000" w:themeColor="text1"/>
          <w:sz w:val="28"/>
          <w:szCs w:val="28"/>
        </w:rPr>
      </w:pPr>
      <w:r w:rsidRPr="00D364C0">
        <w:rPr>
          <w:rFonts w:ascii="Times New Roman" w:hAnsi="Times New Roman" w:cs="Times New Roman"/>
          <w:color w:val="000000" w:themeColor="text1"/>
          <w:sz w:val="28"/>
          <w:szCs w:val="28"/>
        </w:rPr>
        <w:t xml:space="preserve"> Региональная целевая программа </w:t>
      </w:r>
      <w:r w:rsidR="00D06655">
        <w:rPr>
          <w:rFonts w:ascii="Times New Roman" w:hAnsi="Times New Roman" w:cs="Times New Roman"/>
          <w:color w:val="000000" w:themeColor="text1"/>
          <w:sz w:val="28"/>
          <w:szCs w:val="28"/>
        </w:rPr>
        <w:t>«</w:t>
      </w:r>
      <w:r w:rsidRPr="00D364C0">
        <w:rPr>
          <w:rFonts w:ascii="Times New Roman" w:hAnsi="Times New Roman" w:cs="Times New Roman"/>
          <w:color w:val="000000" w:themeColor="text1"/>
          <w:sz w:val="28"/>
          <w:szCs w:val="28"/>
        </w:rPr>
        <w:t>Цифрова</w:t>
      </w:r>
      <w:r w:rsidR="00D06655">
        <w:rPr>
          <w:rFonts w:ascii="Times New Roman" w:hAnsi="Times New Roman" w:cs="Times New Roman"/>
          <w:color w:val="000000" w:themeColor="text1"/>
          <w:sz w:val="28"/>
          <w:szCs w:val="28"/>
        </w:rPr>
        <w:t>я экономика Ярославской области»</w:t>
      </w:r>
      <w:r w:rsidRPr="00D364C0">
        <w:rPr>
          <w:rFonts w:ascii="Times New Roman" w:hAnsi="Times New Roman" w:cs="Times New Roman"/>
          <w:color w:val="000000" w:themeColor="text1"/>
          <w:sz w:val="28"/>
          <w:szCs w:val="28"/>
        </w:rPr>
        <w:t xml:space="preserve">. </w:t>
      </w:r>
      <w:r w:rsidRPr="00D364C0">
        <w:rPr>
          <w:rFonts w:ascii="Times New Roman" w:hAnsi="Times New Roman" w:cs="Times New Roman"/>
          <w:sz w:val="28"/>
          <w:szCs w:val="28"/>
        </w:rPr>
        <w:t xml:space="preserve">Расходы по РЦП в 2020 году составили 32,3 млн. руб. (99% </w:t>
      </w:r>
      <w:r w:rsidRPr="00D364C0">
        <w:rPr>
          <w:rFonts w:ascii="Times New Roman" w:hAnsi="Times New Roman" w:cs="Times New Roman"/>
          <w:color w:val="000000" w:themeColor="text1"/>
          <w:sz w:val="28"/>
          <w:szCs w:val="28"/>
        </w:rPr>
        <w:t xml:space="preserve">от годового плана), в том числе за счет областных средств </w:t>
      </w:r>
      <w:r w:rsidRPr="00D364C0">
        <w:rPr>
          <w:rFonts w:ascii="Times New Roman" w:hAnsi="Times New Roman" w:cs="Times New Roman"/>
          <w:sz w:val="28"/>
          <w:szCs w:val="28"/>
        </w:rPr>
        <w:t xml:space="preserve">– </w:t>
      </w:r>
      <w:r w:rsidRPr="00D364C0">
        <w:rPr>
          <w:rFonts w:ascii="Times New Roman" w:hAnsi="Times New Roman" w:cs="Times New Roman"/>
          <w:color w:val="000000" w:themeColor="text1"/>
          <w:sz w:val="28"/>
          <w:szCs w:val="28"/>
        </w:rPr>
        <w:t>29,2</w:t>
      </w:r>
      <w:r w:rsidR="00B142B1" w:rsidRPr="00B142B1">
        <w:rPr>
          <w:rFonts w:ascii="Times New Roman" w:hAnsi="Times New Roman" w:cs="Times New Roman"/>
          <w:color w:val="000000" w:themeColor="text1"/>
          <w:sz w:val="28"/>
          <w:szCs w:val="28"/>
        </w:rPr>
        <w:t> </w:t>
      </w:r>
      <w:r w:rsidRPr="00D364C0">
        <w:rPr>
          <w:rFonts w:ascii="Times New Roman" w:hAnsi="Times New Roman" w:cs="Times New Roman"/>
          <w:color w:val="000000" w:themeColor="text1"/>
          <w:sz w:val="28"/>
          <w:szCs w:val="28"/>
        </w:rPr>
        <w:t>млн.</w:t>
      </w:r>
      <w:r w:rsidR="00B142B1" w:rsidRPr="00B142B1">
        <w:rPr>
          <w:rFonts w:ascii="Times New Roman" w:hAnsi="Times New Roman" w:cs="Times New Roman"/>
          <w:color w:val="000000" w:themeColor="text1"/>
          <w:sz w:val="28"/>
          <w:szCs w:val="28"/>
        </w:rPr>
        <w:t> </w:t>
      </w:r>
      <w:r w:rsidRPr="00D364C0">
        <w:rPr>
          <w:rFonts w:ascii="Times New Roman" w:hAnsi="Times New Roman" w:cs="Times New Roman"/>
          <w:color w:val="000000" w:themeColor="text1"/>
          <w:sz w:val="28"/>
          <w:szCs w:val="28"/>
        </w:rPr>
        <w:t xml:space="preserve">руб. </w:t>
      </w:r>
      <w:r w:rsidRPr="00D364C0">
        <w:rPr>
          <w:rFonts w:ascii="Times New Roman" w:hAnsi="Times New Roman" w:cs="Times New Roman"/>
          <w:sz w:val="28"/>
          <w:szCs w:val="28"/>
        </w:rPr>
        <w:t>(</w:t>
      </w:r>
      <w:r w:rsidRPr="00D364C0">
        <w:rPr>
          <w:rFonts w:ascii="Times New Roman" w:hAnsi="Times New Roman" w:cs="Times New Roman"/>
          <w:color w:val="000000" w:themeColor="text1"/>
          <w:sz w:val="28"/>
          <w:szCs w:val="28"/>
        </w:rPr>
        <w:t xml:space="preserve">99% от годового плана), </w:t>
      </w:r>
      <w:r w:rsidRPr="00D364C0">
        <w:rPr>
          <w:rFonts w:ascii="Times New Roman" w:hAnsi="Times New Roman" w:cs="Times New Roman"/>
          <w:sz w:val="28"/>
          <w:szCs w:val="28"/>
        </w:rPr>
        <w:t>за счет федеральных средств</w:t>
      </w:r>
      <w:r w:rsidRPr="00D364C0">
        <w:rPr>
          <w:rFonts w:ascii="Times New Roman" w:hAnsi="Times New Roman" w:cs="Times New Roman"/>
          <w:color w:val="000000" w:themeColor="text1"/>
          <w:sz w:val="28"/>
          <w:szCs w:val="28"/>
        </w:rPr>
        <w:t xml:space="preserve"> – 3,1</w:t>
      </w:r>
      <w:r w:rsidR="00B142B1" w:rsidRPr="00B142B1">
        <w:rPr>
          <w:rFonts w:ascii="Times New Roman" w:hAnsi="Times New Roman" w:cs="Times New Roman"/>
          <w:color w:val="000000" w:themeColor="text1"/>
          <w:sz w:val="28"/>
          <w:szCs w:val="28"/>
        </w:rPr>
        <w:t> </w:t>
      </w:r>
      <w:r w:rsidRPr="00D364C0">
        <w:rPr>
          <w:rFonts w:ascii="Times New Roman" w:hAnsi="Times New Roman" w:cs="Times New Roman"/>
          <w:color w:val="000000" w:themeColor="text1"/>
          <w:sz w:val="28"/>
          <w:szCs w:val="28"/>
        </w:rPr>
        <w:t>млн. руб. (100% от годового плана).</w:t>
      </w:r>
    </w:p>
    <w:p w:rsidR="009351E8" w:rsidRDefault="009351E8" w:rsidP="00BD576A">
      <w:pPr>
        <w:spacing w:after="0" w:line="240" w:lineRule="auto"/>
        <w:jc w:val="center"/>
        <w:rPr>
          <w:rFonts w:ascii="Times New Roman" w:eastAsia="Times New Roman" w:hAnsi="Times New Roman" w:cs="Times New Roman"/>
          <w:b/>
          <w:sz w:val="28"/>
          <w:szCs w:val="28"/>
          <w:lang w:eastAsia="ru-RU"/>
        </w:rPr>
      </w:pPr>
    </w:p>
    <w:p w:rsidR="00E417AA" w:rsidRPr="00357AC7" w:rsidRDefault="00C748A3" w:rsidP="00BD576A">
      <w:pPr>
        <w:spacing w:after="0" w:line="240" w:lineRule="auto"/>
        <w:contextualSpacing/>
        <w:jc w:val="center"/>
        <w:rPr>
          <w:rFonts w:ascii="Times New Roman" w:eastAsia="Calibri" w:hAnsi="Times New Roman" w:cs="Times New Roman"/>
          <w:b/>
          <w:color w:val="000000" w:themeColor="text1"/>
          <w:sz w:val="28"/>
          <w:szCs w:val="28"/>
        </w:rPr>
      </w:pPr>
      <w:r w:rsidRPr="00357AC7">
        <w:rPr>
          <w:rFonts w:ascii="Times New Roman" w:eastAsia="Calibri" w:hAnsi="Times New Roman" w:cs="Times New Roman"/>
          <w:b/>
          <w:color w:val="000000" w:themeColor="text1"/>
          <w:sz w:val="28"/>
          <w:szCs w:val="28"/>
        </w:rPr>
        <w:t xml:space="preserve">Государственная программа </w:t>
      </w:r>
    </w:p>
    <w:p w:rsidR="00C748A3" w:rsidRPr="00357AC7" w:rsidRDefault="00C748A3" w:rsidP="00BD576A">
      <w:pPr>
        <w:spacing w:after="0" w:line="240" w:lineRule="auto"/>
        <w:contextualSpacing/>
        <w:jc w:val="center"/>
        <w:rPr>
          <w:rFonts w:ascii="Times New Roman" w:eastAsia="Calibri" w:hAnsi="Times New Roman" w:cs="Times New Roman"/>
          <w:b/>
          <w:color w:val="000000" w:themeColor="text1"/>
          <w:sz w:val="28"/>
          <w:szCs w:val="28"/>
        </w:rPr>
      </w:pPr>
      <w:r w:rsidRPr="00357AC7">
        <w:rPr>
          <w:rFonts w:ascii="Times New Roman" w:eastAsia="Calibri" w:hAnsi="Times New Roman" w:cs="Times New Roman"/>
          <w:b/>
          <w:color w:val="000000" w:themeColor="text1"/>
          <w:sz w:val="28"/>
          <w:szCs w:val="28"/>
        </w:rPr>
        <w:t>«Развитие дорожного хозяйства и транспорта в Ярославской области»</w:t>
      </w:r>
    </w:p>
    <w:p w:rsidR="00E417AA" w:rsidRPr="00357AC7" w:rsidRDefault="00E417AA" w:rsidP="00BD576A">
      <w:pPr>
        <w:spacing w:after="0" w:line="240" w:lineRule="auto"/>
        <w:contextualSpacing/>
        <w:jc w:val="center"/>
        <w:rPr>
          <w:rFonts w:ascii="Times New Roman" w:eastAsia="Calibri" w:hAnsi="Times New Roman" w:cs="Times New Roman"/>
          <w:b/>
          <w:color w:val="000000" w:themeColor="text1"/>
          <w:sz w:val="28"/>
          <w:szCs w:val="28"/>
        </w:rPr>
      </w:pPr>
    </w:p>
    <w:p w:rsidR="001F6404" w:rsidRDefault="00357AC7" w:rsidP="00BD576A">
      <w:pPr>
        <w:spacing w:after="0" w:line="240" w:lineRule="auto"/>
        <w:ind w:firstLine="709"/>
        <w:jc w:val="both"/>
        <w:rPr>
          <w:rFonts w:ascii="Times New Roman" w:eastAsia="Times New Roman" w:hAnsi="Times New Roman" w:cs="Times New Roman"/>
          <w:sz w:val="28"/>
          <w:szCs w:val="28"/>
          <w:highlight w:val="yellow"/>
          <w:lang w:eastAsia="ru-RU"/>
        </w:rPr>
      </w:pPr>
      <w:r w:rsidRPr="00357AC7">
        <w:rPr>
          <w:rFonts w:ascii="Times New Roman" w:eastAsia="Times New Roman" w:hAnsi="Times New Roman" w:cs="Times New Roman"/>
          <w:sz w:val="28"/>
          <w:szCs w:val="28"/>
          <w:lang w:eastAsia="ru-RU"/>
        </w:rPr>
        <w:t>Расходы</w:t>
      </w:r>
      <w:r w:rsidRPr="00357AC7">
        <w:rPr>
          <w:rFonts w:ascii="Times New Roman" w:eastAsia="Times New Roman" w:hAnsi="Times New Roman" w:cs="Times New Roman"/>
          <w:b/>
          <w:sz w:val="28"/>
          <w:szCs w:val="28"/>
          <w:lang w:eastAsia="ru-RU"/>
        </w:rPr>
        <w:t xml:space="preserve"> </w:t>
      </w:r>
      <w:r w:rsidRPr="00357AC7">
        <w:rPr>
          <w:rFonts w:ascii="Times New Roman" w:eastAsia="Times New Roman" w:hAnsi="Times New Roman" w:cs="Times New Roman"/>
          <w:sz w:val="28"/>
          <w:szCs w:val="28"/>
          <w:lang w:eastAsia="ru-RU"/>
        </w:rPr>
        <w:t>по государственной программе</w:t>
      </w:r>
      <w:r w:rsidRPr="00357AC7">
        <w:rPr>
          <w:rFonts w:ascii="Times New Roman" w:eastAsia="Times New Roman" w:hAnsi="Times New Roman" w:cs="Times New Roman"/>
          <w:b/>
          <w:sz w:val="28"/>
          <w:szCs w:val="28"/>
          <w:lang w:eastAsia="ru-RU"/>
        </w:rPr>
        <w:t xml:space="preserve"> </w:t>
      </w:r>
      <w:r w:rsidRPr="00357AC7">
        <w:rPr>
          <w:rFonts w:ascii="Times New Roman" w:eastAsia="Times New Roman" w:hAnsi="Times New Roman" w:cs="Times New Roman"/>
          <w:sz w:val="28"/>
          <w:szCs w:val="28"/>
          <w:lang w:eastAsia="ru-RU"/>
        </w:rPr>
        <w:t xml:space="preserve">составили 9 650,7 млн. руб. (94% от годового плана), в том числе за счет областных средств – 8 094,7 млн. руб. (92% от годового плана), за счет федеральных средств – 1 555,9 млн. руб. (100% от годового плана). </w:t>
      </w:r>
    </w:p>
    <w:p w:rsidR="00357AC7" w:rsidRPr="00357AC7" w:rsidRDefault="00357AC7" w:rsidP="00BD576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7AC7">
        <w:rPr>
          <w:rFonts w:ascii="Times New Roman" w:eastAsia="Times New Roman" w:hAnsi="Times New Roman" w:cs="Times New Roman"/>
          <w:sz w:val="28"/>
          <w:szCs w:val="28"/>
          <w:lang w:eastAsia="ru-RU"/>
        </w:rPr>
        <w:t>В состав государственной программы</w:t>
      </w:r>
      <w:r w:rsidR="009751E1" w:rsidRPr="009751E1">
        <w:rPr>
          <w:rFonts w:ascii="Times New Roman" w:eastAsia="Times New Roman" w:hAnsi="Times New Roman" w:cs="Times New Roman"/>
          <w:sz w:val="28"/>
          <w:szCs w:val="28"/>
          <w:lang w:eastAsia="ru-RU"/>
        </w:rPr>
        <w:t xml:space="preserve"> входят следующие подпрограммы:</w:t>
      </w:r>
    </w:p>
    <w:p w:rsidR="00357AC7" w:rsidRPr="00B32E33" w:rsidRDefault="00357AC7" w:rsidP="00BD576A">
      <w:pPr>
        <w:pStyle w:val="a8"/>
        <w:numPr>
          <w:ilvl w:val="0"/>
          <w:numId w:val="2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9751E1">
        <w:rPr>
          <w:rFonts w:ascii="Times New Roman" w:eastAsia="Calibri" w:hAnsi="Times New Roman" w:cs="Times New Roman"/>
          <w:bCs/>
          <w:color w:val="000000"/>
          <w:sz w:val="28"/>
          <w:szCs w:val="28"/>
          <w:lang w:eastAsia="ru-RU"/>
        </w:rPr>
        <w:t xml:space="preserve">Ведомственная целевая программа «Сохранность региональных автомобильных дорог Ярославской области». </w:t>
      </w:r>
      <w:r w:rsidRPr="009751E1">
        <w:rPr>
          <w:rFonts w:ascii="Times New Roman" w:eastAsia="Calibri" w:hAnsi="Times New Roman" w:cs="Times New Roman"/>
          <w:sz w:val="28"/>
          <w:szCs w:val="28"/>
          <w:lang w:eastAsia="ru-RU"/>
        </w:rPr>
        <w:t xml:space="preserve">Расходы по ВЦП в 2020 году составили </w:t>
      </w:r>
      <w:r w:rsidRPr="009751E1">
        <w:rPr>
          <w:rFonts w:ascii="Times New Roman" w:eastAsia="Calibri" w:hAnsi="Times New Roman" w:cs="Times New Roman"/>
          <w:bCs/>
          <w:color w:val="000000"/>
          <w:sz w:val="28"/>
          <w:szCs w:val="28"/>
          <w:lang w:eastAsia="ru-RU"/>
        </w:rPr>
        <w:t>3</w:t>
      </w:r>
      <w:r w:rsidR="009751E1" w:rsidRPr="009751E1">
        <w:rPr>
          <w:rFonts w:ascii="Times New Roman" w:eastAsia="Calibri" w:hAnsi="Times New Roman" w:cs="Times New Roman"/>
          <w:bCs/>
          <w:color w:val="000000"/>
          <w:sz w:val="28"/>
          <w:szCs w:val="28"/>
          <w:lang w:eastAsia="ru-RU"/>
        </w:rPr>
        <w:t> </w:t>
      </w:r>
      <w:r w:rsidRPr="009751E1">
        <w:rPr>
          <w:rFonts w:ascii="Times New Roman" w:eastAsia="Calibri" w:hAnsi="Times New Roman" w:cs="Times New Roman"/>
          <w:bCs/>
          <w:color w:val="000000"/>
          <w:sz w:val="28"/>
          <w:szCs w:val="28"/>
          <w:lang w:eastAsia="ru-RU"/>
        </w:rPr>
        <w:t>998</w:t>
      </w:r>
      <w:r w:rsidR="009751E1" w:rsidRPr="009751E1">
        <w:rPr>
          <w:rFonts w:ascii="Times New Roman" w:eastAsia="Calibri" w:hAnsi="Times New Roman" w:cs="Times New Roman"/>
          <w:bCs/>
          <w:color w:val="000000"/>
          <w:sz w:val="28"/>
          <w:szCs w:val="28"/>
          <w:lang w:eastAsia="ru-RU"/>
        </w:rPr>
        <w:t>,0</w:t>
      </w:r>
      <w:r w:rsidRPr="009751E1">
        <w:rPr>
          <w:rFonts w:ascii="Times New Roman" w:eastAsia="Calibri" w:hAnsi="Times New Roman" w:cs="Times New Roman"/>
          <w:sz w:val="28"/>
          <w:szCs w:val="28"/>
          <w:lang w:eastAsia="ru-RU"/>
        </w:rPr>
        <w:t xml:space="preserve"> млн. руб. (</w:t>
      </w:r>
      <w:r w:rsidRPr="009751E1">
        <w:rPr>
          <w:rFonts w:ascii="Times New Roman" w:eastAsia="Calibri" w:hAnsi="Times New Roman" w:cs="Times New Roman"/>
          <w:bCs/>
          <w:color w:val="000000"/>
          <w:sz w:val="28"/>
          <w:szCs w:val="28"/>
          <w:lang w:eastAsia="ru-RU"/>
        </w:rPr>
        <w:t xml:space="preserve">95% </w:t>
      </w:r>
      <w:r w:rsidRPr="009751E1">
        <w:rPr>
          <w:rFonts w:ascii="Times New Roman" w:eastAsia="Calibri" w:hAnsi="Times New Roman" w:cs="Times New Roman"/>
          <w:color w:val="000000"/>
          <w:sz w:val="28"/>
          <w:szCs w:val="28"/>
          <w:lang w:eastAsia="ru-RU"/>
        </w:rPr>
        <w:t>от годового плана)</w:t>
      </w:r>
      <w:r w:rsidRPr="009751E1">
        <w:rPr>
          <w:rFonts w:ascii="Times New Roman" w:eastAsia="Calibri" w:hAnsi="Times New Roman" w:cs="Times New Roman"/>
          <w:sz w:val="28"/>
          <w:szCs w:val="28"/>
          <w:lang w:eastAsia="ru-RU"/>
        </w:rPr>
        <w:t xml:space="preserve">, в том </w:t>
      </w:r>
      <w:r w:rsidRPr="006F1721">
        <w:rPr>
          <w:rFonts w:ascii="Times New Roman" w:eastAsia="Calibri" w:hAnsi="Times New Roman" w:cs="Times New Roman"/>
          <w:sz w:val="28"/>
          <w:szCs w:val="28"/>
          <w:lang w:eastAsia="ru-RU"/>
        </w:rPr>
        <w:t xml:space="preserve">числе за счет </w:t>
      </w:r>
      <w:r w:rsidRPr="006F1721">
        <w:rPr>
          <w:rFonts w:ascii="Times New Roman" w:eastAsia="Calibri" w:hAnsi="Times New Roman" w:cs="Times New Roman"/>
          <w:sz w:val="28"/>
          <w:szCs w:val="28"/>
          <w:lang w:eastAsia="ru-RU"/>
        </w:rPr>
        <w:lastRenderedPageBreak/>
        <w:t>областных средств – 3</w:t>
      </w:r>
      <w:r w:rsidR="009751E1" w:rsidRPr="006F1721">
        <w:rPr>
          <w:rFonts w:ascii="Times New Roman" w:eastAsia="Calibri" w:hAnsi="Times New Roman" w:cs="Times New Roman"/>
          <w:sz w:val="28"/>
          <w:szCs w:val="28"/>
          <w:lang w:eastAsia="ru-RU"/>
        </w:rPr>
        <w:t> </w:t>
      </w:r>
      <w:r w:rsidRPr="006F1721">
        <w:rPr>
          <w:rFonts w:ascii="Times New Roman" w:eastAsia="Calibri" w:hAnsi="Times New Roman" w:cs="Times New Roman"/>
          <w:sz w:val="28"/>
          <w:szCs w:val="28"/>
          <w:lang w:eastAsia="ru-RU"/>
        </w:rPr>
        <w:t>898</w:t>
      </w:r>
      <w:r w:rsidR="009751E1" w:rsidRPr="006F1721">
        <w:rPr>
          <w:rFonts w:ascii="Times New Roman" w:eastAsia="Calibri" w:hAnsi="Times New Roman" w:cs="Times New Roman"/>
          <w:sz w:val="28"/>
          <w:szCs w:val="28"/>
          <w:lang w:eastAsia="ru-RU"/>
        </w:rPr>
        <w:t>,0</w:t>
      </w:r>
      <w:r w:rsidRPr="006F1721">
        <w:rPr>
          <w:rFonts w:ascii="Times New Roman" w:eastAsia="Calibri" w:hAnsi="Times New Roman" w:cs="Times New Roman"/>
          <w:sz w:val="28"/>
          <w:szCs w:val="28"/>
          <w:lang w:eastAsia="ru-RU"/>
        </w:rPr>
        <w:t xml:space="preserve"> млн. руб. (95%</w:t>
      </w:r>
      <w:r w:rsidRPr="006F1721">
        <w:rPr>
          <w:rFonts w:ascii="Times New Roman" w:eastAsia="Calibri" w:hAnsi="Times New Roman" w:cs="Times New Roman"/>
          <w:color w:val="000000"/>
          <w:sz w:val="28"/>
          <w:szCs w:val="28"/>
          <w:lang w:eastAsia="ru-RU"/>
        </w:rPr>
        <w:t xml:space="preserve"> от годового плана</w:t>
      </w:r>
      <w:r w:rsidRPr="006F1721">
        <w:rPr>
          <w:rFonts w:ascii="Times New Roman" w:eastAsia="Calibri" w:hAnsi="Times New Roman" w:cs="Times New Roman"/>
          <w:sz w:val="28"/>
          <w:szCs w:val="28"/>
          <w:lang w:eastAsia="ru-RU"/>
        </w:rPr>
        <w:t xml:space="preserve">), за счет </w:t>
      </w:r>
      <w:r w:rsidRPr="00B32E33">
        <w:rPr>
          <w:rFonts w:ascii="Times New Roman" w:eastAsia="Calibri" w:hAnsi="Times New Roman" w:cs="Times New Roman"/>
          <w:sz w:val="28"/>
          <w:szCs w:val="28"/>
          <w:lang w:eastAsia="ru-RU"/>
        </w:rPr>
        <w:t xml:space="preserve">федеральных средств – </w:t>
      </w:r>
      <w:r w:rsidRPr="00B32E33">
        <w:rPr>
          <w:rFonts w:ascii="Times New Roman" w:eastAsia="Calibri" w:hAnsi="Times New Roman" w:cs="Times New Roman"/>
          <w:bCs/>
          <w:color w:val="000000"/>
          <w:sz w:val="28"/>
          <w:szCs w:val="28"/>
          <w:lang w:eastAsia="ru-RU"/>
        </w:rPr>
        <w:t>100,0</w:t>
      </w:r>
      <w:r w:rsidRPr="00B32E33">
        <w:rPr>
          <w:rFonts w:ascii="Times New Roman" w:eastAsia="Calibri" w:hAnsi="Times New Roman" w:cs="Times New Roman"/>
          <w:color w:val="000000"/>
          <w:sz w:val="28"/>
          <w:szCs w:val="28"/>
          <w:lang w:eastAsia="ru-RU"/>
        </w:rPr>
        <w:t xml:space="preserve"> млн. руб. (100% от годового плана). </w:t>
      </w:r>
    </w:p>
    <w:p w:rsidR="00060B0E" w:rsidRPr="00060B0E" w:rsidRDefault="00357AC7" w:rsidP="00BD576A">
      <w:pPr>
        <w:pStyle w:val="a8"/>
        <w:numPr>
          <w:ilvl w:val="0"/>
          <w:numId w:val="2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32E33">
        <w:rPr>
          <w:rFonts w:ascii="Times New Roman" w:eastAsia="Calibri" w:hAnsi="Times New Roman" w:cs="Times New Roman"/>
          <w:bCs/>
          <w:color w:val="000000"/>
          <w:sz w:val="28"/>
          <w:szCs w:val="28"/>
          <w:lang w:eastAsia="ru-RU"/>
        </w:rPr>
        <w:t xml:space="preserve">Областная целевая программа «Развитие сети автомобильных дорог Ярославской области». </w:t>
      </w:r>
      <w:r w:rsidRPr="00B32E33">
        <w:rPr>
          <w:rFonts w:ascii="Times New Roman" w:eastAsia="Times New Roman" w:hAnsi="Times New Roman" w:cs="Times New Roman"/>
          <w:sz w:val="28"/>
          <w:szCs w:val="28"/>
          <w:lang w:eastAsia="ru-RU"/>
        </w:rPr>
        <w:t xml:space="preserve">Расходы по ОЦП в 2020 году за счет областных средств составили </w:t>
      </w:r>
      <w:r w:rsidRPr="00B32E33">
        <w:rPr>
          <w:rFonts w:ascii="Times New Roman" w:eastAsia="Calibri" w:hAnsi="Times New Roman" w:cs="Times New Roman"/>
          <w:bCs/>
          <w:color w:val="000000"/>
          <w:sz w:val="28"/>
          <w:szCs w:val="28"/>
          <w:lang w:eastAsia="ru-RU"/>
        </w:rPr>
        <w:t>104,</w:t>
      </w:r>
      <w:r w:rsidR="00B32E33" w:rsidRPr="00B32E33">
        <w:rPr>
          <w:rFonts w:ascii="Times New Roman" w:eastAsia="Calibri" w:hAnsi="Times New Roman" w:cs="Times New Roman"/>
          <w:bCs/>
          <w:color w:val="000000"/>
          <w:sz w:val="28"/>
          <w:szCs w:val="28"/>
          <w:lang w:eastAsia="ru-RU"/>
        </w:rPr>
        <w:t>8</w:t>
      </w:r>
      <w:r w:rsidRPr="00B32E33">
        <w:rPr>
          <w:rFonts w:ascii="Times New Roman" w:eastAsia="Calibri" w:hAnsi="Times New Roman" w:cs="Times New Roman"/>
          <w:bCs/>
          <w:color w:val="000000"/>
          <w:sz w:val="28"/>
          <w:szCs w:val="28"/>
          <w:lang w:eastAsia="ru-RU"/>
        </w:rPr>
        <w:t> млн. рублей (80% годовых ассигнований).</w:t>
      </w:r>
    </w:p>
    <w:p w:rsidR="00357AC7" w:rsidRPr="00D63F15" w:rsidRDefault="00060B0E" w:rsidP="00BD576A">
      <w:pPr>
        <w:pStyle w:val="a8"/>
        <w:numPr>
          <w:ilvl w:val="0"/>
          <w:numId w:val="2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60B0E">
        <w:rPr>
          <w:rFonts w:ascii="Times New Roman" w:eastAsia="Times New Roman" w:hAnsi="Times New Roman" w:cs="Times New Roman"/>
          <w:sz w:val="28"/>
          <w:szCs w:val="28"/>
          <w:lang w:eastAsia="ru-RU"/>
        </w:rPr>
        <w:t>Ведомственная целевая программа «Транспортное обслуживание населения Ярославской области»</w:t>
      </w:r>
      <w:r w:rsidR="00357AC7" w:rsidRPr="00060B0E">
        <w:rPr>
          <w:rFonts w:ascii="Times New Roman" w:eastAsia="Times New Roman" w:hAnsi="Times New Roman" w:cs="Times New Roman"/>
          <w:sz w:val="28"/>
          <w:szCs w:val="28"/>
          <w:lang w:eastAsia="ru-RU"/>
        </w:rPr>
        <w:t>. Расходы по ВЦ</w:t>
      </w:r>
      <w:r w:rsidR="00D63F15">
        <w:rPr>
          <w:rFonts w:ascii="Times New Roman" w:eastAsia="Times New Roman" w:hAnsi="Times New Roman" w:cs="Times New Roman"/>
          <w:sz w:val="28"/>
          <w:szCs w:val="28"/>
          <w:lang w:eastAsia="ru-RU"/>
        </w:rPr>
        <w:t xml:space="preserve">П в 2020 году за счет </w:t>
      </w:r>
      <w:r w:rsidR="00D63F15" w:rsidRPr="00D63F15">
        <w:rPr>
          <w:rFonts w:ascii="Times New Roman" w:eastAsia="Times New Roman" w:hAnsi="Times New Roman" w:cs="Times New Roman"/>
          <w:sz w:val="28"/>
          <w:szCs w:val="28"/>
          <w:lang w:eastAsia="ru-RU"/>
        </w:rPr>
        <w:t>областных средств составили 1 486,3</w:t>
      </w:r>
      <w:r w:rsidR="00357AC7" w:rsidRPr="00D63F15">
        <w:rPr>
          <w:rFonts w:ascii="Times New Roman" w:eastAsia="Times New Roman" w:hAnsi="Times New Roman" w:cs="Times New Roman"/>
          <w:sz w:val="28"/>
          <w:szCs w:val="28"/>
          <w:lang w:eastAsia="ru-RU"/>
        </w:rPr>
        <w:t xml:space="preserve"> млн. руб. (81 % годового плана)</w:t>
      </w:r>
      <w:r w:rsidR="00D63F15" w:rsidRPr="00D63F15">
        <w:rPr>
          <w:rFonts w:ascii="Times New Roman" w:eastAsia="Times New Roman" w:hAnsi="Times New Roman" w:cs="Times New Roman"/>
          <w:sz w:val="28"/>
          <w:szCs w:val="28"/>
          <w:lang w:eastAsia="ru-RU"/>
        </w:rPr>
        <w:t>.</w:t>
      </w:r>
    </w:p>
    <w:p w:rsidR="00357AC7" w:rsidRPr="00D63F15" w:rsidRDefault="00357AC7" w:rsidP="00BD576A">
      <w:pPr>
        <w:pStyle w:val="a8"/>
        <w:numPr>
          <w:ilvl w:val="0"/>
          <w:numId w:val="21"/>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63F15">
        <w:rPr>
          <w:rFonts w:ascii="Times New Roman" w:eastAsia="Times New Roman" w:hAnsi="Times New Roman" w:cs="Times New Roman"/>
          <w:bCs/>
          <w:iCs/>
          <w:color w:val="000000"/>
          <w:sz w:val="28"/>
          <w:szCs w:val="28"/>
          <w:lang w:eastAsia="ru-RU"/>
        </w:rPr>
        <w:t xml:space="preserve">Региональная </w:t>
      </w:r>
      <w:r w:rsidR="00D63F15" w:rsidRPr="00D63F15">
        <w:rPr>
          <w:rFonts w:ascii="Times New Roman" w:eastAsia="Times New Roman" w:hAnsi="Times New Roman" w:cs="Times New Roman"/>
          <w:bCs/>
          <w:iCs/>
          <w:color w:val="000000"/>
          <w:sz w:val="28"/>
          <w:szCs w:val="28"/>
          <w:lang w:eastAsia="ru-RU"/>
        </w:rPr>
        <w:t xml:space="preserve">целевая </w:t>
      </w:r>
      <w:r w:rsidRPr="00D63F15">
        <w:rPr>
          <w:rFonts w:ascii="Times New Roman" w:eastAsia="Times New Roman" w:hAnsi="Times New Roman" w:cs="Times New Roman"/>
          <w:bCs/>
          <w:iCs/>
          <w:color w:val="000000"/>
          <w:sz w:val="28"/>
          <w:szCs w:val="28"/>
          <w:lang w:eastAsia="ru-RU"/>
        </w:rPr>
        <w:t xml:space="preserve">программа «Комплексное развитие транспортной инфраструктуры объединенной дорожной сети Ярославской </w:t>
      </w:r>
      <w:r w:rsidR="00D63F15" w:rsidRPr="00D63F15">
        <w:rPr>
          <w:rFonts w:ascii="Times New Roman" w:eastAsia="Times New Roman" w:hAnsi="Times New Roman" w:cs="Times New Roman"/>
          <w:bCs/>
          <w:iCs/>
          <w:color w:val="000000"/>
          <w:sz w:val="28"/>
          <w:szCs w:val="28"/>
          <w:lang w:eastAsia="ru-RU"/>
        </w:rPr>
        <w:t>области и городской агломерации</w:t>
      </w:r>
      <w:r w:rsidRPr="00D63F15">
        <w:rPr>
          <w:rFonts w:ascii="Times New Roman" w:eastAsia="Times New Roman" w:hAnsi="Times New Roman" w:cs="Times New Roman"/>
          <w:bCs/>
          <w:iCs/>
          <w:color w:val="000000"/>
          <w:sz w:val="28"/>
          <w:szCs w:val="28"/>
          <w:lang w:eastAsia="ru-RU"/>
        </w:rPr>
        <w:t xml:space="preserve"> </w:t>
      </w:r>
      <w:r w:rsidR="00D63F15" w:rsidRPr="00D63F15">
        <w:rPr>
          <w:rFonts w:ascii="Times New Roman" w:eastAsia="Times New Roman" w:hAnsi="Times New Roman" w:cs="Times New Roman"/>
          <w:bCs/>
          <w:iCs/>
          <w:color w:val="000000"/>
          <w:sz w:val="28"/>
          <w:szCs w:val="28"/>
          <w:lang w:eastAsia="ru-RU"/>
        </w:rPr>
        <w:t>«</w:t>
      </w:r>
      <w:r w:rsidRPr="00D63F15">
        <w:rPr>
          <w:rFonts w:ascii="Times New Roman" w:eastAsia="Times New Roman" w:hAnsi="Times New Roman" w:cs="Times New Roman"/>
          <w:bCs/>
          <w:iCs/>
          <w:color w:val="000000"/>
          <w:sz w:val="28"/>
          <w:szCs w:val="28"/>
          <w:lang w:eastAsia="ru-RU"/>
        </w:rPr>
        <w:t xml:space="preserve">Ярославская». </w:t>
      </w:r>
      <w:r w:rsidRPr="00D63F15">
        <w:rPr>
          <w:rFonts w:ascii="Times New Roman" w:eastAsia="Times New Roman" w:hAnsi="Times New Roman" w:cs="Times New Roman"/>
          <w:sz w:val="28"/>
          <w:szCs w:val="28"/>
          <w:lang w:eastAsia="ru-RU"/>
        </w:rPr>
        <w:t>Расходы по Р</w:t>
      </w:r>
      <w:r w:rsidR="00BA1F4A">
        <w:rPr>
          <w:rFonts w:ascii="Times New Roman" w:eastAsia="Times New Roman" w:hAnsi="Times New Roman" w:cs="Times New Roman"/>
          <w:sz w:val="28"/>
          <w:szCs w:val="28"/>
          <w:lang w:eastAsia="ru-RU"/>
        </w:rPr>
        <w:t>Ц</w:t>
      </w:r>
      <w:r w:rsidRPr="00D63F15">
        <w:rPr>
          <w:rFonts w:ascii="Times New Roman" w:eastAsia="Times New Roman" w:hAnsi="Times New Roman" w:cs="Times New Roman"/>
          <w:sz w:val="28"/>
          <w:szCs w:val="28"/>
          <w:lang w:eastAsia="ru-RU"/>
        </w:rPr>
        <w:t>П в 2020 году составили</w:t>
      </w:r>
      <w:r w:rsidRPr="00D63F15">
        <w:rPr>
          <w:rFonts w:ascii="Times New Roman" w:eastAsia="Times New Roman" w:hAnsi="Times New Roman" w:cs="Times New Roman"/>
          <w:bCs/>
          <w:iCs/>
          <w:color w:val="000000"/>
          <w:sz w:val="28"/>
          <w:szCs w:val="28"/>
          <w:lang w:eastAsia="ru-RU"/>
        </w:rPr>
        <w:t xml:space="preserve"> 4</w:t>
      </w:r>
      <w:r w:rsidR="00D63F15" w:rsidRPr="00D63F15">
        <w:rPr>
          <w:rFonts w:ascii="Times New Roman" w:eastAsia="Times New Roman" w:hAnsi="Times New Roman" w:cs="Times New Roman"/>
          <w:bCs/>
          <w:iCs/>
          <w:color w:val="000000"/>
          <w:sz w:val="28"/>
          <w:szCs w:val="28"/>
          <w:lang w:eastAsia="ru-RU"/>
        </w:rPr>
        <w:t xml:space="preserve"> </w:t>
      </w:r>
      <w:r w:rsidRPr="00D63F15">
        <w:rPr>
          <w:rFonts w:ascii="Times New Roman" w:eastAsia="Times New Roman" w:hAnsi="Times New Roman" w:cs="Times New Roman"/>
          <w:bCs/>
          <w:iCs/>
          <w:color w:val="000000"/>
          <w:sz w:val="28"/>
          <w:szCs w:val="28"/>
          <w:lang w:eastAsia="ru-RU"/>
        </w:rPr>
        <w:t>061,6 млн. руб. (98% годового плана</w:t>
      </w:r>
      <w:r w:rsidRPr="00C07595">
        <w:rPr>
          <w:rFonts w:ascii="Times New Roman" w:eastAsia="Times New Roman" w:hAnsi="Times New Roman" w:cs="Times New Roman"/>
          <w:bCs/>
          <w:iCs/>
          <w:color w:val="000000"/>
          <w:sz w:val="28"/>
          <w:szCs w:val="28"/>
          <w:lang w:eastAsia="ru-RU"/>
        </w:rPr>
        <w:t xml:space="preserve">), в том числе </w:t>
      </w:r>
      <w:r w:rsidRPr="00C07595">
        <w:rPr>
          <w:rFonts w:ascii="Times New Roman" w:eastAsia="Times New Roman" w:hAnsi="Times New Roman" w:cs="Times New Roman"/>
          <w:sz w:val="28"/>
          <w:szCs w:val="28"/>
          <w:lang w:eastAsia="ru-RU"/>
        </w:rPr>
        <w:t>за счет областных средств – 2 605,6</w:t>
      </w:r>
      <w:r w:rsidR="005818A0">
        <w:rPr>
          <w:rFonts w:ascii="Times New Roman" w:eastAsia="Times New Roman" w:hAnsi="Times New Roman" w:cs="Times New Roman"/>
          <w:sz w:val="28"/>
          <w:szCs w:val="28"/>
          <w:lang w:eastAsia="ru-RU"/>
        </w:rPr>
        <w:t>4</w:t>
      </w:r>
      <w:r w:rsidRPr="00C07595">
        <w:rPr>
          <w:rFonts w:ascii="Times New Roman" w:eastAsia="Times New Roman" w:hAnsi="Times New Roman" w:cs="Times New Roman"/>
          <w:sz w:val="28"/>
          <w:szCs w:val="28"/>
          <w:lang w:eastAsia="ru-RU"/>
        </w:rPr>
        <w:t xml:space="preserve"> млн. руб. (98% </w:t>
      </w:r>
      <w:r w:rsidRPr="00C07595">
        <w:rPr>
          <w:rFonts w:ascii="Times New Roman" w:eastAsia="Times New Roman" w:hAnsi="Times New Roman" w:cs="Times New Roman"/>
          <w:color w:val="000000"/>
          <w:sz w:val="28"/>
          <w:szCs w:val="28"/>
          <w:lang w:eastAsia="ru-RU"/>
        </w:rPr>
        <w:t>от годового плана</w:t>
      </w:r>
      <w:r w:rsidRPr="00C07595">
        <w:rPr>
          <w:rFonts w:ascii="Times New Roman" w:eastAsia="Times New Roman" w:hAnsi="Times New Roman" w:cs="Times New Roman"/>
          <w:sz w:val="28"/>
          <w:szCs w:val="28"/>
          <w:lang w:eastAsia="ru-RU"/>
        </w:rPr>
        <w:t xml:space="preserve">), за счет федеральных средств – </w:t>
      </w:r>
      <w:r w:rsidRPr="00C07595">
        <w:rPr>
          <w:rFonts w:ascii="Times New Roman" w:eastAsia="Times New Roman" w:hAnsi="Times New Roman" w:cs="Times New Roman"/>
          <w:bCs/>
          <w:iCs/>
          <w:color w:val="000000"/>
          <w:sz w:val="28"/>
          <w:szCs w:val="28"/>
          <w:lang w:eastAsia="ru-RU"/>
        </w:rPr>
        <w:t>1 455,9</w:t>
      </w:r>
      <w:r w:rsidR="005818A0">
        <w:rPr>
          <w:rFonts w:ascii="Times New Roman" w:eastAsia="Times New Roman" w:hAnsi="Times New Roman" w:cs="Times New Roman"/>
          <w:bCs/>
          <w:iCs/>
          <w:color w:val="000000"/>
          <w:sz w:val="28"/>
          <w:szCs w:val="28"/>
          <w:lang w:eastAsia="ru-RU"/>
        </w:rPr>
        <w:t>4</w:t>
      </w:r>
      <w:r w:rsidRPr="00C07595">
        <w:rPr>
          <w:rFonts w:ascii="Times New Roman" w:eastAsia="Times New Roman" w:hAnsi="Times New Roman" w:cs="Times New Roman"/>
          <w:bCs/>
          <w:iCs/>
          <w:color w:val="000000"/>
          <w:sz w:val="28"/>
          <w:szCs w:val="28"/>
          <w:lang w:eastAsia="ru-RU"/>
        </w:rPr>
        <w:t xml:space="preserve"> млн. руб. </w:t>
      </w:r>
      <w:r w:rsidRPr="00C07595">
        <w:rPr>
          <w:rFonts w:ascii="Times New Roman" w:eastAsia="Times New Roman" w:hAnsi="Times New Roman" w:cs="Times New Roman"/>
          <w:sz w:val="28"/>
          <w:szCs w:val="28"/>
          <w:lang w:eastAsia="ru-RU"/>
        </w:rPr>
        <w:t>(100%</w:t>
      </w:r>
      <w:r w:rsidRPr="00C07595">
        <w:rPr>
          <w:rFonts w:ascii="Times New Roman" w:eastAsia="Times New Roman" w:hAnsi="Times New Roman" w:cs="Times New Roman"/>
          <w:color w:val="000000"/>
          <w:sz w:val="28"/>
          <w:szCs w:val="28"/>
          <w:lang w:eastAsia="ru-RU"/>
        </w:rPr>
        <w:t xml:space="preserve"> от годового плана</w:t>
      </w:r>
      <w:r w:rsidRPr="00C07595">
        <w:rPr>
          <w:rFonts w:ascii="Times New Roman" w:eastAsia="Times New Roman" w:hAnsi="Times New Roman" w:cs="Times New Roman"/>
          <w:sz w:val="28"/>
          <w:szCs w:val="28"/>
          <w:lang w:eastAsia="ru-RU"/>
        </w:rPr>
        <w:t>).</w:t>
      </w:r>
    </w:p>
    <w:p w:rsidR="00D71381" w:rsidRPr="00357AC7" w:rsidRDefault="00D71381" w:rsidP="00BD576A">
      <w:pPr>
        <w:autoSpaceDE w:val="0"/>
        <w:autoSpaceDN w:val="0"/>
        <w:adjustRightInd w:val="0"/>
        <w:spacing w:after="0" w:line="240" w:lineRule="auto"/>
        <w:jc w:val="center"/>
        <w:rPr>
          <w:rFonts w:ascii="Times New Roman" w:hAnsi="Times New Roman" w:cs="Times New Roman"/>
          <w:sz w:val="28"/>
          <w:szCs w:val="28"/>
        </w:rPr>
      </w:pPr>
    </w:p>
    <w:p w:rsidR="00BD576A" w:rsidRDefault="00F3151F" w:rsidP="00BD576A">
      <w:pPr>
        <w:spacing w:after="0" w:line="240" w:lineRule="auto"/>
        <w:ind w:firstLine="709"/>
        <w:jc w:val="center"/>
        <w:rPr>
          <w:rFonts w:ascii="Times New Roman" w:eastAsia="Calibri" w:hAnsi="Times New Roman" w:cs="Times New Roman"/>
          <w:b/>
          <w:sz w:val="28"/>
          <w:szCs w:val="28"/>
        </w:rPr>
      </w:pPr>
      <w:r w:rsidRPr="006E28FB">
        <w:rPr>
          <w:rFonts w:ascii="Times New Roman" w:eastAsia="Calibri" w:hAnsi="Times New Roman" w:cs="Times New Roman"/>
          <w:b/>
          <w:sz w:val="28"/>
          <w:szCs w:val="28"/>
        </w:rPr>
        <w:t xml:space="preserve">Государственная программа «Развитие сельского хозяйства </w:t>
      </w:r>
    </w:p>
    <w:p w:rsidR="00F3151F" w:rsidRPr="006E28FB" w:rsidRDefault="00F3151F" w:rsidP="00BD576A">
      <w:pPr>
        <w:spacing w:after="0" w:line="240" w:lineRule="auto"/>
        <w:ind w:firstLine="709"/>
        <w:jc w:val="center"/>
        <w:rPr>
          <w:rFonts w:ascii="Times New Roman" w:eastAsia="Calibri" w:hAnsi="Times New Roman" w:cs="Times New Roman"/>
          <w:b/>
          <w:sz w:val="28"/>
          <w:szCs w:val="28"/>
        </w:rPr>
      </w:pPr>
      <w:r w:rsidRPr="006E28FB">
        <w:rPr>
          <w:rFonts w:ascii="Times New Roman" w:eastAsia="Calibri" w:hAnsi="Times New Roman" w:cs="Times New Roman"/>
          <w:b/>
          <w:sz w:val="28"/>
          <w:szCs w:val="28"/>
        </w:rPr>
        <w:t>в Ярославской области</w:t>
      </w:r>
    </w:p>
    <w:p w:rsidR="00F3151F" w:rsidRPr="006E28FB" w:rsidRDefault="00F3151F" w:rsidP="00BD576A">
      <w:pPr>
        <w:spacing w:after="0" w:line="240" w:lineRule="auto"/>
        <w:ind w:firstLine="709"/>
        <w:jc w:val="center"/>
        <w:rPr>
          <w:rFonts w:ascii="Times New Roman" w:eastAsia="Calibri" w:hAnsi="Times New Roman" w:cs="Times New Roman"/>
          <w:b/>
          <w:sz w:val="28"/>
          <w:szCs w:val="28"/>
        </w:rPr>
      </w:pPr>
    </w:p>
    <w:p w:rsidR="0087313F" w:rsidRPr="0087313F" w:rsidRDefault="00077C39" w:rsidP="00BD576A">
      <w:pPr>
        <w:spacing w:after="0" w:line="240" w:lineRule="auto"/>
        <w:ind w:firstLine="709"/>
        <w:jc w:val="both"/>
        <w:rPr>
          <w:rFonts w:ascii="Times New Roman" w:eastAsia="Times New Roman" w:hAnsi="Times New Roman" w:cs="Times New Roman"/>
          <w:sz w:val="28"/>
          <w:szCs w:val="28"/>
          <w:highlight w:val="yellow"/>
          <w:lang w:eastAsia="ru-RU"/>
        </w:rPr>
      </w:pPr>
      <w:r w:rsidRPr="006E28FB">
        <w:rPr>
          <w:rFonts w:ascii="Times New Roman" w:eastAsia="Times New Roman" w:hAnsi="Times New Roman" w:cs="Times New Roman"/>
          <w:sz w:val="28"/>
          <w:szCs w:val="28"/>
          <w:lang w:eastAsia="ru-RU"/>
        </w:rPr>
        <w:t>Расходы по г</w:t>
      </w:r>
      <w:r w:rsidR="0087313F" w:rsidRPr="0087313F">
        <w:rPr>
          <w:rFonts w:ascii="Times New Roman" w:eastAsia="Times New Roman" w:hAnsi="Times New Roman" w:cs="Times New Roman"/>
          <w:sz w:val="28"/>
          <w:szCs w:val="28"/>
          <w:lang w:eastAsia="ru-RU"/>
        </w:rPr>
        <w:t>осударственной программе за 2020 год составили 922,2</w:t>
      </w:r>
      <w:r w:rsidR="006E28FB" w:rsidRPr="006E28FB">
        <w:rPr>
          <w:rFonts w:ascii="Times New Roman" w:eastAsia="Times New Roman" w:hAnsi="Times New Roman" w:cs="Times New Roman"/>
          <w:sz w:val="28"/>
          <w:szCs w:val="28"/>
          <w:lang w:eastAsia="ru-RU"/>
        </w:rPr>
        <w:t> </w:t>
      </w:r>
      <w:r w:rsidR="0087313F" w:rsidRPr="0087313F">
        <w:rPr>
          <w:rFonts w:ascii="Times New Roman" w:eastAsia="Times New Roman" w:hAnsi="Times New Roman" w:cs="Times New Roman"/>
          <w:sz w:val="28"/>
          <w:szCs w:val="28"/>
          <w:lang w:eastAsia="ru-RU"/>
        </w:rPr>
        <w:t>млн. руб. (8</w:t>
      </w:r>
      <w:r w:rsidR="006E28FB" w:rsidRPr="000A0DFA">
        <w:rPr>
          <w:rFonts w:ascii="Times New Roman" w:eastAsia="Times New Roman" w:hAnsi="Times New Roman" w:cs="Times New Roman"/>
          <w:sz w:val="28"/>
          <w:szCs w:val="28"/>
          <w:lang w:eastAsia="ru-RU"/>
        </w:rPr>
        <w:t>5</w:t>
      </w:r>
      <w:r w:rsidR="0087313F" w:rsidRPr="0087313F">
        <w:rPr>
          <w:rFonts w:ascii="Times New Roman" w:eastAsia="Times New Roman" w:hAnsi="Times New Roman" w:cs="Times New Roman"/>
          <w:sz w:val="28"/>
          <w:szCs w:val="28"/>
          <w:lang w:eastAsia="ru-RU"/>
        </w:rPr>
        <w:t>% от годового плана), в том числе за счет областных средств – 504,2 млн. руб. (</w:t>
      </w:r>
      <w:r w:rsidR="006E28FB" w:rsidRPr="000A0DFA">
        <w:rPr>
          <w:rFonts w:ascii="Times New Roman" w:eastAsia="Times New Roman" w:hAnsi="Times New Roman" w:cs="Times New Roman"/>
          <w:sz w:val="28"/>
          <w:szCs w:val="28"/>
          <w:lang w:eastAsia="ru-RU"/>
        </w:rPr>
        <w:t>75</w:t>
      </w:r>
      <w:r w:rsidR="0087313F" w:rsidRPr="0087313F">
        <w:rPr>
          <w:rFonts w:ascii="Times New Roman" w:eastAsia="Times New Roman" w:hAnsi="Times New Roman" w:cs="Times New Roman"/>
          <w:sz w:val="28"/>
          <w:szCs w:val="28"/>
          <w:lang w:eastAsia="ru-RU"/>
        </w:rPr>
        <w:t>% от годового плана), за</w:t>
      </w:r>
      <w:r w:rsidR="0082375A" w:rsidRPr="000A0DFA">
        <w:rPr>
          <w:rFonts w:ascii="Times New Roman" w:eastAsia="Times New Roman" w:hAnsi="Times New Roman" w:cs="Times New Roman"/>
          <w:sz w:val="28"/>
          <w:szCs w:val="28"/>
          <w:lang w:eastAsia="ru-RU"/>
        </w:rPr>
        <w:t xml:space="preserve"> счет федеральных средств –</w:t>
      </w:r>
      <w:r w:rsidR="0087313F" w:rsidRPr="0087313F">
        <w:rPr>
          <w:rFonts w:ascii="Times New Roman" w:eastAsia="Times New Roman" w:hAnsi="Times New Roman" w:cs="Times New Roman"/>
          <w:sz w:val="28"/>
          <w:szCs w:val="28"/>
          <w:lang w:eastAsia="ru-RU"/>
        </w:rPr>
        <w:t xml:space="preserve"> 418</w:t>
      </w:r>
      <w:r w:rsidR="000A0DFA" w:rsidRPr="000A0DFA">
        <w:rPr>
          <w:rFonts w:ascii="Times New Roman" w:eastAsia="Times New Roman" w:hAnsi="Times New Roman" w:cs="Times New Roman"/>
          <w:sz w:val="28"/>
          <w:szCs w:val="28"/>
          <w:lang w:eastAsia="ru-RU"/>
        </w:rPr>
        <w:t>,0</w:t>
      </w:r>
      <w:r w:rsidR="0087313F" w:rsidRPr="0087313F">
        <w:rPr>
          <w:rFonts w:ascii="Times New Roman" w:eastAsia="Times New Roman" w:hAnsi="Times New Roman" w:cs="Times New Roman"/>
          <w:sz w:val="28"/>
          <w:szCs w:val="28"/>
          <w:lang w:eastAsia="ru-RU"/>
        </w:rPr>
        <w:t xml:space="preserve"> млн. руб.(100 % от годового плана). </w:t>
      </w:r>
    </w:p>
    <w:p w:rsidR="0087313F" w:rsidRPr="0087313F" w:rsidRDefault="00201E36" w:rsidP="00BD576A">
      <w:pPr>
        <w:spacing w:after="0" w:line="240" w:lineRule="auto"/>
        <w:ind w:firstLine="709"/>
        <w:jc w:val="both"/>
        <w:rPr>
          <w:rFonts w:ascii="Times New Roman" w:eastAsia="Times New Roman" w:hAnsi="Times New Roman" w:cs="Times New Roman"/>
          <w:sz w:val="28"/>
          <w:szCs w:val="28"/>
          <w:lang w:eastAsia="ru-RU"/>
        </w:rPr>
      </w:pPr>
      <w:r w:rsidRPr="00201E36">
        <w:rPr>
          <w:rFonts w:ascii="Times New Roman" w:eastAsia="Times New Roman" w:hAnsi="Times New Roman" w:cs="Times New Roman"/>
          <w:sz w:val="28"/>
          <w:szCs w:val="28"/>
          <w:lang w:eastAsia="ru-RU"/>
        </w:rPr>
        <w:t>В состав г</w:t>
      </w:r>
      <w:r w:rsidR="0087313F" w:rsidRPr="0087313F">
        <w:rPr>
          <w:rFonts w:ascii="Times New Roman" w:eastAsia="Times New Roman" w:hAnsi="Times New Roman" w:cs="Times New Roman"/>
          <w:sz w:val="28"/>
          <w:szCs w:val="28"/>
          <w:lang w:eastAsia="ru-RU"/>
        </w:rPr>
        <w:t xml:space="preserve">осударственной программы входят следующие подпрограммы: </w:t>
      </w:r>
    </w:p>
    <w:p w:rsidR="0087313F" w:rsidRPr="0087313F" w:rsidRDefault="0087313F" w:rsidP="00BD576A">
      <w:pPr>
        <w:spacing w:after="0" w:line="240" w:lineRule="auto"/>
        <w:ind w:firstLine="709"/>
        <w:jc w:val="both"/>
        <w:rPr>
          <w:rFonts w:ascii="Times New Roman" w:eastAsia="Times New Roman" w:hAnsi="Times New Roman" w:cs="Times New Roman"/>
          <w:sz w:val="28"/>
          <w:szCs w:val="28"/>
          <w:highlight w:val="yellow"/>
          <w:lang w:eastAsia="ru-RU"/>
        </w:rPr>
      </w:pPr>
      <w:r w:rsidRPr="0087313F">
        <w:rPr>
          <w:rFonts w:ascii="Times New Roman" w:eastAsia="Times New Roman" w:hAnsi="Times New Roman" w:cs="Times New Roman"/>
          <w:sz w:val="28"/>
          <w:szCs w:val="28"/>
          <w:lang w:eastAsia="ru-RU"/>
        </w:rPr>
        <w:t>1. Областная целевая программа «Развитие агропромышленного комплекса Ярославской области». Расходы по ОЦП составили 805,7 млн. руб. (83 % от годового плана), в том числе за счет областных средств – 405</w:t>
      </w:r>
      <w:r w:rsidR="00065CCA" w:rsidRPr="00F33DD9">
        <w:rPr>
          <w:rFonts w:ascii="Times New Roman" w:eastAsia="Times New Roman" w:hAnsi="Times New Roman" w:cs="Times New Roman"/>
          <w:sz w:val="28"/>
          <w:szCs w:val="28"/>
          <w:lang w:eastAsia="ru-RU"/>
        </w:rPr>
        <w:t>,0 млн. </w:t>
      </w:r>
      <w:r w:rsidRPr="0087313F">
        <w:rPr>
          <w:rFonts w:ascii="Times New Roman" w:eastAsia="Times New Roman" w:hAnsi="Times New Roman" w:cs="Times New Roman"/>
          <w:sz w:val="28"/>
          <w:szCs w:val="28"/>
          <w:lang w:eastAsia="ru-RU"/>
        </w:rPr>
        <w:t>руб. (71</w:t>
      </w:r>
      <w:r w:rsidR="00065CCA" w:rsidRPr="00F33DD9">
        <w:rPr>
          <w:rFonts w:ascii="Times New Roman" w:eastAsia="Times New Roman" w:hAnsi="Times New Roman" w:cs="Times New Roman"/>
          <w:sz w:val="28"/>
          <w:szCs w:val="28"/>
          <w:lang w:eastAsia="ru-RU"/>
        </w:rPr>
        <w:t xml:space="preserve">% от годового плана), </w:t>
      </w:r>
      <w:r w:rsidRPr="0087313F">
        <w:rPr>
          <w:rFonts w:ascii="Times New Roman" w:eastAsia="Times New Roman" w:hAnsi="Times New Roman" w:cs="Times New Roman"/>
          <w:sz w:val="28"/>
          <w:szCs w:val="28"/>
          <w:lang w:eastAsia="ru-RU"/>
        </w:rPr>
        <w:t>за счет федеральных средств – 400,7</w:t>
      </w:r>
      <w:r w:rsidR="00F33DD9" w:rsidRPr="00F33DD9">
        <w:rPr>
          <w:rFonts w:ascii="Times New Roman" w:eastAsia="Times New Roman" w:hAnsi="Times New Roman" w:cs="Times New Roman"/>
          <w:sz w:val="28"/>
          <w:szCs w:val="28"/>
          <w:lang w:eastAsia="ru-RU"/>
        </w:rPr>
        <w:t> </w:t>
      </w:r>
      <w:r w:rsidRPr="0087313F">
        <w:rPr>
          <w:rFonts w:ascii="Times New Roman" w:eastAsia="Times New Roman" w:hAnsi="Times New Roman" w:cs="Times New Roman"/>
          <w:sz w:val="28"/>
          <w:szCs w:val="28"/>
          <w:lang w:eastAsia="ru-RU"/>
        </w:rPr>
        <w:t>млн. руб. (100 % от годового плана).</w:t>
      </w:r>
    </w:p>
    <w:p w:rsidR="0087313F" w:rsidRPr="0087313F" w:rsidRDefault="0087313F" w:rsidP="00BD576A">
      <w:pPr>
        <w:spacing w:after="0" w:line="240" w:lineRule="auto"/>
        <w:ind w:firstLine="709"/>
        <w:jc w:val="both"/>
        <w:rPr>
          <w:rFonts w:ascii="Times New Roman" w:eastAsia="Times New Roman" w:hAnsi="Times New Roman" w:cs="Times New Roman"/>
          <w:sz w:val="28"/>
          <w:szCs w:val="28"/>
          <w:lang w:eastAsia="ru-RU"/>
        </w:rPr>
      </w:pPr>
      <w:r w:rsidRPr="0087313F">
        <w:rPr>
          <w:rFonts w:ascii="Times New Roman" w:eastAsia="Times New Roman" w:hAnsi="Times New Roman" w:cs="Times New Roman"/>
          <w:sz w:val="28"/>
          <w:szCs w:val="28"/>
          <w:lang w:eastAsia="ru-RU"/>
        </w:rPr>
        <w:t xml:space="preserve">2. Региональная целевая программа </w:t>
      </w:r>
      <w:r w:rsidR="00136629" w:rsidRPr="00136629">
        <w:rPr>
          <w:rFonts w:ascii="Times New Roman" w:eastAsia="Times New Roman" w:hAnsi="Times New Roman" w:cs="Times New Roman"/>
          <w:sz w:val="28"/>
          <w:szCs w:val="28"/>
          <w:lang w:eastAsia="ru-RU"/>
        </w:rPr>
        <w:t>«</w:t>
      </w:r>
      <w:r w:rsidRPr="0087313F">
        <w:rPr>
          <w:rFonts w:ascii="Times New Roman" w:eastAsia="Times New Roman" w:hAnsi="Times New Roman" w:cs="Times New Roman"/>
          <w:sz w:val="28"/>
          <w:szCs w:val="28"/>
          <w:lang w:eastAsia="ru-RU"/>
        </w:rPr>
        <w:t>Разв</w:t>
      </w:r>
      <w:r w:rsidR="00136629" w:rsidRPr="00136629">
        <w:rPr>
          <w:rFonts w:ascii="Times New Roman" w:eastAsia="Times New Roman" w:hAnsi="Times New Roman" w:cs="Times New Roman"/>
          <w:sz w:val="28"/>
          <w:szCs w:val="28"/>
          <w:lang w:eastAsia="ru-RU"/>
        </w:rPr>
        <w:t xml:space="preserve">итие системы поддержки фермеров, </w:t>
      </w:r>
      <w:r w:rsidRPr="0087313F">
        <w:rPr>
          <w:rFonts w:ascii="Times New Roman" w:eastAsia="Times New Roman" w:hAnsi="Times New Roman" w:cs="Times New Roman"/>
          <w:sz w:val="28"/>
          <w:szCs w:val="28"/>
          <w:lang w:eastAsia="ru-RU"/>
        </w:rPr>
        <w:t>сельской кооперации и экспорта продук</w:t>
      </w:r>
      <w:r w:rsidR="00136629" w:rsidRPr="00136629">
        <w:rPr>
          <w:rFonts w:ascii="Times New Roman" w:eastAsia="Times New Roman" w:hAnsi="Times New Roman" w:cs="Times New Roman"/>
          <w:sz w:val="28"/>
          <w:szCs w:val="28"/>
          <w:lang w:eastAsia="ru-RU"/>
        </w:rPr>
        <w:t>ции агропромышленного комплекса»</w:t>
      </w:r>
      <w:r w:rsidRPr="0087313F">
        <w:rPr>
          <w:rFonts w:ascii="Times New Roman" w:eastAsia="Times New Roman" w:hAnsi="Times New Roman" w:cs="Times New Roman"/>
          <w:sz w:val="28"/>
          <w:szCs w:val="28"/>
          <w:lang w:eastAsia="ru-RU"/>
        </w:rPr>
        <w:t>. Расходы по РЦП в 2020 году составили 17,9</w:t>
      </w:r>
      <w:r w:rsidR="00136629" w:rsidRPr="00136629">
        <w:rPr>
          <w:rFonts w:ascii="Times New Roman" w:eastAsia="Times New Roman" w:hAnsi="Times New Roman" w:cs="Times New Roman"/>
          <w:sz w:val="28"/>
          <w:szCs w:val="28"/>
          <w:lang w:eastAsia="ru-RU"/>
        </w:rPr>
        <w:t xml:space="preserve"> млн. руб. (100</w:t>
      </w:r>
      <w:r w:rsidRPr="0087313F">
        <w:rPr>
          <w:rFonts w:ascii="Times New Roman" w:eastAsia="Times New Roman" w:hAnsi="Times New Roman" w:cs="Times New Roman"/>
          <w:sz w:val="28"/>
          <w:szCs w:val="28"/>
          <w:lang w:eastAsia="ru-RU"/>
        </w:rPr>
        <w:t xml:space="preserve">% </w:t>
      </w:r>
      <w:r w:rsidR="00136629" w:rsidRPr="00136629">
        <w:rPr>
          <w:rFonts w:ascii="Times New Roman" w:eastAsia="Times New Roman" w:hAnsi="Times New Roman" w:cs="Times New Roman"/>
          <w:sz w:val="28"/>
          <w:szCs w:val="28"/>
          <w:lang w:eastAsia="ru-RU"/>
        </w:rPr>
        <w:t xml:space="preserve">от </w:t>
      </w:r>
      <w:r w:rsidRPr="0087313F">
        <w:rPr>
          <w:rFonts w:ascii="Times New Roman" w:eastAsia="Times New Roman" w:hAnsi="Times New Roman" w:cs="Times New Roman"/>
          <w:sz w:val="28"/>
          <w:szCs w:val="28"/>
          <w:lang w:eastAsia="ru-RU"/>
        </w:rPr>
        <w:t>годового плана), в том чи</w:t>
      </w:r>
      <w:r w:rsidR="00136629" w:rsidRPr="00136629">
        <w:rPr>
          <w:rFonts w:ascii="Times New Roman" w:eastAsia="Times New Roman" w:hAnsi="Times New Roman" w:cs="Times New Roman"/>
          <w:sz w:val="28"/>
          <w:szCs w:val="28"/>
          <w:lang w:eastAsia="ru-RU"/>
        </w:rPr>
        <w:t xml:space="preserve">сле за счет областных средств – </w:t>
      </w:r>
      <w:r w:rsidRPr="0087313F">
        <w:rPr>
          <w:rFonts w:ascii="Times New Roman" w:eastAsia="Times New Roman" w:hAnsi="Times New Roman" w:cs="Times New Roman"/>
          <w:sz w:val="28"/>
          <w:szCs w:val="28"/>
          <w:lang w:eastAsia="ru-RU"/>
        </w:rPr>
        <w:t>0,7 млн. руб.</w:t>
      </w:r>
      <w:r w:rsidR="00136629" w:rsidRPr="00136629">
        <w:rPr>
          <w:rFonts w:ascii="Times New Roman" w:eastAsia="Times New Roman" w:hAnsi="Times New Roman" w:cs="Times New Roman"/>
          <w:sz w:val="28"/>
          <w:szCs w:val="28"/>
          <w:lang w:eastAsia="ru-RU"/>
        </w:rPr>
        <w:t xml:space="preserve"> (100% от годового плана)</w:t>
      </w:r>
      <w:r w:rsidRPr="0087313F">
        <w:rPr>
          <w:rFonts w:ascii="Times New Roman" w:eastAsia="Times New Roman" w:hAnsi="Times New Roman" w:cs="Times New Roman"/>
          <w:sz w:val="28"/>
          <w:szCs w:val="28"/>
          <w:lang w:eastAsia="ru-RU"/>
        </w:rPr>
        <w:t>, за счет федеральных средств – 17,2 млн. руб.</w:t>
      </w:r>
      <w:r w:rsidR="00136629" w:rsidRPr="00136629">
        <w:rPr>
          <w:rFonts w:ascii="Times New Roman" w:eastAsia="Times New Roman" w:hAnsi="Times New Roman" w:cs="Times New Roman"/>
          <w:sz w:val="28"/>
          <w:szCs w:val="28"/>
          <w:lang w:eastAsia="ru-RU"/>
        </w:rPr>
        <w:t xml:space="preserve"> (100% от годового плана).</w:t>
      </w:r>
    </w:p>
    <w:p w:rsidR="0087313F" w:rsidRPr="0087313F" w:rsidRDefault="0087313F" w:rsidP="00BD576A">
      <w:pPr>
        <w:spacing w:after="0" w:line="240" w:lineRule="auto"/>
        <w:ind w:firstLine="709"/>
        <w:jc w:val="both"/>
        <w:rPr>
          <w:rFonts w:ascii="Times New Roman" w:eastAsia="Times New Roman" w:hAnsi="Times New Roman" w:cs="Times New Roman"/>
          <w:sz w:val="28"/>
          <w:szCs w:val="28"/>
          <w:lang w:eastAsia="ru-RU"/>
        </w:rPr>
      </w:pPr>
      <w:r w:rsidRPr="0087313F">
        <w:rPr>
          <w:rFonts w:ascii="Times New Roman" w:eastAsia="Times New Roman" w:hAnsi="Times New Roman" w:cs="Times New Roman"/>
          <w:sz w:val="28"/>
          <w:szCs w:val="28"/>
          <w:lang w:eastAsia="ru-RU"/>
        </w:rPr>
        <w:t xml:space="preserve"> 3. Ведомственная целевая программа департамента </w:t>
      </w:r>
      <w:r w:rsidR="003A5E1B" w:rsidRPr="00396080">
        <w:rPr>
          <w:rFonts w:ascii="Times New Roman" w:eastAsia="Times New Roman" w:hAnsi="Times New Roman" w:cs="Times New Roman"/>
          <w:sz w:val="28"/>
          <w:szCs w:val="28"/>
          <w:lang w:eastAsia="ru-RU"/>
        </w:rPr>
        <w:t>агропромышленного комплекса</w:t>
      </w:r>
      <w:r w:rsidRPr="0087313F">
        <w:rPr>
          <w:rFonts w:ascii="Times New Roman" w:eastAsia="Times New Roman" w:hAnsi="Times New Roman" w:cs="Times New Roman"/>
          <w:sz w:val="28"/>
          <w:szCs w:val="28"/>
          <w:lang w:eastAsia="ru-RU"/>
        </w:rPr>
        <w:t xml:space="preserve"> и потребительского рынка Ярославской области. </w:t>
      </w:r>
      <w:r w:rsidR="003A5E1B" w:rsidRPr="00396080">
        <w:rPr>
          <w:rFonts w:ascii="Times New Roman" w:eastAsia="Times New Roman" w:hAnsi="Times New Roman" w:cs="Times New Roman"/>
          <w:sz w:val="28"/>
          <w:szCs w:val="28"/>
          <w:lang w:eastAsia="ru-RU"/>
        </w:rPr>
        <w:t xml:space="preserve">Расходы по ВЦП составили </w:t>
      </w:r>
      <w:r w:rsidRPr="0087313F">
        <w:rPr>
          <w:rFonts w:ascii="Times New Roman" w:eastAsia="Times New Roman" w:hAnsi="Times New Roman" w:cs="Times New Roman"/>
          <w:sz w:val="28"/>
          <w:szCs w:val="28"/>
          <w:lang w:eastAsia="ru-RU"/>
        </w:rPr>
        <w:t>19,4 млн. руб.</w:t>
      </w:r>
      <w:r w:rsidRPr="0087313F">
        <w:rPr>
          <w:rFonts w:ascii="Times New Roman" w:eastAsia="Times New Roman" w:hAnsi="Times New Roman" w:cs="Times New Roman"/>
          <w:b/>
          <w:sz w:val="28"/>
          <w:szCs w:val="28"/>
          <w:lang w:eastAsia="ru-RU"/>
        </w:rPr>
        <w:t xml:space="preserve"> </w:t>
      </w:r>
      <w:r w:rsidR="003A5E1B" w:rsidRPr="00396080">
        <w:rPr>
          <w:rFonts w:ascii="Times New Roman" w:eastAsia="Times New Roman" w:hAnsi="Times New Roman" w:cs="Times New Roman"/>
          <w:sz w:val="28"/>
          <w:szCs w:val="28"/>
          <w:lang w:eastAsia="ru-RU"/>
        </w:rPr>
        <w:t>(100</w:t>
      </w:r>
      <w:r w:rsidRPr="0087313F">
        <w:rPr>
          <w:rFonts w:ascii="Times New Roman" w:eastAsia="Times New Roman" w:hAnsi="Times New Roman" w:cs="Times New Roman"/>
          <w:sz w:val="28"/>
          <w:szCs w:val="28"/>
          <w:lang w:eastAsia="ru-RU"/>
        </w:rPr>
        <w:t>% от годового плана), в том числе за счет областных средств – 19,3</w:t>
      </w:r>
      <w:r w:rsidR="00386F0B" w:rsidRPr="00396080">
        <w:rPr>
          <w:rFonts w:ascii="Times New Roman" w:eastAsia="Times New Roman" w:hAnsi="Times New Roman" w:cs="Times New Roman"/>
          <w:sz w:val="28"/>
          <w:szCs w:val="28"/>
          <w:lang w:eastAsia="ru-RU"/>
        </w:rPr>
        <w:t xml:space="preserve"> млн. руб. (100</w:t>
      </w:r>
      <w:r w:rsidRPr="0087313F">
        <w:rPr>
          <w:rFonts w:ascii="Times New Roman" w:eastAsia="Times New Roman" w:hAnsi="Times New Roman" w:cs="Times New Roman"/>
          <w:sz w:val="28"/>
          <w:szCs w:val="28"/>
          <w:lang w:eastAsia="ru-RU"/>
        </w:rPr>
        <w:t xml:space="preserve">% от годового плана), </w:t>
      </w:r>
      <w:r w:rsidR="00396080" w:rsidRPr="00A4370C">
        <w:rPr>
          <w:rFonts w:ascii="Times New Roman" w:eastAsia="Times New Roman" w:hAnsi="Times New Roman" w:cs="Times New Roman"/>
          <w:sz w:val="28"/>
          <w:szCs w:val="28"/>
          <w:lang w:eastAsia="ru-RU"/>
        </w:rPr>
        <w:t>за счет федеральных средств –</w:t>
      </w:r>
      <w:r w:rsidRPr="0087313F">
        <w:rPr>
          <w:rFonts w:ascii="Times New Roman" w:eastAsia="Times New Roman" w:hAnsi="Times New Roman" w:cs="Times New Roman"/>
          <w:sz w:val="28"/>
          <w:szCs w:val="28"/>
          <w:lang w:eastAsia="ru-RU"/>
        </w:rPr>
        <w:t xml:space="preserve"> 0,1 млн. руб. (97% от годового плана).</w:t>
      </w:r>
    </w:p>
    <w:p w:rsidR="0087313F" w:rsidRPr="0087313F" w:rsidRDefault="0087313F" w:rsidP="00BD576A">
      <w:pPr>
        <w:spacing w:after="0" w:line="240" w:lineRule="auto"/>
        <w:ind w:firstLine="709"/>
        <w:jc w:val="both"/>
        <w:rPr>
          <w:rFonts w:ascii="Times New Roman" w:eastAsia="Times New Roman" w:hAnsi="Times New Roman" w:cs="Times New Roman"/>
          <w:sz w:val="28"/>
          <w:szCs w:val="28"/>
          <w:lang w:eastAsia="ru-RU"/>
        </w:rPr>
      </w:pPr>
      <w:r w:rsidRPr="0087313F">
        <w:rPr>
          <w:rFonts w:ascii="Times New Roman" w:eastAsia="Times New Roman" w:hAnsi="Times New Roman" w:cs="Times New Roman"/>
          <w:sz w:val="28"/>
          <w:szCs w:val="28"/>
          <w:lang w:eastAsia="ru-RU"/>
        </w:rPr>
        <w:t>4. Областная целевая программа «Обеспечение эпизоотического благополучия территории Ярославской области по африканской чуме свиней, бешенству и другим заразным и особо опасным болезням животных». Расходы по ОЦП в 2020 году за счет областных средств составили 1,7 млн.</w:t>
      </w:r>
      <w:r w:rsidRPr="0087313F">
        <w:rPr>
          <w:rFonts w:ascii="Times New Roman" w:eastAsia="Times New Roman" w:hAnsi="Times New Roman" w:cs="Times New Roman"/>
          <w:sz w:val="28"/>
          <w:szCs w:val="28"/>
          <w:lang w:val="en-US" w:eastAsia="ru-RU"/>
        </w:rPr>
        <w:t> </w:t>
      </w:r>
      <w:r w:rsidRPr="0087313F">
        <w:rPr>
          <w:rFonts w:ascii="Times New Roman" w:eastAsia="Times New Roman" w:hAnsi="Times New Roman" w:cs="Times New Roman"/>
          <w:sz w:val="28"/>
          <w:szCs w:val="28"/>
          <w:lang w:eastAsia="ru-RU"/>
        </w:rPr>
        <w:t xml:space="preserve">руб. (100% от годового плана). </w:t>
      </w:r>
    </w:p>
    <w:p w:rsidR="0087313F" w:rsidRPr="0087313F" w:rsidRDefault="0087313F" w:rsidP="00BD576A">
      <w:pPr>
        <w:shd w:val="clear" w:color="auto" w:fill="FFFFFF"/>
        <w:spacing w:after="0" w:line="240" w:lineRule="auto"/>
        <w:ind w:firstLine="709"/>
        <w:jc w:val="both"/>
        <w:rPr>
          <w:rFonts w:ascii="Times New Roman" w:eastAsia="Calibri" w:hAnsi="Times New Roman" w:cs="Times New Roman"/>
          <w:sz w:val="28"/>
          <w:szCs w:val="28"/>
        </w:rPr>
      </w:pPr>
      <w:r w:rsidRPr="0087313F">
        <w:rPr>
          <w:rFonts w:ascii="Times New Roman" w:eastAsia="Times New Roman" w:hAnsi="Times New Roman" w:cs="Times New Roman"/>
          <w:sz w:val="28"/>
          <w:szCs w:val="28"/>
          <w:lang w:eastAsia="ru-RU"/>
        </w:rPr>
        <w:lastRenderedPageBreak/>
        <w:t>5. Ведомственная целевая программа департамента ветеринарии Ярославской области. Расходы по ВЦП в 2020 году за счет областных средств составили 77,5 млн. руб. (97% от годового плана).</w:t>
      </w:r>
    </w:p>
    <w:p w:rsidR="00C217EE" w:rsidRDefault="00C217EE" w:rsidP="00BD576A">
      <w:pPr>
        <w:spacing w:after="0" w:line="240" w:lineRule="auto"/>
        <w:ind w:firstLine="709"/>
        <w:jc w:val="both"/>
        <w:rPr>
          <w:rFonts w:ascii="Times New Roman" w:eastAsia="Times New Roman" w:hAnsi="Times New Roman" w:cs="Times New Roman"/>
          <w:b/>
          <w:sz w:val="28"/>
          <w:szCs w:val="28"/>
          <w:lang w:eastAsia="ru-RU"/>
        </w:rPr>
      </w:pPr>
    </w:p>
    <w:p w:rsidR="00A9505C" w:rsidRDefault="009E0632" w:rsidP="00BD576A">
      <w:pPr>
        <w:spacing w:after="0" w:line="240" w:lineRule="auto"/>
        <w:jc w:val="center"/>
        <w:rPr>
          <w:rFonts w:ascii="Times New Roman" w:eastAsia="Calibri" w:hAnsi="Times New Roman" w:cs="Times New Roman"/>
          <w:b/>
          <w:sz w:val="28"/>
          <w:szCs w:val="28"/>
        </w:rPr>
      </w:pPr>
      <w:r w:rsidRPr="009E0632">
        <w:rPr>
          <w:rFonts w:ascii="Times New Roman" w:eastAsia="Calibri" w:hAnsi="Times New Roman" w:cs="Times New Roman"/>
          <w:b/>
          <w:sz w:val="28"/>
          <w:szCs w:val="28"/>
        </w:rPr>
        <w:t xml:space="preserve">Государственная программа </w:t>
      </w:r>
    </w:p>
    <w:p w:rsidR="009E0632" w:rsidRPr="009E0632" w:rsidRDefault="009E0632" w:rsidP="00BD576A">
      <w:pPr>
        <w:spacing w:after="0" w:line="240" w:lineRule="auto"/>
        <w:jc w:val="center"/>
        <w:rPr>
          <w:rFonts w:ascii="Times New Roman" w:eastAsia="Calibri" w:hAnsi="Times New Roman" w:cs="Times New Roman"/>
          <w:b/>
          <w:sz w:val="28"/>
          <w:szCs w:val="28"/>
        </w:rPr>
      </w:pPr>
      <w:r w:rsidRPr="009E0632">
        <w:rPr>
          <w:rFonts w:ascii="Times New Roman" w:eastAsia="Calibri" w:hAnsi="Times New Roman" w:cs="Times New Roman"/>
          <w:b/>
          <w:sz w:val="28"/>
          <w:szCs w:val="28"/>
        </w:rPr>
        <w:t>«Развитие лесного хозяйства Ярославской области»</w:t>
      </w:r>
    </w:p>
    <w:p w:rsidR="00155F90" w:rsidRDefault="00155F90" w:rsidP="00BD576A">
      <w:pPr>
        <w:spacing w:after="0" w:line="240" w:lineRule="auto"/>
        <w:ind w:firstLine="709"/>
        <w:jc w:val="both"/>
        <w:rPr>
          <w:rFonts w:ascii="Times New Roman" w:eastAsia="Times New Roman" w:hAnsi="Times New Roman" w:cs="Times New Roman"/>
          <w:sz w:val="28"/>
          <w:szCs w:val="28"/>
          <w:lang w:eastAsia="ru-RU"/>
        </w:rPr>
      </w:pPr>
    </w:p>
    <w:p w:rsidR="00B73975" w:rsidRPr="00B73975" w:rsidRDefault="00B73975" w:rsidP="00BD576A">
      <w:pPr>
        <w:spacing w:after="0" w:line="240" w:lineRule="auto"/>
        <w:ind w:firstLine="709"/>
        <w:jc w:val="both"/>
        <w:rPr>
          <w:rFonts w:ascii="Times New Roman" w:eastAsia="Times New Roman" w:hAnsi="Times New Roman" w:cs="Times New Roman"/>
          <w:sz w:val="28"/>
          <w:szCs w:val="28"/>
          <w:highlight w:val="yellow"/>
          <w:lang w:eastAsia="ru-RU"/>
        </w:rPr>
      </w:pPr>
      <w:r w:rsidRPr="00B73975">
        <w:rPr>
          <w:rFonts w:ascii="Times New Roman" w:eastAsia="Times New Roman" w:hAnsi="Times New Roman" w:cs="Times New Roman"/>
          <w:sz w:val="28"/>
          <w:szCs w:val="28"/>
          <w:lang w:eastAsia="ru-RU"/>
        </w:rPr>
        <w:t>Расходы по государственной программе в 2020 году составили 230,0 млн. руб. (96% от годового плана), в том числе за счет областных средств – 34,8 млн. руб. (</w:t>
      </w:r>
      <w:r w:rsidR="006A7C61" w:rsidRPr="00B31254">
        <w:rPr>
          <w:rFonts w:ascii="Times New Roman" w:eastAsia="Times New Roman" w:hAnsi="Times New Roman" w:cs="Times New Roman"/>
          <w:sz w:val="28"/>
          <w:szCs w:val="28"/>
          <w:lang w:eastAsia="ru-RU"/>
        </w:rPr>
        <w:t>92</w:t>
      </w:r>
      <w:r w:rsidRPr="00B73975">
        <w:rPr>
          <w:rFonts w:ascii="Times New Roman" w:eastAsia="Times New Roman" w:hAnsi="Times New Roman" w:cs="Times New Roman"/>
          <w:sz w:val="28"/>
          <w:szCs w:val="28"/>
          <w:lang w:eastAsia="ru-RU"/>
        </w:rPr>
        <w:t>% от годового плана), за счет федеральных средств – 195,2 млн. руб. (9</w:t>
      </w:r>
      <w:r w:rsidR="00B31254" w:rsidRPr="00B31254">
        <w:rPr>
          <w:rFonts w:ascii="Times New Roman" w:eastAsia="Times New Roman" w:hAnsi="Times New Roman" w:cs="Times New Roman"/>
          <w:sz w:val="28"/>
          <w:szCs w:val="28"/>
          <w:lang w:eastAsia="ru-RU"/>
        </w:rPr>
        <w:t>7</w:t>
      </w:r>
      <w:r w:rsidRPr="00B73975">
        <w:rPr>
          <w:rFonts w:ascii="Times New Roman" w:eastAsia="Times New Roman" w:hAnsi="Times New Roman" w:cs="Times New Roman"/>
          <w:sz w:val="28"/>
          <w:szCs w:val="28"/>
          <w:lang w:eastAsia="ru-RU"/>
        </w:rPr>
        <w:t xml:space="preserve">% от годового плана). </w:t>
      </w:r>
    </w:p>
    <w:p w:rsidR="00B73975" w:rsidRPr="00B73975" w:rsidRDefault="00BF0C1D" w:rsidP="00BD576A">
      <w:pPr>
        <w:spacing w:after="0" w:line="240" w:lineRule="auto"/>
        <w:ind w:firstLine="709"/>
        <w:jc w:val="both"/>
        <w:rPr>
          <w:rFonts w:ascii="Times New Roman" w:eastAsia="Times New Roman" w:hAnsi="Times New Roman" w:cs="Times New Roman"/>
          <w:sz w:val="28"/>
          <w:szCs w:val="28"/>
          <w:lang w:eastAsia="ru-RU"/>
        </w:rPr>
      </w:pPr>
      <w:r w:rsidRPr="00BF0C1D">
        <w:rPr>
          <w:rFonts w:ascii="Times New Roman" w:eastAsia="Times New Roman" w:hAnsi="Times New Roman" w:cs="Times New Roman"/>
          <w:sz w:val="28"/>
          <w:szCs w:val="28"/>
          <w:lang w:eastAsia="ru-RU"/>
        </w:rPr>
        <w:t>В состав г</w:t>
      </w:r>
      <w:r w:rsidR="00B73975" w:rsidRPr="00B73975">
        <w:rPr>
          <w:rFonts w:ascii="Times New Roman" w:eastAsia="Times New Roman" w:hAnsi="Times New Roman" w:cs="Times New Roman"/>
          <w:sz w:val="28"/>
          <w:szCs w:val="28"/>
          <w:lang w:eastAsia="ru-RU"/>
        </w:rPr>
        <w:t xml:space="preserve">осударственной программы входят следующие подпрограммы: </w:t>
      </w:r>
    </w:p>
    <w:p w:rsidR="00B73975" w:rsidRPr="00B73975" w:rsidRDefault="00B73975" w:rsidP="00BD576A">
      <w:pPr>
        <w:spacing w:after="0" w:line="240" w:lineRule="auto"/>
        <w:ind w:firstLine="709"/>
        <w:jc w:val="both"/>
        <w:rPr>
          <w:rFonts w:ascii="Times New Roman" w:eastAsia="Times New Roman" w:hAnsi="Times New Roman" w:cs="Times New Roman"/>
          <w:sz w:val="28"/>
          <w:szCs w:val="28"/>
          <w:highlight w:val="yellow"/>
          <w:lang w:eastAsia="ru-RU"/>
        </w:rPr>
      </w:pPr>
      <w:r w:rsidRPr="00B73975">
        <w:rPr>
          <w:rFonts w:ascii="Times New Roman" w:eastAsia="Times New Roman" w:hAnsi="Times New Roman" w:cs="Times New Roman"/>
          <w:sz w:val="28"/>
          <w:szCs w:val="28"/>
          <w:lang w:eastAsia="ru-RU"/>
        </w:rPr>
        <w:t xml:space="preserve">1. Ведомственная целевая программа департамента лесного хозяйства </w:t>
      </w:r>
      <w:r w:rsidRPr="009A5BDD">
        <w:rPr>
          <w:rFonts w:ascii="Times New Roman" w:eastAsia="Times New Roman" w:hAnsi="Times New Roman" w:cs="Times New Roman"/>
          <w:sz w:val="28"/>
          <w:szCs w:val="28"/>
          <w:lang w:eastAsia="ru-RU"/>
        </w:rPr>
        <w:t>Ярославской области. Расходы по ВЦП</w:t>
      </w:r>
      <w:r w:rsidR="00BF0C1D" w:rsidRPr="009A5BDD">
        <w:rPr>
          <w:rFonts w:ascii="Times New Roman" w:eastAsia="Times New Roman" w:hAnsi="Times New Roman" w:cs="Times New Roman"/>
          <w:sz w:val="28"/>
          <w:szCs w:val="28"/>
          <w:lang w:eastAsia="ru-RU"/>
        </w:rPr>
        <w:t xml:space="preserve"> </w:t>
      </w:r>
      <w:r w:rsidRPr="009A5BDD">
        <w:rPr>
          <w:rFonts w:ascii="Times New Roman" w:eastAsia="Times New Roman" w:hAnsi="Times New Roman" w:cs="Times New Roman"/>
          <w:sz w:val="28"/>
          <w:szCs w:val="28"/>
          <w:lang w:eastAsia="ru-RU"/>
        </w:rPr>
        <w:t xml:space="preserve">в 2020 году составили </w:t>
      </w:r>
      <w:r w:rsidR="00BF0C1D" w:rsidRPr="009A5BDD">
        <w:rPr>
          <w:rFonts w:ascii="Times New Roman" w:eastAsia="Times New Roman" w:hAnsi="Times New Roman" w:cs="Times New Roman"/>
          <w:sz w:val="28"/>
          <w:szCs w:val="28"/>
          <w:lang w:eastAsia="ru-RU"/>
        </w:rPr>
        <w:t xml:space="preserve">173,8 </w:t>
      </w:r>
      <w:r w:rsidRPr="009A5BDD">
        <w:rPr>
          <w:rFonts w:ascii="Times New Roman" w:eastAsia="Times New Roman" w:hAnsi="Times New Roman" w:cs="Times New Roman"/>
          <w:sz w:val="28"/>
          <w:szCs w:val="28"/>
          <w:lang w:eastAsia="ru-RU"/>
        </w:rPr>
        <w:t>млн. руб. (9</w:t>
      </w:r>
      <w:r w:rsidR="00BF0C1D" w:rsidRPr="009A5BDD">
        <w:rPr>
          <w:rFonts w:ascii="Times New Roman" w:eastAsia="Times New Roman" w:hAnsi="Times New Roman" w:cs="Times New Roman"/>
          <w:sz w:val="28"/>
          <w:szCs w:val="28"/>
          <w:lang w:eastAsia="ru-RU"/>
        </w:rPr>
        <w:t>5</w:t>
      </w:r>
      <w:r w:rsidRPr="009A5BDD">
        <w:rPr>
          <w:rFonts w:ascii="Times New Roman" w:eastAsia="Times New Roman" w:hAnsi="Times New Roman" w:cs="Times New Roman"/>
          <w:sz w:val="28"/>
          <w:szCs w:val="28"/>
          <w:lang w:eastAsia="ru-RU"/>
        </w:rPr>
        <w:t>% от годового плана), в том числе за счет областных средств – 34,8</w:t>
      </w:r>
      <w:r w:rsidR="005B711E" w:rsidRPr="009A5BDD">
        <w:rPr>
          <w:rFonts w:ascii="Times New Roman" w:eastAsia="Times New Roman" w:hAnsi="Times New Roman" w:cs="Times New Roman"/>
          <w:sz w:val="28"/>
          <w:szCs w:val="28"/>
          <w:lang w:eastAsia="ru-RU"/>
        </w:rPr>
        <w:t> </w:t>
      </w:r>
      <w:r w:rsidRPr="009A5BDD">
        <w:rPr>
          <w:rFonts w:ascii="Times New Roman" w:eastAsia="Times New Roman" w:hAnsi="Times New Roman" w:cs="Times New Roman"/>
          <w:sz w:val="28"/>
          <w:szCs w:val="28"/>
          <w:lang w:eastAsia="ru-RU"/>
        </w:rPr>
        <w:t>млн.</w:t>
      </w:r>
      <w:r w:rsidR="005B711E" w:rsidRPr="009A5BDD">
        <w:rPr>
          <w:rFonts w:ascii="Times New Roman" w:eastAsia="Times New Roman" w:hAnsi="Times New Roman" w:cs="Times New Roman"/>
          <w:sz w:val="28"/>
          <w:szCs w:val="28"/>
          <w:lang w:eastAsia="ru-RU"/>
        </w:rPr>
        <w:t> </w:t>
      </w:r>
      <w:r w:rsidRPr="009A5BDD">
        <w:rPr>
          <w:rFonts w:ascii="Times New Roman" w:eastAsia="Times New Roman" w:hAnsi="Times New Roman" w:cs="Times New Roman"/>
          <w:sz w:val="28"/>
          <w:szCs w:val="28"/>
          <w:lang w:eastAsia="ru-RU"/>
        </w:rPr>
        <w:t xml:space="preserve">руб. (92% от годового плана), за счет федеральных средств </w:t>
      </w:r>
      <w:r w:rsidR="00DD6ABA">
        <w:rPr>
          <w:rFonts w:ascii="Times New Roman" w:eastAsia="Times New Roman" w:hAnsi="Times New Roman" w:cs="Times New Roman"/>
          <w:sz w:val="28"/>
          <w:szCs w:val="28"/>
          <w:lang w:eastAsia="ru-RU"/>
        </w:rPr>
        <w:t>–</w:t>
      </w:r>
      <w:r w:rsidRPr="009A5BDD">
        <w:rPr>
          <w:rFonts w:ascii="Times New Roman" w:eastAsia="Times New Roman" w:hAnsi="Times New Roman" w:cs="Times New Roman"/>
          <w:sz w:val="28"/>
          <w:szCs w:val="28"/>
          <w:lang w:eastAsia="ru-RU"/>
        </w:rPr>
        <w:t xml:space="preserve"> 139,0</w:t>
      </w:r>
      <w:r w:rsidR="009A5BDD" w:rsidRPr="009A5BDD">
        <w:rPr>
          <w:rFonts w:ascii="Times New Roman" w:eastAsia="Times New Roman" w:hAnsi="Times New Roman" w:cs="Times New Roman"/>
          <w:sz w:val="28"/>
          <w:szCs w:val="28"/>
          <w:lang w:eastAsia="ru-RU"/>
        </w:rPr>
        <w:t> млн. руб. (96</w:t>
      </w:r>
      <w:r w:rsidRPr="009A5BDD">
        <w:rPr>
          <w:rFonts w:ascii="Times New Roman" w:eastAsia="Times New Roman" w:hAnsi="Times New Roman" w:cs="Times New Roman"/>
          <w:sz w:val="28"/>
          <w:szCs w:val="28"/>
          <w:lang w:eastAsia="ru-RU"/>
        </w:rPr>
        <w:t>% от годового плана).</w:t>
      </w:r>
    </w:p>
    <w:p w:rsidR="00B73975" w:rsidRPr="00B73975" w:rsidRDefault="00B73975" w:rsidP="00BD576A">
      <w:pPr>
        <w:spacing w:after="0" w:line="240" w:lineRule="auto"/>
        <w:ind w:firstLine="709"/>
        <w:jc w:val="both"/>
        <w:rPr>
          <w:rFonts w:ascii="Times New Roman" w:eastAsia="Times New Roman" w:hAnsi="Times New Roman" w:cs="Times New Roman"/>
          <w:sz w:val="28"/>
          <w:szCs w:val="28"/>
          <w:lang w:eastAsia="ru-RU"/>
        </w:rPr>
      </w:pPr>
      <w:r w:rsidRPr="001B4F6C">
        <w:rPr>
          <w:rFonts w:ascii="Times New Roman" w:eastAsia="Times New Roman" w:hAnsi="Times New Roman" w:cs="Times New Roman"/>
          <w:sz w:val="28"/>
          <w:szCs w:val="28"/>
          <w:lang w:eastAsia="ru-RU"/>
        </w:rPr>
        <w:t>2. Региональная целевая программа «Сохранение лесов Ярославской области». Расходы по РЦП в 2020 году за счет</w:t>
      </w:r>
      <w:r w:rsidR="001B4F6C" w:rsidRPr="001B4F6C">
        <w:rPr>
          <w:rFonts w:ascii="Times New Roman" w:eastAsia="Times New Roman" w:hAnsi="Times New Roman" w:cs="Times New Roman"/>
          <w:sz w:val="28"/>
          <w:szCs w:val="28"/>
          <w:lang w:eastAsia="ru-RU"/>
        </w:rPr>
        <w:t xml:space="preserve"> федеральных средств составили </w:t>
      </w:r>
      <w:r w:rsidRPr="001B4F6C">
        <w:rPr>
          <w:rFonts w:ascii="Times New Roman" w:eastAsia="Times New Roman" w:hAnsi="Times New Roman" w:cs="Times New Roman"/>
          <w:sz w:val="28"/>
          <w:szCs w:val="28"/>
          <w:lang w:eastAsia="ru-RU"/>
        </w:rPr>
        <w:t>56,</w:t>
      </w:r>
      <w:r w:rsidR="00A93455">
        <w:rPr>
          <w:rFonts w:ascii="Times New Roman" w:eastAsia="Times New Roman" w:hAnsi="Times New Roman" w:cs="Times New Roman"/>
          <w:sz w:val="28"/>
          <w:szCs w:val="28"/>
          <w:lang w:eastAsia="ru-RU"/>
        </w:rPr>
        <w:t>3</w:t>
      </w:r>
      <w:r w:rsidRPr="001B4F6C">
        <w:rPr>
          <w:rFonts w:ascii="Times New Roman" w:eastAsia="Times New Roman" w:hAnsi="Times New Roman" w:cs="Times New Roman"/>
          <w:sz w:val="28"/>
          <w:szCs w:val="28"/>
          <w:lang w:eastAsia="ru-RU"/>
        </w:rPr>
        <w:t xml:space="preserve"> млн. руб. (100% от годового плана).</w:t>
      </w:r>
      <w:r w:rsidRPr="00B73975">
        <w:rPr>
          <w:rFonts w:ascii="Times New Roman" w:eastAsia="Times New Roman" w:hAnsi="Times New Roman" w:cs="Times New Roman"/>
          <w:sz w:val="28"/>
          <w:szCs w:val="28"/>
          <w:lang w:eastAsia="ru-RU"/>
        </w:rPr>
        <w:t xml:space="preserve"> </w:t>
      </w:r>
    </w:p>
    <w:p w:rsidR="00B73975" w:rsidRDefault="00B73975" w:rsidP="00BD576A">
      <w:pPr>
        <w:spacing w:after="0" w:line="240" w:lineRule="auto"/>
        <w:ind w:firstLine="709"/>
        <w:jc w:val="both"/>
        <w:rPr>
          <w:rFonts w:ascii="Times New Roman" w:eastAsia="Times New Roman" w:hAnsi="Times New Roman" w:cs="Times New Roman"/>
          <w:sz w:val="28"/>
          <w:szCs w:val="28"/>
          <w:lang w:eastAsia="ru-RU"/>
        </w:rPr>
      </w:pPr>
    </w:p>
    <w:p w:rsidR="00BD576A" w:rsidRDefault="005B6D38" w:rsidP="00BD576A">
      <w:pPr>
        <w:spacing w:after="0" w:line="240" w:lineRule="auto"/>
        <w:jc w:val="center"/>
        <w:rPr>
          <w:rFonts w:ascii="Times New Roman" w:hAnsi="Times New Roman" w:cs="Times New Roman"/>
          <w:b/>
          <w:sz w:val="28"/>
          <w:szCs w:val="28"/>
        </w:rPr>
      </w:pPr>
      <w:r w:rsidRPr="005B6D38">
        <w:rPr>
          <w:rFonts w:ascii="Times New Roman" w:hAnsi="Times New Roman" w:cs="Times New Roman"/>
          <w:b/>
          <w:sz w:val="28"/>
          <w:szCs w:val="28"/>
        </w:rPr>
        <w:t xml:space="preserve">Государственная программа </w:t>
      </w:r>
    </w:p>
    <w:p w:rsidR="00BD576A" w:rsidRDefault="005B6D38" w:rsidP="00BD576A">
      <w:pPr>
        <w:spacing w:after="0" w:line="240" w:lineRule="auto"/>
        <w:jc w:val="center"/>
        <w:rPr>
          <w:rFonts w:ascii="Times New Roman" w:hAnsi="Times New Roman" w:cs="Times New Roman"/>
          <w:b/>
          <w:sz w:val="28"/>
          <w:szCs w:val="28"/>
        </w:rPr>
      </w:pPr>
      <w:r w:rsidRPr="005B6D38">
        <w:rPr>
          <w:rFonts w:ascii="Times New Roman" w:hAnsi="Times New Roman" w:cs="Times New Roman"/>
          <w:b/>
          <w:sz w:val="28"/>
          <w:szCs w:val="28"/>
        </w:rPr>
        <w:t xml:space="preserve">«Управление земельно-имущественным комплексом </w:t>
      </w:r>
    </w:p>
    <w:p w:rsidR="005B6D38" w:rsidRDefault="005B6D38" w:rsidP="00BD576A">
      <w:pPr>
        <w:spacing w:after="0" w:line="240" w:lineRule="auto"/>
        <w:jc w:val="center"/>
        <w:rPr>
          <w:rFonts w:ascii="Times New Roman" w:hAnsi="Times New Roman" w:cs="Times New Roman"/>
          <w:b/>
          <w:sz w:val="28"/>
          <w:szCs w:val="28"/>
        </w:rPr>
      </w:pPr>
      <w:r w:rsidRPr="005B6D38">
        <w:rPr>
          <w:rFonts w:ascii="Times New Roman" w:hAnsi="Times New Roman" w:cs="Times New Roman"/>
          <w:b/>
          <w:sz w:val="28"/>
          <w:szCs w:val="28"/>
        </w:rPr>
        <w:t>Ярославской области»</w:t>
      </w:r>
    </w:p>
    <w:p w:rsidR="00BD576A" w:rsidRPr="005B6D38" w:rsidRDefault="00BD576A" w:rsidP="00BD576A">
      <w:pPr>
        <w:spacing w:after="0" w:line="240" w:lineRule="auto"/>
        <w:jc w:val="center"/>
        <w:rPr>
          <w:rFonts w:ascii="Times New Roman" w:hAnsi="Times New Roman" w:cs="Times New Roman"/>
          <w:b/>
          <w:sz w:val="28"/>
          <w:szCs w:val="28"/>
        </w:rPr>
      </w:pPr>
    </w:p>
    <w:p w:rsidR="005B6D38" w:rsidRPr="005B6D38" w:rsidRDefault="005B6D38" w:rsidP="00BD576A">
      <w:pPr>
        <w:spacing w:after="0" w:line="240" w:lineRule="auto"/>
        <w:ind w:firstLine="709"/>
        <w:jc w:val="both"/>
        <w:rPr>
          <w:rFonts w:ascii="Times New Roman" w:hAnsi="Times New Roman" w:cs="Times New Roman"/>
          <w:color w:val="000000" w:themeColor="text1"/>
          <w:sz w:val="28"/>
          <w:szCs w:val="28"/>
        </w:rPr>
      </w:pPr>
      <w:r w:rsidRPr="005B6D38">
        <w:rPr>
          <w:rFonts w:ascii="Times New Roman" w:hAnsi="Times New Roman" w:cs="Times New Roman"/>
          <w:sz w:val="28"/>
          <w:szCs w:val="28"/>
        </w:rPr>
        <w:t xml:space="preserve">Расходы по государственной программе </w:t>
      </w:r>
      <w:r w:rsidR="004961B0" w:rsidRPr="004961B0">
        <w:rPr>
          <w:rFonts w:ascii="Times New Roman" w:hAnsi="Times New Roman" w:cs="Times New Roman"/>
          <w:sz w:val="28"/>
          <w:szCs w:val="28"/>
        </w:rPr>
        <w:t xml:space="preserve">за счет областных средств </w:t>
      </w:r>
      <w:r w:rsidR="004961B0" w:rsidRPr="005B6D38">
        <w:rPr>
          <w:rFonts w:ascii="Times New Roman" w:hAnsi="Times New Roman" w:cs="Times New Roman"/>
          <w:sz w:val="28"/>
          <w:szCs w:val="28"/>
        </w:rPr>
        <w:t xml:space="preserve">в 2020 году </w:t>
      </w:r>
      <w:r w:rsidRPr="005B6D38">
        <w:rPr>
          <w:rFonts w:ascii="Times New Roman" w:hAnsi="Times New Roman" w:cs="Times New Roman"/>
          <w:sz w:val="28"/>
          <w:szCs w:val="28"/>
        </w:rPr>
        <w:t>составили 88,2</w:t>
      </w:r>
      <w:r w:rsidR="007C5B67" w:rsidRPr="004961B0">
        <w:rPr>
          <w:rFonts w:ascii="Times New Roman" w:hAnsi="Times New Roman" w:cs="Times New Roman"/>
          <w:sz w:val="28"/>
          <w:szCs w:val="28"/>
        </w:rPr>
        <w:t> </w:t>
      </w:r>
      <w:r w:rsidRPr="005B6D38">
        <w:rPr>
          <w:rFonts w:ascii="Times New Roman" w:hAnsi="Times New Roman" w:cs="Times New Roman"/>
          <w:sz w:val="28"/>
          <w:szCs w:val="28"/>
        </w:rPr>
        <w:t>млн. руб. (</w:t>
      </w:r>
      <w:r w:rsidR="007C5B67" w:rsidRPr="004961B0">
        <w:rPr>
          <w:rFonts w:ascii="Times New Roman" w:hAnsi="Times New Roman" w:cs="Times New Roman"/>
          <w:color w:val="000000" w:themeColor="text1"/>
          <w:sz w:val="28"/>
          <w:szCs w:val="28"/>
        </w:rPr>
        <w:t>89</w:t>
      </w:r>
      <w:r w:rsidRPr="005B6D38">
        <w:rPr>
          <w:rFonts w:ascii="Times New Roman" w:hAnsi="Times New Roman" w:cs="Times New Roman"/>
          <w:color w:val="000000" w:themeColor="text1"/>
          <w:sz w:val="28"/>
          <w:szCs w:val="28"/>
        </w:rPr>
        <w:t>% от годового плана).</w:t>
      </w:r>
    </w:p>
    <w:p w:rsidR="005B6D38" w:rsidRPr="005B6D38" w:rsidRDefault="005B6D38" w:rsidP="00BD576A">
      <w:pPr>
        <w:autoSpaceDE w:val="0"/>
        <w:autoSpaceDN w:val="0"/>
        <w:adjustRightInd w:val="0"/>
        <w:spacing w:after="0" w:line="240" w:lineRule="auto"/>
        <w:ind w:firstLine="709"/>
        <w:jc w:val="both"/>
        <w:rPr>
          <w:rFonts w:ascii="Times New Roman" w:hAnsi="Times New Roman" w:cs="Times New Roman"/>
          <w:sz w:val="28"/>
          <w:szCs w:val="28"/>
        </w:rPr>
      </w:pPr>
      <w:r w:rsidRPr="005B6D38">
        <w:rPr>
          <w:rFonts w:ascii="Times New Roman" w:eastAsia="Times New Roman" w:hAnsi="Times New Roman" w:cs="Times New Roman"/>
          <w:sz w:val="28"/>
          <w:szCs w:val="28"/>
          <w:lang w:eastAsia="ru-RU"/>
        </w:rPr>
        <w:t xml:space="preserve">В состав государственной программы входят следующие подпрограммы: </w:t>
      </w:r>
    </w:p>
    <w:p w:rsidR="005B6D38" w:rsidRPr="005B6D38" w:rsidRDefault="005B6D38" w:rsidP="00BD576A">
      <w:pPr>
        <w:numPr>
          <w:ilvl w:val="0"/>
          <w:numId w:val="12"/>
        </w:numPr>
        <w:spacing w:after="0" w:line="240" w:lineRule="auto"/>
        <w:ind w:left="0" w:firstLine="709"/>
        <w:contextualSpacing/>
        <w:jc w:val="both"/>
        <w:rPr>
          <w:rFonts w:ascii="Times New Roman" w:hAnsi="Times New Roman" w:cs="Times New Roman"/>
          <w:color w:val="000000" w:themeColor="text1"/>
          <w:sz w:val="28"/>
          <w:szCs w:val="28"/>
        </w:rPr>
      </w:pPr>
      <w:r w:rsidRPr="005B6D38">
        <w:rPr>
          <w:rFonts w:ascii="Times New Roman" w:hAnsi="Times New Roman" w:cs="Times New Roman"/>
          <w:sz w:val="28"/>
          <w:szCs w:val="28"/>
        </w:rPr>
        <w:t xml:space="preserve">Подпрограмма «Управление и распоряжение имуществом и земельными ресурсами Ярославской области». Расходы </w:t>
      </w:r>
      <w:r w:rsidR="001D13DC" w:rsidRPr="001D13DC">
        <w:rPr>
          <w:rFonts w:ascii="Times New Roman" w:hAnsi="Times New Roman" w:cs="Times New Roman"/>
          <w:sz w:val="28"/>
          <w:szCs w:val="28"/>
        </w:rPr>
        <w:t xml:space="preserve">за счет областных средств </w:t>
      </w:r>
      <w:r w:rsidRPr="005B6D38">
        <w:rPr>
          <w:rFonts w:ascii="Times New Roman" w:hAnsi="Times New Roman" w:cs="Times New Roman"/>
          <w:sz w:val="28"/>
          <w:szCs w:val="28"/>
        </w:rPr>
        <w:t>по подпрограмме в 2020 году составили 24,8 млн. руб. (</w:t>
      </w:r>
      <w:r w:rsidR="001D13DC" w:rsidRPr="001D13DC">
        <w:rPr>
          <w:rFonts w:ascii="Times New Roman" w:hAnsi="Times New Roman" w:cs="Times New Roman"/>
          <w:sz w:val="28"/>
          <w:szCs w:val="28"/>
        </w:rPr>
        <w:t>70</w:t>
      </w:r>
      <w:r w:rsidRPr="005B6D38">
        <w:rPr>
          <w:rFonts w:ascii="Times New Roman" w:hAnsi="Times New Roman" w:cs="Times New Roman"/>
          <w:sz w:val="28"/>
          <w:szCs w:val="28"/>
        </w:rPr>
        <w:t xml:space="preserve">% </w:t>
      </w:r>
      <w:r w:rsidRPr="005B6D38">
        <w:rPr>
          <w:rFonts w:ascii="Times New Roman" w:hAnsi="Times New Roman" w:cs="Times New Roman"/>
          <w:color w:val="000000" w:themeColor="text1"/>
          <w:sz w:val="28"/>
          <w:szCs w:val="28"/>
        </w:rPr>
        <w:t>от годового плана).</w:t>
      </w:r>
    </w:p>
    <w:p w:rsidR="005B6D38" w:rsidRPr="005B6D38" w:rsidRDefault="005B6D38" w:rsidP="00BD576A">
      <w:pPr>
        <w:numPr>
          <w:ilvl w:val="0"/>
          <w:numId w:val="12"/>
        </w:numPr>
        <w:spacing w:after="0" w:line="240" w:lineRule="auto"/>
        <w:ind w:left="0" w:firstLine="709"/>
        <w:contextualSpacing/>
        <w:jc w:val="both"/>
        <w:rPr>
          <w:rFonts w:ascii="Times New Roman" w:hAnsi="Times New Roman" w:cs="Times New Roman"/>
          <w:color w:val="000000" w:themeColor="text1"/>
          <w:sz w:val="28"/>
          <w:szCs w:val="28"/>
        </w:rPr>
      </w:pPr>
      <w:r w:rsidRPr="005B6D38">
        <w:rPr>
          <w:rFonts w:ascii="Times New Roman" w:hAnsi="Times New Roman" w:cs="Times New Roman"/>
          <w:color w:val="000000" w:themeColor="text1"/>
          <w:sz w:val="28"/>
          <w:szCs w:val="28"/>
        </w:rPr>
        <w:t xml:space="preserve">Ведомственная целевая программа департамента имущественных и земельных отношений Ярославской области. Расходы </w:t>
      </w:r>
      <w:r w:rsidR="001D13DC" w:rsidRPr="001D13DC">
        <w:rPr>
          <w:rFonts w:ascii="Times New Roman" w:hAnsi="Times New Roman" w:cs="Times New Roman"/>
          <w:color w:val="000000" w:themeColor="text1"/>
          <w:sz w:val="28"/>
          <w:szCs w:val="28"/>
        </w:rPr>
        <w:t xml:space="preserve">за счет областных средств </w:t>
      </w:r>
      <w:r w:rsidRPr="005B6D38">
        <w:rPr>
          <w:rFonts w:ascii="Times New Roman" w:hAnsi="Times New Roman" w:cs="Times New Roman"/>
          <w:color w:val="000000" w:themeColor="text1"/>
          <w:sz w:val="28"/>
          <w:szCs w:val="28"/>
        </w:rPr>
        <w:t>по ВЦП в 2020 году составили 63,4</w:t>
      </w:r>
      <w:r w:rsidR="001D13DC" w:rsidRPr="001D13DC">
        <w:rPr>
          <w:rFonts w:ascii="Times New Roman" w:hAnsi="Times New Roman" w:cs="Times New Roman"/>
          <w:color w:val="000000" w:themeColor="text1"/>
          <w:sz w:val="28"/>
          <w:szCs w:val="28"/>
        </w:rPr>
        <w:t xml:space="preserve"> млн. руб. (100</w:t>
      </w:r>
      <w:r w:rsidRPr="005B6D38">
        <w:rPr>
          <w:rFonts w:ascii="Times New Roman" w:hAnsi="Times New Roman" w:cs="Times New Roman"/>
          <w:color w:val="000000" w:themeColor="text1"/>
          <w:sz w:val="28"/>
          <w:szCs w:val="28"/>
        </w:rPr>
        <w:t>% от годового плана)</w:t>
      </w:r>
      <w:r w:rsidR="008040FA">
        <w:rPr>
          <w:rFonts w:ascii="Times New Roman" w:hAnsi="Times New Roman" w:cs="Times New Roman"/>
          <w:color w:val="000000" w:themeColor="text1"/>
          <w:sz w:val="28"/>
          <w:szCs w:val="28"/>
        </w:rPr>
        <w:t>.</w:t>
      </w:r>
      <w:r w:rsidRPr="005B6D38">
        <w:rPr>
          <w:rFonts w:ascii="Times New Roman" w:hAnsi="Times New Roman" w:cs="Times New Roman"/>
          <w:color w:val="000000" w:themeColor="text1"/>
          <w:sz w:val="28"/>
          <w:szCs w:val="28"/>
        </w:rPr>
        <w:t xml:space="preserve"> </w:t>
      </w:r>
    </w:p>
    <w:p w:rsidR="005B6D38" w:rsidRDefault="005B6D38" w:rsidP="00BD576A">
      <w:pPr>
        <w:spacing w:after="0" w:line="240" w:lineRule="auto"/>
        <w:ind w:firstLine="709"/>
        <w:jc w:val="both"/>
        <w:rPr>
          <w:rFonts w:ascii="Times New Roman" w:eastAsia="Times New Roman" w:hAnsi="Times New Roman" w:cs="Times New Roman"/>
          <w:sz w:val="28"/>
          <w:szCs w:val="28"/>
          <w:lang w:eastAsia="ru-RU"/>
        </w:rPr>
      </w:pPr>
    </w:p>
    <w:p w:rsidR="00D51690" w:rsidRDefault="008040FA" w:rsidP="00BD576A">
      <w:pPr>
        <w:autoSpaceDE w:val="0"/>
        <w:autoSpaceDN w:val="0"/>
        <w:adjustRightInd w:val="0"/>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Государственная программа</w:t>
      </w:r>
    </w:p>
    <w:p w:rsidR="008040FA" w:rsidRPr="008040FA" w:rsidRDefault="008040FA" w:rsidP="00BD576A">
      <w:pPr>
        <w:autoSpaceDE w:val="0"/>
        <w:autoSpaceDN w:val="0"/>
        <w:adjustRightInd w:val="0"/>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w:t>
      </w:r>
      <w:r w:rsidRPr="008040FA">
        <w:rPr>
          <w:rFonts w:ascii="Times New Roman" w:hAnsi="Times New Roman" w:cs="Times New Roman"/>
          <w:b/>
          <w:sz w:val="28"/>
          <w:szCs w:val="28"/>
        </w:rPr>
        <w:t>Развитие контрактной системы в сф</w:t>
      </w:r>
      <w:r>
        <w:rPr>
          <w:rFonts w:ascii="Times New Roman" w:hAnsi="Times New Roman" w:cs="Times New Roman"/>
          <w:b/>
          <w:sz w:val="28"/>
          <w:szCs w:val="28"/>
        </w:rPr>
        <w:t>ере закупок Ярославской области»</w:t>
      </w:r>
    </w:p>
    <w:p w:rsidR="008040FA" w:rsidRPr="008040FA" w:rsidRDefault="008040FA" w:rsidP="00BD576A">
      <w:pPr>
        <w:autoSpaceDE w:val="0"/>
        <w:autoSpaceDN w:val="0"/>
        <w:adjustRightInd w:val="0"/>
        <w:spacing w:after="0" w:line="240" w:lineRule="auto"/>
        <w:ind w:left="720"/>
        <w:contextualSpacing/>
        <w:jc w:val="center"/>
        <w:rPr>
          <w:rFonts w:ascii="Times New Roman" w:hAnsi="Times New Roman" w:cs="Times New Roman"/>
          <w:b/>
          <w:sz w:val="28"/>
          <w:szCs w:val="28"/>
        </w:rPr>
      </w:pPr>
    </w:p>
    <w:p w:rsidR="008040FA" w:rsidRPr="008040FA" w:rsidRDefault="008040FA" w:rsidP="00BD576A">
      <w:pPr>
        <w:spacing w:after="0" w:line="240" w:lineRule="auto"/>
        <w:ind w:firstLine="709"/>
        <w:jc w:val="both"/>
        <w:rPr>
          <w:rFonts w:ascii="Times New Roman" w:hAnsi="Times New Roman" w:cs="Times New Roman"/>
          <w:color w:val="000000" w:themeColor="text1"/>
          <w:sz w:val="28"/>
          <w:szCs w:val="28"/>
        </w:rPr>
      </w:pPr>
      <w:r w:rsidRPr="00746AD3">
        <w:rPr>
          <w:rFonts w:ascii="Times New Roman" w:hAnsi="Times New Roman" w:cs="Times New Roman"/>
          <w:sz w:val="28"/>
          <w:szCs w:val="28"/>
        </w:rPr>
        <w:t>Расходы по государственной программе за счет областных средств</w:t>
      </w:r>
      <w:r w:rsidRPr="008040FA">
        <w:rPr>
          <w:rFonts w:ascii="Times New Roman" w:hAnsi="Times New Roman" w:cs="Times New Roman"/>
          <w:sz w:val="28"/>
          <w:szCs w:val="28"/>
        </w:rPr>
        <w:t xml:space="preserve"> в 2020 году составили 36,4 млн. руб. (</w:t>
      </w:r>
      <w:r w:rsidRPr="008040FA">
        <w:rPr>
          <w:rFonts w:ascii="Times New Roman" w:hAnsi="Times New Roman" w:cs="Times New Roman"/>
          <w:color w:val="000000" w:themeColor="text1"/>
          <w:sz w:val="28"/>
          <w:szCs w:val="28"/>
        </w:rPr>
        <w:t>90% от годового плана).</w:t>
      </w:r>
    </w:p>
    <w:p w:rsidR="008040FA" w:rsidRPr="00B45FAE" w:rsidRDefault="008040FA" w:rsidP="00BD576A">
      <w:pPr>
        <w:autoSpaceDE w:val="0"/>
        <w:autoSpaceDN w:val="0"/>
        <w:adjustRightInd w:val="0"/>
        <w:spacing w:after="0" w:line="240" w:lineRule="auto"/>
        <w:ind w:firstLine="709"/>
        <w:jc w:val="both"/>
        <w:rPr>
          <w:rFonts w:ascii="Times New Roman" w:hAnsi="Times New Roman" w:cs="Times New Roman"/>
          <w:sz w:val="28"/>
          <w:szCs w:val="28"/>
        </w:rPr>
      </w:pPr>
      <w:r w:rsidRPr="008040FA">
        <w:rPr>
          <w:rFonts w:ascii="Times New Roman" w:eastAsia="Times New Roman" w:hAnsi="Times New Roman" w:cs="Times New Roman"/>
          <w:sz w:val="28"/>
          <w:szCs w:val="28"/>
          <w:lang w:eastAsia="ru-RU"/>
        </w:rPr>
        <w:lastRenderedPageBreak/>
        <w:t>В состав государственной программы</w:t>
      </w:r>
      <w:r w:rsidR="00B45FAE">
        <w:rPr>
          <w:rFonts w:ascii="Times New Roman" w:eastAsia="Times New Roman" w:hAnsi="Times New Roman" w:cs="Times New Roman"/>
          <w:sz w:val="28"/>
          <w:szCs w:val="28"/>
          <w:lang w:eastAsia="ru-RU"/>
        </w:rPr>
        <w:t xml:space="preserve"> входит </w:t>
      </w:r>
      <w:r w:rsidRPr="00B45FAE">
        <w:rPr>
          <w:rFonts w:ascii="Times New Roman" w:hAnsi="Times New Roman" w:cs="Times New Roman"/>
          <w:sz w:val="28"/>
          <w:szCs w:val="28"/>
        </w:rPr>
        <w:t xml:space="preserve">Ведомственная целевая программа «Обеспечение государственных закупок Ярославской области». </w:t>
      </w:r>
      <w:r w:rsidR="00DB5003" w:rsidRPr="00B45FAE">
        <w:rPr>
          <w:rFonts w:ascii="Times New Roman" w:hAnsi="Times New Roman" w:cs="Times New Roman"/>
          <w:sz w:val="28"/>
          <w:szCs w:val="28"/>
        </w:rPr>
        <w:t>Расходы за счет областных средств</w:t>
      </w:r>
      <w:r w:rsidRPr="00B45FAE">
        <w:rPr>
          <w:rFonts w:ascii="Times New Roman" w:hAnsi="Times New Roman" w:cs="Times New Roman"/>
          <w:sz w:val="28"/>
          <w:szCs w:val="28"/>
        </w:rPr>
        <w:t xml:space="preserve"> по ВЦП в 2020 году составили 36,4</w:t>
      </w:r>
      <w:r w:rsidR="00B45FAE">
        <w:rPr>
          <w:rFonts w:ascii="Times New Roman" w:hAnsi="Times New Roman" w:cs="Times New Roman"/>
          <w:sz w:val="28"/>
          <w:szCs w:val="28"/>
        </w:rPr>
        <w:t> </w:t>
      </w:r>
      <w:r w:rsidRPr="00B45FAE">
        <w:rPr>
          <w:rFonts w:ascii="Times New Roman" w:hAnsi="Times New Roman" w:cs="Times New Roman"/>
          <w:sz w:val="28"/>
          <w:szCs w:val="28"/>
        </w:rPr>
        <w:t>млн.</w:t>
      </w:r>
      <w:r w:rsidR="00B45FAE">
        <w:rPr>
          <w:rFonts w:ascii="Times New Roman" w:hAnsi="Times New Roman" w:cs="Times New Roman"/>
          <w:sz w:val="28"/>
          <w:szCs w:val="28"/>
        </w:rPr>
        <w:t> </w:t>
      </w:r>
      <w:r w:rsidRPr="00B45FAE">
        <w:rPr>
          <w:rFonts w:ascii="Times New Roman" w:hAnsi="Times New Roman" w:cs="Times New Roman"/>
          <w:sz w:val="28"/>
          <w:szCs w:val="28"/>
        </w:rPr>
        <w:t xml:space="preserve">руб. (90% </w:t>
      </w:r>
      <w:r w:rsidRPr="00B45FAE">
        <w:rPr>
          <w:rFonts w:ascii="Times New Roman" w:hAnsi="Times New Roman" w:cs="Times New Roman"/>
          <w:color w:val="000000" w:themeColor="text1"/>
          <w:sz w:val="28"/>
          <w:szCs w:val="28"/>
        </w:rPr>
        <w:t>от годового плана).</w:t>
      </w:r>
    </w:p>
    <w:p w:rsidR="00D51690" w:rsidRDefault="00D51690" w:rsidP="00BD576A">
      <w:pPr>
        <w:keepNext/>
        <w:spacing w:after="0" w:line="240" w:lineRule="auto"/>
        <w:jc w:val="center"/>
        <w:outlineLvl w:val="1"/>
        <w:rPr>
          <w:rFonts w:ascii="Times New Roman" w:eastAsia="Times New Roman" w:hAnsi="Times New Roman" w:cs="Times New Roman"/>
          <w:b/>
          <w:bCs/>
          <w:sz w:val="28"/>
          <w:szCs w:val="28"/>
          <w:lang w:eastAsia="ru-RU"/>
        </w:rPr>
      </w:pPr>
    </w:p>
    <w:p w:rsidR="00437F53" w:rsidRPr="00437F53" w:rsidRDefault="00437F53" w:rsidP="00BD576A">
      <w:pPr>
        <w:keepNext/>
        <w:spacing w:after="0" w:line="240" w:lineRule="auto"/>
        <w:jc w:val="center"/>
        <w:outlineLvl w:val="1"/>
        <w:rPr>
          <w:rFonts w:ascii="Times New Roman" w:eastAsia="Times New Roman" w:hAnsi="Times New Roman" w:cs="Times New Roman"/>
          <w:b/>
          <w:bCs/>
          <w:sz w:val="28"/>
          <w:szCs w:val="28"/>
          <w:lang w:eastAsia="ru-RU"/>
        </w:rPr>
      </w:pPr>
      <w:r w:rsidRPr="00437F53">
        <w:rPr>
          <w:rFonts w:ascii="Times New Roman" w:eastAsia="Times New Roman" w:hAnsi="Times New Roman" w:cs="Times New Roman"/>
          <w:b/>
          <w:bCs/>
          <w:sz w:val="28"/>
          <w:szCs w:val="28"/>
          <w:lang w:eastAsia="ru-RU"/>
        </w:rPr>
        <w:t>Государственная программа</w:t>
      </w:r>
    </w:p>
    <w:p w:rsidR="00437F53" w:rsidRPr="00437F53" w:rsidRDefault="00437F53" w:rsidP="00BD576A">
      <w:pPr>
        <w:keepNext/>
        <w:spacing w:after="0" w:line="240" w:lineRule="auto"/>
        <w:jc w:val="center"/>
        <w:outlineLvl w:val="1"/>
        <w:rPr>
          <w:rFonts w:ascii="Times New Roman" w:eastAsia="Times New Roman" w:hAnsi="Times New Roman" w:cs="Times New Roman"/>
          <w:b/>
          <w:bCs/>
          <w:sz w:val="28"/>
          <w:szCs w:val="28"/>
          <w:lang w:eastAsia="ru-RU"/>
        </w:rPr>
      </w:pPr>
      <w:r w:rsidRPr="00437F53">
        <w:rPr>
          <w:rFonts w:ascii="Times New Roman" w:eastAsia="Times New Roman" w:hAnsi="Times New Roman" w:cs="Times New Roman"/>
          <w:b/>
          <w:bCs/>
          <w:sz w:val="28"/>
          <w:szCs w:val="28"/>
          <w:lang w:eastAsia="ru-RU"/>
        </w:rPr>
        <w:t xml:space="preserve">«Создание условий для эффективного управления региональными и муниципальными финансами в Ярославской области» </w:t>
      </w:r>
    </w:p>
    <w:p w:rsidR="00361142" w:rsidRDefault="00361142" w:rsidP="00BD576A">
      <w:pPr>
        <w:spacing w:after="0" w:line="240" w:lineRule="auto"/>
        <w:ind w:firstLine="709"/>
        <w:jc w:val="both"/>
        <w:rPr>
          <w:rFonts w:ascii="Times New Roman" w:eastAsia="Times New Roman" w:hAnsi="Times New Roman" w:cs="Times New Roman"/>
          <w:b/>
          <w:sz w:val="28"/>
          <w:szCs w:val="28"/>
          <w:lang w:eastAsia="ru-RU"/>
        </w:rPr>
      </w:pPr>
    </w:p>
    <w:p w:rsidR="000B1B20" w:rsidRPr="000B1B20" w:rsidRDefault="000B1B20" w:rsidP="00BD576A">
      <w:pPr>
        <w:spacing w:after="0" w:line="240" w:lineRule="auto"/>
        <w:ind w:firstLine="709"/>
        <w:jc w:val="both"/>
        <w:rPr>
          <w:rFonts w:ascii="Times New Roman" w:hAnsi="Times New Roman" w:cs="Times New Roman"/>
          <w:color w:val="000000" w:themeColor="text1"/>
          <w:sz w:val="28"/>
          <w:szCs w:val="28"/>
        </w:rPr>
      </w:pPr>
      <w:r w:rsidRPr="000B1B20">
        <w:rPr>
          <w:rFonts w:ascii="Times New Roman" w:hAnsi="Times New Roman" w:cs="Times New Roman"/>
          <w:sz w:val="28"/>
          <w:szCs w:val="28"/>
        </w:rPr>
        <w:t xml:space="preserve">Расходы по государственной программе в 2020 году </w:t>
      </w:r>
      <w:r w:rsidRPr="000B1B20">
        <w:rPr>
          <w:rFonts w:ascii="Times New Roman" w:hAnsi="Times New Roman" w:cs="Times New Roman"/>
          <w:color w:val="000000" w:themeColor="text1"/>
          <w:sz w:val="28"/>
          <w:szCs w:val="28"/>
        </w:rPr>
        <w:t>за счет областных средств</w:t>
      </w:r>
      <w:r w:rsidRPr="000B1B20">
        <w:rPr>
          <w:rFonts w:ascii="Times New Roman" w:hAnsi="Times New Roman" w:cs="Times New Roman"/>
          <w:sz w:val="28"/>
          <w:szCs w:val="28"/>
        </w:rPr>
        <w:t xml:space="preserve"> составили 6 693,1 млн. руб. (</w:t>
      </w:r>
      <w:r w:rsidRPr="00DA3D6A">
        <w:rPr>
          <w:rFonts w:ascii="Times New Roman" w:hAnsi="Times New Roman" w:cs="Times New Roman"/>
          <w:color w:val="000000" w:themeColor="text1"/>
          <w:sz w:val="28"/>
          <w:szCs w:val="28"/>
        </w:rPr>
        <w:t>98</w:t>
      </w:r>
      <w:r w:rsidRPr="000B1B20">
        <w:rPr>
          <w:rFonts w:ascii="Times New Roman" w:hAnsi="Times New Roman" w:cs="Times New Roman"/>
          <w:color w:val="000000" w:themeColor="text1"/>
          <w:sz w:val="28"/>
          <w:szCs w:val="28"/>
        </w:rPr>
        <w:t>% от годового плана).</w:t>
      </w:r>
    </w:p>
    <w:p w:rsidR="000B1B20" w:rsidRPr="000B1B20" w:rsidRDefault="000B1B20" w:rsidP="00BD576A">
      <w:pPr>
        <w:autoSpaceDE w:val="0"/>
        <w:autoSpaceDN w:val="0"/>
        <w:adjustRightInd w:val="0"/>
        <w:spacing w:after="0" w:line="240" w:lineRule="auto"/>
        <w:ind w:firstLine="709"/>
        <w:jc w:val="both"/>
        <w:rPr>
          <w:rFonts w:ascii="Times New Roman" w:hAnsi="Times New Roman" w:cs="Times New Roman"/>
          <w:sz w:val="28"/>
          <w:szCs w:val="28"/>
        </w:rPr>
      </w:pPr>
      <w:r w:rsidRPr="000B1B20">
        <w:rPr>
          <w:rFonts w:ascii="Times New Roman" w:eastAsia="Times New Roman" w:hAnsi="Times New Roman" w:cs="Times New Roman"/>
          <w:sz w:val="28"/>
          <w:szCs w:val="28"/>
          <w:lang w:eastAsia="ru-RU"/>
        </w:rPr>
        <w:t xml:space="preserve">В состав государственной программы входят следующие подпрограммы: </w:t>
      </w:r>
    </w:p>
    <w:p w:rsidR="000B1B20" w:rsidRPr="005879DF" w:rsidRDefault="000B1B20" w:rsidP="00BD576A">
      <w:pPr>
        <w:pStyle w:val="a8"/>
        <w:numPr>
          <w:ilvl w:val="0"/>
          <w:numId w:val="23"/>
        </w:numPr>
        <w:autoSpaceDE w:val="0"/>
        <w:autoSpaceDN w:val="0"/>
        <w:adjustRightInd w:val="0"/>
        <w:spacing w:after="0" w:line="240" w:lineRule="auto"/>
        <w:ind w:left="0" w:firstLine="709"/>
        <w:jc w:val="both"/>
        <w:rPr>
          <w:rFonts w:ascii="Times New Roman" w:hAnsi="Times New Roman" w:cs="Times New Roman"/>
          <w:sz w:val="28"/>
          <w:szCs w:val="28"/>
        </w:rPr>
      </w:pPr>
      <w:r w:rsidRPr="005879DF">
        <w:rPr>
          <w:rFonts w:ascii="Times New Roman" w:hAnsi="Times New Roman" w:cs="Times New Roman"/>
          <w:sz w:val="28"/>
          <w:szCs w:val="28"/>
        </w:rPr>
        <w:t>Ведомственная целевая программа департамента финансов Ярославской области. Расходы по ВЦП в 2020 году за счет областных средств составили 87,6 млн. руб. (</w:t>
      </w:r>
      <w:r w:rsidR="005879DF" w:rsidRPr="005879DF">
        <w:rPr>
          <w:rFonts w:ascii="Times New Roman" w:hAnsi="Times New Roman" w:cs="Times New Roman"/>
          <w:sz w:val="28"/>
          <w:szCs w:val="28"/>
        </w:rPr>
        <w:t>95</w:t>
      </w:r>
      <w:r w:rsidRPr="005879DF">
        <w:rPr>
          <w:rFonts w:ascii="Times New Roman" w:hAnsi="Times New Roman" w:cs="Times New Roman"/>
          <w:sz w:val="28"/>
          <w:szCs w:val="28"/>
        </w:rPr>
        <w:t xml:space="preserve">% </w:t>
      </w:r>
      <w:r w:rsidRPr="005879DF">
        <w:rPr>
          <w:rFonts w:ascii="Times New Roman" w:hAnsi="Times New Roman" w:cs="Times New Roman"/>
          <w:color w:val="000000" w:themeColor="text1"/>
          <w:sz w:val="28"/>
          <w:szCs w:val="28"/>
        </w:rPr>
        <w:t>от годового плана).</w:t>
      </w:r>
    </w:p>
    <w:p w:rsidR="000B1B20" w:rsidRPr="00CF411D" w:rsidRDefault="000B1B20" w:rsidP="00BD576A">
      <w:pPr>
        <w:pStyle w:val="a8"/>
        <w:numPr>
          <w:ilvl w:val="0"/>
          <w:numId w:val="23"/>
        </w:numPr>
        <w:autoSpaceDE w:val="0"/>
        <w:autoSpaceDN w:val="0"/>
        <w:adjustRightInd w:val="0"/>
        <w:spacing w:after="0" w:line="240" w:lineRule="auto"/>
        <w:ind w:left="0" w:firstLine="709"/>
        <w:jc w:val="both"/>
        <w:rPr>
          <w:rFonts w:ascii="Times New Roman" w:hAnsi="Times New Roman" w:cs="Times New Roman"/>
          <w:sz w:val="28"/>
          <w:szCs w:val="28"/>
        </w:rPr>
      </w:pPr>
      <w:r w:rsidRPr="00BE707D">
        <w:rPr>
          <w:rFonts w:ascii="Times New Roman" w:hAnsi="Times New Roman" w:cs="Times New Roman"/>
          <w:sz w:val="28"/>
          <w:szCs w:val="28"/>
        </w:rPr>
        <w:t xml:space="preserve">Подпрограмма «Выравнивание уровня бюджетной обеспеченности муниципальных образований Ярославской области и обеспечение сбалансированности местных бюджетов». Расходы по </w:t>
      </w:r>
      <w:r w:rsidRPr="00CF411D">
        <w:rPr>
          <w:rFonts w:ascii="Times New Roman" w:hAnsi="Times New Roman" w:cs="Times New Roman"/>
          <w:sz w:val="28"/>
          <w:szCs w:val="28"/>
        </w:rPr>
        <w:t>подпрограмме в 2020 году за счет областных средств сос</w:t>
      </w:r>
      <w:r w:rsidR="00BE707D" w:rsidRPr="00CF411D">
        <w:rPr>
          <w:rFonts w:ascii="Times New Roman" w:hAnsi="Times New Roman" w:cs="Times New Roman"/>
          <w:sz w:val="28"/>
          <w:szCs w:val="28"/>
        </w:rPr>
        <w:t>тавили 4 573,9 млн. руб. (98</w:t>
      </w:r>
      <w:r w:rsidRPr="00CF411D">
        <w:rPr>
          <w:rFonts w:ascii="Times New Roman" w:hAnsi="Times New Roman" w:cs="Times New Roman"/>
          <w:sz w:val="28"/>
          <w:szCs w:val="28"/>
        </w:rPr>
        <w:t>% от годового плана).</w:t>
      </w:r>
    </w:p>
    <w:p w:rsidR="000B1B20" w:rsidRPr="000B1B20" w:rsidRDefault="000B1B20" w:rsidP="00BD576A">
      <w:pPr>
        <w:numPr>
          <w:ilvl w:val="0"/>
          <w:numId w:val="23"/>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B1B20">
        <w:rPr>
          <w:rFonts w:ascii="Times New Roman" w:hAnsi="Times New Roman" w:cs="Times New Roman"/>
          <w:sz w:val="28"/>
          <w:szCs w:val="28"/>
        </w:rPr>
        <w:t>Подпрограмма «Управление государственным долгом Ярославской области». Расходы по подпрограмме в 2020 году за счет областных средств составили 2 030,</w:t>
      </w:r>
      <w:r w:rsidR="00B11C02" w:rsidRPr="00CF411D">
        <w:rPr>
          <w:rFonts w:ascii="Times New Roman" w:hAnsi="Times New Roman" w:cs="Times New Roman"/>
          <w:sz w:val="28"/>
          <w:szCs w:val="28"/>
        </w:rPr>
        <w:t>3 млн. руб. (99</w:t>
      </w:r>
      <w:r w:rsidRPr="000B1B20">
        <w:rPr>
          <w:rFonts w:ascii="Times New Roman" w:hAnsi="Times New Roman" w:cs="Times New Roman"/>
          <w:sz w:val="28"/>
          <w:szCs w:val="28"/>
        </w:rPr>
        <w:t>% от годового плана).</w:t>
      </w:r>
    </w:p>
    <w:p w:rsidR="00416DBC" w:rsidRPr="0082057B" w:rsidRDefault="000B1B20" w:rsidP="00BD576A">
      <w:pPr>
        <w:numPr>
          <w:ilvl w:val="0"/>
          <w:numId w:val="23"/>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0B1B20">
        <w:rPr>
          <w:rFonts w:ascii="Times New Roman" w:hAnsi="Times New Roman" w:cs="Times New Roman"/>
          <w:sz w:val="28"/>
          <w:szCs w:val="28"/>
        </w:rPr>
        <w:t>Подпрограмма «Повышение финансовой грамотности в Ярославской области». Расходы по подпрограмме в 2020 году за счет областных средств</w:t>
      </w:r>
      <w:r w:rsidR="00CF411D" w:rsidRPr="00CF411D">
        <w:rPr>
          <w:rFonts w:ascii="Times New Roman" w:hAnsi="Times New Roman" w:cs="Times New Roman"/>
          <w:sz w:val="28"/>
          <w:szCs w:val="28"/>
        </w:rPr>
        <w:t xml:space="preserve"> составили 1,3 млн. руб. (92</w:t>
      </w:r>
      <w:r w:rsidRPr="000B1B20">
        <w:rPr>
          <w:rFonts w:ascii="Times New Roman" w:hAnsi="Times New Roman" w:cs="Times New Roman"/>
          <w:sz w:val="28"/>
          <w:szCs w:val="28"/>
        </w:rPr>
        <w:t>% от годового плана).</w:t>
      </w:r>
    </w:p>
    <w:p w:rsidR="00D51690" w:rsidRDefault="00D51690" w:rsidP="00BD576A">
      <w:pPr>
        <w:spacing w:after="0" w:line="240" w:lineRule="auto"/>
        <w:contextualSpacing/>
        <w:jc w:val="center"/>
        <w:rPr>
          <w:rFonts w:ascii="Times New Roman" w:hAnsi="Times New Roman" w:cs="Times New Roman"/>
          <w:b/>
          <w:color w:val="000000" w:themeColor="text1"/>
          <w:sz w:val="28"/>
          <w:szCs w:val="28"/>
        </w:rPr>
      </w:pPr>
    </w:p>
    <w:p w:rsidR="0027050E" w:rsidRPr="0082057B" w:rsidRDefault="0027050E" w:rsidP="00BD576A">
      <w:pPr>
        <w:spacing w:after="0" w:line="240" w:lineRule="auto"/>
        <w:contextualSpacing/>
        <w:jc w:val="center"/>
        <w:rPr>
          <w:rFonts w:ascii="Times New Roman" w:hAnsi="Times New Roman" w:cs="Times New Roman"/>
          <w:b/>
          <w:color w:val="000000" w:themeColor="text1"/>
          <w:sz w:val="28"/>
          <w:szCs w:val="28"/>
        </w:rPr>
      </w:pPr>
      <w:r w:rsidRPr="0082057B">
        <w:rPr>
          <w:rFonts w:ascii="Times New Roman" w:hAnsi="Times New Roman" w:cs="Times New Roman"/>
          <w:b/>
          <w:color w:val="000000" w:themeColor="text1"/>
          <w:sz w:val="28"/>
          <w:szCs w:val="28"/>
        </w:rPr>
        <w:t>Государственная программа</w:t>
      </w:r>
    </w:p>
    <w:p w:rsidR="0027050E" w:rsidRPr="0082057B" w:rsidRDefault="0027050E" w:rsidP="00BD576A">
      <w:pPr>
        <w:spacing w:after="0" w:line="240" w:lineRule="auto"/>
        <w:contextualSpacing/>
        <w:jc w:val="center"/>
        <w:rPr>
          <w:rFonts w:ascii="Times New Roman" w:hAnsi="Times New Roman" w:cs="Times New Roman"/>
          <w:b/>
          <w:color w:val="000000" w:themeColor="text1"/>
          <w:sz w:val="28"/>
          <w:szCs w:val="28"/>
        </w:rPr>
      </w:pPr>
      <w:r w:rsidRPr="0082057B">
        <w:rPr>
          <w:rFonts w:ascii="Times New Roman" w:hAnsi="Times New Roman" w:cs="Times New Roman"/>
          <w:b/>
          <w:color w:val="000000" w:themeColor="text1"/>
          <w:sz w:val="28"/>
          <w:szCs w:val="28"/>
        </w:rPr>
        <w:t>«Развитие системы государственного управления на территории Ярославской области»</w:t>
      </w:r>
    </w:p>
    <w:p w:rsidR="0027050E" w:rsidRPr="00B82319" w:rsidRDefault="0027050E" w:rsidP="00BD576A">
      <w:pPr>
        <w:spacing w:after="0" w:line="240" w:lineRule="auto"/>
        <w:ind w:firstLine="709"/>
        <w:contextualSpacing/>
        <w:jc w:val="both"/>
        <w:rPr>
          <w:rFonts w:ascii="Times New Roman" w:hAnsi="Times New Roman" w:cs="Times New Roman"/>
          <w:color w:val="000000" w:themeColor="text1"/>
          <w:sz w:val="28"/>
          <w:szCs w:val="28"/>
          <w:highlight w:val="yellow"/>
        </w:rPr>
      </w:pPr>
    </w:p>
    <w:p w:rsidR="0082057B" w:rsidRPr="0082057B" w:rsidRDefault="0082057B" w:rsidP="00BD576A">
      <w:pPr>
        <w:spacing w:after="0" w:line="240" w:lineRule="auto"/>
        <w:ind w:firstLine="709"/>
        <w:jc w:val="both"/>
        <w:rPr>
          <w:rFonts w:ascii="Times New Roman" w:hAnsi="Times New Roman" w:cs="Times New Roman"/>
          <w:color w:val="000000" w:themeColor="text1"/>
          <w:sz w:val="28"/>
          <w:szCs w:val="28"/>
        </w:rPr>
      </w:pPr>
      <w:r w:rsidRPr="0082057B">
        <w:rPr>
          <w:rFonts w:ascii="Times New Roman" w:hAnsi="Times New Roman" w:cs="Times New Roman"/>
          <w:sz w:val="28"/>
          <w:szCs w:val="28"/>
        </w:rPr>
        <w:t xml:space="preserve">Расходы по государственной программе в 2020 году </w:t>
      </w:r>
      <w:r w:rsidRPr="0082057B">
        <w:rPr>
          <w:rFonts w:ascii="Times New Roman" w:hAnsi="Times New Roman" w:cs="Times New Roman"/>
          <w:color w:val="000000" w:themeColor="text1"/>
          <w:sz w:val="28"/>
          <w:szCs w:val="28"/>
        </w:rPr>
        <w:t xml:space="preserve">за счет областных средств </w:t>
      </w:r>
      <w:r w:rsidR="00B82319" w:rsidRPr="0082057B">
        <w:rPr>
          <w:rFonts w:ascii="Times New Roman" w:hAnsi="Times New Roman" w:cs="Times New Roman"/>
          <w:sz w:val="28"/>
          <w:szCs w:val="28"/>
        </w:rPr>
        <w:t xml:space="preserve">составили </w:t>
      </w:r>
      <w:r w:rsidRPr="0082057B">
        <w:rPr>
          <w:rFonts w:ascii="Times New Roman" w:hAnsi="Times New Roman" w:cs="Times New Roman"/>
          <w:sz w:val="28"/>
          <w:szCs w:val="28"/>
        </w:rPr>
        <w:t>3</w:t>
      </w:r>
      <w:r w:rsidRPr="0082057B">
        <w:rPr>
          <w:rFonts w:ascii="Times New Roman" w:hAnsi="Times New Roman" w:cs="Times New Roman"/>
          <w:color w:val="000000" w:themeColor="text1"/>
          <w:sz w:val="28"/>
          <w:szCs w:val="28"/>
        </w:rPr>
        <w:t>,5 млн.  руб. (8</w:t>
      </w:r>
      <w:r w:rsidR="00B82319" w:rsidRPr="00B82319">
        <w:rPr>
          <w:rFonts w:ascii="Times New Roman" w:hAnsi="Times New Roman" w:cs="Times New Roman"/>
          <w:color w:val="000000" w:themeColor="text1"/>
          <w:sz w:val="28"/>
          <w:szCs w:val="28"/>
        </w:rPr>
        <w:t>4</w:t>
      </w:r>
      <w:r w:rsidRPr="0082057B">
        <w:rPr>
          <w:rFonts w:ascii="Times New Roman" w:hAnsi="Times New Roman" w:cs="Times New Roman"/>
          <w:color w:val="000000" w:themeColor="text1"/>
          <w:sz w:val="28"/>
          <w:szCs w:val="28"/>
        </w:rPr>
        <w:t xml:space="preserve">% от годового плана). </w:t>
      </w:r>
    </w:p>
    <w:p w:rsidR="0082057B" w:rsidRPr="0082057B" w:rsidRDefault="0082057B" w:rsidP="00BD576A">
      <w:pPr>
        <w:autoSpaceDE w:val="0"/>
        <w:autoSpaceDN w:val="0"/>
        <w:adjustRightInd w:val="0"/>
        <w:spacing w:after="0" w:line="240" w:lineRule="auto"/>
        <w:ind w:firstLine="709"/>
        <w:jc w:val="both"/>
        <w:rPr>
          <w:rFonts w:ascii="Times New Roman" w:hAnsi="Times New Roman" w:cs="Times New Roman"/>
          <w:sz w:val="28"/>
          <w:szCs w:val="28"/>
        </w:rPr>
      </w:pPr>
      <w:r w:rsidRPr="0082057B">
        <w:rPr>
          <w:rFonts w:ascii="Times New Roman" w:eastAsia="Times New Roman" w:hAnsi="Times New Roman" w:cs="Times New Roman"/>
          <w:sz w:val="28"/>
          <w:szCs w:val="28"/>
          <w:lang w:eastAsia="ru-RU"/>
        </w:rPr>
        <w:t>В состав государственной программы входят следующие подпрограммы</w:t>
      </w:r>
      <w:r w:rsidR="008D097C">
        <w:rPr>
          <w:rFonts w:ascii="Times New Roman" w:eastAsia="Times New Roman" w:hAnsi="Times New Roman" w:cs="Times New Roman"/>
          <w:sz w:val="28"/>
          <w:szCs w:val="28"/>
          <w:lang w:eastAsia="ru-RU"/>
        </w:rPr>
        <w:t xml:space="preserve"> (основные мероприятия)</w:t>
      </w:r>
      <w:r w:rsidRPr="0082057B">
        <w:rPr>
          <w:rFonts w:ascii="Times New Roman" w:eastAsia="Times New Roman" w:hAnsi="Times New Roman" w:cs="Times New Roman"/>
          <w:sz w:val="28"/>
          <w:szCs w:val="28"/>
          <w:lang w:eastAsia="ru-RU"/>
        </w:rPr>
        <w:t xml:space="preserve">: </w:t>
      </w:r>
    </w:p>
    <w:p w:rsidR="0082057B" w:rsidRPr="0082057B" w:rsidRDefault="0082057B" w:rsidP="00BD576A">
      <w:pPr>
        <w:numPr>
          <w:ilvl w:val="0"/>
          <w:numId w:val="24"/>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82057B">
        <w:rPr>
          <w:rFonts w:ascii="Times New Roman" w:hAnsi="Times New Roman" w:cs="Times New Roman"/>
          <w:sz w:val="28"/>
          <w:szCs w:val="28"/>
        </w:rPr>
        <w:t>Областная целевая программа «Противодействие коррупции в Ярославской области». Расходы по ОЦП в 2020 году состав</w:t>
      </w:r>
      <w:r w:rsidR="001E2C61" w:rsidRPr="001E2C61">
        <w:rPr>
          <w:rFonts w:ascii="Times New Roman" w:hAnsi="Times New Roman" w:cs="Times New Roman"/>
          <w:sz w:val="28"/>
          <w:szCs w:val="28"/>
        </w:rPr>
        <w:t xml:space="preserve">или за счет </w:t>
      </w:r>
      <w:r w:rsidR="001E2C61" w:rsidRPr="004428E4">
        <w:rPr>
          <w:rFonts w:ascii="Times New Roman" w:hAnsi="Times New Roman" w:cs="Times New Roman"/>
          <w:sz w:val="28"/>
          <w:szCs w:val="28"/>
        </w:rPr>
        <w:t xml:space="preserve">областных средств </w:t>
      </w:r>
      <w:r w:rsidRPr="0082057B">
        <w:rPr>
          <w:rFonts w:ascii="Times New Roman" w:hAnsi="Times New Roman" w:cs="Times New Roman"/>
          <w:sz w:val="28"/>
          <w:szCs w:val="28"/>
        </w:rPr>
        <w:t>0,</w:t>
      </w:r>
      <w:r w:rsidR="001E2C61" w:rsidRPr="004428E4">
        <w:rPr>
          <w:rFonts w:ascii="Times New Roman" w:hAnsi="Times New Roman" w:cs="Times New Roman"/>
          <w:sz w:val="28"/>
          <w:szCs w:val="28"/>
        </w:rPr>
        <w:t>5</w:t>
      </w:r>
      <w:r w:rsidRPr="0082057B">
        <w:rPr>
          <w:rFonts w:ascii="Times New Roman" w:hAnsi="Times New Roman" w:cs="Times New Roman"/>
          <w:sz w:val="28"/>
          <w:szCs w:val="28"/>
        </w:rPr>
        <w:t xml:space="preserve"> млн. руб. (100%</w:t>
      </w:r>
      <w:r w:rsidR="001E2C61" w:rsidRPr="004428E4">
        <w:rPr>
          <w:rFonts w:ascii="Times New Roman" w:hAnsi="Times New Roman" w:cs="Times New Roman"/>
          <w:color w:val="000000" w:themeColor="text1"/>
          <w:sz w:val="28"/>
          <w:szCs w:val="28"/>
        </w:rPr>
        <w:t xml:space="preserve"> от годового плана).</w:t>
      </w:r>
    </w:p>
    <w:p w:rsidR="0082057B" w:rsidRPr="0082057B" w:rsidRDefault="0082057B" w:rsidP="00BD576A">
      <w:pPr>
        <w:numPr>
          <w:ilvl w:val="0"/>
          <w:numId w:val="24"/>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82057B">
        <w:rPr>
          <w:rFonts w:ascii="Times New Roman" w:hAnsi="Times New Roman" w:cs="Times New Roman"/>
          <w:sz w:val="28"/>
          <w:szCs w:val="28"/>
        </w:rPr>
        <w:t xml:space="preserve">Областная целевая программа «Развитие государственной гражданской и муниципальной службы в Ярославской области». </w:t>
      </w:r>
      <w:proofErr w:type="gramStart"/>
      <w:r w:rsidRPr="0082057B">
        <w:rPr>
          <w:rFonts w:ascii="Times New Roman" w:hAnsi="Times New Roman" w:cs="Times New Roman"/>
          <w:sz w:val="28"/>
          <w:szCs w:val="28"/>
        </w:rPr>
        <w:t>Расходы по ОЦП в 2020 году состав</w:t>
      </w:r>
      <w:r w:rsidR="004428E4" w:rsidRPr="004428E4">
        <w:rPr>
          <w:rFonts w:ascii="Times New Roman" w:hAnsi="Times New Roman" w:cs="Times New Roman"/>
          <w:sz w:val="28"/>
          <w:szCs w:val="28"/>
        </w:rPr>
        <w:t xml:space="preserve">или за счет областных средств </w:t>
      </w:r>
      <w:r w:rsidRPr="0082057B">
        <w:rPr>
          <w:rFonts w:ascii="Times New Roman" w:hAnsi="Times New Roman" w:cs="Times New Roman"/>
          <w:sz w:val="28"/>
          <w:szCs w:val="28"/>
        </w:rPr>
        <w:t>2,</w:t>
      </w:r>
      <w:r w:rsidR="004428E4" w:rsidRPr="004428E4">
        <w:rPr>
          <w:rFonts w:ascii="Times New Roman" w:hAnsi="Times New Roman" w:cs="Times New Roman"/>
          <w:sz w:val="28"/>
          <w:szCs w:val="28"/>
        </w:rPr>
        <w:t xml:space="preserve">3 </w:t>
      </w:r>
      <w:r w:rsidRPr="0082057B">
        <w:rPr>
          <w:rFonts w:ascii="Times New Roman" w:hAnsi="Times New Roman" w:cs="Times New Roman"/>
          <w:sz w:val="28"/>
          <w:szCs w:val="28"/>
        </w:rPr>
        <w:t>млн. руб. (84%</w:t>
      </w:r>
      <w:r w:rsidRPr="0082057B">
        <w:rPr>
          <w:rFonts w:ascii="Times New Roman" w:hAnsi="Times New Roman" w:cs="Times New Roman"/>
          <w:color w:val="000000" w:themeColor="text1"/>
          <w:sz w:val="28"/>
          <w:szCs w:val="28"/>
        </w:rPr>
        <w:t xml:space="preserve"> от годового плана.</w:t>
      </w:r>
      <w:proofErr w:type="gramEnd"/>
    </w:p>
    <w:p w:rsidR="0082057B" w:rsidRPr="0082057B" w:rsidRDefault="0082057B" w:rsidP="00BD576A">
      <w:pPr>
        <w:numPr>
          <w:ilvl w:val="0"/>
          <w:numId w:val="24"/>
        </w:numPr>
        <w:spacing w:after="0" w:line="240" w:lineRule="auto"/>
        <w:ind w:left="0" w:firstLine="709"/>
        <w:contextualSpacing/>
        <w:jc w:val="both"/>
        <w:rPr>
          <w:rFonts w:ascii="Times New Roman" w:hAnsi="Times New Roman" w:cs="Times New Roman"/>
          <w:sz w:val="28"/>
          <w:szCs w:val="28"/>
        </w:rPr>
      </w:pPr>
      <w:r w:rsidRPr="0082057B">
        <w:rPr>
          <w:rFonts w:ascii="Times New Roman" w:hAnsi="Times New Roman" w:cs="Times New Roman"/>
          <w:sz w:val="28"/>
          <w:szCs w:val="28"/>
        </w:rPr>
        <w:lastRenderedPageBreak/>
        <w:t xml:space="preserve">Основное мероприятие «Организация оказания бесплатной юридической помощи». Расходы по </w:t>
      </w:r>
      <w:r w:rsidR="009D276E" w:rsidRPr="004428E4">
        <w:rPr>
          <w:rFonts w:ascii="Times New Roman" w:hAnsi="Times New Roman" w:cs="Times New Roman"/>
          <w:sz w:val="28"/>
          <w:szCs w:val="28"/>
        </w:rPr>
        <w:t xml:space="preserve">основному мероприятию </w:t>
      </w:r>
      <w:r w:rsidRPr="0082057B">
        <w:rPr>
          <w:rFonts w:ascii="Times New Roman" w:hAnsi="Times New Roman" w:cs="Times New Roman"/>
          <w:sz w:val="28"/>
          <w:szCs w:val="28"/>
        </w:rPr>
        <w:t>в 2020 году составили за счет областных с</w:t>
      </w:r>
      <w:r w:rsidR="004428E4" w:rsidRPr="004428E4">
        <w:rPr>
          <w:rFonts w:ascii="Times New Roman" w:hAnsi="Times New Roman" w:cs="Times New Roman"/>
          <w:sz w:val="28"/>
          <w:szCs w:val="28"/>
        </w:rPr>
        <w:t xml:space="preserve">редств </w:t>
      </w:r>
      <w:r w:rsidRPr="0082057B">
        <w:rPr>
          <w:rFonts w:ascii="Times New Roman" w:hAnsi="Times New Roman" w:cs="Times New Roman"/>
          <w:sz w:val="28"/>
          <w:szCs w:val="28"/>
        </w:rPr>
        <w:t>0,</w:t>
      </w:r>
      <w:r w:rsidR="004428E4" w:rsidRPr="004428E4">
        <w:rPr>
          <w:rFonts w:ascii="Times New Roman" w:hAnsi="Times New Roman" w:cs="Times New Roman"/>
          <w:sz w:val="28"/>
          <w:szCs w:val="28"/>
        </w:rPr>
        <w:t>7</w:t>
      </w:r>
      <w:r w:rsidRPr="0082057B">
        <w:rPr>
          <w:rFonts w:ascii="Times New Roman" w:hAnsi="Times New Roman" w:cs="Times New Roman"/>
          <w:sz w:val="28"/>
          <w:szCs w:val="28"/>
        </w:rPr>
        <w:t xml:space="preserve"> млн. руб. (</w:t>
      </w:r>
      <w:r w:rsidR="004428E4" w:rsidRPr="004428E4">
        <w:rPr>
          <w:rFonts w:ascii="Times New Roman" w:hAnsi="Times New Roman" w:cs="Times New Roman"/>
          <w:sz w:val="28"/>
          <w:szCs w:val="28"/>
        </w:rPr>
        <w:t>76</w:t>
      </w:r>
      <w:r w:rsidRPr="0082057B">
        <w:rPr>
          <w:rFonts w:ascii="Times New Roman" w:hAnsi="Times New Roman" w:cs="Times New Roman"/>
          <w:sz w:val="28"/>
          <w:szCs w:val="28"/>
        </w:rPr>
        <w:t xml:space="preserve"> % от годового плана).</w:t>
      </w:r>
    </w:p>
    <w:p w:rsidR="0027050E" w:rsidRPr="0027050E" w:rsidRDefault="0027050E" w:rsidP="00BD576A">
      <w:pPr>
        <w:spacing w:after="0" w:line="240" w:lineRule="auto"/>
        <w:ind w:firstLine="709"/>
        <w:jc w:val="center"/>
        <w:rPr>
          <w:rFonts w:ascii="Times New Roman" w:eastAsia="Times New Roman" w:hAnsi="Times New Roman" w:cs="Times New Roman"/>
          <w:b/>
          <w:sz w:val="28"/>
          <w:szCs w:val="28"/>
          <w:lang w:eastAsia="ru-RU"/>
        </w:rPr>
      </w:pPr>
    </w:p>
    <w:p w:rsidR="00D51690" w:rsidRDefault="0027050E" w:rsidP="00BD576A">
      <w:pPr>
        <w:spacing w:after="0" w:line="240" w:lineRule="auto"/>
        <w:jc w:val="center"/>
        <w:rPr>
          <w:rFonts w:ascii="Times New Roman" w:eastAsia="Times New Roman" w:hAnsi="Times New Roman" w:cs="Times New Roman"/>
          <w:b/>
          <w:sz w:val="28"/>
          <w:szCs w:val="28"/>
          <w:lang w:eastAsia="ru-RU"/>
        </w:rPr>
      </w:pPr>
      <w:r w:rsidRPr="00F639AE">
        <w:rPr>
          <w:rFonts w:ascii="Times New Roman" w:eastAsia="Times New Roman" w:hAnsi="Times New Roman" w:cs="Times New Roman"/>
          <w:b/>
          <w:sz w:val="28"/>
          <w:szCs w:val="28"/>
          <w:lang w:eastAsia="ru-RU"/>
        </w:rPr>
        <w:t xml:space="preserve">Государственная программа </w:t>
      </w:r>
    </w:p>
    <w:p w:rsidR="0027050E" w:rsidRPr="00F639AE" w:rsidRDefault="0027050E" w:rsidP="00BD576A">
      <w:pPr>
        <w:spacing w:after="0" w:line="240" w:lineRule="auto"/>
        <w:jc w:val="center"/>
        <w:rPr>
          <w:rFonts w:ascii="Times New Roman" w:eastAsia="Times New Roman" w:hAnsi="Times New Roman" w:cs="Times New Roman"/>
          <w:b/>
          <w:sz w:val="28"/>
          <w:szCs w:val="28"/>
          <w:lang w:eastAsia="ru-RU"/>
        </w:rPr>
      </w:pPr>
      <w:r w:rsidRPr="00F639AE">
        <w:rPr>
          <w:rFonts w:ascii="Times New Roman" w:eastAsia="Times New Roman" w:hAnsi="Times New Roman" w:cs="Times New Roman"/>
          <w:b/>
          <w:sz w:val="28"/>
          <w:szCs w:val="28"/>
          <w:lang w:eastAsia="ru-RU"/>
        </w:rPr>
        <w:t>«Местное самоуправление</w:t>
      </w:r>
      <w:r w:rsidR="00D51690">
        <w:rPr>
          <w:rFonts w:ascii="Times New Roman" w:eastAsia="Times New Roman" w:hAnsi="Times New Roman" w:cs="Times New Roman"/>
          <w:b/>
          <w:sz w:val="28"/>
          <w:szCs w:val="28"/>
          <w:lang w:eastAsia="ru-RU"/>
        </w:rPr>
        <w:t xml:space="preserve"> </w:t>
      </w:r>
      <w:r w:rsidRPr="00F639AE">
        <w:rPr>
          <w:rFonts w:ascii="Times New Roman" w:eastAsia="Times New Roman" w:hAnsi="Times New Roman" w:cs="Times New Roman"/>
          <w:b/>
          <w:sz w:val="28"/>
          <w:szCs w:val="28"/>
          <w:lang w:eastAsia="ru-RU"/>
        </w:rPr>
        <w:t>в Ярославской области»</w:t>
      </w:r>
    </w:p>
    <w:p w:rsidR="004428E4" w:rsidRPr="00F639AE" w:rsidRDefault="004428E4" w:rsidP="00BD576A">
      <w:pPr>
        <w:spacing w:after="0" w:line="240" w:lineRule="auto"/>
        <w:jc w:val="center"/>
        <w:rPr>
          <w:rFonts w:ascii="Times New Roman" w:eastAsia="Times New Roman" w:hAnsi="Times New Roman" w:cs="Times New Roman"/>
          <w:sz w:val="28"/>
          <w:szCs w:val="28"/>
          <w:lang w:eastAsia="ru-RU"/>
        </w:rPr>
      </w:pPr>
    </w:p>
    <w:p w:rsidR="004428E4" w:rsidRPr="004428E4" w:rsidRDefault="004428E4" w:rsidP="00BD576A">
      <w:pPr>
        <w:spacing w:after="0" w:line="240" w:lineRule="auto"/>
        <w:ind w:firstLine="709"/>
        <w:jc w:val="both"/>
        <w:rPr>
          <w:rFonts w:ascii="Times New Roman" w:hAnsi="Times New Roman" w:cs="Times New Roman"/>
          <w:color w:val="000000" w:themeColor="text1"/>
          <w:sz w:val="28"/>
          <w:szCs w:val="28"/>
        </w:rPr>
      </w:pPr>
      <w:r w:rsidRPr="004428E4">
        <w:rPr>
          <w:rFonts w:ascii="Times New Roman" w:hAnsi="Times New Roman" w:cs="Times New Roman"/>
          <w:sz w:val="28"/>
          <w:szCs w:val="28"/>
        </w:rPr>
        <w:t xml:space="preserve">Расходы по государственной программе в 2020 году </w:t>
      </w:r>
      <w:r w:rsidR="00F639AE" w:rsidRPr="00F639AE">
        <w:rPr>
          <w:rFonts w:ascii="Times New Roman" w:hAnsi="Times New Roman" w:cs="Times New Roman"/>
          <w:sz w:val="28"/>
          <w:szCs w:val="28"/>
        </w:rPr>
        <w:t xml:space="preserve">за счет областных средств </w:t>
      </w:r>
      <w:r w:rsidRPr="004428E4">
        <w:rPr>
          <w:rFonts w:ascii="Times New Roman" w:hAnsi="Times New Roman" w:cs="Times New Roman"/>
          <w:sz w:val="28"/>
          <w:szCs w:val="28"/>
        </w:rPr>
        <w:t>составили 189,9 млн. руб. (</w:t>
      </w:r>
      <w:r w:rsidR="00F639AE" w:rsidRPr="00F639AE">
        <w:rPr>
          <w:rFonts w:ascii="Times New Roman" w:hAnsi="Times New Roman" w:cs="Times New Roman"/>
          <w:color w:val="000000" w:themeColor="text1"/>
          <w:sz w:val="28"/>
          <w:szCs w:val="28"/>
        </w:rPr>
        <w:t>91</w:t>
      </w:r>
      <w:r w:rsidRPr="004428E4">
        <w:rPr>
          <w:rFonts w:ascii="Times New Roman" w:hAnsi="Times New Roman" w:cs="Times New Roman"/>
          <w:color w:val="000000" w:themeColor="text1"/>
          <w:sz w:val="28"/>
          <w:szCs w:val="28"/>
        </w:rPr>
        <w:t>% от годового плана)</w:t>
      </w:r>
      <w:r w:rsidR="00F639AE" w:rsidRPr="00F639AE">
        <w:rPr>
          <w:rFonts w:ascii="Times New Roman" w:hAnsi="Times New Roman" w:cs="Times New Roman"/>
          <w:color w:val="000000" w:themeColor="text1"/>
          <w:sz w:val="28"/>
          <w:szCs w:val="28"/>
        </w:rPr>
        <w:t>.</w:t>
      </w:r>
      <w:r w:rsidRPr="004428E4">
        <w:rPr>
          <w:rFonts w:ascii="Times New Roman" w:hAnsi="Times New Roman" w:cs="Times New Roman"/>
          <w:color w:val="000000" w:themeColor="text1"/>
          <w:sz w:val="28"/>
          <w:szCs w:val="28"/>
        </w:rPr>
        <w:t xml:space="preserve"> </w:t>
      </w:r>
    </w:p>
    <w:p w:rsidR="004428E4" w:rsidRPr="004428E4" w:rsidRDefault="004428E4" w:rsidP="00BD576A">
      <w:pPr>
        <w:autoSpaceDE w:val="0"/>
        <w:autoSpaceDN w:val="0"/>
        <w:adjustRightInd w:val="0"/>
        <w:spacing w:after="0" w:line="240" w:lineRule="auto"/>
        <w:ind w:firstLine="709"/>
        <w:jc w:val="both"/>
        <w:rPr>
          <w:rFonts w:ascii="Times New Roman" w:hAnsi="Times New Roman" w:cs="Times New Roman"/>
          <w:sz w:val="28"/>
          <w:szCs w:val="28"/>
        </w:rPr>
      </w:pPr>
      <w:r w:rsidRPr="004428E4">
        <w:rPr>
          <w:rFonts w:ascii="Times New Roman" w:eastAsia="Times New Roman" w:hAnsi="Times New Roman" w:cs="Times New Roman"/>
          <w:sz w:val="28"/>
          <w:szCs w:val="28"/>
          <w:lang w:eastAsia="ru-RU"/>
        </w:rPr>
        <w:t>В состав государственной программы входят следующие подпрограммы</w:t>
      </w:r>
      <w:r w:rsidR="00863112">
        <w:rPr>
          <w:rFonts w:ascii="Times New Roman" w:eastAsia="Times New Roman" w:hAnsi="Times New Roman" w:cs="Times New Roman"/>
          <w:sz w:val="28"/>
          <w:szCs w:val="28"/>
          <w:lang w:eastAsia="ru-RU"/>
        </w:rPr>
        <w:t xml:space="preserve"> (основные мероприятия)</w:t>
      </w:r>
      <w:r w:rsidRPr="004428E4">
        <w:rPr>
          <w:rFonts w:ascii="Times New Roman" w:eastAsia="Times New Roman" w:hAnsi="Times New Roman" w:cs="Times New Roman"/>
          <w:sz w:val="28"/>
          <w:szCs w:val="28"/>
          <w:lang w:eastAsia="ru-RU"/>
        </w:rPr>
        <w:t xml:space="preserve">: </w:t>
      </w:r>
    </w:p>
    <w:p w:rsidR="004428E4" w:rsidRPr="004428E4" w:rsidRDefault="004428E4" w:rsidP="00BD576A">
      <w:pPr>
        <w:numPr>
          <w:ilvl w:val="0"/>
          <w:numId w:val="25"/>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4428E4">
        <w:rPr>
          <w:rFonts w:ascii="Times New Roman" w:hAnsi="Times New Roman" w:cs="Times New Roman"/>
          <w:sz w:val="28"/>
          <w:szCs w:val="28"/>
        </w:rPr>
        <w:t>Ведомственная целевая программа «Организация межмуниципального сотрудничества органов местного самоуправления Ярославской области». Расходы по ВЦП в 2020 году составили 12,1 млн. руб. (</w:t>
      </w:r>
      <w:r w:rsidR="000E6897" w:rsidRPr="0006336E">
        <w:rPr>
          <w:rFonts w:ascii="Times New Roman" w:hAnsi="Times New Roman" w:cs="Times New Roman"/>
          <w:sz w:val="28"/>
          <w:szCs w:val="28"/>
        </w:rPr>
        <w:t>97</w:t>
      </w:r>
      <w:r w:rsidRPr="004428E4">
        <w:rPr>
          <w:rFonts w:ascii="Times New Roman" w:hAnsi="Times New Roman" w:cs="Times New Roman"/>
          <w:sz w:val="28"/>
          <w:szCs w:val="28"/>
        </w:rPr>
        <w:t>% от годового плана) за счет областных средств.</w:t>
      </w:r>
    </w:p>
    <w:p w:rsidR="004428E4" w:rsidRPr="004428E4" w:rsidRDefault="004428E4" w:rsidP="00BD576A">
      <w:pPr>
        <w:numPr>
          <w:ilvl w:val="0"/>
          <w:numId w:val="25"/>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4428E4">
        <w:rPr>
          <w:rFonts w:ascii="Times New Roman" w:hAnsi="Times New Roman" w:cs="Times New Roman"/>
          <w:sz w:val="28"/>
          <w:szCs w:val="28"/>
        </w:rPr>
        <w:t>Основное мероприятие «</w:t>
      </w:r>
      <w:r w:rsidRPr="004428E4">
        <w:rPr>
          <w:rFonts w:ascii="Times New Roman" w:hAnsi="Times New Roman" w:cs="Times New Roman"/>
          <w:color w:val="000000" w:themeColor="text1"/>
          <w:sz w:val="28"/>
          <w:szCs w:val="28"/>
        </w:rPr>
        <w:t>Мероприятия по повышению эффективности деятельности органов местного самоуправления Ярославской области</w:t>
      </w:r>
      <w:r w:rsidRPr="004428E4">
        <w:rPr>
          <w:rFonts w:ascii="Times New Roman" w:hAnsi="Times New Roman" w:cs="Times New Roman"/>
          <w:sz w:val="28"/>
          <w:szCs w:val="28"/>
        </w:rPr>
        <w:t>». Расходы по основному мероприятию в 2020 году составили 50</w:t>
      </w:r>
      <w:r w:rsidR="0006336E" w:rsidRPr="0006336E">
        <w:rPr>
          <w:rFonts w:ascii="Times New Roman" w:hAnsi="Times New Roman" w:cs="Times New Roman"/>
          <w:sz w:val="28"/>
          <w:szCs w:val="28"/>
        </w:rPr>
        <w:t>,0 </w:t>
      </w:r>
      <w:r w:rsidRPr="004428E4">
        <w:rPr>
          <w:rFonts w:ascii="Times New Roman" w:hAnsi="Times New Roman" w:cs="Times New Roman"/>
          <w:sz w:val="28"/>
          <w:szCs w:val="28"/>
        </w:rPr>
        <w:t>млн.</w:t>
      </w:r>
      <w:r w:rsidR="0006336E" w:rsidRPr="0006336E">
        <w:rPr>
          <w:rFonts w:ascii="Times New Roman" w:hAnsi="Times New Roman" w:cs="Times New Roman"/>
          <w:sz w:val="28"/>
          <w:szCs w:val="28"/>
        </w:rPr>
        <w:t> </w:t>
      </w:r>
      <w:r w:rsidRPr="004428E4">
        <w:rPr>
          <w:rFonts w:ascii="Times New Roman" w:hAnsi="Times New Roman" w:cs="Times New Roman"/>
          <w:sz w:val="28"/>
          <w:szCs w:val="28"/>
        </w:rPr>
        <w:t>руб. (100 % от годового плана) за счет областных средств.</w:t>
      </w:r>
    </w:p>
    <w:p w:rsidR="004428E4" w:rsidRPr="004428E4" w:rsidRDefault="004428E4" w:rsidP="00BD576A">
      <w:pPr>
        <w:numPr>
          <w:ilvl w:val="0"/>
          <w:numId w:val="25"/>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4428E4">
        <w:rPr>
          <w:rFonts w:ascii="Times New Roman" w:hAnsi="Times New Roman" w:cs="Times New Roman"/>
          <w:sz w:val="28"/>
          <w:szCs w:val="28"/>
        </w:rPr>
        <w:t>Основное мероприятие «</w:t>
      </w:r>
      <w:r w:rsidRPr="004428E4">
        <w:rPr>
          <w:rFonts w:ascii="Times New Roman" w:eastAsia="Times New Roman" w:hAnsi="Times New Roman" w:cs="Times New Roman"/>
          <w:sz w:val="28"/>
          <w:szCs w:val="28"/>
          <w:lang w:eastAsia="ru-RU"/>
        </w:rPr>
        <w:t xml:space="preserve">Развитие </w:t>
      </w:r>
      <w:proofErr w:type="gramStart"/>
      <w:r w:rsidRPr="004428E4">
        <w:rPr>
          <w:rFonts w:ascii="Times New Roman" w:eastAsia="Times New Roman" w:hAnsi="Times New Roman" w:cs="Times New Roman"/>
          <w:sz w:val="28"/>
          <w:szCs w:val="28"/>
          <w:lang w:eastAsia="ru-RU"/>
        </w:rPr>
        <w:t>инициативного</w:t>
      </w:r>
      <w:proofErr w:type="gramEnd"/>
      <w:r w:rsidRPr="004428E4">
        <w:rPr>
          <w:rFonts w:ascii="Times New Roman" w:eastAsia="Times New Roman" w:hAnsi="Times New Roman" w:cs="Times New Roman"/>
          <w:sz w:val="28"/>
          <w:szCs w:val="28"/>
          <w:lang w:eastAsia="ru-RU"/>
        </w:rPr>
        <w:t xml:space="preserve"> бюджетирования на территории Ярославской области</w:t>
      </w:r>
      <w:r w:rsidRPr="004428E4">
        <w:rPr>
          <w:rFonts w:ascii="Times New Roman" w:hAnsi="Times New Roman" w:cs="Times New Roman"/>
          <w:sz w:val="28"/>
          <w:szCs w:val="28"/>
        </w:rPr>
        <w:t>». Расходы по основному мероприятию в 2020 году составили 127,8 млн. руб. (</w:t>
      </w:r>
      <w:r w:rsidR="0006336E" w:rsidRPr="0006336E">
        <w:rPr>
          <w:rFonts w:ascii="Times New Roman" w:hAnsi="Times New Roman" w:cs="Times New Roman"/>
          <w:sz w:val="28"/>
          <w:szCs w:val="28"/>
        </w:rPr>
        <w:t>88</w:t>
      </w:r>
      <w:r w:rsidRPr="004428E4">
        <w:rPr>
          <w:rFonts w:ascii="Times New Roman" w:hAnsi="Times New Roman" w:cs="Times New Roman"/>
          <w:sz w:val="28"/>
          <w:szCs w:val="28"/>
        </w:rPr>
        <w:t>% от годового плана) за счет областных средств.</w:t>
      </w:r>
    </w:p>
    <w:p w:rsidR="0027050E" w:rsidRDefault="0027050E" w:rsidP="00BD576A">
      <w:pPr>
        <w:spacing w:after="0" w:line="240" w:lineRule="auto"/>
        <w:ind w:firstLine="709"/>
        <w:jc w:val="center"/>
        <w:rPr>
          <w:rFonts w:ascii="Times New Roman" w:eastAsia="Times New Roman" w:hAnsi="Times New Roman" w:cs="Times New Roman"/>
          <w:b/>
          <w:sz w:val="28"/>
          <w:szCs w:val="28"/>
          <w:lang w:eastAsia="ru-RU"/>
        </w:rPr>
      </w:pPr>
    </w:p>
    <w:p w:rsidR="00A15C88" w:rsidRPr="00A15C88" w:rsidRDefault="00A15C88" w:rsidP="00BD576A">
      <w:pPr>
        <w:spacing w:after="0" w:line="240" w:lineRule="auto"/>
        <w:jc w:val="center"/>
        <w:rPr>
          <w:rFonts w:ascii="Times New Roman" w:eastAsia="Times New Roman" w:hAnsi="Times New Roman" w:cs="Times New Roman"/>
          <w:sz w:val="28"/>
          <w:szCs w:val="28"/>
          <w:lang w:eastAsia="ru-RU"/>
        </w:rPr>
      </w:pPr>
      <w:r w:rsidRPr="00A15C88">
        <w:rPr>
          <w:rFonts w:ascii="Times New Roman" w:eastAsia="Times New Roman" w:hAnsi="Times New Roman" w:cs="Times New Roman"/>
          <w:b/>
          <w:sz w:val="28"/>
          <w:szCs w:val="28"/>
          <w:lang w:eastAsia="ru-RU"/>
        </w:rPr>
        <w:t>Государственная программа «Комплексное развитие сельских территорий в Ярославской области»</w:t>
      </w:r>
      <w:r w:rsidRPr="00A15C88">
        <w:rPr>
          <w:rFonts w:ascii="Times New Roman" w:eastAsia="Times New Roman" w:hAnsi="Times New Roman" w:cs="Times New Roman"/>
          <w:sz w:val="28"/>
          <w:szCs w:val="28"/>
          <w:lang w:eastAsia="ru-RU"/>
        </w:rPr>
        <w:t>.</w:t>
      </w:r>
    </w:p>
    <w:p w:rsidR="00A15C88" w:rsidRPr="00A15C88" w:rsidRDefault="00A15C88" w:rsidP="00BD576A">
      <w:pPr>
        <w:spacing w:after="0" w:line="240" w:lineRule="auto"/>
        <w:ind w:firstLine="709"/>
        <w:jc w:val="center"/>
        <w:rPr>
          <w:rFonts w:ascii="Times New Roman" w:eastAsia="Times New Roman" w:hAnsi="Times New Roman" w:cs="Times New Roman"/>
          <w:sz w:val="28"/>
          <w:szCs w:val="28"/>
          <w:lang w:eastAsia="ru-RU"/>
        </w:rPr>
      </w:pPr>
    </w:p>
    <w:p w:rsidR="00A15C88" w:rsidRPr="00A15C88" w:rsidRDefault="00A15C88" w:rsidP="00BD576A">
      <w:pPr>
        <w:spacing w:after="0" w:line="240" w:lineRule="auto"/>
        <w:ind w:firstLine="709"/>
        <w:jc w:val="both"/>
        <w:rPr>
          <w:rFonts w:ascii="Times New Roman" w:eastAsia="Times New Roman" w:hAnsi="Times New Roman" w:cs="Times New Roman"/>
          <w:sz w:val="28"/>
          <w:szCs w:val="28"/>
          <w:lang w:eastAsia="ru-RU"/>
        </w:rPr>
      </w:pPr>
      <w:r w:rsidRPr="00A15C88">
        <w:rPr>
          <w:rFonts w:ascii="Times New Roman" w:eastAsia="Times New Roman" w:hAnsi="Times New Roman" w:cs="Times New Roman"/>
          <w:sz w:val="28"/>
          <w:szCs w:val="28"/>
          <w:lang w:eastAsia="ru-RU"/>
        </w:rPr>
        <w:t xml:space="preserve">Расходы по государственной программе в 2020 году составили 541,9 млн. руб. (93% от годового плана), в том числе за счет областных средств – 292,0 млн. руб. (91% от годового плана), за счет федеральных средств – 249,9 млн. руб. (95% от годового плана). </w:t>
      </w:r>
    </w:p>
    <w:p w:rsidR="00600B5B" w:rsidRPr="00863112" w:rsidRDefault="00600B5B" w:rsidP="00BD576A">
      <w:pPr>
        <w:autoSpaceDE w:val="0"/>
        <w:autoSpaceDN w:val="0"/>
        <w:adjustRightInd w:val="0"/>
        <w:spacing w:after="0" w:line="240" w:lineRule="auto"/>
        <w:ind w:firstLine="709"/>
        <w:jc w:val="both"/>
        <w:rPr>
          <w:rFonts w:ascii="Times New Roman" w:hAnsi="Times New Roman" w:cs="Times New Roman"/>
          <w:sz w:val="28"/>
          <w:szCs w:val="28"/>
        </w:rPr>
      </w:pPr>
      <w:r w:rsidRPr="004428E4">
        <w:rPr>
          <w:rFonts w:ascii="Times New Roman" w:eastAsia="Times New Roman" w:hAnsi="Times New Roman" w:cs="Times New Roman"/>
          <w:sz w:val="28"/>
          <w:szCs w:val="28"/>
          <w:lang w:eastAsia="ru-RU"/>
        </w:rPr>
        <w:t>В состав государственной программы</w:t>
      </w:r>
      <w:r w:rsidR="00863112">
        <w:rPr>
          <w:rFonts w:ascii="Times New Roman" w:eastAsia="Times New Roman" w:hAnsi="Times New Roman" w:cs="Times New Roman"/>
          <w:sz w:val="28"/>
          <w:szCs w:val="28"/>
          <w:lang w:eastAsia="ru-RU"/>
        </w:rPr>
        <w:t xml:space="preserve"> входит </w:t>
      </w:r>
      <w:r w:rsidRPr="00863112">
        <w:rPr>
          <w:rFonts w:ascii="Times New Roman" w:hAnsi="Times New Roman" w:cs="Times New Roman"/>
          <w:sz w:val="28"/>
          <w:szCs w:val="28"/>
        </w:rPr>
        <w:t>Подпрограмма «Развитие сельских территорий в Ярославской области». Расходы по подпрограмме в 2020 году составили 541,9 млн. руб. (93% от годового плана)</w:t>
      </w:r>
      <w:r w:rsidR="00D81896" w:rsidRPr="00863112">
        <w:rPr>
          <w:rFonts w:ascii="Times New Roman" w:hAnsi="Times New Roman" w:cs="Times New Roman"/>
          <w:sz w:val="28"/>
          <w:szCs w:val="28"/>
        </w:rPr>
        <w:t xml:space="preserve">, </w:t>
      </w:r>
      <w:r w:rsidR="00D81896" w:rsidRPr="00863112">
        <w:rPr>
          <w:rFonts w:ascii="Times New Roman" w:eastAsia="Times New Roman" w:hAnsi="Times New Roman" w:cs="Times New Roman"/>
          <w:sz w:val="28"/>
          <w:szCs w:val="28"/>
          <w:lang w:eastAsia="ru-RU"/>
        </w:rPr>
        <w:t xml:space="preserve">в том числе за счет областных средств – 292,0 млн. руб. (91% от годового плана), за счет федеральных средств </w:t>
      </w:r>
      <w:r w:rsidR="00A853CA" w:rsidRPr="00863112">
        <w:rPr>
          <w:rFonts w:ascii="Times New Roman" w:eastAsia="Times New Roman" w:hAnsi="Times New Roman" w:cs="Times New Roman"/>
          <w:sz w:val="28"/>
          <w:szCs w:val="28"/>
          <w:lang w:eastAsia="ru-RU"/>
        </w:rPr>
        <w:t>–</w:t>
      </w:r>
      <w:r w:rsidR="00D81896" w:rsidRPr="00863112">
        <w:rPr>
          <w:rFonts w:ascii="Times New Roman" w:eastAsia="Times New Roman" w:hAnsi="Times New Roman" w:cs="Times New Roman"/>
          <w:sz w:val="28"/>
          <w:szCs w:val="28"/>
          <w:lang w:eastAsia="ru-RU"/>
        </w:rPr>
        <w:t xml:space="preserve"> </w:t>
      </w:r>
      <w:r w:rsidR="00A853CA" w:rsidRPr="00863112">
        <w:rPr>
          <w:rFonts w:ascii="Times New Roman" w:eastAsia="Times New Roman" w:hAnsi="Times New Roman" w:cs="Times New Roman"/>
          <w:sz w:val="28"/>
          <w:szCs w:val="28"/>
          <w:lang w:eastAsia="ru-RU"/>
        </w:rPr>
        <w:t>249,9</w:t>
      </w:r>
      <w:r w:rsidR="0027369E" w:rsidRPr="00863112">
        <w:rPr>
          <w:rFonts w:ascii="Times New Roman" w:eastAsia="Times New Roman" w:hAnsi="Times New Roman" w:cs="Times New Roman"/>
          <w:sz w:val="28"/>
          <w:szCs w:val="28"/>
          <w:lang w:eastAsia="ru-RU"/>
        </w:rPr>
        <w:t> </w:t>
      </w:r>
      <w:r w:rsidR="00A853CA" w:rsidRPr="00863112">
        <w:rPr>
          <w:rFonts w:ascii="Times New Roman" w:eastAsia="Times New Roman" w:hAnsi="Times New Roman" w:cs="Times New Roman"/>
          <w:sz w:val="28"/>
          <w:szCs w:val="28"/>
          <w:lang w:eastAsia="ru-RU"/>
        </w:rPr>
        <w:t>млн. руб. (95</w:t>
      </w:r>
      <w:r w:rsidR="00D81896" w:rsidRPr="00863112">
        <w:rPr>
          <w:rFonts w:ascii="Times New Roman" w:eastAsia="Times New Roman" w:hAnsi="Times New Roman" w:cs="Times New Roman"/>
          <w:sz w:val="28"/>
          <w:szCs w:val="28"/>
          <w:lang w:eastAsia="ru-RU"/>
        </w:rPr>
        <w:t>% от годового плана).</w:t>
      </w:r>
    </w:p>
    <w:p w:rsidR="00A853CA" w:rsidRPr="00D81896" w:rsidRDefault="00A853CA" w:rsidP="00BD576A">
      <w:pPr>
        <w:pStyle w:val="a8"/>
        <w:autoSpaceDE w:val="0"/>
        <w:autoSpaceDN w:val="0"/>
        <w:adjustRightInd w:val="0"/>
        <w:spacing w:after="0" w:line="240" w:lineRule="auto"/>
        <w:ind w:left="709"/>
        <w:jc w:val="both"/>
        <w:rPr>
          <w:rFonts w:ascii="Times New Roman" w:hAnsi="Times New Roman" w:cs="Times New Roman"/>
          <w:sz w:val="28"/>
          <w:szCs w:val="28"/>
        </w:rPr>
      </w:pPr>
    </w:p>
    <w:p w:rsidR="0027050E" w:rsidRDefault="0027050E" w:rsidP="00BD576A">
      <w:pPr>
        <w:spacing w:after="0" w:line="240" w:lineRule="auto"/>
        <w:jc w:val="center"/>
        <w:rPr>
          <w:rFonts w:ascii="Times New Roman" w:eastAsia="Times New Roman" w:hAnsi="Times New Roman" w:cs="Times New Roman"/>
          <w:b/>
          <w:sz w:val="28"/>
          <w:szCs w:val="28"/>
          <w:lang w:eastAsia="ru-RU"/>
        </w:rPr>
      </w:pPr>
      <w:r w:rsidRPr="0027050E">
        <w:rPr>
          <w:rFonts w:ascii="Times New Roman" w:eastAsia="Times New Roman" w:hAnsi="Times New Roman" w:cs="Times New Roman"/>
          <w:b/>
          <w:sz w:val="28"/>
          <w:szCs w:val="28"/>
          <w:lang w:eastAsia="ru-RU"/>
        </w:rPr>
        <w:t>Непрограммные расходы</w:t>
      </w:r>
    </w:p>
    <w:p w:rsidR="00A15C88" w:rsidRDefault="00A15C88" w:rsidP="00BD576A">
      <w:pPr>
        <w:spacing w:after="0" w:line="240" w:lineRule="auto"/>
        <w:jc w:val="both"/>
        <w:rPr>
          <w:rFonts w:ascii="Times New Roman" w:eastAsia="Times New Roman" w:hAnsi="Times New Roman" w:cs="Times New Roman"/>
          <w:sz w:val="28"/>
          <w:szCs w:val="28"/>
          <w:lang w:eastAsia="ru-RU"/>
        </w:rPr>
      </w:pPr>
    </w:p>
    <w:p w:rsidR="00A15C88" w:rsidRDefault="00A15C88" w:rsidP="00BD576A">
      <w:pPr>
        <w:spacing w:after="0" w:line="240" w:lineRule="auto"/>
        <w:ind w:firstLine="709"/>
        <w:jc w:val="both"/>
        <w:rPr>
          <w:rFonts w:ascii="Times New Roman" w:eastAsia="Times New Roman" w:hAnsi="Times New Roman" w:cs="Times New Roman"/>
          <w:sz w:val="28"/>
          <w:szCs w:val="28"/>
          <w:lang w:eastAsia="ru-RU"/>
        </w:rPr>
      </w:pPr>
      <w:r w:rsidRPr="00A15C88">
        <w:rPr>
          <w:rFonts w:ascii="Times New Roman" w:eastAsia="Times New Roman" w:hAnsi="Times New Roman" w:cs="Times New Roman"/>
          <w:sz w:val="28"/>
          <w:szCs w:val="28"/>
          <w:lang w:eastAsia="ru-RU"/>
        </w:rPr>
        <w:t>Непрограммные расходы в 2020 году составили 3</w:t>
      </w:r>
      <w:r w:rsidR="00D06198" w:rsidRPr="00D06198">
        <w:rPr>
          <w:rFonts w:ascii="Times New Roman" w:eastAsia="Times New Roman" w:hAnsi="Times New Roman" w:cs="Times New Roman"/>
          <w:sz w:val="28"/>
          <w:szCs w:val="28"/>
          <w:lang w:eastAsia="ru-RU"/>
        </w:rPr>
        <w:t xml:space="preserve"> </w:t>
      </w:r>
      <w:r w:rsidRPr="00A15C88">
        <w:rPr>
          <w:rFonts w:ascii="Times New Roman" w:eastAsia="Times New Roman" w:hAnsi="Times New Roman" w:cs="Times New Roman"/>
          <w:sz w:val="28"/>
          <w:szCs w:val="28"/>
          <w:lang w:eastAsia="ru-RU"/>
        </w:rPr>
        <w:t xml:space="preserve">489,9 млн. руб. или </w:t>
      </w:r>
      <w:r w:rsidR="00D06198" w:rsidRPr="00D06198">
        <w:rPr>
          <w:rFonts w:ascii="Times New Roman" w:eastAsia="Times New Roman" w:hAnsi="Times New Roman" w:cs="Times New Roman"/>
          <w:sz w:val="28"/>
          <w:szCs w:val="28"/>
          <w:lang w:eastAsia="ru-RU"/>
        </w:rPr>
        <w:t>95</w:t>
      </w:r>
      <w:r w:rsidRPr="00A15C88">
        <w:rPr>
          <w:rFonts w:ascii="Times New Roman" w:eastAsia="Times New Roman" w:hAnsi="Times New Roman" w:cs="Times New Roman"/>
          <w:sz w:val="28"/>
          <w:szCs w:val="28"/>
          <w:lang w:eastAsia="ru-RU"/>
        </w:rPr>
        <w:t xml:space="preserve">% от годовых бюджетных ассигнований, в том числе расходы на содержание органов </w:t>
      </w:r>
      <w:r w:rsidR="00F8476F">
        <w:rPr>
          <w:rFonts w:ascii="Times New Roman" w:eastAsia="Times New Roman" w:hAnsi="Times New Roman" w:cs="Times New Roman"/>
          <w:sz w:val="28"/>
          <w:szCs w:val="28"/>
          <w:lang w:eastAsia="ru-RU"/>
        </w:rPr>
        <w:t xml:space="preserve">исполнительной </w:t>
      </w:r>
      <w:r w:rsidRPr="00A15C88">
        <w:rPr>
          <w:rFonts w:ascii="Times New Roman" w:eastAsia="Times New Roman" w:hAnsi="Times New Roman" w:cs="Times New Roman"/>
          <w:sz w:val="28"/>
          <w:szCs w:val="28"/>
          <w:lang w:eastAsia="ru-RU"/>
        </w:rPr>
        <w:t>власти Ярославской области, государственных органов Ярославской области – 2</w:t>
      </w:r>
      <w:r w:rsidR="00D06198" w:rsidRPr="00D06198">
        <w:rPr>
          <w:rFonts w:ascii="Times New Roman" w:eastAsia="Times New Roman" w:hAnsi="Times New Roman" w:cs="Times New Roman"/>
          <w:sz w:val="28"/>
          <w:szCs w:val="28"/>
          <w:lang w:eastAsia="ru-RU"/>
        </w:rPr>
        <w:t> </w:t>
      </w:r>
      <w:r w:rsidRPr="00A15C88">
        <w:rPr>
          <w:rFonts w:ascii="Times New Roman" w:eastAsia="Times New Roman" w:hAnsi="Times New Roman" w:cs="Times New Roman"/>
          <w:sz w:val="28"/>
          <w:szCs w:val="28"/>
          <w:lang w:eastAsia="ru-RU"/>
        </w:rPr>
        <w:t xml:space="preserve">033,9 млн. руб. или </w:t>
      </w:r>
      <w:r w:rsidR="00D06198" w:rsidRPr="00D06198">
        <w:rPr>
          <w:rFonts w:ascii="Times New Roman" w:eastAsia="Times New Roman" w:hAnsi="Times New Roman" w:cs="Times New Roman"/>
          <w:sz w:val="28"/>
          <w:szCs w:val="28"/>
          <w:lang w:eastAsia="ru-RU"/>
        </w:rPr>
        <w:t>99</w:t>
      </w:r>
      <w:r w:rsidRPr="00A15C88">
        <w:rPr>
          <w:rFonts w:ascii="Times New Roman" w:eastAsia="Times New Roman" w:hAnsi="Times New Roman" w:cs="Times New Roman"/>
          <w:sz w:val="28"/>
          <w:szCs w:val="28"/>
          <w:lang w:eastAsia="ru-RU"/>
        </w:rPr>
        <w:t xml:space="preserve">% от предусмотренных на год бюджетных ассигнований. В общей сумме непрограммных расходов отражены средства федерального бюджета в сумме </w:t>
      </w:r>
      <w:r w:rsidRPr="00A15C88">
        <w:rPr>
          <w:rFonts w:ascii="Times New Roman" w:eastAsia="Times New Roman" w:hAnsi="Times New Roman" w:cs="Times New Roman"/>
          <w:sz w:val="28"/>
          <w:szCs w:val="28"/>
          <w:lang w:eastAsia="ru-RU"/>
        </w:rPr>
        <w:lastRenderedPageBreak/>
        <w:t>299,4 млн. руб. (исполнено 92% годовых ассигнований) на выполнение переданных полномочий Российской Федерации.</w:t>
      </w:r>
    </w:p>
    <w:p w:rsidR="00FC5AF6" w:rsidRPr="00A15C88" w:rsidRDefault="00FC5AF6" w:rsidP="00BD576A">
      <w:pPr>
        <w:spacing w:after="0" w:line="240" w:lineRule="auto"/>
        <w:ind w:firstLine="709"/>
        <w:jc w:val="both"/>
        <w:rPr>
          <w:rFonts w:ascii="Times New Roman" w:eastAsia="Times New Roman" w:hAnsi="Times New Roman" w:cs="Times New Roman"/>
          <w:sz w:val="28"/>
          <w:szCs w:val="28"/>
          <w:lang w:eastAsia="ru-RU"/>
        </w:rPr>
      </w:pPr>
    </w:p>
    <w:p w:rsidR="0050174B" w:rsidRDefault="0050174B" w:rsidP="00BD576A">
      <w:pPr>
        <w:keepNext/>
        <w:spacing w:after="0" w:line="240" w:lineRule="auto"/>
        <w:jc w:val="center"/>
        <w:rPr>
          <w:rFonts w:ascii="Times New Roman" w:hAnsi="Times New Roman" w:cs="Times New Roman"/>
          <w:b/>
          <w:bCs/>
          <w:sz w:val="28"/>
          <w:szCs w:val="28"/>
          <w:lang w:eastAsia="ru-RU"/>
        </w:rPr>
      </w:pPr>
      <w:r w:rsidRPr="0050174B">
        <w:rPr>
          <w:rFonts w:ascii="Times New Roman" w:hAnsi="Times New Roman" w:cs="Times New Roman"/>
          <w:b/>
          <w:bCs/>
          <w:sz w:val="28"/>
          <w:szCs w:val="28"/>
          <w:lang w:eastAsia="ru-RU"/>
        </w:rPr>
        <w:t>Национальные проекты</w:t>
      </w:r>
    </w:p>
    <w:p w:rsidR="0050174B" w:rsidRPr="00B5552D" w:rsidRDefault="0050174B" w:rsidP="00BD576A">
      <w:pPr>
        <w:keepNext/>
        <w:spacing w:after="0" w:line="240" w:lineRule="auto"/>
        <w:jc w:val="center"/>
        <w:rPr>
          <w:rFonts w:ascii="Times New Roman" w:hAnsi="Times New Roman" w:cs="Times New Roman"/>
          <w:bCs/>
          <w:sz w:val="28"/>
          <w:szCs w:val="28"/>
          <w:lang w:eastAsia="ru-RU"/>
        </w:rPr>
      </w:pPr>
    </w:p>
    <w:p w:rsidR="00EE5DD8" w:rsidRPr="007115FF" w:rsidRDefault="00EE5DD8" w:rsidP="00BD576A">
      <w:pPr>
        <w:autoSpaceDE w:val="0"/>
        <w:autoSpaceDN w:val="0"/>
        <w:adjustRightInd w:val="0"/>
        <w:spacing w:after="0" w:line="240" w:lineRule="auto"/>
        <w:ind w:firstLine="709"/>
        <w:contextualSpacing/>
        <w:jc w:val="both"/>
        <w:rPr>
          <w:rFonts w:ascii="Times New Roman" w:hAnsi="Times New Roman" w:cs="Times New Roman"/>
          <w:sz w:val="28"/>
          <w:szCs w:val="28"/>
          <w:highlight w:val="yellow"/>
        </w:rPr>
      </w:pPr>
      <w:proofErr w:type="gramStart"/>
      <w:r w:rsidRPr="007115FF">
        <w:rPr>
          <w:rFonts w:ascii="Times New Roman" w:hAnsi="Times New Roman" w:cs="Times New Roman"/>
          <w:sz w:val="28"/>
          <w:szCs w:val="28"/>
        </w:rPr>
        <w:t xml:space="preserve">Расходы на реализацию национальных проектов и входящих в них </w:t>
      </w:r>
      <w:r w:rsidRPr="00C274A9">
        <w:rPr>
          <w:rFonts w:ascii="Times New Roman" w:hAnsi="Times New Roman" w:cs="Times New Roman"/>
          <w:sz w:val="28"/>
          <w:szCs w:val="28"/>
        </w:rPr>
        <w:t>региональных проектов в 20</w:t>
      </w:r>
      <w:r w:rsidR="007115FF" w:rsidRPr="00C274A9">
        <w:rPr>
          <w:rFonts w:ascii="Times New Roman" w:hAnsi="Times New Roman" w:cs="Times New Roman"/>
          <w:sz w:val="28"/>
          <w:szCs w:val="28"/>
        </w:rPr>
        <w:t>20</w:t>
      </w:r>
      <w:r w:rsidRPr="00C274A9">
        <w:rPr>
          <w:rFonts w:ascii="Times New Roman" w:hAnsi="Times New Roman" w:cs="Times New Roman"/>
          <w:sz w:val="28"/>
          <w:szCs w:val="28"/>
        </w:rPr>
        <w:t xml:space="preserve"> году составили </w:t>
      </w:r>
      <w:r w:rsidR="007115FF" w:rsidRPr="00C274A9">
        <w:rPr>
          <w:rFonts w:ascii="Times New Roman" w:hAnsi="Times New Roman" w:cs="Times New Roman"/>
          <w:sz w:val="28"/>
          <w:szCs w:val="28"/>
        </w:rPr>
        <w:t>12 657,8</w:t>
      </w:r>
      <w:r w:rsidR="00FC6634" w:rsidRPr="00C274A9">
        <w:rPr>
          <w:rFonts w:ascii="Times New Roman" w:hAnsi="Times New Roman" w:cs="Times New Roman"/>
          <w:sz w:val="28"/>
          <w:szCs w:val="28"/>
        </w:rPr>
        <w:t xml:space="preserve"> </w:t>
      </w:r>
      <w:r w:rsidRPr="00C274A9">
        <w:rPr>
          <w:rFonts w:ascii="Times New Roman" w:hAnsi="Times New Roman" w:cs="Times New Roman"/>
          <w:sz w:val="28"/>
          <w:szCs w:val="28"/>
        </w:rPr>
        <w:t xml:space="preserve">млн. руб. </w:t>
      </w:r>
      <w:r w:rsidR="007115FF" w:rsidRPr="00C274A9">
        <w:rPr>
          <w:rFonts w:ascii="Times New Roman" w:eastAsia="Times New Roman" w:hAnsi="Times New Roman" w:cs="Times New Roman"/>
          <w:sz w:val="28"/>
          <w:szCs w:val="28"/>
          <w:lang w:eastAsia="ru-RU"/>
        </w:rPr>
        <w:t>(98</w:t>
      </w:r>
      <w:r w:rsidRPr="00C274A9">
        <w:rPr>
          <w:rFonts w:ascii="Times New Roman" w:eastAsia="Times New Roman" w:hAnsi="Times New Roman" w:cs="Times New Roman"/>
          <w:sz w:val="28"/>
          <w:szCs w:val="28"/>
          <w:lang w:eastAsia="ru-RU"/>
        </w:rPr>
        <w:t xml:space="preserve">% от годового плана), в том числе за счет областных средств – </w:t>
      </w:r>
      <w:r w:rsidR="001F7F7E" w:rsidRPr="00C274A9">
        <w:rPr>
          <w:rFonts w:ascii="Times New Roman" w:eastAsia="Times New Roman" w:hAnsi="Times New Roman" w:cs="Times New Roman"/>
          <w:sz w:val="28"/>
          <w:szCs w:val="28"/>
          <w:lang w:eastAsia="ru-RU"/>
        </w:rPr>
        <w:t>3 553,5</w:t>
      </w:r>
      <w:r w:rsidR="00FC6634" w:rsidRPr="00C274A9">
        <w:rPr>
          <w:rFonts w:ascii="Times New Roman" w:eastAsia="Times New Roman" w:hAnsi="Times New Roman" w:cs="Times New Roman"/>
          <w:sz w:val="28"/>
          <w:szCs w:val="28"/>
          <w:lang w:eastAsia="ru-RU"/>
        </w:rPr>
        <w:t xml:space="preserve"> </w:t>
      </w:r>
      <w:r w:rsidRPr="00C274A9">
        <w:rPr>
          <w:rFonts w:ascii="Times New Roman" w:eastAsia="Times New Roman" w:hAnsi="Times New Roman" w:cs="Times New Roman"/>
          <w:sz w:val="28"/>
          <w:szCs w:val="28"/>
          <w:lang w:eastAsia="ru-RU"/>
        </w:rPr>
        <w:t>млн. руб., за счет федеральных средств</w:t>
      </w:r>
      <w:r w:rsidR="00FC6634" w:rsidRPr="00C274A9">
        <w:rPr>
          <w:rFonts w:ascii="Times New Roman" w:eastAsia="Times New Roman" w:hAnsi="Times New Roman" w:cs="Times New Roman"/>
          <w:sz w:val="28"/>
          <w:szCs w:val="28"/>
          <w:lang w:eastAsia="ru-RU"/>
        </w:rPr>
        <w:t xml:space="preserve"> и </w:t>
      </w:r>
      <w:r w:rsidR="00AB6FB0" w:rsidRPr="00C274A9">
        <w:rPr>
          <w:rFonts w:ascii="Times New Roman" w:hAnsi="Times New Roman" w:cs="Times New Roman"/>
          <w:color w:val="000000" w:themeColor="text1"/>
          <w:sz w:val="28"/>
          <w:szCs w:val="28"/>
        </w:rPr>
        <w:t>средств государственной корпорации Фонд</w:t>
      </w:r>
      <w:r w:rsidR="00125767">
        <w:rPr>
          <w:rFonts w:ascii="Times New Roman" w:hAnsi="Times New Roman" w:cs="Times New Roman"/>
          <w:color w:val="000000" w:themeColor="text1"/>
          <w:sz w:val="28"/>
          <w:szCs w:val="28"/>
        </w:rPr>
        <w:t xml:space="preserve">а </w:t>
      </w:r>
      <w:r w:rsidR="00AB6FB0" w:rsidRPr="00C274A9">
        <w:rPr>
          <w:rFonts w:ascii="Times New Roman" w:hAnsi="Times New Roman" w:cs="Times New Roman"/>
          <w:color w:val="000000" w:themeColor="text1"/>
          <w:sz w:val="28"/>
          <w:szCs w:val="28"/>
        </w:rPr>
        <w:t xml:space="preserve">содействия реформированию </w:t>
      </w:r>
      <w:r w:rsidR="00125767">
        <w:rPr>
          <w:rFonts w:ascii="Times New Roman" w:hAnsi="Times New Roman" w:cs="Times New Roman"/>
          <w:color w:val="000000" w:themeColor="text1"/>
          <w:sz w:val="28"/>
          <w:szCs w:val="28"/>
        </w:rPr>
        <w:t>жилищно-коммунального хозяйства</w:t>
      </w:r>
      <w:r w:rsidR="00AB6FB0" w:rsidRPr="00C274A9">
        <w:rPr>
          <w:rFonts w:ascii="Times New Roman" w:hAnsi="Times New Roman" w:cs="Times New Roman"/>
          <w:color w:val="000000" w:themeColor="text1"/>
          <w:sz w:val="28"/>
          <w:szCs w:val="28"/>
        </w:rPr>
        <w:t xml:space="preserve"> </w:t>
      </w:r>
      <w:r w:rsidRPr="00C274A9">
        <w:rPr>
          <w:rFonts w:ascii="Times New Roman" w:eastAsia="Times New Roman" w:hAnsi="Times New Roman" w:cs="Times New Roman"/>
          <w:sz w:val="28"/>
          <w:szCs w:val="28"/>
          <w:lang w:eastAsia="ru-RU"/>
        </w:rPr>
        <w:t xml:space="preserve">– </w:t>
      </w:r>
      <w:r w:rsidR="001F7F7E" w:rsidRPr="00C274A9">
        <w:rPr>
          <w:rFonts w:ascii="Times New Roman" w:eastAsia="Times New Roman" w:hAnsi="Times New Roman" w:cs="Times New Roman"/>
          <w:sz w:val="28"/>
          <w:szCs w:val="28"/>
          <w:lang w:eastAsia="ru-RU"/>
        </w:rPr>
        <w:t>9 104,3</w:t>
      </w:r>
      <w:r w:rsidR="00125767">
        <w:rPr>
          <w:rFonts w:ascii="Times New Roman" w:eastAsia="Times New Roman" w:hAnsi="Times New Roman" w:cs="Times New Roman"/>
          <w:sz w:val="28"/>
          <w:szCs w:val="28"/>
          <w:lang w:eastAsia="ru-RU"/>
        </w:rPr>
        <w:t> </w:t>
      </w:r>
      <w:r w:rsidRPr="00C274A9">
        <w:rPr>
          <w:rFonts w:ascii="Times New Roman" w:eastAsia="Times New Roman" w:hAnsi="Times New Roman" w:cs="Times New Roman"/>
          <w:sz w:val="28"/>
          <w:szCs w:val="28"/>
          <w:lang w:eastAsia="ru-RU"/>
        </w:rPr>
        <w:t xml:space="preserve">млн. руб. </w:t>
      </w:r>
      <w:proofErr w:type="gramEnd"/>
    </w:p>
    <w:p w:rsidR="0050174B" w:rsidRDefault="00FC6634" w:rsidP="00BD57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C274A9">
        <w:rPr>
          <w:rFonts w:ascii="Times New Roman" w:hAnsi="Times New Roman" w:cs="Times New Roman"/>
          <w:sz w:val="28"/>
          <w:szCs w:val="28"/>
        </w:rPr>
        <w:t>Информация об исполнении бюджетных ассигнований</w:t>
      </w:r>
      <w:r w:rsidR="0050174B" w:rsidRPr="00C274A9">
        <w:rPr>
          <w:rFonts w:ascii="Times New Roman" w:hAnsi="Times New Roman" w:cs="Times New Roman"/>
          <w:sz w:val="28"/>
          <w:szCs w:val="28"/>
        </w:rPr>
        <w:t xml:space="preserve">, </w:t>
      </w:r>
      <w:r w:rsidRPr="00C274A9">
        <w:rPr>
          <w:rFonts w:ascii="Times New Roman" w:hAnsi="Times New Roman" w:cs="Times New Roman"/>
          <w:sz w:val="28"/>
          <w:szCs w:val="28"/>
        </w:rPr>
        <w:t>предусмотренных</w:t>
      </w:r>
      <w:r w:rsidR="0050174B" w:rsidRPr="00C274A9">
        <w:rPr>
          <w:rFonts w:ascii="Times New Roman" w:hAnsi="Times New Roman" w:cs="Times New Roman"/>
          <w:sz w:val="28"/>
          <w:szCs w:val="28"/>
        </w:rPr>
        <w:t xml:space="preserve"> на реализацию национальных проектов и входящих в них региональных проектов, </w:t>
      </w:r>
      <w:r w:rsidRPr="00C274A9">
        <w:rPr>
          <w:rFonts w:ascii="Times New Roman" w:hAnsi="Times New Roman" w:cs="Times New Roman"/>
          <w:sz w:val="28"/>
          <w:szCs w:val="28"/>
        </w:rPr>
        <w:t>за 20</w:t>
      </w:r>
      <w:r w:rsidR="00C274A9" w:rsidRPr="00C274A9">
        <w:rPr>
          <w:rFonts w:ascii="Times New Roman" w:hAnsi="Times New Roman" w:cs="Times New Roman"/>
          <w:sz w:val="28"/>
          <w:szCs w:val="28"/>
        </w:rPr>
        <w:t>20</w:t>
      </w:r>
      <w:r w:rsidRPr="00C274A9">
        <w:rPr>
          <w:rFonts w:ascii="Times New Roman" w:hAnsi="Times New Roman" w:cs="Times New Roman"/>
          <w:sz w:val="28"/>
          <w:szCs w:val="28"/>
        </w:rPr>
        <w:t xml:space="preserve"> год </w:t>
      </w:r>
      <w:r w:rsidR="0050174B" w:rsidRPr="00C274A9">
        <w:rPr>
          <w:rFonts w:ascii="Times New Roman" w:hAnsi="Times New Roman" w:cs="Times New Roman"/>
          <w:sz w:val="28"/>
          <w:szCs w:val="28"/>
        </w:rPr>
        <w:t xml:space="preserve">представлена в приложении </w:t>
      </w:r>
      <w:r w:rsidR="009120B1" w:rsidRPr="00C274A9">
        <w:rPr>
          <w:rFonts w:ascii="Times New Roman" w:hAnsi="Times New Roman" w:cs="Times New Roman"/>
          <w:sz w:val="28"/>
          <w:szCs w:val="28"/>
        </w:rPr>
        <w:t>2</w:t>
      </w:r>
      <w:r w:rsidR="0050174B" w:rsidRPr="00C274A9">
        <w:rPr>
          <w:rFonts w:ascii="Times New Roman" w:hAnsi="Times New Roman" w:cs="Times New Roman"/>
          <w:sz w:val="28"/>
          <w:szCs w:val="28"/>
        </w:rPr>
        <w:t xml:space="preserve"> к пояснительной записке.</w:t>
      </w:r>
    </w:p>
    <w:p w:rsidR="004560D8" w:rsidRDefault="004560D8" w:rsidP="00BD576A">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4560D8" w:rsidRPr="005A058C" w:rsidRDefault="004560D8" w:rsidP="00BD576A">
      <w:pPr>
        <w:keepNext/>
        <w:spacing w:after="0" w:line="240" w:lineRule="auto"/>
        <w:jc w:val="center"/>
        <w:rPr>
          <w:rFonts w:ascii="Times New Roman" w:hAnsi="Times New Roman" w:cs="Times New Roman"/>
          <w:b/>
          <w:bCs/>
          <w:sz w:val="28"/>
          <w:szCs w:val="28"/>
          <w:lang w:eastAsia="ru-RU"/>
        </w:rPr>
      </w:pPr>
      <w:r w:rsidRPr="005A058C">
        <w:rPr>
          <w:rFonts w:ascii="Times New Roman" w:hAnsi="Times New Roman" w:cs="Times New Roman"/>
          <w:b/>
          <w:bCs/>
          <w:sz w:val="28"/>
          <w:szCs w:val="28"/>
          <w:lang w:eastAsia="ru-RU"/>
        </w:rPr>
        <w:t>Выполнение государственных заданий</w:t>
      </w:r>
    </w:p>
    <w:p w:rsidR="004560D8" w:rsidRPr="005A058C" w:rsidRDefault="004560D8" w:rsidP="00BD576A">
      <w:pPr>
        <w:keepNext/>
        <w:spacing w:after="0" w:line="240" w:lineRule="auto"/>
        <w:ind w:firstLine="709"/>
        <w:jc w:val="center"/>
        <w:rPr>
          <w:rFonts w:ascii="Times New Roman" w:hAnsi="Times New Roman" w:cs="Times New Roman"/>
          <w:b/>
          <w:bCs/>
          <w:sz w:val="28"/>
          <w:szCs w:val="28"/>
          <w:lang w:eastAsia="ru-RU"/>
        </w:rPr>
      </w:pPr>
    </w:p>
    <w:p w:rsidR="00165FE3" w:rsidRPr="00BD664A" w:rsidRDefault="00165FE3" w:rsidP="00BD576A">
      <w:pPr>
        <w:autoSpaceDE w:val="0"/>
        <w:autoSpaceDN w:val="0"/>
        <w:adjustRightInd w:val="0"/>
        <w:spacing w:after="0" w:line="240" w:lineRule="auto"/>
        <w:ind w:firstLine="708"/>
        <w:jc w:val="both"/>
        <w:rPr>
          <w:rFonts w:ascii="Times New Roman" w:hAnsi="Times New Roman" w:cs="Times New Roman"/>
        </w:rPr>
      </w:pPr>
      <w:r w:rsidRPr="005A058C">
        <w:rPr>
          <w:rFonts w:ascii="Times New Roman" w:hAnsi="Times New Roman" w:cs="Times New Roman"/>
          <w:sz w:val="28"/>
          <w:szCs w:val="28"/>
        </w:rPr>
        <w:t>Расходы областного бюджета на финансовое обеспечение выполнения государственных заданий на оказание государственных услуг (выполнение работ) в 20</w:t>
      </w:r>
      <w:r w:rsidR="005A058C" w:rsidRPr="005A058C">
        <w:rPr>
          <w:rFonts w:ascii="Times New Roman" w:hAnsi="Times New Roman" w:cs="Times New Roman"/>
          <w:sz w:val="28"/>
          <w:szCs w:val="28"/>
        </w:rPr>
        <w:t>20</w:t>
      </w:r>
      <w:r w:rsidRPr="005A058C">
        <w:rPr>
          <w:rFonts w:ascii="Times New Roman" w:hAnsi="Times New Roman" w:cs="Times New Roman"/>
          <w:sz w:val="28"/>
          <w:szCs w:val="28"/>
        </w:rPr>
        <w:t xml:space="preserve"> </w:t>
      </w:r>
      <w:r w:rsidRPr="00BD664A">
        <w:rPr>
          <w:rFonts w:ascii="Times New Roman" w:hAnsi="Times New Roman" w:cs="Times New Roman"/>
          <w:sz w:val="28"/>
          <w:szCs w:val="28"/>
        </w:rPr>
        <w:t xml:space="preserve">году составили </w:t>
      </w:r>
      <w:r w:rsidR="005A058C" w:rsidRPr="00BD664A">
        <w:rPr>
          <w:rFonts w:ascii="Times New Roman" w:hAnsi="Times New Roman" w:cs="Times New Roman"/>
          <w:sz w:val="28"/>
          <w:szCs w:val="28"/>
        </w:rPr>
        <w:t>11 117,0</w:t>
      </w:r>
      <w:r w:rsidRPr="00BD664A">
        <w:rPr>
          <w:rFonts w:ascii="Times New Roman" w:hAnsi="Times New Roman" w:cs="Times New Roman"/>
          <w:sz w:val="28"/>
          <w:szCs w:val="28"/>
        </w:rPr>
        <w:t xml:space="preserve"> млн. руб. (</w:t>
      </w:r>
      <w:r w:rsidR="005A058C" w:rsidRPr="00BD664A">
        <w:rPr>
          <w:rFonts w:ascii="Times New Roman" w:hAnsi="Times New Roman" w:cs="Times New Roman"/>
          <w:sz w:val="28"/>
          <w:szCs w:val="28"/>
        </w:rPr>
        <w:t>100</w:t>
      </w:r>
      <w:r w:rsidRPr="00BD664A">
        <w:rPr>
          <w:rFonts w:ascii="Times New Roman" w:hAnsi="Times New Roman" w:cs="Times New Roman"/>
          <w:sz w:val="28"/>
          <w:szCs w:val="28"/>
        </w:rPr>
        <w:t>% от годового плана).</w:t>
      </w:r>
      <w:r w:rsidR="004560D8" w:rsidRPr="00BD664A">
        <w:rPr>
          <w:rFonts w:ascii="Times New Roman" w:hAnsi="Times New Roman" w:cs="Times New Roman"/>
          <w:sz w:val="28"/>
          <w:szCs w:val="28"/>
        </w:rPr>
        <w:tab/>
      </w:r>
      <w:r w:rsidRPr="00BD664A">
        <w:rPr>
          <w:rFonts w:ascii="Times New Roman" w:hAnsi="Times New Roman" w:cs="Times New Roman"/>
        </w:rPr>
        <w:t xml:space="preserve"> </w:t>
      </w:r>
    </w:p>
    <w:p w:rsidR="004560D8" w:rsidRPr="00BD664A" w:rsidRDefault="00B81197" w:rsidP="00BD576A">
      <w:pPr>
        <w:autoSpaceDE w:val="0"/>
        <w:autoSpaceDN w:val="0"/>
        <w:adjustRightInd w:val="0"/>
        <w:spacing w:after="0" w:line="240" w:lineRule="auto"/>
        <w:ind w:firstLine="708"/>
        <w:jc w:val="both"/>
        <w:rPr>
          <w:rFonts w:ascii="Times New Roman" w:hAnsi="Times New Roman" w:cs="Times New Roman"/>
          <w:sz w:val="28"/>
          <w:szCs w:val="28"/>
        </w:rPr>
      </w:pPr>
      <w:r w:rsidRPr="00B81197">
        <w:rPr>
          <w:rFonts w:ascii="Times New Roman" w:hAnsi="Times New Roman" w:cs="Times New Roman"/>
          <w:sz w:val="28"/>
          <w:szCs w:val="28"/>
        </w:rPr>
        <w:t xml:space="preserve">Сведения о выполнении государственными учреждениями Ярославской области государственных заданий на оказание государственных услуг (выполнение работ) и об объемах финансового обеспечения выполнения государственных заданий на оказание государственных услуг (выполнение работ) за 2020 год </w:t>
      </w:r>
      <w:r w:rsidR="004560D8" w:rsidRPr="00BD664A">
        <w:rPr>
          <w:rFonts w:ascii="Times New Roman" w:hAnsi="Times New Roman" w:cs="Times New Roman"/>
          <w:sz w:val="28"/>
          <w:szCs w:val="28"/>
        </w:rPr>
        <w:t>в разрезе главных распорядителей бюджетных сре</w:t>
      </w:r>
      <w:proofErr w:type="gramStart"/>
      <w:r w:rsidR="004560D8" w:rsidRPr="00BD664A">
        <w:rPr>
          <w:rFonts w:ascii="Times New Roman" w:hAnsi="Times New Roman" w:cs="Times New Roman"/>
          <w:sz w:val="28"/>
          <w:szCs w:val="28"/>
        </w:rPr>
        <w:t>дств пр</w:t>
      </w:r>
      <w:proofErr w:type="gramEnd"/>
      <w:r w:rsidR="004560D8" w:rsidRPr="00BD664A">
        <w:rPr>
          <w:rFonts w:ascii="Times New Roman" w:hAnsi="Times New Roman" w:cs="Times New Roman"/>
          <w:sz w:val="28"/>
          <w:szCs w:val="28"/>
        </w:rPr>
        <w:t>едставлены в приложении 3 к пояснительной записке.</w:t>
      </w:r>
    </w:p>
    <w:p w:rsidR="00AB78EC" w:rsidRPr="005A058C" w:rsidRDefault="00AB78EC" w:rsidP="00BD576A">
      <w:pPr>
        <w:autoSpaceDE w:val="0"/>
        <w:autoSpaceDN w:val="0"/>
        <w:adjustRightInd w:val="0"/>
        <w:spacing w:after="0" w:line="240" w:lineRule="auto"/>
        <w:ind w:firstLine="708"/>
        <w:jc w:val="both"/>
        <w:rPr>
          <w:rFonts w:ascii="Times New Roman" w:hAnsi="Times New Roman" w:cs="Times New Roman"/>
          <w:sz w:val="28"/>
          <w:szCs w:val="28"/>
          <w:highlight w:val="yellow"/>
        </w:rPr>
      </w:pPr>
    </w:p>
    <w:p w:rsidR="00422600" w:rsidRDefault="00422600" w:rsidP="00BD576A">
      <w:pPr>
        <w:spacing w:after="0" w:line="240" w:lineRule="auto"/>
        <w:jc w:val="center"/>
        <w:rPr>
          <w:rFonts w:ascii="Times New Roman" w:eastAsia="Times New Roman" w:hAnsi="Times New Roman" w:cs="Times New Roman"/>
          <w:b/>
          <w:sz w:val="28"/>
          <w:szCs w:val="28"/>
          <w:lang w:eastAsia="ru-RU"/>
        </w:rPr>
      </w:pPr>
      <w:r w:rsidRPr="00242D6E">
        <w:rPr>
          <w:rFonts w:ascii="Times New Roman" w:eastAsia="Times New Roman" w:hAnsi="Times New Roman" w:cs="Times New Roman"/>
          <w:b/>
          <w:sz w:val="28"/>
          <w:szCs w:val="28"/>
          <w:lang w:eastAsia="ru-RU"/>
        </w:rPr>
        <w:t>Адресная инвестиционная программа</w:t>
      </w:r>
    </w:p>
    <w:p w:rsidR="00BA610F" w:rsidRPr="00BA610F" w:rsidRDefault="00BA610F" w:rsidP="00BD576A">
      <w:pPr>
        <w:spacing w:after="0" w:line="240" w:lineRule="auto"/>
        <w:jc w:val="center"/>
        <w:rPr>
          <w:rFonts w:ascii="Times New Roman" w:eastAsia="Times New Roman" w:hAnsi="Times New Roman" w:cs="Times New Roman"/>
          <w:b/>
          <w:sz w:val="28"/>
          <w:szCs w:val="28"/>
          <w:lang w:eastAsia="ru-RU"/>
        </w:rPr>
      </w:pPr>
    </w:p>
    <w:p w:rsidR="006B773F" w:rsidRDefault="006B773F" w:rsidP="00BD576A">
      <w:pPr>
        <w:autoSpaceDE w:val="0"/>
        <w:autoSpaceDN w:val="0"/>
        <w:adjustRightInd w:val="0"/>
        <w:spacing w:after="0" w:line="240" w:lineRule="auto"/>
        <w:ind w:firstLine="709"/>
        <w:jc w:val="both"/>
        <w:rPr>
          <w:rFonts w:ascii="Times New Roman" w:hAnsi="Times New Roman" w:cs="Times New Roman"/>
          <w:sz w:val="28"/>
          <w:szCs w:val="28"/>
        </w:rPr>
      </w:pPr>
      <w:r w:rsidRPr="006B773F">
        <w:rPr>
          <w:rFonts w:ascii="Times New Roman" w:hAnsi="Times New Roman" w:cs="Times New Roman"/>
          <w:sz w:val="28"/>
          <w:szCs w:val="28"/>
        </w:rPr>
        <w:t xml:space="preserve">Расходы Адресной инвестиционной программы Ярославской области в 2020 году составили 5 733,6 млн. руб., в том числе за счет областных средств – 1 609,0 млн. руб., за счет федеральных средств – 3 752,4 млн. руб., за счет средств государственной корпорации </w:t>
      </w:r>
      <w:r w:rsidR="00DD6ABA">
        <w:rPr>
          <w:rFonts w:ascii="Times New Roman" w:hAnsi="Times New Roman" w:cs="Times New Roman"/>
          <w:sz w:val="28"/>
          <w:szCs w:val="28"/>
        </w:rPr>
        <w:t>–</w:t>
      </w:r>
      <w:r w:rsidRPr="006B773F">
        <w:rPr>
          <w:rFonts w:ascii="Times New Roman" w:hAnsi="Times New Roman" w:cs="Times New Roman"/>
          <w:sz w:val="28"/>
          <w:szCs w:val="28"/>
        </w:rPr>
        <w:t xml:space="preserve"> Фонда</w:t>
      </w:r>
      <w:r>
        <w:rPr>
          <w:rFonts w:ascii="Times New Roman" w:hAnsi="Times New Roman" w:cs="Times New Roman"/>
          <w:sz w:val="28"/>
          <w:szCs w:val="28"/>
        </w:rPr>
        <w:t xml:space="preserve"> содействия реформированию жилищно-коммунального хозяйства</w:t>
      </w:r>
      <w:r w:rsidR="00D51690">
        <w:rPr>
          <w:rFonts w:ascii="Times New Roman" w:hAnsi="Times New Roman" w:cs="Times New Roman"/>
          <w:sz w:val="28"/>
          <w:szCs w:val="28"/>
        </w:rPr>
        <w:t xml:space="preserve"> – 372,</w:t>
      </w:r>
      <w:r w:rsidR="004C1E02">
        <w:rPr>
          <w:rFonts w:ascii="Times New Roman" w:hAnsi="Times New Roman" w:cs="Times New Roman"/>
          <w:sz w:val="28"/>
          <w:szCs w:val="28"/>
        </w:rPr>
        <w:t>3</w:t>
      </w:r>
      <w:r w:rsidR="00D51690">
        <w:rPr>
          <w:rFonts w:ascii="Times New Roman" w:hAnsi="Times New Roman" w:cs="Times New Roman"/>
          <w:sz w:val="28"/>
          <w:szCs w:val="28"/>
        </w:rPr>
        <w:t> млн. руб.</w:t>
      </w:r>
    </w:p>
    <w:p w:rsidR="00BD576A" w:rsidRPr="006B773F" w:rsidRDefault="00BD576A" w:rsidP="00BD576A">
      <w:pPr>
        <w:autoSpaceDE w:val="0"/>
        <w:autoSpaceDN w:val="0"/>
        <w:adjustRightInd w:val="0"/>
        <w:spacing w:after="0" w:line="240" w:lineRule="auto"/>
        <w:ind w:firstLine="709"/>
        <w:jc w:val="both"/>
        <w:rPr>
          <w:rFonts w:ascii="Times New Roman" w:hAnsi="Times New Roman" w:cs="Times New Roman"/>
          <w:sz w:val="28"/>
          <w:szCs w:val="28"/>
        </w:rPr>
      </w:pPr>
    </w:p>
    <w:p w:rsidR="0045745A" w:rsidRDefault="0045745A" w:rsidP="00BD576A">
      <w:pPr>
        <w:spacing w:after="0" w:line="240" w:lineRule="auto"/>
        <w:jc w:val="center"/>
        <w:rPr>
          <w:rFonts w:ascii="Times New Roman" w:eastAsia="Times New Roman" w:hAnsi="Times New Roman" w:cs="Times New Roman"/>
          <w:b/>
          <w:sz w:val="28"/>
          <w:szCs w:val="28"/>
          <w:lang w:eastAsia="ru-RU"/>
        </w:rPr>
      </w:pPr>
      <w:r w:rsidRPr="00AE1A3F">
        <w:rPr>
          <w:rFonts w:ascii="Times New Roman" w:eastAsia="Times New Roman" w:hAnsi="Times New Roman" w:cs="Times New Roman"/>
          <w:b/>
          <w:sz w:val="28"/>
          <w:szCs w:val="28"/>
          <w:lang w:eastAsia="ru-RU"/>
        </w:rPr>
        <w:t>Бюджетные кредиты местным бюджетам</w:t>
      </w:r>
    </w:p>
    <w:p w:rsidR="00BD576A" w:rsidRDefault="00BD576A" w:rsidP="00BD576A">
      <w:pPr>
        <w:spacing w:after="0" w:line="240" w:lineRule="auto"/>
        <w:jc w:val="center"/>
        <w:rPr>
          <w:rFonts w:ascii="Times New Roman" w:eastAsia="Times New Roman" w:hAnsi="Times New Roman" w:cs="Times New Roman"/>
          <w:b/>
          <w:sz w:val="28"/>
          <w:szCs w:val="28"/>
          <w:lang w:eastAsia="ru-RU"/>
        </w:rPr>
      </w:pPr>
    </w:p>
    <w:p w:rsidR="00151CF1" w:rsidRPr="00151CF1" w:rsidRDefault="00151CF1" w:rsidP="00BD576A">
      <w:pPr>
        <w:spacing w:after="0" w:line="240" w:lineRule="auto"/>
        <w:ind w:firstLine="709"/>
        <w:jc w:val="both"/>
        <w:rPr>
          <w:rFonts w:ascii="Times New Roman" w:eastAsia="Times New Roman" w:hAnsi="Times New Roman" w:cs="Times New Roman"/>
          <w:sz w:val="28"/>
          <w:szCs w:val="28"/>
          <w:lang w:eastAsia="ru-RU"/>
        </w:rPr>
      </w:pPr>
      <w:r w:rsidRPr="00151CF1">
        <w:rPr>
          <w:rFonts w:ascii="Times New Roman" w:eastAsia="Times New Roman" w:hAnsi="Times New Roman" w:cs="Times New Roman"/>
          <w:sz w:val="28"/>
          <w:szCs w:val="28"/>
          <w:lang w:eastAsia="ru-RU"/>
        </w:rPr>
        <w:t>Бюджетные кредиты муниципальным образованиям Ярославской области в 2020 году предоставлялись из областного бюджета в пределах общего объема бюджетных ассигнований, предусмотренных по источникам финансирования дефицита областного бюджета. За 2020 год бюджетные кредиты предоставлены в соответствии с заключенными  договорами в сумме 156,3 млн. рублей на частичное погашение прогнозируемого дефицита бюджета и 1,5 млн. руб. на покрытие временного кассового разрыва.</w:t>
      </w:r>
    </w:p>
    <w:p w:rsidR="00151CF1" w:rsidRPr="00151CF1" w:rsidRDefault="00151CF1" w:rsidP="00BD576A">
      <w:pPr>
        <w:spacing w:after="0" w:line="240" w:lineRule="auto"/>
        <w:ind w:firstLine="709"/>
        <w:jc w:val="both"/>
        <w:rPr>
          <w:rFonts w:ascii="Times New Roman" w:eastAsia="Times New Roman" w:hAnsi="Times New Roman" w:cs="Times New Roman"/>
          <w:sz w:val="28"/>
          <w:szCs w:val="28"/>
          <w:lang w:eastAsia="ru-RU"/>
        </w:rPr>
      </w:pPr>
      <w:r w:rsidRPr="00151CF1">
        <w:rPr>
          <w:rFonts w:ascii="Times New Roman" w:eastAsia="Times New Roman" w:hAnsi="Times New Roman" w:cs="Times New Roman"/>
          <w:sz w:val="28"/>
          <w:szCs w:val="28"/>
          <w:lang w:eastAsia="ru-RU"/>
        </w:rPr>
        <w:lastRenderedPageBreak/>
        <w:t xml:space="preserve">В случае невозможности погашения бюджетного кредита в установленный срок денежные обязательства (задолженность по денежным обязательствам) муниципальных образований Ярославской области по бюджетным кредитам перед Ярославской областью урегулировались по решениям Правительства Ярославской области способом реструктуризации на сумму 265,4 млн. руб. </w:t>
      </w:r>
    </w:p>
    <w:p w:rsidR="0045745A" w:rsidRPr="005A058C" w:rsidRDefault="0045745A" w:rsidP="00BD576A">
      <w:pPr>
        <w:overflowPunct w:val="0"/>
        <w:spacing w:after="0" w:line="240" w:lineRule="auto"/>
        <w:ind w:firstLine="709"/>
        <w:contextualSpacing/>
        <w:jc w:val="both"/>
        <w:textAlignment w:val="baseline"/>
        <w:rPr>
          <w:rFonts w:ascii="Times New Roman" w:eastAsia="Times New Roman" w:hAnsi="Times New Roman" w:cs="Times New Roman"/>
          <w:spacing w:val="5"/>
          <w:sz w:val="28"/>
          <w:szCs w:val="28"/>
          <w:highlight w:val="yellow"/>
          <w:lang w:eastAsia="ru-RU"/>
        </w:rPr>
      </w:pPr>
    </w:p>
    <w:p w:rsidR="001812F8" w:rsidRDefault="007961C2" w:rsidP="00BD576A">
      <w:pPr>
        <w:spacing w:after="0" w:line="240" w:lineRule="auto"/>
        <w:jc w:val="center"/>
        <w:rPr>
          <w:rFonts w:ascii="Times New Roman" w:eastAsia="Times New Roman" w:hAnsi="Times New Roman" w:cs="Times New Roman"/>
          <w:b/>
          <w:sz w:val="28"/>
          <w:szCs w:val="28"/>
          <w:lang w:eastAsia="ru-RU"/>
        </w:rPr>
      </w:pPr>
      <w:r w:rsidRPr="00BA610F">
        <w:rPr>
          <w:rFonts w:ascii="Times New Roman" w:eastAsia="Times New Roman" w:hAnsi="Times New Roman" w:cs="Times New Roman"/>
          <w:b/>
          <w:sz w:val="28"/>
          <w:szCs w:val="28"/>
          <w:lang w:eastAsia="ru-RU"/>
        </w:rPr>
        <w:t>Государственный долг</w:t>
      </w:r>
    </w:p>
    <w:p w:rsidR="00BD576A" w:rsidRDefault="00BD576A" w:rsidP="00BD576A">
      <w:pPr>
        <w:spacing w:after="0" w:line="240" w:lineRule="auto"/>
        <w:jc w:val="center"/>
        <w:rPr>
          <w:rFonts w:ascii="Times New Roman" w:eastAsia="Times New Roman" w:hAnsi="Times New Roman" w:cs="Times New Roman"/>
          <w:b/>
          <w:sz w:val="28"/>
          <w:szCs w:val="28"/>
          <w:lang w:eastAsia="ru-RU"/>
        </w:rPr>
      </w:pPr>
    </w:p>
    <w:p w:rsidR="00DA425F" w:rsidRPr="00DA425F" w:rsidRDefault="00DA425F" w:rsidP="00BD576A">
      <w:pPr>
        <w:spacing w:after="0" w:line="240" w:lineRule="auto"/>
        <w:ind w:firstLine="709"/>
        <w:contextualSpacing/>
        <w:jc w:val="both"/>
        <w:rPr>
          <w:rFonts w:ascii="Times New Roman" w:eastAsia="Times New Roman" w:hAnsi="Times New Roman" w:cs="Times New Roman"/>
          <w:sz w:val="28"/>
          <w:szCs w:val="28"/>
          <w:lang w:eastAsia="ru-RU"/>
        </w:rPr>
      </w:pPr>
      <w:r w:rsidRPr="00DA425F">
        <w:rPr>
          <w:rFonts w:ascii="Times New Roman" w:eastAsia="Times New Roman" w:hAnsi="Times New Roman" w:cs="Times New Roman"/>
          <w:sz w:val="28"/>
          <w:szCs w:val="28"/>
          <w:lang w:eastAsia="ru-RU"/>
        </w:rPr>
        <w:t>По состоянию на 01.01.2021 государственный долг Ярославской области составил 39</w:t>
      </w:r>
      <w:r w:rsidRPr="00DA425F">
        <w:rPr>
          <w:rFonts w:ascii="Times New Roman" w:eastAsia="Times New Roman" w:hAnsi="Times New Roman" w:cs="Times New Roman"/>
          <w:sz w:val="28"/>
          <w:szCs w:val="28"/>
          <w:lang w:val="en-US" w:eastAsia="ru-RU"/>
        </w:rPr>
        <w:t> </w:t>
      </w:r>
      <w:r w:rsidRPr="00DA425F">
        <w:rPr>
          <w:rFonts w:ascii="Times New Roman" w:eastAsia="Times New Roman" w:hAnsi="Times New Roman" w:cs="Times New Roman"/>
          <w:sz w:val="28"/>
          <w:szCs w:val="28"/>
          <w:lang w:eastAsia="ru-RU"/>
        </w:rPr>
        <w:t xml:space="preserve">592,6 млн. руб. Уровень долговой нагрузки относительно доходов областного бюджета без учета безвозмездных поступлений составил 67,8 %. </w:t>
      </w:r>
    </w:p>
    <w:p w:rsidR="00DA425F" w:rsidRPr="00DA425F" w:rsidRDefault="00DA425F" w:rsidP="00BD576A">
      <w:pPr>
        <w:spacing w:after="0" w:line="240" w:lineRule="auto"/>
        <w:ind w:firstLine="709"/>
        <w:jc w:val="both"/>
        <w:rPr>
          <w:rFonts w:ascii="Times New Roman" w:eastAsia="Times New Roman" w:hAnsi="Times New Roman" w:cs="Times New Roman"/>
          <w:sz w:val="28"/>
          <w:szCs w:val="28"/>
          <w:lang w:eastAsia="ru-RU"/>
        </w:rPr>
      </w:pPr>
      <w:r w:rsidRPr="00DA425F">
        <w:rPr>
          <w:rFonts w:ascii="Times New Roman" w:eastAsia="Times New Roman" w:hAnsi="Times New Roman" w:cs="Times New Roman"/>
          <w:sz w:val="28"/>
          <w:szCs w:val="28"/>
          <w:lang w:eastAsia="ru-RU"/>
        </w:rPr>
        <w:t xml:space="preserve">Привлечены заемные средства в сумме 39 310,0 млн. руб. Погашено долговых обязательств на сумму 37 200,6 млн. руб. Погашение и обслуживание долговых обязательств Ярославской области осуществлялось в полном объеме и своевременно. </w:t>
      </w:r>
    </w:p>
    <w:p w:rsidR="007961C2" w:rsidRPr="00DD6ABA" w:rsidRDefault="00DA425F" w:rsidP="00BD576A">
      <w:pPr>
        <w:spacing w:after="0" w:line="240" w:lineRule="auto"/>
        <w:ind w:firstLine="709"/>
        <w:jc w:val="both"/>
        <w:rPr>
          <w:rFonts w:ascii="Times New Roman" w:eastAsia="Calibri" w:hAnsi="Times New Roman" w:cs="Times New Roman"/>
          <w:b/>
          <w:sz w:val="28"/>
          <w:szCs w:val="28"/>
        </w:rPr>
      </w:pPr>
      <w:r w:rsidRPr="00DA425F">
        <w:rPr>
          <w:rFonts w:ascii="Times New Roman" w:hAnsi="Times New Roman" w:cs="Times New Roman"/>
          <w:sz w:val="28"/>
          <w:szCs w:val="28"/>
        </w:rPr>
        <w:t>В структуре государственного долга Ярославской области за 2020 год г</w:t>
      </w:r>
      <w:r w:rsidRPr="00DA425F">
        <w:rPr>
          <w:rFonts w:ascii="Times New Roman" w:eastAsia="Times New Roman" w:hAnsi="Times New Roman" w:cs="Times New Roman"/>
          <w:sz w:val="28"/>
          <w:szCs w:val="28"/>
          <w:lang w:eastAsia="ru-RU"/>
        </w:rPr>
        <w:t>осударственные ценные бумаги составляют 57,3 %, бюджетные кредиты из федерального бюджета и кредиты кредитных организаций – 40,2 % и 2,5 % соответственно.</w:t>
      </w:r>
    </w:p>
    <w:sectPr w:rsidR="007961C2" w:rsidRPr="00DD6ABA" w:rsidSect="000458F8">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526" w:rsidRDefault="004F0526" w:rsidP="000458F8">
      <w:pPr>
        <w:spacing w:after="0" w:line="240" w:lineRule="auto"/>
      </w:pPr>
      <w:r>
        <w:separator/>
      </w:r>
    </w:p>
  </w:endnote>
  <w:endnote w:type="continuationSeparator" w:id="0">
    <w:p w:rsidR="004F0526" w:rsidRDefault="004F0526" w:rsidP="00045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526" w:rsidRDefault="004F0526" w:rsidP="000458F8">
      <w:pPr>
        <w:spacing w:after="0" w:line="240" w:lineRule="auto"/>
      </w:pPr>
      <w:r>
        <w:separator/>
      </w:r>
    </w:p>
  </w:footnote>
  <w:footnote w:type="continuationSeparator" w:id="0">
    <w:p w:rsidR="004F0526" w:rsidRDefault="004F0526" w:rsidP="000458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4178854"/>
      <w:docPartObj>
        <w:docPartGallery w:val="Page Numbers (Top of Page)"/>
        <w:docPartUnique/>
      </w:docPartObj>
    </w:sdtPr>
    <w:sdtEndPr>
      <w:rPr>
        <w:rFonts w:ascii="Times New Roman" w:hAnsi="Times New Roman" w:cs="Times New Roman"/>
        <w:sz w:val="28"/>
        <w:szCs w:val="28"/>
      </w:rPr>
    </w:sdtEndPr>
    <w:sdtContent>
      <w:p w:rsidR="00446501" w:rsidRPr="00E417AA" w:rsidRDefault="00446501" w:rsidP="00E417AA">
        <w:pPr>
          <w:pStyle w:val="a3"/>
          <w:jc w:val="center"/>
          <w:rPr>
            <w:rFonts w:ascii="Times New Roman" w:hAnsi="Times New Roman" w:cs="Times New Roman"/>
            <w:sz w:val="28"/>
            <w:szCs w:val="28"/>
          </w:rPr>
        </w:pPr>
        <w:r w:rsidRPr="000458F8">
          <w:rPr>
            <w:rFonts w:ascii="Times New Roman" w:hAnsi="Times New Roman" w:cs="Times New Roman"/>
            <w:sz w:val="28"/>
            <w:szCs w:val="28"/>
          </w:rPr>
          <w:fldChar w:fldCharType="begin"/>
        </w:r>
        <w:r w:rsidRPr="000458F8">
          <w:rPr>
            <w:rFonts w:ascii="Times New Roman" w:hAnsi="Times New Roman" w:cs="Times New Roman"/>
            <w:sz w:val="28"/>
            <w:szCs w:val="28"/>
          </w:rPr>
          <w:instrText>PAGE   \* MERGEFORMAT</w:instrText>
        </w:r>
        <w:r w:rsidRPr="000458F8">
          <w:rPr>
            <w:rFonts w:ascii="Times New Roman" w:hAnsi="Times New Roman" w:cs="Times New Roman"/>
            <w:sz w:val="28"/>
            <w:szCs w:val="28"/>
          </w:rPr>
          <w:fldChar w:fldCharType="separate"/>
        </w:r>
        <w:r w:rsidR="00B13A00">
          <w:rPr>
            <w:rFonts w:ascii="Times New Roman" w:hAnsi="Times New Roman" w:cs="Times New Roman"/>
            <w:noProof/>
            <w:sz w:val="28"/>
            <w:szCs w:val="28"/>
          </w:rPr>
          <w:t>22</w:t>
        </w:r>
        <w:r w:rsidRPr="000458F8">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0B23"/>
    <w:multiLevelType w:val="hybridMultilevel"/>
    <w:tmpl w:val="2FB470B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7C6265"/>
    <w:multiLevelType w:val="hybridMultilevel"/>
    <w:tmpl w:val="FBCED972"/>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133C59"/>
    <w:multiLevelType w:val="hybridMultilevel"/>
    <w:tmpl w:val="FBCED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3612EA"/>
    <w:multiLevelType w:val="hybridMultilevel"/>
    <w:tmpl w:val="5F5E0238"/>
    <w:lvl w:ilvl="0" w:tplc="E4C84FE4">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61E4175"/>
    <w:multiLevelType w:val="hybridMultilevel"/>
    <w:tmpl w:val="75524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C965FF"/>
    <w:multiLevelType w:val="hybridMultilevel"/>
    <w:tmpl w:val="FBCED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036A30"/>
    <w:multiLevelType w:val="hybridMultilevel"/>
    <w:tmpl w:val="FBCED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2E28C0"/>
    <w:multiLevelType w:val="hybridMultilevel"/>
    <w:tmpl w:val="FBCED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DB1379"/>
    <w:multiLevelType w:val="hybridMultilevel"/>
    <w:tmpl w:val="087CBD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421B2B"/>
    <w:multiLevelType w:val="hybridMultilevel"/>
    <w:tmpl w:val="C20820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493807"/>
    <w:multiLevelType w:val="hybridMultilevel"/>
    <w:tmpl w:val="FBCED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7670D4"/>
    <w:multiLevelType w:val="hybridMultilevel"/>
    <w:tmpl w:val="E7F40B62"/>
    <w:lvl w:ilvl="0" w:tplc="5A54A17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C622DB"/>
    <w:multiLevelType w:val="hybridMultilevel"/>
    <w:tmpl w:val="71566994"/>
    <w:lvl w:ilvl="0" w:tplc="E75C3CB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C46453"/>
    <w:multiLevelType w:val="hybridMultilevel"/>
    <w:tmpl w:val="6326432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3E6055"/>
    <w:multiLevelType w:val="hybridMultilevel"/>
    <w:tmpl w:val="CE5A07A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89B217B"/>
    <w:multiLevelType w:val="hybridMultilevel"/>
    <w:tmpl w:val="84648192"/>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582364A"/>
    <w:multiLevelType w:val="hybridMultilevel"/>
    <w:tmpl w:val="7C74D38E"/>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6D015A2"/>
    <w:multiLevelType w:val="hybridMultilevel"/>
    <w:tmpl w:val="274CF23A"/>
    <w:lvl w:ilvl="0" w:tplc="41DCE25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E665CE"/>
    <w:multiLevelType w:val="hybridMultilevel"/>
    <w:tmpl w:val="E960B902"/>
    <w:lvl w:ilvl="0" w:tplc="8E98EF7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68B52894"/>
    <w:multiLevelType w:val="hybridMultilevel"/>
    <w:tmpl w:val="BAE8F03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AF20355"/>
    <w:multiLevelType w:val="hybridMultilevel"/>
    <w:tmpl w:val="FBCED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1E2433F"/>
    <w:multiLevelType w:val="hybridMultilevel"/>
    <w:tmpl w:val="05AE352E"/>
    <w:lvl w:ilvl="0" w:tplc="2AF099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72A5843"/>
    <w:multiLevelType w:val="hybridMultilevel"/>
    <w:tmpl w:val="BAA4C02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nsid w:val="7ED44DC0"/>
    <w:multiLevelType w:val="hybridMultilevel"/>
    <w:tmpl w:val="FBCED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8020BF"/>
    <w:multiLevelType w:val="hybridMultilevel"/>
    <w:tmpl w:val="10F62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0"/>
  </w:num>
  <w:num w:numId="3">
    <w:abstractNumId w:val="3"/>
  </w:num>
  <w:num w:numId="4">
    <w:abstractNumId w:val="5"/>
  </w:num>
  <w:num w:numId="5">
    <w:abstractNumId w:val="24"/>
  </w:num>
  <w:num w:numId="6">
    <w:abstractNumId w:val="9"/>
  </w:num>
  <w:num w:numId="7">
    <w:abstractNumId w:val="6"/>
  </w:num>
  <w:num w:numId="8">
    <w:abstractNumId w:val="7"/>
  </w:num>
  <w:num w:numId="9">
    <w:abstractNumId w:val="23"/>
  </w:num>
  <w:num w:numId="10">
    <w:abstractNumId w:val="1"/>
  </w:num>
  <w:num w:numId="11">
    <w:abstractNumId w:val="19"/>
  </w:num>
  <w:num w:numId="12">
    <w:abstractNumId w:val="13"/>
  </w:num>
  <w:num w:numId="13">
    <w:abstractNumId w:val="2"/>
  </w:num>
  <w:num w:numId="14">
    <w:abstractNumId w:val="8"/>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7"/>
  </w:num>
  <w:num w:numId="19">
    <w:abstractNumId w:val="4"/>
  </w:num>
  <w:num w:numId="20">
    <w:abstractNumId w:val="14"/>
  </w:num>
  <w:num w:numId="21">
    <w:abstractNumId w:val="11"/>
  </w:num>
  <w:num w:numId="22">
    <w:abstractNumId w:val="15"/>
  </w:num>
  <w:num w:numId="23">
    <w:abstractNumId w:val="21"/>
  </w:num>
  <w:num w:numId="24">
    <w:abstractNumId w:val="10"/>
  </w:num>
  <w:num w:numId="25">
    <w:abstractNumId w:val="16"/>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5C0"/>
    <w:rsid w:val="00007187"/>
    <w:rsid w:val="000073E0"/>
    <w:rsid w:val="00007C35"/>
    <w:rsid w:val="00010495"/>
    <w:rsid w:val="00011DD6"/>
    <w:rsid w:val="00011DF7"/>
    <w:rsid w:val="00014937"/>
    <w:rsid w:val="00014B42"/>
    <w:rsid w:val="00017E52"/>
    <w:rsid w:val="00017F84"/>
    <w:rsid w:val="00017FA7"/>
    <w:rsid w:val="00023824"/>
    <w:rsid w:val="00024762"/>
    <w:rsid w:val="00024E6A"/>
    <w:rsid w:val="00025111"/>
    <w:rsid w:val="0002550A"/>
    <w:rsid w:val="00027004"/>
    <w:rsid w:val="00027708"/>
    <w:rsid w:val="000322A8"/>
    <w:rsid w:val="00033006"/>
    <w:rsid w:val="00034DE8"/>
    <w:rsid w:val="00035A15"/>
    <w:rsid w:val="000375AA"/>
    <w:rsid w:val="000400A6"/>
    <w:rsid w:val="00040658"/>
    <w:rsid w:val="00040FD5"/>
    <w:rsid w:val="00041138"/>
    <w:rsid w:val="00042BF6"/>
    <w:rsid w:val="00043461"/>
    <w:rsid w:val="000448FE"/>
    <w:rsid w:val="000458F8"/>
    <w:rsid w:val="00045F95"/>
    <w:rsid w:val="00046C46"/>
    <w:rsid w:val="00046F22"/>
    <w:rsid w:val="00047BDA"/>
    <w:rsid w:val="00050856"/>
    <w:rsid w:val="00050DF9"/>
    <w:rsid w:val="00050EF3"/>
    <w:rsid w:val="00051B8C"/>
    <w:rsid w:val="00052393"/>
    <w:rsid w:val="0005357F"/>
    <w:rsid w:val="00055264"/>
    <w:rsid w:val="00055626"/>
    <w:rsid w:val="00056C9B"/>
    <w:rsid w:val="00056F7B"/>
    <w:rsid w:val="000577F1"/>
    <w:rsid w:val="00060B0E"/>
    <w:rsid w:val="00062AE8"/>
    <w:rsid w:val="0006336E"/>
    <w:rsid w:val="00063B1B"/>
    <w:rsid w:val="00064F26"/>
    <w:rsid w:val="000652B2"/>
    <w:rsid w:val="00065463"/>
    <w:rsid w:val="0006591B"/>
    <w:rsid w:val="00065CCA"/>
    <w:rsid w:val="00067D96"/>
    <w:rsid w:val="00073D44"/>
    <w:rsid w:val="00074668"/>
    <w:rsid w:val="00077C39"/>
    <w:rsid w:val="00080059"/>
    <w:rsid w:val="00080D29"/>
    <w:rsid w:val="00081ACC"/>
    <w:rsid w:val="00081D74"/>
    <w:rsid w:val="00083296"/>
    <w:rsid w:val="00083720"/>
    <w:rsid w:val="00084F3F"/>
    <w:rsid w:val="0008640B"/>
    <w:rsid w:val="00086900"/>
    <w:rsid w:val="00086988"/>
    <w:rsid w:val="00086B7B"/>
    <w:rsid w:val="00087657"/>
    <w:rsid w:val="00091202"/>
    <w:rsid w:val="0009147C"/>
    <w:rsid w:val="00093C5E"/>
    <w:rsid w:val="00095DAB"/>
    <w:rsid w:val="00096D1E"/>
    <w:rsid w:val="000971D6"/>
    <w:rsid w:val="000A0DFA"/>
    <w:rsid w:val="000A0F63"/>
    <w:rsid w:val="000A192E"/>
    <w:rsid w:val="000A2F47"/>
    <w:rsid w:val="000A40F0"/>
    <w:rsid w:val="000A4132"/>
    <w:rsid w:val="000A53D2"/>
    <w:rsid w:val="000A54A9"/>
    <w:rsid w:val="000A5D08"/>
    <w:rsid w:val="000A7211"/>
    <w:rsid w:val="000B1B20"/>
    <w:rsid w:val="000B3328"/>
    <w:rsid w:val="000B3E2F"/>
    <w:rsid w:val="000C01B2"/>
    <w:rsid w:val="000C1BB9"/>
    <w:rsid w:val="000C2BF7"/>
    <w:rsid w:val="000C371A"/>
    <w:rsid w:val="000C4643"/>
    <w:rsid w:val="000C4E68"/>
    <w:rsid w:val="000C5A5B"/>
    <w:rsid w:val="000C7780"/>
    <w:rsid w:val="000D2256"/>
    <w:rsid w:val="000D3139"/>
    <w:rsid w:val="000D3627"/>
    <w:rsid w:val="000D39A2"/>
    <w:rsid w:val="000D41E9"/>
    <w:rsid w:val="000D5F49"/>
    <w:rsid w:val="000D64FB"/>
    <w:rsid w:val="000D78F6"/>
    <w:rsid w:val="000E6897"/>
    <w:rsid w:val="000E6AB9"/>
    <w:rsid w:val="000E7504"/>
    <w:rsid w:val="000E783F"/>
    <w:rsid w:val="000F086B"/>
    <w:rsid w:val="000F1B45"/>
    <w:rsid w:val="000F285F"/>
    <w:rsid w:val="0010035B"/>
    <w:rsid w:val="001004D0"/>
    <w:rsid w:val="0010079A"/>
    <w:rsid w:val="001043A5"/>
    <w:rsid w:val="00105E4A"/>
    <w:rsid w:val="00106115"/>
    <w:rsid w:val="00106F5A"/>
    <w:rsid w:val="00110985"/>
    <w:rsid w:val="00110B37"/>
    <w:rsid w:val="0011226A"/>
    <w:rsid w:val="0011233C"/>
    <w:rsid w:val="001135A2"/>
    <w:rsid w:val="001230A1"/>
    <w:rsid w:val="00124517"/>
    <w:rsid w:val="00125767"/>
    <w:rsid w:val="0012685C"/>
    <w:rsid w:val="00126BB6"/>
    <w:rsid w:val="0012727E"/>
    <w:rsid w:val="00127F40"/>
    <w:rsid w:val="00132037"/>
    <w:rsid w:val="00132BCA"/>
    <w:rsid w:val="00133B7A"/>
    <w:rsid w:val="00133CE9"/>
    <w:rsid w:val="0013508E"/>
    <w:rsid w:val="001356E0"/>
    <w:rsid w:val="00136629"/>
    <w:rsid w:val="001419C4"/>
    <w:rsid w:val="00142B8C"/>
    <w:rsid w:val="00142E51"/>
    <w:rsid w:val="00144C86"/>
    <w:rsid w:val="00147F18"/>
    <w:rsid w:val="00151CF1"/>
    <w:rsid w:val="001554FB"/>
    <w:rsid w:val="00155F90"/>
    <w:rsid w:val="00156406"/>
    <w:rsid w:val="00157314"/>
    <w:rsid w:val="001579E0"/>
    <w:rsid w:val="0016261E"/>
    <w:rsid w:val="001635EB"/>
    <w:rsid w:val="0016520B"/>
    <w:rsid w:val="00165FE3"/>
    <w:rsid w:val="001669ED"/>
    <w:rsid w:val="00167B7F"/>
    <w:rsid w:val="001704F0"/>
    <w:rsid w:val="0017106F"/>
    <w:rsid w:val="0017107E"/>
    <w:rsid w:val="001725DD"/>
    <w:rsid w:val="00172DB7"/>
    <w:rsid w:val="001754C3"/>
    <w:rsid w:val="0017586E"/>
    <w:rsid w:val="001812F8"/>
    <w:rsid w:val="00181F31"/>
    <w:rsid w:val="00183103"/>
    <w:rsid w:val="0018552D"/>
    <w:rsid w:val="0018746A"/>
    <w:rsid w:val="0018790D"/>
    <w:rsid w:val="00190261"/>
    <w:rsid w:val="001915BF"/>
    <w:rsid w:val="00191D7B"/>
    <w:rsid w:val="00193193"/>
    <w:rsid w:val="001938E6"/>
    <w:rsid w:val="00193966"/>
    <w:rsid w:val="00193A4A"/>
    <w:rsid w:val="00193B18"/>
    <w:rsid w:val="00193D35"/>
    <w:rsid w:val="00193E17"/>
    <w:rsid w:val="00196D52"/>
    <w:rsid w:val="001A1873"/>
    <w:rsid w:val="001A292A"/>
    <w:rsid w:val="001A3A8C"/>
    <w:rsid w:val="001A3C50"/>
    <w:rsid w:val="001A408B"/>
    <w:rsid w:val="001A5C17"/>
    <w:rsid w:val="001A5EF8"/>
    <w:rsid w:val="001A618F"/>
    <w:rsid w:val="001A62D9"/>
    <w:rsid w:val="001A6B85"/>
    <w:rsid w:val="001A7078"/>
    <w:rsid w:val="001A721A"/>
    <w:rsid w:val="001A7511"/>
    <w:rsid w:val="001A7BCA"/>
    <w:rsid w:val="001B0D75"/>
    <w:rsid w:val="001B2952"/>
    <w:rsid w:val="001B2B3D"/>
    <w:rsid w:val="001B471B"/>
    <w:rsid w:val="001B4AB2"/>
    <w:rsid w:val="001B4DA2"/>
    <w:rsid w:val="001B4F6C"/>
    <w:rsid w:val="001B7CB6"/>
    <w:rsid w:val="001C387C"/>
    <w:rsid w:val="001C526A"/>
    <w:rsid w:val="001C672B"/>
    <w:rsid w:val="001C7096"/>
    <w:rsid w:val="001C74F2"/>
    <w:rsid w:val="001D027A"/>
    <w:rsid w:val="001D13DC"/>
    <w:rsid w:val="001D2034"/>
    <w:rsid w:val="001D2AC0"/>
    <w:rsid w:val="001D31E3"/>
    <w:rsid w:val="001D3682"/>
    <w:rsid w:val="001D5AA4"/>
    <w:rsid w:val="001D6AE6"/>
    <w:rsid w:val="001E151F"/>
    <w:rsid w:val="001E297C"/>
    <w:rsid w:val="001E2C61"/>
    <w:rsid w:val="001E3019"/>
    <w:rsid w:val="001E63DA"/>
    <w:rsid w:val="001E7285"/>
    <w:rsid w:val="001F07A6"/>
    <w:rsid w:val="001F0F1B"/>
    <w:rsid w:val="001F28A7"/>
    <w:rsid w:val="001F2C88"/>
    <w:rsid w:val="001F34A7"/>
    <w:rsid w:val="001F47A6"/>
    <w:rsid w:val="001F6404"/>
    <w:rsid w:val="001F6C4F"/>
    <w:rsid w:val="001F79CB"/>
    <w:rsid w:val="001F7F7E"/>
    <w:rsid w:val="00200A25"/>
    <w:rsid w:val="00200CC1"/>
    <w:rsid w:val="00201E36"/>
    <w:rsid w:val="00202E04"/>
    <w:rsid w:val="00203028"/>
    <w:rsid w:val="00203668"/>
    <w:rsid w:val="002037A7"/>
    <w:rsid w:val="00203CE5"/>
    <w:rsid w:val="00203E02"/>
    <w:rsid w:val="002064D1"/>
    <w:rsid w:val="002076A6"/>
    <w:rsid w:val="002077AB"/>
    <w:rsid w:val="002104FF"/>
    <w:rsid w:val="0021054C"/>
    <w:rsid w:val="00210F90"/>
    <w:rsid w:val="00213424"/>
    <w:rsid w:val="00213522"/>
    <w:rsid w:val="00213D17"/>
    <w:rsid w:val="00214B17"/>
    <w:rsid w:val="00215268"/>
    <w:rsid w:val="00216518"/>
    <w:rsid w:val="002167A5"/>
    <w:rsid w:val="00217AE5"/>
    <w:rsid w:val="00221CD2"/>
    <w:rsid w:val="002231F7"/>
    <w:rsid w:val="00225A5E"/>
    <w:rsid w:val="00225D9D"/>
    <w:rsid w:val="002265CF"/>
    <w:rsid w:val="0022681E"/>
    <w:rsid w:val="00226A81"/>
    <w:rsid w:val="00230A35"/>
    <w:rsid w:val="00231ADB"/>
    <w:rsid w:val="00231EDF"/>
    <w:rsid w:val="00233F5B"/>
    <w:rsid w:val="002346B2"/>
    <w:rsid w:val="002353FE"/>
    <w:rsid w:val="00235BDE"/>
    <w:rsid w:val="00235E1A"/>
    <w:rsid w:val="00235EE8"/>
    <w:rsid w:val="002363BD"/>
    <w:rsid w:val="002405ED"/>
    <w:rsid w:val="0024149E"/>
    <w:rsid w:val="00241730"/>
    <w:rsid w:val="00241D34"/>
    <w:rsid w:val="00242D6E"/>
    <w:rsid w:val="00243F17"/>
    <w:rsid w:val="002441E0"/>
    <w:rsid w:val="00245B5C"/>
    <w:rsid w:val="00246B9D"/>
    <w:rsid w:val="00247F64"/>
    <w:rsid w:val="002502C7"/>
    <w:rsid w:val="00253996"/>
    <w:rsid w:val="00253D6A"/>
    <w:rsid w:val="00256FA4"/>
    <w:rsid w:val="002624C0"/>
    <w:rsid w:val="00264AB6"/>
    <w:rsid w:val="00264E7D"/>
    <w:rsid w:val="0026651D"/>
    <w:rsid w:val="0027050E"/>
    <w:rsid w:val="00270847"/>
    <w:rsid w:val="002717C4"/>
    <w:rsid w:val="002731C5"/>
    <w:rsid w:val="0027369E"/>
    <w:rsid w:val="002747FC"/>
    <w:rsid w:val="0027546E"/>
    <w:rsid w:val="00275F84"/>
    <w:rsid w:val="002826A1"/>
    <w:rsid w:val="00282B53"/>
    <w:rsid w:val="00282DC1"/>
    <w:rsid w:val="00284376"/>
    <w:rsid w:val="00284BB3"/>
    <w:rsid w:val="00284F36"/>
    <w:rsid w:val="0028567E"/>
    <w:rsid w:val="00286096"/>
    <w:rsid w:val="00290134"/>
    <w:rsid w:val="0029182E"/>
    <w:rsid w:val="00291A36"/>
    <w:rsid w:val="00292313"/>
    <w:rsid w:val="00293135"/>
    <w:rsid w:val="0029506B"/>
    <w:rsid w:val="00295391"/>
    <w:rsid w:val="00296A1B"/>
    <w:rsid w:val="002973FE"/>
    <w:rsid w:val="00297BA9"/>
    <w:rsid w:val="002A2164"/>
    <w:rsid w:val="002A22C5"/>
    <w:rsid w:val="002A54A5"/>
    <w:rsid w:val="002A5D92"/>
    <w:rsid w:val="002A708F"/>
    <w:rsid w:val="002A75B1"/>
    <w:rsid w:val="002A75D0"/>
    <w:rsid w:val="002B13F0"/>
    <w:rsid w:val="002B26D9"/>
    <w:rsid w:val="002B3744"/>
    <w:rsid w:val="002B4BE9"/>
    <w:rsid w:val="002B4DB6"/>
    <w:rsid w:val="002B587B"/>
    <w:rsid w:val="002B6E17"/>
    <w:rsid w:val="002C21EB"/>
    <w:rsid w:val="002C23E0"/>
    <w:rsid w:val="002C3678"/>
    <w:rsid w:val="002C5F81"/>
    <w:rsid w:val="002C6333"/>
    <w:rsid w:val="002C7740"/>
    <w:rsid w:val="002C7A81"/>
    <w:rsid w:val="002D047F"/>
    <w:rsid w:val="002D30B9"/>
    <w:rsid w:val="002D356F"/>
    <w:rsid w:val="002D4E9C"/>
    <w:rsid w:val="002D4EB7"/>
    <w:rsid w:val="002D6D7C"/>
    <w:rsid w:val="002E0B60"/>
    <w:rsid w:val="002E3BD7"/>
    <w:rsid w:val="002E5CF0"/>
    <w:rsid w:val="002E61A6"/>
    <w:rsid w:val="002F2B68"/>
    <w:rsid w:val="002F3CD6"/>
    <w:rsid w:val="002F53E2"/>
    <w:rsid w:val="002F5669"/>
    <w:rsid w:val="002F707E"/>
    <w:rsid w:val="003009B4"/>
    <w:rsid w:val="00302161"/>
    <w:rsid w:val="0030365B"/>
    <w:rsid w:val="00304B4E"/>
    <w:rsid w:val="00305915"/>
    <w:rsid w:val="003101A2"/>
    <w:rsid w:val="00312D62"/>
    <w:rsid w:val="003134B4"/>
    <w:rsid w:val="00313FB2"/>
    <w:rsid w:val="00315272"/>
    <w:rsid w:val="003154B3"/>
    <w:rsid w:val="003165EB"/>
    <w:rsid w:val="003170B2"/>
    <w:rsid w:val="00317257"/>
    <w:rsid w:val="00317C6A"/>
    <w:rsid w:val="00323682"/>
    <w:rsid w:val="00323B2D"/>
    <w:rsid w:val="003242E8"/>
    <w:rsid w:val="003254E6"/>
    <w:rsid w:val="003264F8"/>
    <w:rsid w:val="00330C12"/>
    <w:rsid w:val="0033396B"/>
    <w:rsid w:val="00333F30"/>
    <w:rsid w:val="003354BF"/>
    <w:rsid w:val="00342406"/>
    <w:rsid w:val="0034257A"/>
    <w:rsid w:val="00344500"/>
    <w:rsid w:val="00344F92"/>
    <w:rsid w:val="0034770B"/>
    <w:rsid w:val="00347765"/>
    <w:rsid w:val="003501A2"/>
    <w:rsid w:val="00350FAD"/>
    <w:rsid w:val="00352534"/>
    <w:rsid w:val="00352B3A"/>
    <w:rsid w:val="003559D8"/>
    <w:rsid w:val="00357AC7"/>
    <w:rsid w:val="00357B5B"/>
    <w:rsid w:val="0036021D"/>
    <w:rsid w:val="00360D50"/>
    <w:rsid w:val="00361142"/>
    <w:rsid w:val="0036130C"/>
    <w:rsid w:val="003662F7"/>
    <w:rsid w:val="00374253"/>
    <w:rsid w:val="00374E1D"/>
    <w:rsid w:val="00375032"/>
    <w:rsid w:val="00381198"/>
    <w:rsid w:val="003814BE"/>
    <w:rsid w:val="00381BC2"/>
    <w:rsid w:val="00381C53"/>
    <w:rsid w:val="00381EE9"/>
    <w:rsid w:val="0038203B"/>
    <w:rsid w:val="00382393"/>
    <w:rsid w:val="00382A01"/>
    <w:rsid w:val="00382AA0"/>
    <w:rsid w:val="00384F4B"/>
    <w:rsid w:val="00385706"/>
    <w:rsid w:val="00385B69"/>
    <w:rsid w:val="00386F0B"/>
    <w:rsid w:val="003875E9"/>
    <w:rsid w:val="0039012F"/>
    <w:rsid w:val="0039163A"/>
    <w:rsid w:val="00394646"/>
    <w:rsid w:val="00394733"/>
    <w:rsid w:val="003953B6"/>
    <w:rsid w:val="00395F5B"/>
    <w:rsid w:val="00396080"/>
    <w:rsid w:val="00396C53"/>
    <w:rsid w:val="00397CFD"/>
    <w:rsid w:val="003A05AB"/>
    <w:rsid w:val="003A2200"/>
    <w:rsid w:val="003A444E"/>
    <w:rsid w:val="003A5E1B"/>
    <w:rsid w:val="003A658B"/>
    <w:rsid w:val="003B067C"/>
    <w:rsid w:val="003B1306"/>
    <w:rsid w:val="003B50B2"/>
    <w:rsid w:val="003B7521"/>
    <w:rsid w:val="003B7A18"/>
    <w:rsid w:val="003C0B44"/>
    <w:rsid w:val="003C14F6"/>
    <w:rsid w:val="003C454E"/>
    <w:rsid w:val="003C513D"/>
    <w:rsid w:val="003C6116"/>
    <w:rsid w:val="003C692F"/>
    <w:rsid w:val="003C6CF5"/>
    <w:rsid w:val="003C71DA"/>
    <w:rsid w:val="003D3CB8"/>
    <w:rsid w:val="003D3D30"/>
    <w:rsid w:val="003D4D5C"/>
    <w:rsid w:val="003D51BE"/>
    <w:rsid w:val="003D6FCF"/>
    <w:rsid w:val="003D73FE"/>
    <w:rsid w:val="003E27B2"/>
    <w:rsid w:val="003E2B8C"/>
    <w:rsid w:val="003E3591"/>
    <w:rsid w:val="003E3B56"/>
    <w:rsid w:val="003E3FF0"/>
    <w:rsid w:val="003E6573"/>
    <w:rsid w:val="003E6601"/>
    <w:rsid w:val="003E681C"/>
    <w:rsid w:val="003E7DBF"/>
    <w:rsid w:val="003F1541"/>
    <w:rsid w:val="003F1566"/>
    <w:rsid w:val="003F17A3"/>
    <w:rsid w:val="003F1A88"/>
    <w:rsid w:val="003F2853"/>
    <w:rsid w:val="003F49C9"/>
    <w:rsid w:val="003F6C0F"/>
    <w:rsid w:val="003F78E7"/>
    <w:rsid w:val="00400D14"/>
    <w:rsid w:val="004016DC"/>
    <w:rsid w:val="00402651"/>
    <w:rsid w:val="00403E95"/>
    <w:rsid w:val="00405B88"/>
    <w:rsid w:val="00405E3D"/>
    <w:rsid w:val="0040664B"/>
    <w:rsid w:val="004067DA"/>
    <w:rsid w:val="00407593"/>
    <w:rsid w:val="00410014"/>
    <w:rsid w:val="004101C5"/>
    <w:rsid w:val="00411F4E"/>
    <w:rsid w:val="00412E0B"/>
    <w:rsid w:val="0041387A"/>
    <w:rsid w:val="00415368"/>
    <w:rsid w:val="00415794"/>
    <w:rsid w:val="00415C82"/>
    <w:rsid w:val="00415F18"/>
    <w:rsid w:val="00416A31"/>
    <w:rsid w:val="00416DBC"/>
    <w:rsid w:val="00417CD0"/>
    <w:rsid w:val="00422600"/>
    <w:rsid w:val="00422EBA"/>
    <w:rsid w:val="00423505"/>
    <w:rsid w:val="004241EB"/>
    <w:rsid w:val="004262E1"/>
    <w:rsid w:val="00426BEA"/>
    <w:rsid w:val="00426C5F"/>
    <w:rsid w:val="00427072"/>
    <w:rsid w:val="004310B2"/>
    <w:rsid w:val="00431583"/>
    <w:rsid w:val="0043195C"/>
    <w:rsid w:val="00431BB1"/>
    <w:rsid w:val="004331F9"/>
    <w:rsid w:val="004344AE"/>
    <w:rsid w:val="00436628"/>
    <w:rsid w:val="00437F53"/>
    <w:rsid w:val="00440827"/>
    <w:rsid w:val="004409E4"/>
    <w:rsid w:val="00440EA8"/>
    <w:rsid w:val="00441C0A"/>
    <w:rsid w:val="00442186"/>
    <w:rsid w:val="004428E4"/>
    <w:rsid w:val="00446501"/>
    <w:rsid w:val="00447998"/>
    <w:rsid w:val="004504AF"/>
    <w:rsid w:val="00450F80"/>
    <w:rsid w:val="00451EAD"/>
    <w:rsid w:val="004533FD"/>
    <w:rsid w:val="0045528F"/>
    <w:rsid w:val="00455291"/>
    <w:rsid w:val="004560D8"/>
    <w:rsid w:val="0045745A"/>
    <w:rsid w:val="004575EA"/>
    <w:rsid w:val="0046324E"/>
    <w:rsid w:val="0046680D"/>
    <w:rsid w:val="0046691B"/>
    <w:rsid w:val="0046694F"/>
    <w:rsid w:val="004676AB"/>
    <w:rsid w:val="00470FEC"/>
    <w:rsid w:val="00472E92"/>
    <w:rsid w:val="00473F49"/>
    <w:rsid w:val="00473FF2"/>
    <w:rsid w:val="0047780B"/>
    <w:rsid w:val="00477CE1"/>
    <w:rsid w:val="004820E0"/>
    <w:rsid w:val="0048263A"/>
    <w:rsid w:val="00483395"/>
    <w:rsid w:val="00483FBF"/>
    <w:rsid w:val="00484269"/>
    <w:rsid w:val="00484E09"/>
    <w:rsid w:val="0048670B"/>
    <w:rsid w:val="004877B6"/>
    <w:rsid w:val="00490B91"/>
    <w:rsid w:val="0049127D"/>
    <w:rsid w:val="00492A10"/>
    <w:rsid w:val="00492FEA"/>
    <w:rsid w:val="00493815"/>
    <w:rsid w:val="0049518D"/>
    <w:rsid w:val="004954B3"/>
    <w:rsid w:val="00495C46"/>
    <w:rsid w:val="004961B0"/>
    <w:rsid w:val="004A3A27"/>
    <w:rsid w:val="004A47B9"/>
    <w:rsid w:val="004A4C7A"/>
    <w:rsid w:val="004A4FB1"/>
    <w:rsid w:val="004A6886"/>
    <w:rsid w:val="004A721A"/>
    <w:rsid w:val="004B2861"/>
    <w:rsid w:val="004B3090"/>
    <w:rsid w:val="004B3366"/>
    <w:rsid w:val="004B4A42"/>
    <w:rsid w:val="004C1A51"/>
    <w:rsid w:val="004C1D44"/>
    <w:rsid w:val="004C1E02"/>
    <w:rsid w:val="004C3AD3"/>
    <w:rsid w:val="004C4234"/>
    <w:rsid w:val="004C7C99"/>
    <w:rsid w:val="004D0744"/>
    <w:rsid w:val="004D0EEC"/>
    <w:rsid w:val="004D2940"/>
    <w:rsid w:val="004D340B"/>
    <w:rsid w:val="004D4892"/>
    <w:rsid w:val="004D564D"/>
    <w:rsid w:val="004D615D"/>
    <w:rsid w:val="004D6D97"/>
    <w:rsid w:val="004D7AE3"/>
    <w:rsid w:val="004E0381"/>
    <w:rsid w:val="004E08CB"/>
    <w:rsid w:val="004E24FD"/>
    <w:rsid w:val="004E3055"/>
    <w:rsid w:val="004E3ED2"/>
    <w:rsid w:val="004E4047"/>
    <w:rsid w:val="004E4998"/>
    <w:rsid w:val="004E6DDC"/>
    <w:rsid w:val="004F0526"/>
    <w:rsid w:val="004F19A5"/>
    <w:rsid w:val="004F61F4"/>
    <w:rsid w:val="004F68B5"/>
    <w:rsid w:val="004F6A32"/>
    <w:rsid w:val="004F711E"/>
    <w:rsid w:val="004F7213"/>
    <w:rsid w:val="004F7C0D"/>
    <w:rsid w:val="0050038F"/>
    <w:rsid w:val="005003CD"/>
    <w:rsid w:val="0050115A"/>
    <w:rsid w:val="0050174B"/>
    <w:rsid w:val="00501A88"/>
    <w:rsid w:val="00501B5F"/>
    <w:rsid w:val="00503E66"/>
    <w:rsid w:val="005044B8"/>
    <w:rsid w:val="0051090E"/>
    <w:rsid w:val="0051150C"/>
    <w:rsid w:val="00511613"/>
    <w:rsid w:val="0051288F"/>
    <w:rsid w:val="005132F3"/>
    <w:rsid w:val="00513B13"/>
    <w:rsid w:val="00514384"/>
    <w:rsid w:val="00514DFB"/>
    <w:rsid w:val="00520547"/>
    <w:rsid w:val="005217DA"/>
    <w:rsid w:val="00522B93"/>
    <w:rsid w:val="005245F6"/>
    <w:rsid w:val="00524998"/>
    <w:rsid w:val="0052531E"/>
    <w:rsid w:val="00525A2A"/>
    <w:rsid w:val="00525B1E"/>
    <w:rsid w:val="00526AD2"/>
    <w:rsid w:val="00526D14"/>
    <w:rsid w:val="0052782C"/>
    <w:rsid w:val="00530781"/>
    <w:rsid w:val="00530D0F"/>
    <w:rsid w:val="00531FA0"/>
    <w:rsid w:val="00532EFC"/>
    <w:rsid w:val="00533465"/>
    <w:rsid w:val="00536DF3"/>
    <w:rsid w:val="00540630"/>
    <w:rsid w:val="00541B9A"/>
    <w:rsid w:val="005428C2"/>
    <w:rsid w:val="00542BF1"/>
    <w:rsid w:val="00542F31"/>
    <w:rsid w:val="00544ACC"/>
    <w:rsid w:val="00544E07"/>
    <w:rsid w:val="00545CA7"/>
    <w:rsid w:val="00545F94"/>
    <w:rsid w:val="005502BF"/>
    <w:rsid w:val="005508A8"/>
    <w:rsid w:val="005520B6"/>
    <w:rsid w:val="0055251E"/>
    <w:rsid w:val="005526D6"/>
    <w:rsid w:val="00552EF8"/>
    <w:rsid w:val="00556B61"/>
    <w:rsid w:val="00556F2E"/>
    <w:rsid w:val="00557082"/>
    <w:rsid w:val="00557ABD"/>
    <w:rsid w:val="005605D4"/>
    <w:rsid w:val="00560724"/>
    <w:rsid w:val="0056096D"/>
    <w:rsid w:val="005609BE"/>
    <w:rsid w:val="00560C64"/>
    <w:rsid w:val="005627B5"/>
    <w:rsid w:val="00563285"/>
    <w:rsid w:val="00563EBB"/>
    <w:rsid w:val="005645C2"/>
    <w:rsid w:val="00566CBB"/>
    <w:rsid w:val="005709DB"/>
    <w:rsid w:val="0057110E"/>
    <w:rsid w:val="00571E2D"/>
    <w:rsid w:val="0057298B"/>
    <w:rsid w:val="005729FC"/>
    <w:rsid w:val="005767BA"/>
    <w:rsid w:val="00580CD7"/>
    <w:rsid w:val="0058111E"/>
    <w:rsid w:val="005818A0"/>
    <w:rsid w:val="00581AB4"/>
    <w:rsid w:val="00582130"/>
    <w:rsid w:val="0058297C"/>
    <w:rsid w:val="00583C21"/>
    <w:rsid w:val="005879DF"/>
    <w:rsid w:val="00590A17"/>
    <w:rsid w:val="00591FF0"/>
    <w:rsid w:val="005930E4"/>
    <w:rsid w:val="0059335B"/>
    <w:rsid w:val="0059364B"/>
    <w:rsid w:val="00595110"/>
    <w:rsid w:val="005A03CA"/>
    <w:rsid w:val="005A058C"/>
    <w:rsid w:val="005A16A0"/>
    <w:rsid w:val="005A398D"/>
    <w:rsid w:val="005A4450"/>
    <w:rsid w:val="005A5325"/>
    <w:rsid w:val="005A567A"/>
    <w:rsid w:val="005A5DB5"/>
    <w:rsid w:val="005A648C"/>
    <w:rsid w:val="005A714D"/>
    <w:rsid w:val="005B2265"/>
    <w:rsid w:val="005B29A5"/>
    <w:rsid w:val="005B2E41"/>
    <w:rsid w:val="005B6D38"/>
    <w:rsid w:val="005B711E"/>
    <w:rsid w:val="005B793B"/>
    <w:rsid w:val="005B7F1C"/>
    <w:rsid w:val="005C074F"/>
    <w:rsid w:val="005C3B69"/>
    <w:rsid w:val="005C6F1D"/>
    <w:rsid w:val="005D18CC"/>
    <w:rsid w:val="005D1B58"/>
    <w:rsid w:val="005D1BA6"/>
    <w:rsid w:val="005D2493"/>
    <w:rsid w:val="005D309F"/>
    <w:rsid w:val="005D49D1"/>
    <w:rsid w:val="005D7256"/>
    <w:rsid w:val="005D77E0"/>
    <w:rsid w:val="005D7A53"/>
    <w:rsid w:val="005E0435"/>
    <w:rsid w:val="005E43B7"/>
    <w:rsid w:val="005E54E9"/>
    <w:rsid w:val="005E5580"/>
    <w:rsid w:val="005E58F1"/>
    <w:rsid w:val="005E6164"/>
    <w:rsid w:val="005F2217"/>
    <w:rsid w:val="005F6ABF"/>
    <w:rsid w:val="005F7642"/>
    <w:rsid w:val="00600B5B"/>
    <w:rsid w:val="00601458"/>
    <w:rsid w:val="00601CEA"/>
    <w:rsid w:val="0060646A"/>
    <w:rsid w:val="00606B06"/>
    <w:rsid w:val="006101CE"/>
    <w:rsid w:val="00612B7E"/>
    <w:rsid w:val="00613631"/>
    <w:rsid w:val="00613A1B"/>
    <w:rsid w:val="00614843"/>
    <w:rsid w:val="006150B9"/>
    <w:rsid w:val="006205F3"/>
    <w:rsid w:val="00620907"/>
    <w:rsid w:val="00621CD9"/>
    <w:rsid w:val="00621F24"/>
    <w:rsid w:val="00622633"/>
    <w:rsid w:val="00624221"/>
    <w:rsid w:val="0062429C"/>
    <w:rsid w:val="0062458D"/>
    <w:rsid w:val="00626B24"/>
    <w:rsid w:val="0063034B"/>
    <w:rsid w:val="00630817"/>
    <w:rsid w:val="006336E1"/>
    <w:rsid w:val="0064094B"/>
    <w:rsid w:val="00643815"/>
    <w:rsid w:val="00645D75"/>
    <w:rsid w:val="00650C41"/>
    <w:rsid w:val="00650F91"/>
    <w:rsid w:val="00652EBF"/>
    <w:rsid w:val="00654319"/>
    <w:rsid w:val="00656C54"/>
    <w:rsid w:val="006570FD"/>
    <w:rsid w:val="006611A4"/>
    <w:rsid w:val="006623EF"/>
    <w:rsid w:val="00662F6C"/>
    <w:rsid w:val="006637B2"/>
    <w:rsid w:val="006716C2"/>
    <w:rsid w:val="0067230C"/>
    <w:rsid w:val="00672ACF"/>
    <w:rsid w:val="006735D5"/>
    <w:rsid w:val="00675C24"/>
    <w:rsid w:val="00681D00"/>
    <w:rsid w:val="00683554"/>
    <w:rsid w:val="00683CB1"/>
    <w:rsid w:val="006849E2"/>
    <w:rsid w:val="00691E62"/>
    <w:rsid w:val="00693C57"/>
    <w:rsid w:val="006946ED"/>
    <w:rsid w:val="00694D5B"/>
    <w:rsid w:val="00695465"/>
    <w:rsid w:val="006970A7"/>
    <w:rsid w:val="00697584"/>
    <w:rsid w:val="00697B09"/>
    <w:rsid w:val="006A0C42"/>
    <w:rsid w:val="006A147F"/>
    <w:rsid w:val="006A18B2"/>
    <w:rsid w:val="006A25C3"/>
    <w:rsid w:val="006A2BE1"/>
    <w:rsid w:val="006A3E62"/>
    <w:rsid w:val="006A5497"/>
    <w:rsid w:val="006A6F03"/>
    <w:rsid w:val="006A71F3"/>
    <w:rsid w:val="006A7C61"/>
    <w:rsid w:val="006B1402"/>
    <w:rsid w:val="006B4EF9"/>
    <w:rsid w:val="006B56B0"/>
    <w:rsid w:val="006B6688"/>
    <w:rsid w:val="006B773F"/>
    <w:rsid w:val="006B774D"/>
    <w:rsid w:val="006B7BB8"/>
    <w:rsid w:val="006C0485"/>
    <w:rsid w:val="006C11AE"/>
    <w:rsid w:val="006C1E5D"/>
    <w:rsid w:val="006C2367"/>
    <w:rsid w:val="006C316B"/>
    <w:rsid w:val="006C33CC"/>
    <w:rsid w:val="006C3BA4"/>
    <w:rsid w:val="006C4202"/>
    <w:rsid w:val="006C43BD"/>
    <w:rsid w:val="006C464A"/>
    <w:rsid w:val="006C50CB"/>
    <w:rsid w:val="006C5577"/>
    <w:rsid w:val="006D5FFA"/>
    <w:rsid w:val="006E28FB"/>
    <w:rsid w:val="006E57B2"/>
    <w:rsid w:val="006E5C23"/>
    <w:rsid w:val="006E6005"/>
    <w:rsid w:val="006E775B"/>
    <w:rsid w:val="006E7967"/>
    <w:rsid w:val="006F1721"/>
    <w:rsid w:val="006F1975"/>
    <w:rsid w:val="006F23F9"/>
    <w:rsid w:val="006F348C"/>
    <w:rsid w:val="006F49DA"/>
    <w:rsid w:val="006F4D1A"/>
    <w:rsid w:val="006F5340"/>
    <w:rsid w:val="006F5A56"/>
    <w:rsid w:val="00700BB4"/>
    <w:rsid w:val="00701700"/>
    <w:rsid w:val="0070290F"/>
    <w:rsid w:val="00703ED7"/>
    <w:rsid w:val="007067F0"/>
    <w:rsid w:val="00707A31"/>
    <w:rsid w:val="00707C3B"/>
    <w:rsid w:val="007111E0"/>
    <w:rsid w:val="0071157D"/>
    <w:rsid w:val="007115FF"/>
    <w:rsid w:val="00713BFE"/>
    <w:rsid w:val="00713D57"/>
    <w:rsid w:val="00715F47"/>
    <w:rsid w:val="00717C7C"/>
    <w:rsid w:val="007226BA"/>
    <w:rsid w:val="00723936"/>
    <w:rsid w:val="00723C74"/>
    <w:rsid w:val="00724561"/>
    <w:rsid w:val="0072588C"/>
    <w:rsid w:val="00725B51"/>
    <w:rsid w:val="007263B9"/>
    <w:rsid w:val="00726AC0"/>
    <w:rsid w:val="00726C5E"/>
    <w:rsid w:val="00730582"/>
    <w:rsid w:val="00731A2A"/>
    <w:rsid w:val="00732285"/>
    <w:rsid w:val="00734DAF"/>
    <w:rsid w:val="00736917"/>
    <w:rsid w:val="007372B0"/>
    <w:rsid w:val="00742611"/>
    <w:rsid w:val="007428F5"/>
    <w:rsid w:val="00742C83"/>
    <w:rsid w:val="00742E38"/>
    <w:rsid w:val="00743975"/>
    <w:rsid w:val="00744044"/>
    <w:rsid w:val="007462AA"/>
    <w:rsid w:val="00746AD3"/>
    <w:rsid w:val="007478D5"/>
    <w:rsid w:val="007510C9"/>
    <w:rsid w:val="007511DE"/>
    <w:rsid w:val="00751D03"/>
    <w:rsid w:val="00752F5C"/>
    <w:rsid w:val="00753054"/>
    <w:rsid w:val="00753887"/>
    <w:rsid w:val="0075664D"/>
    <w:rsid w:val="00756970"/>
    <w:rsid w:val="00757B94"/>
    <w:rsid w:val="007602E7"/>
    <w:rsid w:val="00761F18"/>
    <w:rsid w:val="00762B55"/>
    <w:rsid w:val="00765AB5"/>
    <w:rsid w:val="00765C49"/>
    <w:rsid w:val="00765F7D"/>
    <w:rsid w:val="007664ED"/>
    <w:rsid w:val="007665DF"/>
    <w:rsid w:val="00772C1C"/>
    <w:rsid w:val="00773A31"/>
    <w:rsid w:val="00775345"/>
    <w:rsid w:val="0077606D"/>
    <w:rsid w:val="00777C7E"/>
    <w:rsid w:val="00780267"/>
    <w:rsid w:val="0078077D"/>
    <w:rsid w:val="00781B5A"/>
    <w:rsid w:val="007830D8"/>
    <w:rsid w:val="007836DF"/>
    <w:rsid w:val="00784D45"/>
    <w:rsid w:val="00784EC6"/>
    <w:rsid w:val="00787643"/>
    <w:rsid w:val="00787857"/>
    <w:rsid w:val="007901F8"/>
    <w:rsid w:val="00790476"/>
    <w:rsid w:val="0079131A"/>
    <w:rsid w:val="0079425A"/>
    <w:rsid w:val="00795480"/>
    <w:rsid w:val="007961C2"/>
    <w:rsid w:val="00796B73"/>
    <w:rsid w:val="007977BB"/>
    <w:rsid w:val="007A23AF"/>
    <w:rsid w:val="007A3A96"/>
    <w:rsid w:val="007A4114"/>
    <w:rsid w:val="007A4B73"/>
    <w:rsid w:val="007A6066"/>
    <w:rsid w:val="007A61D4"/>
    <w:rsid w:val="007A6D88"/>
    <w:rsid w:val="007A7268"/>
    <w:rsid w:val="007A779B"/>
    <w:rsid w:val="007B1427"/>
    <w:rsid w:val="007B1FE8"/>
    <w:rsid w:val="007B252D"/>
    <w:rsid w:val="007B26A7"/>
    <w:rsid w:val="007B3EC1"/>
    <w:rsid w:val="007B47F7"/>
    <w:rsid w:val="007B52E0"/>
    <w:rsid w:val="007B7F02"/>
    <w:rsid w:val="007C0312"/>
    <w:rsid w:val="007C1CE6"/>
    <w:rsid w:val="007C3E7E"/>
    <w:rsid w:val="007C4B08"/>
    <w:rsid w:val="007C5B67"/>
    <w:rsid w:val="007D1E8E"/>
    <w:rsid w:val="007D1F57"/>
    <w:rsid w:val="007D2F79"/>
    <w:rsid w:val="007D3D86"/>
    <w:rsid w:val="007D5545"/>
    <w:rsid w:val="007D5598"/>
    <w:rsid w:val="007D5BAB"/>
    <w:rsid w:val="007E028D"/>
    <w:rsid w:val="007E5212"/>
    <w:rsid w:val="007F008A"/>
    <w:rsid w:val="007F01D5"/>
    <w:rsid w:val="007F05F7"/>
    <w:rsid w:val="007F2E35"/>
    <w:rsid w:val="007F3BB5"/>
    <w:rsid w:val="007F6232"/>
    <w:rsid w:val="007F7DD6"/>
    <w:rsid w:val="00801432"/>
    <w:rsid w:val="00802264"/>
    <w:rsid w:val="008040FA"/>
    <w:rsid w:val="00805533"/>
    <w:rsid w:val="008056BB"/>
    <w:rsid w:val="008075F9"/>
    <w:rsid w:val="00807ED8"/>
    <w:rsid w:val="0081178B"/>
    <w:rsid w:val="0081271D"/>
    <w:rsid w:val="008127C2"/>
    <w:rsid w:val="00813613"/>
    <w:rsid w:val="00813FE6"/>
    <w:rsid w:val="0081431F"/>
    <w:rsid w:val="00814BE0"/>
    <w:rsid w:val="008164A4"/>
    <w:rsid w:val="0082057B"/>
    <w:rsid w:val="008219E4"/>
    <w:rsid w:val="0082375A"/>
    <w:rsid w:val="008264F6"/>
    <w:rsid w:val="00830C39"/>
    <w:rsid w:val="008317B0"/>
    <w:rsid w:val="00831912"/>
    <w:rsid w:val="00832394"/>
    <w:rsid w:val="00832638"/>
    <w:rsid w:val="008329D8"/>
    <w:rsid w:val="00833033"/>
    <w:rsid w:val="0083400C"/>
    <w:rsid w:val="00834429"/>
    <w:rsid w:val="00837B84"/>
    <w:rsid w:val="00840575"/>
    <w:rsid w:val="00840AAC"/>
    <w:rsid w:val="0084441D"/>
    <w:rsid w:val="00845D39"/>
    <w:rsid w:val="008517FF"/>
    <w:rsid w:val="00851A93"/>
    <w:rsid w:val="00851BE5"/>
    <w:rsid w:val="00853963"/>
    <w:rsid w:val="008552AF"/>
    <w:rsid w:val="00855D05"/>
    <w:rsid w:val="00856BAC"/>
    <w:rsid w:val="00856E25"/>
    <w:rsid w:val="00860EDC"/>
    <w:rsid w:val="008620BF"/>
    <w:rsid w:val="00863112"/>
    <w:rsid w:val="00865AAE"/>
    <w:rsid w:val="0086608E"/>
    <w:rsid w:val="0086626E"/>
    <w:rsid w:val="00872842"/>
    <w:rsid w:val="0087313F"/>
    <w:rsid w:val="008767E8"/>
    <w:rsid w:val="008821A8"/>
    <w:rsid w:val="00882D6D"/>
    <w:rsid w:val="00882ED3"/>
    <w:rsid w:val="00883BC9"/>
    <w:rsid w:val="008852A3"/>
    <w:rsid w:val="00887446"/>
    <w:rsid w:val="00891476"/>
    <w:rsid w:val="00894A0F"/>
    <w:rsid w:val="00895AD3"/>
    <w:rsid w:val="008960EA"/>
    <w:rsid w:val="00897DCC"/>
    <w:rsid w:val="00897E8D"/>
    <w:rsid w:val="008A209D"/>
    <w:rsid w:val="008A2C31"/>
    <w:rsid w:val="008A4125"/>
    <w:rsid w:val="008A441E"/>
    <w:rsid w:val="008A4B6C"/>
    <w:rsid w:val="008A623C"/>
    <w:rsid w:val="008B100C"/>
    <w:rsid w:val="008B1417"/>
    <w:rsid w:val="008B1984"/>
    <w:rsid w:val="008B2908"/>
    <w:rsid w:val="008B2B0B"/>
    <w:rsid w:val="008B3772"/>
    <w:rsid w:val="008B42A4"/>
    <w:rsid w:val="008B4B3C"/>
    <w:rsid w:val="008B780F"/>
    <w:rsid w:val="008B7870"/>
    <w:rsid w:val="008B7C22"/>
    <w:rsid w:val="008C0448"/>
    <w:rsid w:val="008C0641"/>
    <w:rsid w:val="008C08E6"/>
    <w:rsid w:val="008C195F"/>
    <w:rsid w:val="008C25D2"/>
    <w:rsid w:val="008C2FD0"/>
    <w:rsid w:val="008C4B87"/>
    <w:rsid w:val="008C4D6B"/>
    <w:rsid w:val="008C70E1"/>
    <w:rsid w:val="008C7E4A"/>
    <w:rsid w:val="008D097C"/>
    <w:rsid w:val="008D0BC6"/>
    <w:rsid w:val="008D1198"/>
    <w:rsid w:val="008D32FB"/>
    <w:rsid w:val="008D6C0F"/>
    <w:rsid w:val="008D78D8"/>
    <w:rsid w:val="008E05F4"/>
    <w:rsid w:val="008E378E"/>
    <w:rsid w:val="008E3BC2"/>
    <w:rsid w:val="008E3C71"/>
    <w:rsid w:val="008E476F"/>
    <w:rsid w:val="008E4E4F"/>
    <w:rsid w:val="008E7A71"/>
    <w:rsid w:val="008E7E20"/>
    <w:rsid w:val="008F1A2A"/>
    <w:rsid w:val="008F24CF"/>
    <w:rsid w:val="008F28E1"/>
    <w:rsid w:val="008F3D06"/>
    <w:rsid w:val="008F4369"/>
    <w:rsid w:val="008F4908"/>
    <w:rsid w:val="008F53F4"/>
    <w:rsid w:val="008F7B55"/>
    <w:rsid w:val="009008E3"/>
    <w:rsid w:val="00900D87"/>
    <w:rsid w:val="009028BC"/>
    <w:rsid w:val="00902AA4"/>
    <w:rsid w:val="00902C51"/>
    <w:rsid w:val="009069C5"/>
    <w:rsid w:val="00910659"/>
    <w:rsid w:val="00910EF0"/>
    <w:rsid w:val="00911E71"/>
    <w:rsid w:val="009120B1"/>
    <w:rsid w:val="009155D3"/>
    <w:rsid w:val="009164C9"/>
    <w:rsid w:val="009218EB"/>
    <w:rsid w:val="009231BD"/>
    <w:rsid w:val="009238E2"/>
    <w:rsid w:val="00924059"/>
    <w:rsid w:val="009247CB"/>
    <w:rsid w:val="00924AB3"/>
    <w:rsid w:val="00924E97"/>
    <w:rsid w:val="00927B92"/>
    <w:rsid w:val="00927CAC"/>
    <w:rsid w:val="00931019"/>
    <w:rsid w:val="009338DD"/>
    <w:rsid w:val="009351E8"/>
    <w:rsid w:val="00936401"/>
    <w:rsid w:val="00936D5E"/>
    <w:rsid w:val="00936D8E"/>
    <w:rsid w:val="00940177"/>
    <w:rsid w:val="00943654"/>
    <w:rsid w:val="00943C40"/>
    <w:rsid w:val="00945A34"/>
    <w:rsid w:val="009461C2"/>
    <w:rsid w:val="00946BF8"/>
    <w:rsid w:val="00947579"/>
    <w:rsid w:val="00950DB7"/>
    <w:rsid w:val="00951161"/>
    <w:rsid w:val="00952F7C"/>
    <w:rsid w:val="009531B6"/>
    <w:rsid w:val="00953A4A"/>
    <w:rsid w:val="00955F08"/>
    <w:rsid w:val="00956264"/>
    <w:rsid w:val="009575CF"/>
    <w:rsid w:val="00957A9A"/>
    <w:rsid w:val="009607C4"/>
    <w:rsid w:val="00960911"/>
    <w:rsid w:val="0096177D"/>
    <w:rsid w:val="00961A0A"/>
    <w:rsid w:val="00961D09"/>
    <w:rsid w:val="00965598"/>
    <w:rsid w:val="009707AA"/>
    <w:rsid w:val="00970A57"/>
    <w:rsid w:val="00970B2B"/>
    <w:rsid w:val="00970D41"/>
    <w:rsid w:val="00974DEB"/>
    <w:rsid w:val="009751E1"/>
    <w:rsid w:val="00975E71"/>
    <w:rsid w:val="009760FC"/>
    <w:rsid w:val="00976B34"/>
    <w:rsid w:val="00977BB3"/>
    <w:rsid w:val="009812E4"/>
    <w:rsid w:val="00981CFE"/>
    <w:rsid w:val="00982D37"/>
    <w:rsid w:val="00983155"/>
    <w:rsid w:val="009837A8"/>
    <w:rsid w:val="009870AC"/>
    <w:rsid w:val="00987C47"/>
    <w:rsid w:val="00987E02"/>
    <w:rsid w:val="00990F55"/>
    <w:rsid w:val="00991E40"/>
    <w:rsid w:val="00992B6E"/>
    <w:rsid w:val="00994726"/>
    <w:rsid w:val="00995D55"/>
    <w:rsid w:val="00995FDE"/>
    <w:rsid w:val="00997743"/>
    <w:rsid w:val="00997F03"/>
    <w:rsid w:val="009A0E7B"/>
    <w:rsid w:val="009A14FB"/>
    <w:rsid w:val="009A229B"/>
    <w:rsid w:val="009A57DC"/>
    <w:rsid w:val="009A5BDD"/>
    <w:rsid w:val="009A64C1"/>
    <w:rsid w:val="009A74A3"/>
    <w:rsid w:val="009B0226"/>
    <w:rsid w:val="009B129E"/>
    <w:rsid w:val="009B37B2"/>
    <w:rsid w:val="009B5248"/>
    <w:rsid w:val="009B6451"/>
    <w:rsid w:val="009C10DD"/>
    <w:rsid w:val="009C16C8"/>
    <w:rsid w:val="009C1919"/>
    <w:rsid w:val="009C2D9A"/>
    <w:rsid w:val="009C4556"/>
    <w:rsid w:val="009C4CE4"/>
    <w:rsid w:val="009C531E"/>
    <w:rsid w:val="009C59E9"/>
    <w:rsid w:val="009C5D1E"/>
    <w:rsid w:val="009C7BE2"/>
    <w:rsid w:val="009C7C83"/>
    <w:rsid w:val="009C7FA3"/>
    <w:rsid w:val="009D2384"/>
    <w:rsid w:val="009D276E"/>
    <w:rsid w:val="009D2BF8"/>
    <w:rsid w:val="009D34B4"/>
    <w:rsid w:val="009D35C0"/>
    <w:rsid w:val="009D517F"/>
    <w:rsid w:val="009D5A50"/>
    <w:rsid w:val="009D5CFA"/>
    <w:rsid w:val="009D63EB"/>
    <w:rsid w:val="009D735F"/>
    <w:rsid w:val="009E0632"/>
    <w:rsid w:val="009E2FE1"/>
    <w:rsid w:val="009E3126"/>
    <w:rsid w:val="009E4809"/>
    <w:rsid w:val="009E5205"/>
    <w:rsid w:val="009F2FAF"/>
    <w:rsid w:val="009F67AF"/>
    <w:rsid w:val="009F7E3C"/>
    <w:rsid w:val="00A01CDD"/>
    <w:rsid w:val="00A03193"/>
    <w:rsid w:val="00A039AB"/>
    <w:rsid w:val="00A04E98"/>
    <w:rsid w:val="00A10262"/>
    <w:rsid w:val="00A1169E"/>
    <w:rsid w:val="00A11D4B"/>
    <w:rsid w:val="00A1221D"/>
    <w:rsid w:val="00A125C1"/>
    <w:rsid w:val="00A12A29"/>
    <w:rsid w:val="00A12F15"/>
    <w:rsid w:val="00A13C41"/>
    <w:rsid w:val="00A15C88"/>
    <w:rsid w:val="00A1617E"/>
    <w:rsid w:val="00A1636B"/>
    <w:rsid w:val="00A16E39"/>
    <w:rsid w:val="00A17015"/>
    <w:rsid w:val="00A177BE"/>
    <w:rsid w:val="00A20345"/>
    <w:rsid w:val="00A21C74"/>
    <w:rsid w:val="00A24258"/>
    <w:rsid w:val="00A247F7"/>
    <w:rsid w:val="00A24AB4"/>
    <w:rsid w:val="00A276C4"/>
    <w:rsid w:val="00A33516"/>
    <w:rsid w:val="00A33A7B"/>
    <w:rsid w:val="00A343AD"/>
    <w:rsid w:val="00A3555F"/>
    <w:rsid w:val="00A3572F"/>
    <w:rsid w:val="00A40C66"/>
    <w:rsid w:val="00A43268"/>
    <w:rsid w:val="00A4370C"/>
    <w:rsid w:val="00A4428E"/>
    <w:rsid w:val="00A475BE"/>
    <w:rsid w:val="00A52489"/>
    <w:rsid w:val="00A52655"/>
    <w:rsid w:val="00A52D0C"/>
    <w:rsid w:val="00A54157"/>
    <w:rsid w:val="00A544AE"/>
    <w:rsid w:val="00A55EEF"/>
    <w:rsid w:val="00A60395"/>
    <w:rsid w:val="00A60E53"/>
    <w:rsid w:val="00A61158"/>
    <w:rsid w:val="00A62A99"/>
    <w:rsid w:val="00A64AA6"/>
    <w:rsid w:val="00A64C5B"/>
    <w:rsid w:val="00A65018"/>
    <w:rsid w:val="00A6551E"/>
    <w:rsid w:val="00A66EE5"/>
    <w:rsid w:val="00A677EB"/>
    <w:rsid w:val="00A67A8A"/>
    <w:rsid w:val="00A72EA7"/>
    <w:rsid w:val="00A730F0"/>
    <w:rsid w:val="00A73D63"/>
    <w:rsid w:val="00A740B1"/>
    <w:rsid w:val="00A74327"/>
    <w:rsid w:val="00A761A9"/>
    <w:rsid w:val="00A80B54"/>
    <w:rsid w:val="00A80F89"/>
    <w:rsid w:val="00A813B9"/>
    <w:rsid w:val="00A81933"/>
    <w:rsid w:val="00A81AEA"/>
    <w:rsid w:val="00A83286"/>
    <w:rsid w:val="00A852EB"/>
    <w:rsid w:val="00A853CA"/>
    <w:rsid w:val="00A9039F"/>
    <w:rsid w:val="00A906A9"/>
    <w:rsid w:val="00A90865"/>
    <w:rsid w:val="00A93455"/>
    <w:rsid w:val="00A946A7"/>
    <w:rsid w:val="00A94D08"/>
    <w:rsid w:val="00A9505C"/>
    <w:rsid w:val="00A9730F"/>
    <w:rsid w:val="00AA026C"/>
    <w:rsid w:val="00AB00CD"/>
    <w:rsid w:val="00AB01F3"/>
    <w:rsid w:val="00AB4CA3"/>
    <w:rsid w:val="00AB6FB0"/>
    <w:rsid w:val="00AB724F"/>
    <w:rsid w:val="00AB78EC"/>
    <w:rsid w:val="00AB7EA9"/>
    <w:rsid w:val="00AC2EBC"/>
    <w:rsid w:val="00AC3096"/>
    <w:rsid w:val="00AC52E7"/>
    <w:rsid w:val="00AC5508"/>
    <w:rsid w:val="00AC67D2"/>
    <w:rsid w:val="00AD0737"/>
    <w:rsid w:val="00AD16F8"/>
    <w:rsid w:val="00AD2A82"/>
    <w:rsid w:val="00AD4F88"/>
    <w:rsid w:val="00AD5A7E"/>
    <w:rsid w:val="00AD73DB"/>
    <w:rsid w:val="00AE1A3F"/>
    <w:rsid w:val="00AE1AB6"/>
    <w:rsid w:val="00AE2691"/>
    <w:rsid w:val="00AE4697"/>
    <w:rsid w:val="00AE4A0E"/>
    <w:rsid w:val="00AE6C11"/>
    <w:rsid w:val="00AF2851"/>
    <w:rsid w:val="00AF3232"/>
    <w:rsid w:val="00AF49FA"/>
    <w:rsid w:val="00AF57FF"/>
    <w:rsid w:val="00AF75E4"/>
    <w:rsid w:val="00B00671"/>
    <w:rsid w:val="00B01450"/>
    <w:rsid w:val="00B01693"/>
    <w:rsid w:val="00B01760"/>
    <w:rsid w:val="00B020CB"/>
    <w:rsid w:val="00B02768"/>
    <w:rsid w:val="00B02B74"/>
    <w:rsid w:val="00B02E82"/>
    <w:rsid w:val="00B03579"/>
    <w:rsid w:val="00B06A43"/>
    <w:rsid w:val="00B06D5F"/>
    <w:rsid w:val="00B074DC"/>
    <w:rsid w:val="00B07FE8"/>
    <w:rsid w:val="00B1034F"/>
    <w:rsid w:val="00B11C02"/>
    <w:rsid w:val="00B13A00"/>
    <w:rsid w:val="00B13C23"/>
    <w:rsid w:val="00B142B1"/>
    <w:rsid w:val="00B14591"/>
    <w:rsid w:val="00B149CF"/>
    <w:rsid w:val="00B14D44"/>
    <w:rsid w:val="00B160BC"/>
    <w:rsid w:val="00B16FBF"/>
    <w:rsid w:val="00B20AD9"/>
    <w:rsid w:val="00B22004"/>
    <w:rsid w:val="00B2609B"/>
    <w:rsid w:val="00B2670C"/>
    <w:rsid w:val="00B26BC1"/>
    <w:rsid w:val="00B311B7"/>
    <w:rsid w:val="00B31254"/>
    <w:rsid w:val="00B32E33"/>
    <w:rsid w:val="00B33A8F"/>
    <w:rsid w:val="00B33CF9"/>
    <w:rsid w:val="00B34990"/>
    <w:rsid w:val="00B34EF3"/>
    <w:rsid w:val="00B363DE"/>
    <w:rsid w:val="00B37F44"/>
    <w:rsid w:val="00B41888"/>
    <w:rsid w:val="00B427B7"/>
    <w:rsid w:val="00B42E00"/>
    <w:rsid w:val="00B43EF2"/>
    <w:rsid w:val="00B45C30"/>
    <w:rsid w:val="00B45FAE"/>
    <w:rsid w:val="00B460A9"/>
    <w:rsid w:val="00B505A2"/>
    <w:rsid w:val="00B521F2"/>
    <w:rsid w:val="00B531B0"/>
    <w:rsid w:val="00B5552D"/>
    <w:rsid w:val="00B56089"/>
    <w:rsid w:val="00B56A4D"/>
    <w:rsid w:val="00B578FA"/>
    <w:rsid w:val="00B6164F"/>
    <w:rsid w:val="00B6310E"/>
    <w:rsid w:val="00B63472"/>
    <w:rsid w:val="00B63C8D"/>
    <w:rsid w:val="00B64FBA"/>
    <w:rsid w:val="00B6576D"/>
    <w:rsid w:val="00B67DC1"/>
    <w:rsid w:val="00B70F9F"/>
    <w:rsid w:val="00B71233"/>
    <w:rsid w:val="00B71DE7"/>
    <w:rsid w:val="00B71F17"/>
    <w:rsid w:val="00B7238C"/>
    <w:rsid w:val="00B72D0F"/>
    <w:rsid w:val="00B73619"/>
    <w:rsid w:val="00B7376F"/>
    <w:rsid w:val="00B73975"/>
    <w:rsid w:val="00B7512C"/>
    <w:rsid w:val="00B76FB5"/>
    <w:rsid w:val="00B770EC"/>
    <w:rsid w:val="00B77A52"/>
    <w:rsid w:val="00B80EDF"/>
    <w:rsid w:val="00B81197"/>
    <w:rsid w:val="00B81635"/>
    <w:rsid w:val="00B82144"/>
    <w:rsid w:val="00B82319"/>
    <w:rsid w:val="00B836AB"/>
    <w:rsid w:val="00B8615B"/>
    <w:rsid w:val="00B8628D"/>
    <w:rsid w:val="00B863B8"/>
    <w:rsid w:val="00B86F4B"/>
    <w:rsid w:val="00B8791C"/>
    <w:rsid w:val="00B92351"/>
    <w:rsid w:val="00B923D7"/>
    <w:rsid w:val="00B92F87"/>
    <w:rsid w:val="00B930F2"/>
    <w:rsid w:val="00B93E94"/>
    <w:rsid w:val="00B964E5"/>
    <w:rsid w:val="00B97337"/>
    <w:rsid w:val="00B97CB1"/>
    <w:rsid w:val="00B97F0C"/>
    <w:rsid w:val="00BA1F4A"/>
    <w:rsid w:val="00BA21F1"/>
    <w:rsid w:val="00BA27FA"/>
    <w:rsid w:val="00BA2A85"/>
    <w:rsid w:val="00BA3E2F"/>
    <w:rsid w:val="00BA610F"/>
    <w:rsid w:val="00BA67A8"/>
    <w:rsid w:val="00BA7773"/>
    <w:rsid w:val="00BA7D1F"/>
    <w:rsid w:val="00BB0102"/>
    <w:rsid w:val="00BB025E"/>
    <w:rsid w:val="00BB2078"/>
    <w:rsid w:val="00BB2FAA"/>
    <w:rsid w:val="00BB2FDF"/>
    <w:rsid w:val="00BB35E9"/>
    <w:rsid w:val="00BB452F"/>
    <w:rsid w:val="00BB4E69"/>
    <w:rsid w:val="00BB6598"/>
    <w:rsid w:val="00BB72C2"/>
    <w:rsid w:val="00BC0F22"/>
    <w:rsid w:val="00BC2B6E"/>
    <w:rsid w:val="00BC2CBE"/>
    <w:rsid w:val="00BC3F8B"/>
    <w:rsid w:val="00BC5CC2"/>
    <w:rsid w:val="00BC70BA"/>
    <w:rsid w:val="00BD3410"/>
    <w:rsid w:val="00BD576A"/>
    <w:rsid w:val="00BD62D6"/>
    <w:rsid w:val="00BD664A"/>
    <w:rsid w:val="00BD6A8D"/>
    <w:rsid w:val="00BD6D82"/>
    <w:rsid w:val="00BD703F"/>
    <w:rsid w:val="00BD7EC5"/>
    <w:rsid w:val="00BE1211"/>
    <w:rsid w:val="00BE14D5"/>
    <w:rsid w:val="00BE38FC"/>
    <w:rsid w:val="00BE3B6E"/>
    <w:rsid w:val="00BE3CB2"/>
    <w:rsid w:val="00BE5016"/>
    <w:rsid w:val="00BE707D"/>
    <w:rsid w:val="00BE75D7"/>
    <w:rsid w:val="00BE7A49"/>
    <w:rsid w:val="00BF083A"/>
    <w:rsid w:val="00BF0C1D"/>
    <w:rsid w:val="00BF1301"/>
    <w:rsid w:val="00BF2F58"/>
    <w:rsid w:val="00BF32C7"/>
    <w:rsid w:val="00BF5211"/>
    <w:rsid w:val="00BF5FE7"/>
    <w:rsid w:val="00C0260E"/>
    <w:rsid w:val="00C03031"/>
    <w:rsid w:val="00C04398"/>
    <w:rsid w:val="00C05740"/>
    <w:rsid w:val="00C0669D"/>
    <w:rsid w:val="00C06784"/>
    <w:rsid w:val="00C06E48"/>
    <w:rsid w:val="00C07595"/>
    <w:rsid w:val="00C07848"/>
    <w:rsid w:val="00C112DE"/>
    <w:rsid w:val="00C11C13"/>
    <w:rsid w:val="00C11CD4"/>
    <w:rsid w:val="00C13AF0"/>
    <w:rsid w:val="00C153E8"/>
    <w:rsid w:val="00C16231"/>
    <w:rsid w:val="00C166FA"/>
    <w:rsid w:val="00C17C82"/>
    <w:rsid w:val="00C2014D"/>
    <w:rsid w:val="00C20F4E"/>
    <w:rsid w:val="00C217EE"/>
    <w:rsid w:val="00C23222"/>
    <w:rsid w:val="00C26D32"/>
    <w:rsid w:val="00C274A9"/>
    <w:rsid w:val="00C27813"/>
    <w:rsid w:val="00C31DAF"/>
    <w:rsid w:val="00C3271B"/>
    <w:rsid w:val="00C32925"/>
    <w:rsid w:val="00C32C26"/>
    <w:rsid w:val="00C3412C"/>
    <w:rsid w:val="00C3452B"/>
    <w:rsid w:val="00C3483B"/>
    <w:rsid w:val="00C351E7"/>
    <w:rsid w:val="00C35C3F"/>
    <w:rsid w:val="00C37C41"/>
    <w:rsid w:val="00C40471"/>
    <w:rsid w:val="00C43515"/>
    <w:rsid w:val="00C43550"/>
    <w:rsid w:val="00C45961"/>
    <w:rsid w:val="00C46173"/>
    <w:rsid w:val="00C46403"/>
    <w:rsid w:val="00C47D34"/>
    <w:rsid w:val="00C51351"/>
    <w:rsid w:val="00C53843"/>
    <w:rsid w:val="00C544DD"/>
    <w:rsid w:val="00C62C10"/>
    <w:rsid w:val="00C65F99"/>
    <w:rsid w:val="00C65FC9"/>
    <w:rsid w:val="00C66186"/>
    <w:rsid w:val="00C67AF6"/>
    <w:rsid w:val="00C74724"/>
    <w:rsid w:val="00C748A3"/>
    <w:rsid w:val="00C75118"/>
    <w:rsid w:val="00C76933"/>
    <w:rsid w:val="00C77A9B"/>
    <w:rsid w:val="00C82202"/>
    <w:rsid w:val="00C82886"/>
    <w:rsid w:val="00C84C24"/>
    <w:rsid w:val="00C85A68"/>
    <w:rsid w:val="00C86B80"/>
    <w:rsid w:val="00C8721D"/>
    <w:rsid w:val="00C87814"/>
    <w:rsid w:val="00C9043E"/>
    <w:rsid w:val="00C90D4D"/>
    <w:rsid w:val="00C90F3C"/>
    <w:rsid w:val="00C92F22"/>
    <w:rsid w:val="00C93C01"/>
    <w:rsid w:val="00C93FD6"/>
    <w:rsid w:val="00C94A43"/>
    <w:rsid w:val="00C95D97"/>
    <w:rsid w:val="00C9733A"/>
    <w:rsid w:val="00C97CE0"/>
    <w:rsid w:val="00CA0009"/>
    <w:rsid w:val="00CA090E"/>
    <w:rsid w:val="00CA2BCF"/>
    <w:rsid w:val="00CA456B"/>
    <w:rsid w:val="00CA496C"/>
    <w:rsid w:val="00CA4C02"/>
    <w:rsid w:val="00CA7305"/>
    <w:rsid w:val="00CB09D1"/>
    <w:rsid w:val="00CB0D60"/>
    <w:rsid w:val="00CB3EE8"/>
    <w:rsid w:val="00CB4DBF"/>
    <w:rsid w:val="00CB5BE7"/>
    <w:rsid w:val="00CB5E82"/>
    <w:rsid w:val="00CB7DBA"/>
    <w:rsid w:val="00CB7DFE"/>
    <w:rsid w:val="00CC2589"/>
    <w:rsid w:val="00CC2F7C"/>
    <w:rsid w:val="00CC4F58"/>
    <w:rsid w:val="00CC6F4D"/>
    <w:rsid w:val="00CC75E1"/>
    <w:rsid w:val="00CD2566"/>
    <w:rsid w:val="00CD620E"/>
    <w:rsid w:val="00CD65F6"/>
    <w:rsid w:val="00CD7C53"/>
    <w:rsid w:val="00CE32DD"/>
    <w:rsid w:val="00CE55EF"/>
    <w:rsid w:val="00CE592F"/>
    <w:rsid w:val="00CE5D66"/>
    <w:rsid w:val="00CE734F"/>
    <w:rsid w:val="00CE7497"/>
    <w:rsid w:val="00CE7DEA"/>
    <w:rsid w:val="00CF0A5B"/>
    <w:rsid w:val="00CF1168"/>
    <w:rsid w:val="00CF1A67"/>
    <w:rsid w:val="00CF1B6C"/>
    <w:rsid w:val="00CF411D"/>
    <w:rsid w:val="00CF54B5"/>
    <w:rsid w:val="00CF61A4"/>
    <w:rsid w:val="00D00143"/>
    <w:rsid w:val="00D00CB6"/>
    <w:rsid w:val="00D00D44"/>
    <w:rsid w:val="00D0200C"/>
    <w:rsid w:val="00D02AF6"/>
    <w:rsid w:val="00D034A7"/>
    <w:rsid w:val="00D03F53"/>
    <w:rsid w:val="00D04279"/>
    <w:rsid w:val="00D05AFC"/>
    <w:rsid w:val="00D06198"/>
    <w:rsid w:val="00D06655"/>
    <w:rsid w:val="00D06B36"/>
    <w:rsid w:val="00D06B78"/>
    <w:rsid w:val="00D07807"/>
    <w:rsid w:val="00D11EA3"/>
    <w:rsid w:val="00D136A1"/>
    <w:rsid w:val="00D13C38"/>
    <w:rsid w:val="00D17A0F"/>
    <w:rsid w:val="00D21733"/>
    <w:rsid w:val="00D21B5D"/>
    <w:rsid w:val="00D24038"/>
    <w:rsid w:val="00D24670"/>
    <w:rsid w:val="00D2535F"/>
    <w:rsid w:val="00D26AC2"/>
    <w:rsid w:val="00D2717A"/>
    <w:rsid w:val="00D27771"/>
    <w:rsid w:val="00D31022"/>
    <w:rsid w:val="00D31126"/>
    <w:rsid w:val="00D315F1"/>
    <w:rsid w:val="00D31654"/>
    <w:rsid w:val="00D361B6"/>
    <w:rsid w:val="00D364C0"/>
    <w:rsid w:val="00D36532"/>
    <w:rsid w:val="00D36D8B"/>
    <w:rsid w:val="00D4029E"/>
    <w:rsid w:val="00D4230D"/>
    <w:rsid w:val="00D44593"/>
    <w:rsid w:val="00D44D12"/>
    <w:rsid w:val="00D46173"/>
    <w:rsid w:val="00D50319"/>
    <w:rsid w:val="00D51690"/>
    <w:rsid w:val="00D52117"/>
    <w:rsid w:val="00D53A47"/>
    <w:rsid w:val="00D540A1"/>
    <w:rsid w:val="00D55548"/>
    <w:rsid w:val="00D557C2"/>
    <w:rsid w:val="00D56808"/>
    <w:rsid w:val="00D57F63"/>
    <w:rsid w:val="00D61E60"/>
    <w:rsid w:val="00D62ADF"/>
    <w:rsid w:val="00D63D8E"/>
    <w:rsid w:val="00D63F15"/>
    <w:rsid w:val="00D648B7"/>
    <w:rsid w:val="00D65808"/>
    <w:rsid w:val="00D66E47"/>
    <w:rsid w:val="00D675B0"/>
    <w:rsid w:val="00D6766D"/>
    <w:rsid w:val="00D70523"/>
    <w:rsid w:val="00D71381"/>
    <w:rsid w:val="00D73BBC"/>
    <w:rsid w:val="00D73CBC"/>
    <w:rsid w:val="00D7416C"/>
    <w:rsid w:val="00D749D5"/>
    <w:rsid w:val="00D74F4F"/>
    <w:rsid w:val="00D7591B"/>
    <w:rsid w:val="00D762DA"/>
    <w:rsid w:val="00D8038F"/>
    <w:rsid w:val="00D80BBD"/>
    <w:rsid w:val="00D81896"/>
    <w:rsid w:val="00D82773"/>
    <w:rsid w:val="00D86CB1"/>
    <w:rsid w:val="00D870D7"/>
    <w:rsid w:val="00D87241"/>
    <w:rsid w:val="00D90676"/>
    <w:rsid w:val="00D91221"/>
    <w:rsid w:val="00D91802"/>
    <w:rsid w:val="00D97C9B"/>
    <w:rsid w:val="00DA071D"/>
    <w:rsid w:val="00DA0AB3"/>
    <w:rsid w:val="00DA0EFB"/>
    <w:rsid w:val="00DA1B8F"/>
    <w:rsid w:val="00DA3D6A"/>
    <w:rsid w:val="00DA425F"/>
    <w:rsid w:val="00DA522E"/>
    <w:rsid w:val="00DA65E3"/>
    <w:rsid w:val="00DA72AF"/>
    <w:rsid w:val="00DA7F4E"/>
    <w:rsid w:val="00DA7FC8"/>
    <w:rsid w:val="00DB0013"/>
    <w:rsid w:val="00DB3BE0"/>
    <w:rsid w:val="00DB4824"/>
    <w:rsid w:val="00DB5003"/>
    <w:rsid w:val="00DB72B2"/>
    <w:rsid w:val="00DB74E1"/>
    <w:rsid w:val="00DC1741"/>
    <w:rsid w:val="00DC22C8"/>
    <w:rsid w:val="00DC292C"/>
    <w:rsid w:val="00DC29C3"/>
    <w:rsid w:val="00DC3CC6"/>
    <w:rsid w:val="00DC4500"/>
    <w:rsid w:val="00DC49D4"/>
    <w:rsid w:val="00DC7BDF"/>
    <w:rsid w:val="00DD0821"/>
    <w:rsid w:val="00DD08EB"/>
    <w:rsid w:val="00DD1582"/>
    <w:rsid w:val="00DD23F2"/>
    <w:rsid w:val="00DD2875"/>
    <w:rsid w:val="00DD6238"/>
    <w:rsid w:val="00DD6ABA"/>
    <w:rsid w:val="00DE03F2"/>
    <w:rsid w:val="00DE3080"/>
    <w:rsid w:val="00DE3865"/>
    <w:rsid w:val="00DE5EFA"/>
    <w:rsid w:val="00DE5F62"/>
    <w:rsid w:val="00DE62FD"/>
    <w:rsid w:val="00DE6D3B"/>
    <w:rsid w:val="00DE784A"/>
    <w:rsid w:val="00DF12C7"/>
    <w:rsid w:val="00DF24DF"/>
    <w:rsid w:val="00DF5AA7"/>
    <w:rsid w:val="00DF7251"/>
    <w:rsid w:val="00DF7A41"/>
    <w:rsid w:val="00E0002A"/>
    <w:rsid w:val="00E01DA6"/>
    <w:rsid w:val="00E0663F"/>
    <w:rsid w:val="00E079AB"/>
    <w:rsid w:val="00E115D9"/>
    <w:rsid w:val="00E13375"/>
    <w:rsid w:val="00E13BDE"/>
    <w:rsid w:val="00E148DD"/>
    <w:rsid w:val="00E15525"/>
    <w:rsid w:val="00E15A3D"/>
    <w:rsid w:val="00E168F3"/>
    <w:rsid w:val="00E16D68"/>
    <w:rsid w:val="00E178D8"/>
    <w:rsid w:val="00E17B0C"/>
    <w:rsid w:val="00E17C22"/>
    <w:rsid w:val="00E22A87"/>
    <w:rsid w:val="00E243E1"/>
    <w:rsid w:val="00E24BD7"/>
    <w:rsid w:val="00E2592E"/>
    <w:rsid w:val="00E26065"/>
    <w:rsid w:val="00E2633F"/>
    <w:rsid w:val="00E26908"/>
    <w:rsid w:val="00E27CD1"/>
    <w:rsid w:val="00E31CAC"/>
    <w:rsid w:val="00E32E10"/>
    <w:rsid w:val="00E35A0A"/>
    <w:rsid w:val="00E36773"/>
    <w:rsid w:val="00E40A2E"/>
    <w:rsid w:val="00E417AA"/>
    <w:rsid w:val="00E41B2B"/>
    <w:rsid w:val="00E41DA7"/>
    <w:rsid w:val="00E42C35"/>
    <w:rsid w:val="00E439D4"/>
    <w:rsid w:val="00E46CEA"/>
    <w:rsid w:val="00E50FCA"/>
    <w:rsid w:val="00E51144"/>
    <w:rsid w:val="00E516C5"/>
    <w:rsid w:val="00E51717"/>
    <w:rsid w:val="00E52620"/>
    <w:rsid w:val="00E52BDC"/>
    <w:rsid w:val="00E532C3"/>
    <w:rsid w:val="00E617BD"/>
    <w:rsid w:val="00E6288C"/>
    <w:rsid w:val="00E62ADD"/>
    <w:rsid w:val="00E62F94"/>
    <w:rsid w:val="00E63EAA"/>
    <w:rsid w:val="00E64787"/>
    <w:rsid w:val="00E65ED7"/>
    <w:rsid w:val="00E66214"/>
    <w:rsid w:val="00E670CB"/>
    <w:rsid w:val="00E6777E"/>
    <w:rsid w:val="00E713A7"/>
    <w:rsid w:val="00E723DB"/>
    <w:rsid w:val="00E72B58"/>
    <w:rsid w:val="00E73497"/>
    <w:rsid w:val="00E739ED"/>
    <w:rsid w:val="00E74F1C"/>
    <w:rsid w:val="00E77BCB"/>
    <w:rsid w:val="00E80DE6"/>
    <w:rsid w:val="00E821AB"/>
    <w:rsid w:val="00E821CB"/>
    <w:rsid w:val="00E82C0C"/>
    <w:rsid w:val="00E83042"/>
    <w:rsid w:val="00E8480E"/>
    <w:rsid w:val="00E872A7"/>
    <w:rsid w:val="00E93DC2"/>
    <w:rsid w:val="00E94B1F"/>
    <w:rsid w:val="00E95D75"/>
    <w:rsid w:val="00EA3687"/>
    <w:rsid w:val="00EA603E"/>
    <w:rsid w:val="00EA685A"/>
    <w:rsid w:val="00EA7783"/>
    <w:rsid w:val="00EA7813"/>
    <w:rsid w:val="00EB0C91"/>
    <w:rsid w:val="00EB6BC5"/>
    <w:rsid w:val="00EB6FDE"/>
    <w:rsid w:val="00EC04A5"/>
    <w:rsid w:val="00EC3097"/>
    <w:rsid w:val="00EC4550"/>
    <w:rsid w:val="00EC4998"/>
    <w:rsid w:val="00EC5576"/>
    <w:rsid w:val="00EC647E"/>
    <w:rsid w:val="00EC6C6E"/>
    <w:rsid w:val="00EC787F"/>
    <w:rsid w:val="00ED0565"/>
    <w:rsid w:val="00ED1B20"/>
    <w:rsid w:val="00ED3DAD"/>
    <w:rsid w:val="00ED6FF0"/>
    <w:rsid w:val="00EE06DC"/>
    <w:rsid w:val="00EE0713"/>
    <w:rsid w:val="00EE0D71"/>
    <w:rsid w:val="00EE251E"/>
    <w:rsid w:val="00EE2971"/>
    <w:rsid w:val="00EE46A3"/>
    <w:rsid w:val="00EE5663"/>
    <w:rsid w:val="00EE5DD8"/>
    <w:rsid w:val="00EF0787"/>
    <w:rsid w:val="00EF357F"/>
    <w:rsid w:val="00EF3DC7"/>
    <w:rsid w:val="00EF6E95"/>
    <w:rsid w:val="00EF756F"/>
    <w:rsid w:val="00EF764A"/>
    <w:rsid w:val="00EF795C"/>
    <w:rsid w:val="00EF7C19"/>
    <w:rsid w:val="00F02AAA"/>
    <w:rsid w:val="00F031B5"/>
    <w:rsid w:val="00F04489"/>
    <w:rsid w:val="00F048DA"/>
    <w:rsid w:val="00F0588C"/>
    <w:rsid w:val="00F05D09"/>
    <w:rsid w:val="00F06D43"/>
    <w:rsid w:val="00F10F63"/>
    <w:rsid w:val="00F136BD"/>
    <w:rsid w:val="00F14B01"/>
    <w:rsid w:val="00F15014"/>
    <w:rsid w:val="00F150F5"/>
    <w:rsid w:val="00F17041"/>
    <w:rsid w:val="00F17FBA"/>
    <w:rsid w:val="00F20E7D"/>
    <w:rsid w:val="00F22E9E"/>
    <w:rsid w:val="00F23844"/>
    <w:rsid w:val="00F25D20"/>
    <w:rsid w:val="00F308D4"/>
    <w:rsid w:val="00F30B5E"/>
    <w:rsid w:val="00F3151F"/>
    <w:rsid w:val="00F31AB4"/>
    <w:rsid w:val="00F31DED"/>
    <w:rsid w:val="00F32FD0"/>
    <w:rsid w:val="00F33DD9"/>
    <w:rsid w:val="00F34B4E"/>
    <w:rsid w:val="00F3608E"/>
    <w:rsid w:val="00F3664B"/>
    <w:rsid w:val="00F40164"/>
    <w:rsid w:val="00F402B6"/>
    <w:rsid w:val="00F40E5F"/>
    <w:rsid w:val="00F40E67"/>
    <w:rsid w:val="00F42025"/>
    <w:rsid w:val="00F425B4"/>
    <w:rsid w:val="00F4307F"/>
    <w:rsid w:val="00F437E7"/>
    <w:rsid w:val="00F44B3E"/>
    <w:rsid w:val="00F44D5A"/>
    <w:rsid w:val="00F44EF2"/>
    <w:rsid w:val="00F45C05"/>
    <w:rsid w:val="00F46097"/>
    <w:rsid w:val="00F467D2"/>
    <w:rsid w:val="00F47400"/>
    <w:rsid w:val="00F50188"/>
    <w:rsid w:val="00F50E60"/>
    <w:rsid w:val="00F52395"/>
    <w:rsid w:val="00F5549C"/>
    <w:rsid w:val="00F5784F"/>
    <w:rsid w:val="00F61DB8"/>
    <w:rsid w:val="00F632DF"/>
    <w:rsid w:val="00F639AE"/>
    <w:rsid w:val="00F65ED4"/>
    <w:rsid w:val="00F66155"/>
    <w:rsid w:val="00F66693"/>
    <w:rsid w:val="00F6754F"/>
    <w:rsid w:val="00F712F5"/>
    <w:rsid w:val="00F71C14"/>
    <w:rsid w:val="00F72042"/>
    <w:rsid w:val="00F72406"/>
    <w:rsid w:val="00F72787"/>
    <w:rsid w:val="00F734B6"/>
    <w:rsid w:val="00F74F2A"/>
    <w:rsid w:val="00F7631F"/>
    <w:rsid w:val="00F76CDC"/>
    <w:rsid w:val="00F77449"/>
    <w:rsid w:val="00F81D16"/>
    <w:rsid w:val="00F81F61"/>
    <w:rsid w:val="00F828EA"/>
    <w:rsid w:val="00F832CB"/>
    <w:rsid w:val="00F8435E"/>
    <w:rsid w:val="00F8476F"/>
    <w:rsid w:val="00F84988"/>
    <w:rsid w:val="00F84D8C"/>
    <w:rsid w:val="00F90EA2"/>
    <w:rsid w:val="00F92243"/>
    <w:rsid w:val="00F933A4"/>
    <w:rsid w:val="00F940AF"/>
    <w:rsid w:val="00F94CB2"/>
    <w:rsid w:val="00F94D93"/>
    <w:rsid w:val="00F958DA"/>
    <w:rsid w:val="00F95B48"/>
    <w:rsid w:val="00F964FD"/>
    <w:rsid w:val="00F970A6"/>
    <w:rsid w:val="00FA0686"/>
    <w:rsid w:val="00FA0995"/>
    <w:rsid w:val="00FA0D5F"/>
    <w:rsid w:val="00FA292D"/>
    <w:rsid w:val="00FA2FE4"/>
    <w:rsid w:val="00FA4191"/>
    <w:rsid w:val="00FA5564"/>
    <w:rsid w:val="00FA7B62"/>
    <w:rsid w:val="00FB0328"/>
    <w:rsid w:val="00FB0EEB"/>
    <w:rsid w:val="00FB2325"/>
    <w:rsid w:val="00FB6526"/>
    <w:rsid w:val="00FB6E0D"/>
    <w:rsid w:val="00FC044B"/>
    <w:rsid w:val="00FC07B6"/>
    <w:rsid w:val="00FC0BAD"/>
    <w:rsid w:val="00FC1804"/>
    <w:rsid w:val="00FC40FE"/>
    <w:rsid w:val="00FC55FC"/>
    <w:rsid w:val="00FC5AF6"/>
    <w:rsid w:val="00FC6634"/>
    <w:rsid w:val="00FC6D9F"/>
    <w:rsid w:val="00FC7388"/>
    <w:rsid w:val="00FD0254"/>
    <w:rsid w:val="00FD2FC0"/>
    <w:rsid w:val="00FD33A8"/>
    <w:rsid w:val="00FD6641"/>
    <w:rsid w:val="00FE046B"/>
    <w:rsid w:val="00FE0A28"/>
    <w:rsid w:val="00FE0C0E"/>
    <w:rsid w:val="00FE2432"/>
    <w:rsid w:val="00FE448E"/>
    <w:rsid w:val="00FE4D13"/>
    <w:rsid w:val="00FE61ED"/>
    <w:rsid w:val="00FE710C"/>
    <w:rsid w:val="00FE795B"/>
    <w:rsid w:val="00FF079D"/>
    <w:rsid w:val="00FF289A"/>
    <w:rsid w:val="00FF2A29"/>
    <w:rsid w:val="00FF3409"/>
    <w:rsid w:val="00FF3DA7"/>
    <w:rsid w:val="00FF5270"/>
    <w:rsid w:val="00FF5C08"/>
    <w:rsid w:val="00FF7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B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58F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458F8"/>
  </w:style>
  <w:style w:type="paragraph" w:styleId="a5">
    <w:name w:val="footer"/>
    <w:basedOn w:val="a"/>
    <w:link w:val="a6"/>
    <w:uiPriority w:val="99"/>
    <w:unhideWhenUsed/>
    <w:rsid w:val="000458F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458F8"/>
  </w:style>
  <w:style w:type="table" w:styleId="a7">
    <w:name w:val="Table Grid"/>
    <w:basedOn w:val="a1"/>
    <w:uiPriority w:val="59"/>
    <w:rsid w:val="007B25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8077D"/>
    <w:pPr>
      <w:ind w:left="720"/>
      <w:contextualSpacing/>
    </w:pPr>
  </w:style>
  <w:style w:type="table" w:customStyle="1" w:styleId="1">
    <w:name w:val="Сетка таблицы1"/>
    <w:basedOn w:val="a1"/>
    <w:next w:val="a7"/>
    <w:uiPriority w:val="59"/>
    <w:rsid w:val="00DC7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7"/>
    <w:uiPriority w:val="59"/>
    <w:rsid w:val="00BD7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7"/>
    <w:uiPriority w:val="59"/>
    <w:rsid w:val="0053078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7"/>
    <w:uiPriority w:val="59"/>
    <w:rsid w:val="000238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7"/>
    <w:uiPriority w:val="59"/>
    <w:rsid w:val="00B14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7"/>
    <w:uiPriority w:val="59"/>
    <w:rsid w:val="00FC0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7"/>
    <w:uiPriority w:val="59"/>
    <w:rsid w:val="009B3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7"/>
    <w:uiPriority w:val="59"/>
    <w:rsid w:val="00B97C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7"/>
    <w:uiPriority w:val="59"/>
    <w:rsid w:val="000659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0"/>
    <w:basedOn w:val="a1"/>
    <w:next w:val="a7"/>
    <w:uiPriority w:val="59"/>
    <w:rsid w:val="00F958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7"/>
    <w:uiPriority w:val="59"/>
    <w:rsid w:val="00275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7"/>
    <w:uiPriority w:val="59"/>
    <w:rsid w:val="004820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7"/>
    <w:uiPriority w:val="59"/>
    <w:rsid w:val="00FF28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7"/>
    <w:uiPriority w:val="59"/>
    <w:rsid w:val="00C217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7"/>
    <w:uiPriority w:val="59"/>
    <w:rsid w:val="009E06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7"/>
    <w:uiPriority w:val="59"/>
    <w:rsid w:val="00437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7"/>
    <w:uiPriority w:val="59"/>
    <w:rsid w:val="002C77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7"/>
    <w:uiPriority w:val="59"/>
    <w:rsid w:val="00270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7"/>
    <w:uiPriority w:val="59"/>
    <w:rsid w:val="00270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7"/>
    <w:uiPriority w:val="59"/>
    <w:rsid w:val="00EF3D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7"/>
    <w:uiPriority w:val="59"/>
    <w:rsid w:val="00512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7"/>
    <w:uiPriority w:val="59"/>
    <w:rsid w:val="009617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7"/>
    <w:uiPriority w:val="59"/>
    <w:rsid w:val="00A161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7"/>
    <w:uiPriority w:val="59"/>
    <w:rsid w:val="00D36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0"/>
    <w:basedOn w:val="a1"/>
    <w:next w:val="a7"/>
    <w:uiPriority w:val="59"/>
    <w:rsid w:val="000B1B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7"/>
    <w:uiPriority w:val="59"/>
    <w:rsid w:val="00820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7"/>
    <w:uiPriority w:val="59"/>
    <w:rsid w:val="0044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B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58F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458F8"/>
  </w:style>
  <w:style w:type="paragraph" w:styleId="a5">
    <w:name w:val="footer"/>
    <w:basedOn w:val="a"/>
    <w:link w:val="a6"/>
    <w:uiPriority w:val="99"/>
    <w:unhideWhenUsed/>
    <w:rsid w:val="000458F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458F8"/>
  </w:style>
  <w:style w:type="table" w:styleId="a7">
    <w:name w:val="Table Grid"/>
    <w:basedOn w:val="a1"/>
    <w:uiPriority w:val="59"/>
    <w:rsid w:val="007B25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8077D"/>
    <w:pPr>
      <w:ind w:left="720"/>
      <w:contextualSpacing/>
    </w:pPr>
  </w:style>
  <w:style w:type="table" w:customStyle="1" w:styleId="1">
    <w:name w:val="Сетка таблицы1"/>
    <w:basedOn w:val="a1"/>
    <w:next w:val="a7"/>
    <w:uiPriority w:val="59"/>
    <w:rsid w:val="00DC7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7"/>
    <w:uiPriority w:val="59"/>
    <w:rsid w:val="00BD7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7"/>
    <w:uiPriority w:val="59"/>
    <w:rsid w:val="0053078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7"/>
    <w:uiPriority w:val="59"/>
    <w:rsid w:val="000238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7"/>
    <w:uiPriority w:val="59"/>
    <w:rsid w:val="00B14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7"/>
    <w:uiPriority w:val="59"/>
    <w:rsid w:val="00FC0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7"/>
    <w:uiPriority w:val="59"/>
    <w:rsid w:val="009B3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7"/>
    <w:uiPriority w:val="59"/>
    <w:rsid w:val="00B97C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7"/>
    <w:uiPriority w:val="59"/>
    <w:rsid w:val="000659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0"/>
    <w:basedOn w:val="a1"/>
    <w:next w:val="a7"/>
    <w:uiPriority w:val="59"/>
    <w:rsid w:val="00F958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7"/>
    <w:uiPriority w:val="59"/>
    <w:rsid w:val="00275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7"/>
    <w:uiPriority w:val="59"/>
    <w:rsid w:val="004820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7"/>
    <w:uiPriority w:val="59"/>
    <w:rsid w:val="00FF28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7"/>
    <w:uiPriority w:val="59"/>
    <w:rsid w:val="00C217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7"/>
    <w:uiPriority w:val="59"/>
    <w:rsid w:val="009E06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7"/>
    <w:uiPriority w:val="59"/>
    <w:rsid w:val="00437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7"/>
    <w:uiPriority w:val="59"/>
    <w:rsid w:val="002C77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7"/>
    <w:uiPriority w:val="59"/>
    <w:rsid w:val="00270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7"/>
    <w:uiPriority w:val="59"/>
    <w:rsid w:val="00270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7"/>
    <w:uiPriority w:val="59"/>
    <w:rsid w:val="00EF3D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7"/>
    <w:uiPriority w:val="59"/>
    <w:rsid w:val="00512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7"/>
    <w:uiPriority w:val="59"/>
    <w:rsid w:val="009617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7"/>
    <w:uiPriority w:val="59"/>
    <w:rsid w:val="00A161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7"/>
    <w:uiPriority w:val="59"/>
    <w:rsid w:val="00D36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0"/>
    <w:basedOn w:val="a1"/>
    <w:next w:val="a7"/>
    <w:uiPriority w:val="59"/>
    <w:rsid w:val="000B1B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7"/>
    <w:uiPriority w:val="59"/>
    <w:rsid w:val="00820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7"/>
    <w:uiPriority w:val="59"/>
    <w:rsid w:val="0044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74720">
      <w:bodyDiv w:val="1"/>
      <w:marLeft w:val="0"/>
      <w:marRight w:val="0"/>
      <w:marTop w:val="0"/>
      <w:marBottom w:val="0"/>
      <w:divBdr>
        <w:top w:val="none" w:sz="0" w:space="0" w:color="auto"/>
        <w:left w:val="none" w:sz="0" w:space="0" w:color="auto"/>
        <w:bottom w:val="none" w:sz="0" w:space="0" w:color="auto"/>
        <w:right w:val="none" w:sz="0" w:space="0" w:color="auto"/>
      </w:divBdr>
    </w:div>
    <w:div w:id="260917488">
      <w:bodyDiv w:val="1"/>
      <w:marLeft w:val="0"/>
      <w:marRight w:val="0"/>
      <w:marTop w:val="0"/>
      <w:marBottom w:val="0"/>
      <w:divBdr>
        <w:top w:val="none" w:sz="0" w:space="0" w:color="auto"/>
        <w:left w:val="none" w:sz="0" w:space="0" w:color="auto"/>
        <w:bottom w:val="none" w:sz="0" w:space="0" w:color="auto"/>
        <w:right w:val="none" w:sz="0" w:space="0" w:color="auto"/>
      </w:divBdr>
    </w:div>
    <w:div w:id="468278883">
      <w:bodyDiv w:val="1"/>
      <w:marLeft w:val="0"/>
      <w:marRight w:val="0"/>
      <w:marTop w:val="0"/>
      <w:marBottom w:val="0"/>
      <w:divBdr>
        <w:top w:val="none" w:sz="0" w:space="0" w:color="auto"/>
        <w:left w:val="none" w:sz="0" w:space="0" w:color="auto"/>
        <w:bottom w:val="none" w:sz="0" w:space="0" w:color="auto"/>
        <w:right w:val="none" w:sz="0" w:space="0" w:color="auto"/>
      </w:divBdr>
    </w:div>
    <w:div w:id="493566770">
      <w:bodyDiv w:val="1"/>
      <w:marLeft w:val="0"/>
      <w:marRight w:val="0"/>
      <w:marTop w:val="0"/>
      <w:marBottom w:val="0"/>
      <w:divBdr>
        <w:top w:val="none" w:sz="0" w:space="0" w:color="auto"/>
        <w:left w:val="none" w:sz="0" w:space="0" w:color="auto"/>
        <w:bottom w:val="none" w:sz="0" w:space="0" w:color="auto"/>
        <w:right w:val="none" w:sz="0" w:space="0" w:color="auto"/>
      </w:divBdr>
    </w:div>
    <w:div w:id="546600623">
      <w:bodyDiv w:val="1"/>
      <w:marLeft w:val="0"/>
      <w:marRight w:val="0"/>
      <w:marTop w:val="0"/>
      <w:marBottom w:val="0"/>
      <w:divBdr>
        <w:top w:val="none" w:sz="0" w:space="0" w:color="auto"/>
        <w:left w:val="none" w:sz="0" w:space="0" w:color="auto"/>
        <w:bottom w:val="none" w:sz="0" w:space="0" w:color="auto"/>
        <w:right w:val="none" w:sz="0" w:space="0" w:color="auto"/>
      </w:divBdr>
    </w:div>
    <w:div w:id="783229489">
      <w:bodyDiv w:val="1"/>
      <w:marLeft w:val="0"/>
      <w:marRight w:val="0"/>
      <w:marTop w:val="0"/>
      <w:marBottom w:val="0"/>
      <w:divBdr>
        <w:top w:val="none" w:sz="0" w:space="0" w:color="auto"/>
        <w:left w:val="none" w:sz="0" w:space="0" w:color="auto"/>
        <w:bottom w:val="none" w:sz="0" w:space="0" w:color="auto"/>
        <w:right w:val="none" w:sz="0" w:space="0" w:color="auto"/>
      </w:divBdr>
    </w:div>
    <w:div w:id="784815075">
      <w:bodyDiv w:val="1"/>
      <w:marLeft w:val="0"/>
      <w:marRight w:val="0"/>
      <w:marTop w:val="0"/>
      <w:marBottom w:val="0"/>
      <w:divBdr>
        <w:top w:val="none" w:sz="0" w:space="0" w:color="auto"/>
        <w:left w:val="none" w:sz="0" w:space="0" w:color="auto"/>
        <w:bottom w:val="none" w:sz="0" w:space="0" w:color="auto"/>
        <w:right w:val="none" w:sz="0" w:space="0" w:color="auto"/>
      </w:divBdr>
    </w:div>
    <w:div w:id="912935158">
      <w:bodyDiv w:val="1"/>
      <w:marLeft w:val="0"/>
      <w:marRight w:val="0"/>
      <w:marTop w:val="0"/>
      <w:marBottom w:val="0"/>
      <w:divBdr>
        <w:top w:val="none" w:sz="0" w:space="0" w:color="auto"/>
        <w:left w:val="none" w:sz="0" w:space="0" w:color="auto"/>
        <w:bottom w:val="none" w:sz="0" w:space="0" w:color="auto"/>
        <w:right w:val="none" w:sz="0" w:space="0" w:color="auto"/>
      </w:divBdr>
    </w:div>
    <w:div w:id="932128977">
      <w:bodyDiv w:val="1"/>
      <w:marLeft w:val="0"/>
      <w:marRight w:val="0"/>
      <w:marTop w:val="0"/>
      <w:marBottom w:val="0"/>
      <w:divBdr>
        <w:top w:val="none" w:sz="0" w:space="0" w:color="auto"/>
        <w:left w:val="none" w:sz="0" w:space="0" w:color="auto"/>
        <w:bottom w:val="none" w:sz="0" w:space="0" w:color="auto"/>
        <w:right w:val="none" w:sz="0" w:space="0" w:color="auto"/>
      </w:divBdr>
    </w:div>
    <w:div w:id="935870991">
      <w:bodyDiv w:val="1"/>
      <w:marLeft w:val="0"/>
      <w:marRight w:val="0"/>
      <w:marTop w:val="0"/>
      <w:marBottom w:val="0"/>
      <w:divBdr>
        <w:top w:val="none" w:sz="0" w:space="0" w:color="auto"/>
        <w:left w:val="none" w:sz="0" w:space="0" w:color="auto"/>
        <w:bottom w:val="none" w:sz="0" w:space="0" w:color="auto"/>
        <w:right w:val="none" w:sz="0" w:space="0" w:color="auto"/>
      </w:divBdr>
    </w:div>
    <w:div w:id="958268456">
      <w:bodyDiv w:val="1"/>
      <w:marLeft w:val="0"/>
      <w:marRight w:val="0"/>
      <w:marTop w:val="0"/>
      <w:marBottom w:val="0"/>
      <w:divBdr>
        <w:top w:val="none" w:sz="0" w:space="0" w:color="auto"/>
        <w:left w:val="none" w:sz="0" w:space="0" w:color="auto"/>
        <w:bottom w:val="none" w:sz="0" w:space="0" w:color="auto"/>
        <w:right w:val="none" w:sz="0" w:space="0" w:color="auto"/>
      </w:divBdr>
    </w:div>
    <w:div w:id="988095204">
      <w:bodyDiv w:val="1"/>
      <w:marLeft w:val="0"/>
      <w:marRight w:val="0"/>
      <w:marTop w:val="0"/>
      <w:marBottom w:val="0"/>
      <w:divBdr>
        <w:top w:val="none" w:sz="0" w:space="0" w:color="auto"/>
        <w:left w:val="none" w:sz="0" w:space="0" w:color="auto"/>
        <w:bottom w:val="none" w:sz="0" w:space="0" w:color="auto"/>
        <w:right w:val="none" w:sz="0" w:space="0" w:color="auto"/>
      </w:divBdr>
    </w:div>
    <w:div w:id="988634916">
      <w:bodyDiv w:val="1"/>
      <w:marLeft w:val="0"/>
      <w:marRight w:val="0"/>
      <w:marTop w:val="0"/>
      <w:marBottom w:val="0"/>
      <w:divBdr>
        <w:top w:val="none" w:sz="0" w:space="0" w:color="auto"/>
        <w:left w:val="none" w:sz="0" w:space="0" w:color="auto"/>
        <w:bottom w:val="none" w:sz="0" w:space="0" w:color="auto"/>
        <w:right w:val="none" w:sz="0" w:space="0" w:color="auto"/>
      </w:divBdr>
    </w:div>
    <w:div w:id="1010640053">
      <w:bodyDiv w:val="1"/>
      <w:marLeft w:val="0"/>
      <w:marRight w:val="0"/>
      <w:marTop w:val="0"/>
      <w:marBottom w:val="0"/>
      <w:divBdr>
        <w:top w:val="none" w:sz="0" w:space="0" w:color="auto"/>
        <w:left w:val="none" w:sz="0" w:space="0" w:color="auto"/>
        <w:bottom w:val="none" w:sz="0" w:space="0" w:color="auto"/>
        <w:right w:val="none" w:sz="0" w:space="0" w:color="auto"/>
      </w:divBdr>
    </w:div>
    <w:div w:id="1136946717">
      <w:bodyDiv w:val="1"/>
      <w:marLeft w:val="0"/>
      <w:marRight w:val="0"/>
      <w:marTop w:val="0"/>
      <w:marBottom w:val="0"/>
      <w:divBdr>
        <w:top w:val="none" w:sz="0" w:space="0" w:color="auto"/>
        <w:left w:val="none" w:sz="0" w:space="0" w:color="auto"/>
        <w:bottom w:val="none" w:sz="0" w:space="0" w:color="auto"/>
        <w:right w:val="none" w:sz="0" w:space="0" w:color="auto"/>
      </w:divBdr>
    </w:div>
    <w:div w:id="1153137340">
      <w:bodyDiv w:val="1"/>
      <w:marLeft w:val="0"/>
      <w:marRight w:val="0"/>
      <w:marTop w:val="0"/>
      <w:marBottom w:val="0"/>
      <w:divBdr>
        <w:top w:val="none" w:sz="0" w:space="0" w:color="auto"/>
        <w:left w:val="none" w:sz="0" w:space="0" w:color="auto"/>
        <w:bottom w:val="none" w:sz="0" w:space="0" w:color="auto"/>
        <w:right w:val="none" w:sz="0" w:space="0" w:color="auto"/>
      </w:divBdr>
    </w:div>
    <w:div w:id="1189560402">
      <w:bodyDiv w:val="1"/>
      <w:marLeft w:val="0"/>
      <w:marRight w:val="0"/>
      <w:marTop w:val="0"/>
      <w:marBottom w:val="0"/>
      <w:divBdr>
        <w:top w:val="none" w:sz="0" w:space="0" w:color="auto"/>
        <w:left w:val="none" w:sz="0" w:space="0" w:color="auto"/>
        <w:bottom w:val="none" w:sz="0" w:space="0" w:color="auto"/>
        <w:right w:val="none" w:sz="0" w:space="0" w:color="auto"/>
      </w:divBdr>
    </w:div>
    <w:div w:id="1411850235">
      <w:bodyDiv w:val="1"/>
      <w:marLeft w:val="0"/>
      <w:marRight w:val="0"/>
      <w:marTop w:val="0"/>
      <w:marBottom w:val="0"/>
      <w:divBdr>
        <w:top w:val="none" w:sz="0" w:space="0" w:color="auto"/>
        <w:left w:val="none" w:sz="0" w:space="0" w:color="auto"/>
        <w:bottom w:val="none" w:sz="0" w:space="0" w:color="auto"/>
        <w:right w:val="none" w:sz="0" w:space="0" w:color="auto"/>
      </w:divBdr>
    </w:div>
    <w:div w:id="1492134395">
      <w:bodyDiv w:val="1"/>
      <w:marLeft w:val="0"/>
      <w:marRight w:val="0"/>
      <w:marTop w:val="0"/>
      <w:marBottom w:val="0"/>
      <w:divBdr>
        <w:top w:val="none" w:sz="0" w:space="0" w:color="auto"/>
        <w:left w:val="none" w:sz="0" w:space="0" w:color="auto"/>
        <w:bottom w:val="none" w:sz="0" w:space="0" w:color="auto"/>
        <w:right w:val="none" w:sz="0" w:space="0" w:color="auto"/>
      </w:divBdr>
    </w:div>
    <w:div w:id="1493181686">
      <w:bodyDiv w:val="1"/>
      <w:marLeft w:val="0"/>
      <w:marRight w:val="0"/>
      <w:marTop w:val="0"/>
      <w:marBottom w:val="0"/>
      <w:divBdr>
        <w:top w:val="none" w:sz="0" w:space="0" w:color="auto"/>
        <w:left w:val="none" w:sz="0" w:space="0" w:color="auto"/>
        <w:bottom w:val="none" w:sz="0" w:space="0" w:color="auto"/>
        <w:right w:val="none" w:sz="0" w:space="0" w:color="auto"/>
      </w:divBdr>
    </w:div>
    <w:div w:id="1561481556">
      <w:bodyDiv w:val="1"/>
      <w:marLeft w:val="0"/>
      <w:marRight w:val="0"/>
      <w:marTop w:val="0"/>
      <w:marBottom w:val="0"/>
      <w:divBdr>
        <w:top w:val="none" w:sz="0" w:space="0" w:color="auto"/>
        <w:left w:val="none" w:sz="0" w:space="0" w:color="auto"/>
        <w:bottom w:val="none" w:sz="0" w:space="0" w:color="auto"/>
        <w:right w:val="none" w:sz="0" w:space="0" w:color="auto"/>
      </w:divBdr>
    </w:div>
    <w:div w:id="1590191501">
      <w:bodyDiv w:val="1"/>
      <w:marLeft w:val="0"/>
      <w:marRight w:val="0"/>
      <w:marTop w:val="0"/>
      <w:marBottom w:val="0"/>
      <w:divBdr>
        <w:top w:val="none" w:sz="0" w:space="0" w:color="auto"/>
        <w:left w:val="none" w:sz="0" w:space="0" w:color="auto"/>
        <w:bottom w:val="none" w:sz="0" w:space="0" w:color="auto"/>
        <w:right w:val="none" w:sz="0" w:space="0" w:color="auto"/>
      </w:divBdr>
    </w:div>
    <w:div w:id="1626041350">
      <w:bodyDiv w:val="1"/>
      <w:marLeft w:val="0"/>
      <w:marRight w:val="0"/>
      <w:marTop w:val="0"/>
      <w:marBottom w:val="0"/>
      <w:divBdr>
        <w:top w:val="none" w:sz="0" w:space="0" w:color="auto"/>
        <w:left w:val="none" w:sz="0" w:space="0" w:color="auto"/>
        <w:bottom w:val="none" w:sz="0" w:space="0" w:color="auto"/>
        <w:right w:val="none" w:sz="0" w:space="0" w:color="auto"/>
      </w:divBdr>
    </w:div>
    <w:div w:id="1738555624">
      <w:bodyDiv w:val="1"/>
      <w:marLeft w:val="0"/>
      <w:marRight w:val="0"/>
      <w:marTop w:val="0"/>
      <w:marBottom w:val="0"/>
      <w:divBdr>
        <w:top w:val="none" w:sz="0" w:space="0" w:color="auto"/>
        <w:left w:val="none" w:sz="0" w:space="0" w:color="auto"/>
        <w:bottom w:val="none" w:sz="0" w:space="0" w:color="auto"/>
        <w:right w:val="none" w:sz="0" w:space="0" w:color="auto"/>
      </w:divBdr>
    </w:div>
    <w:div w:id="1868371579">
      <w:bodyDiv w:val="1"/>
      <w:marLeft w:val="0"/>
      <w:marRight w:val="0"/>
      <w:marTop w:val="0"/>
      <w:marBottom w:val="0"/>
      <w:divBdr>
        <w:top w:val="none" w:sz="0" w:space="0" w:color="auto"/>
        <w:left w:val="none" w:sz="0" w:space="0" w:color="auto"/>
        <w:bottom w:val="none" w:sz="0" w:space="0" w:color="auto"/>
        <w:right w:val="none" w:sz="0" w:space="0" w:color="auto"/>
      </w:divBdr>
    </w:div>
    <w:div w:id="1981886625">
      <w:bodyDiv w:val="1"/>
      <w:marLeft w:val="0"/>
      <w:marRight w:val="0"/>
      <w:marTop w:val="0"/>
      <w:marBottom w:val="0"/>
      <w:divBdr>
        <w:top w:val="none" w:sz="0" w:space="0" w:color="auto"/>
        <w:left w:val="none" w:sz="0" w:space="0" w:color="auto"/>
        <w:bottom w:val="none" w:sz="0" w:space="0" w:color="auto"/>
        <w:right w:val="none" w:sz="0" w:space="0" w:color="auto"/>
      </w:divBdr>
    </w:div>
    <w:div w:id="1996956471">
      <w:bodyDiv w:val="1"/>
      <w:marLeft w:val="0"/>
      <w:marRight w:val="0"/>
      <w:marTop w:val="0"/>
      <w:marBottom w:val="0"/>
      <w:divBdr>
        <w:top w:val="none" w:sz="0" w:space="0" w:color="auto"/>
        <w:left w:val="none" w:sz="0" w:space="0" w:color="auto"/>
        <w:bottom w:val="none" w:sz="0" w:space="0" w:color="auto"/>
        <w:right w:val="none" w:sz="0" w:space="0" w:color="auto"/>
      </w:divBdr>
    </w:div>
    <w:div w:id="2061860639">
      <w:bodyDiv w:val="1"/>
      <w:marLeft w:val="0"/>
      <w:marRight w:val="0"/>
      <w:marTop w:val="0"/>
      <w:marBottom w:val="0"/>
      <w:divBdr>
        <w:top w:val="none" w:sz="0" w:space="0" w:color="auto"/>
        <w:left w:val="none" w:sz="0" w:space="0" w:color="auto"/>
        <w:bottom w:val="none" w:sz="0" w:space="0" w:color="auto"/>
        <w:right w:val="none" w:sz="0" w:space="0" w:color="auto"/>
      </w:divBdr>
    </w:div>
    <w:div w:id="209728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D8E4D975C1CACCBD08FE68A32BDCABADCC6EE7797B0915F5344399A22A7A9D12BA762D9C18585DA2A3DFA168D63520EDCACD0622C1375B07CA2B6w0w3G" TargetMode="External"/><Relationship Id="rId4" Type="http://schemas.microsoft.com/office/2007/relationships/stylesWithEffects" Target="stylesWithEffects.xml"/><Relationship Id="rId9" Type="http://schemas.openxmlformats.org/officeDocument/2006/relationships/hyperlink" Target="consultantplus://offline/ref=6C0833C8E69987F35523F1D021D2237B0901DE70DC2BF0FB1FD0C5CFDC3463C4E45389A2254757E883AC114B81D13FE774BDAFED215179579FB11CEF30l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D5D9B-E5CF-473A-8551-44A7B96F0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7536</Words>
  <Characters>42961</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50397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Оксана Юрьевна</dc:creator>
  <cp:lastModifiedBy>Молчанова Ольга Петровна</cp:lastModifiedBy>
  <cp:revision>2</cp:revision>
  <cp:lastPrinted>2021-05-12T11:39:00Z</cp:lastPrinted>
  <dcterms:created xsi:type="dcterms:W3CDTF">2021-05-31T07:34:00Z</dcterms:created>
  <dcterms:modified xsi:type="dcterms:W3CDTF">2021-05-31T07:34:00Z</dcterms:modified>
</cp:coreProperties>
</file>