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8E" w:rsidRPr="00947B8E" w:rsidRDefault="00947B8E" w:rsidP="00947B8E">
      <w:pPr>
        <w:tabs>
          <w:tab w:val="left" w:pos="12049"/>
        </w:tabs>
        <w:jc w:val="right"/>
        <w:rPr>
          <w:b/>
          <w:bCs/>
          <w:szCs w:val="28"/>
        </w:rPr>
      </w:pPr>
      <w:r w:rsidRPr="00947B8E">
        <w:rPr>
          <w:b/>
          <w:bCs/>
          <w:szCs w:val="28"/>
        </w:rPr>
        <w:t>ПРОЕКТ</w:t>
      </w:r>
    </w:p>
    <w:p w:rsidR="00947B8E" w:rsidRDefault="00947B8E" w:rsidP="00947B8E">
      <w:pPr>
        <w:tabs>
          <w:tab w:val="left" w:pos="12049"/>
        </w:tabs>
        <w:jc w:val="center"/>
        <w:rPr>
          <w:b/>
          <w:bCs/>
          <w:szCs w:val="28"/>
        </w:rPr>
      </w:pPr>
    </w:p>
    <w:p w:rsidR="00947B8E" w:rsidRPr="00947B8E" w:rsidRDefault="00947B8E" w:rsidP="00947B8E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47B8E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947B8E" w:rsidRPr="00947B8E" w:rsidRDefault="00947B8E" w:rsidP="00947B8E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47B8E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947B8E" w:rsidRPr="00791989" w:rsidRDefault="00947B8E" w:rsidP="00947B8E">
      <w:pPr>
        <w:jc w:val="center"/>
        <w:rPr>
          <w:rFonts w:eastAsia="Calibri"/>
          <w:b/>
          <w:szCs w:val="28"/>
        </w:rPr>
      </w:pPr>
      <w:r w:rsidRPr="00791989">
        <w:rPr>
          <w:rFonts w:eastAsia="Calibri"/>
          <w:b/>
          <w:szCs w:val="28"/>
        </w:rPr>
        <w:t xml:space="preserve">«Развитие промышленности в Ярославской области и повышение </w:t>
      </w:r>
    </w:p>
    <w:p w:rsidR="00947B8E" w:rsidRPr="00791989" w:rsidRDefault="00947B8E" w:rsidP="00947B8E">
      <w:pPr>
        <w:jc w:val="center"/>
        <w:rPr>
          <w:rFonts w:eastAsia="Calibri"/>
          <w:b/>
          <w:szCs w:val="28"/>
        </w:rPr>
      </w:pPr>
      <w:r w:rsidRPr="00791989">
        <w:rPr>
          <w:rFonts w:eastAsia="Calibri"/>
          <w:b/>
          <w:szCs w:val="28"/>
        </w:rPr>
        <w:t>ее конкурентоспособности» на 2014 – 2024 годы</w:t>
      </w:r>
    </w:p>
    <w:p w:rsidR="00947B8E" w:rsidRPr="00AF766A" w:rsidRDefault="00947B8E" w:rsidP="00947B8E">
      <w:pPr>
        <w:tabs>
          <w:tab w:val="left" w:pos="993"/>
        </w:tabs>
        <w:jc w:val="center"/>
        <w:rPr>
          <w:szCs w:val="28"/>
        </w:rPr>
      </w:pPr>
    </w:p>
    <w:p w:rsidR="00947B8E" w:rsidRPr="00AF766A" w:rsidRDefault="00947B8E" w:rsidP="00947B8E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947B8E" w:rsidRPr="00AF766A" w:rsidRDefault="00947B8E" w:rsidP="00947B8E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66" w:type="pct"/>
        <w:tblLook w:val="04A0" w:firstRow="1" w:lastRow="0" w:firstColumn="1" w:lastColumn="0" w:noHBand="0" w:noVBand="1"/>
      </w:tblPr>
      <w:tblGrid>
        <w:gridCol w:w="4076"/>
        <w:gridCol w:w="5813"/>
      </w:tblGrid>
      <w:tr w:rsidR="000123A4" w:rsidRPr="00AF766A" w:rsidTr="00502833">
        <w:tc>
          <w:tcPr>
            <w:tcW w:w="2061" w:type="pct"/>
          </w:tcPr>
          <w:p w:rsidR="00807E75" w:rsidRPr="00AF766A" w:rsidRDefault="00807E75" w:rsidP="00CD17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39" w:type="pct"/>
          </w:tcPr>
          <w:p w:rsidR="00E92C60" w:rsidRDefault="00807E75" w:rsidP="00E92C60">
            <w:pPr>
              <w:tabs>
                <w:tab w:val="left" w:pos="12049"/>
              </w:tabs>
              <w:rPr>
                <w:kern w:val="3"/>
                <w:szCs w:val="28"/>
              </w:rPr>
            </w:pPr>
            <w:r>
              <w:rPr>
                <w:rFonts w:eastAsia="Calibri"/>
                <w:szCs w:val="28"/>
              </w:rPr>
              <w:t>д</w:t>
            </w:r>
            <w:r w:rsidRPr="000676B2">
              <w:rPr>
                <w:rFonts w:eastAsia="Calibri"/>
                <w:szCs w:val="28"/>
              </w:rPr>
              <w:t>епартамент инвестиций и промышленности Ярославской области</w:t>
            </w:r>
            <w:r>
              <w:rPr>
                <w:rFonts w:eastAsia="Calibri"/>
                <w:szCs w:val="28"/>
              </w:rPr>
              <w:t>,</w:t>
            </w:r>
            <w:r w:rsidR="00E92C60">
              <w:rPr>
                <w:rFonts w:eastAsia="Calibri"/>
                <w:szCs w:val="28"/>
              </w:rPr>
              <w:t xml:space="preserve"> </w:t>
            </w:r>
            <w:r w:rsidRPr="00A7643E">
              <w:rPr>
                <w:kern w:val="3"/>
                <w:szCs w:val="28"/>
              </w:rPr>
              <w:t>заместитель директора департамента – председатель комитета инвестиционного развития Глушков Д.А.</w:t>
            </w:r>
            <w:r w:rsidRPr="00E5455F">
              <w:rPr>
                <w:kern w:val="3"/>
                <w:szCs w:val="28"/>
              </w:rPr>
              <w:t xml:space="preserve">, </w:t>
            </w:r>
          </w:p>
          <w:p w:rsidR="00807E75" w:rsidRPr="00AF766A" w:rsidRDefault="00807E75" w:rsidP="00E92C6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5455F">
              <w:rPr>
                <w:kern w:val="3"/>
                <w:szCs w:val="28"/>
              </w:rPr>
              <w:t>тел. 40-19-03</w:t>
            </w:r>
          </w:p>
        </w:tc>
      </w:tr>
      <w:tr w:rsidR="000123A4" w:rsidRPr="00AF766A" w:rsidTr="00502833">
        <w:tc>
          <w:tcPr>
            <w:tcW w:w="2061" w:type="pct"/>
          </w:tcPr>
          <w:p w:rsidR="00947B8E" w:rsidRPr="00AF766A" w:rsidRDefault="00947B8E" w:rsidP="00CD17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39" w:type="pct"/>
          </w:tcPr>
          <w:p w:rsidR="00947B8E" w:rsidRPr="00AF766A" w:rsidRDefault="00947B8E" w:rsidP="00CD17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0676B2">
              <w:rPr>
                <w:rFonts w:eastAsia="Calibri"/>
                <w:szCs w:val="28"/>
              </w:rPr>
              <w:t>Заместитель Председателя Правительства области Авдеев М.А.</w:t>
            </w:r>
            <w:r w:rsidR="000F72FA">
              <w:rPr>
                <w:rFonts w:eastAsia="Calibri"/>
                <w:szCs w:val="28"/>
              </w:rPr>
              <w:t>, тел. 78-60-40</w:t>
            </w:r>
          </w:p>
        </w:tc>
      </w:tr>
      <w:tr w:rsidR="000123A4" w:rsidRPr="00AF766A" w:rsidTr="00502833">
        <w:tc>
          <w:tcPr>
            <w:tcW w:w="2061" w:type="pct"/>
          </w:tcPr>
          <w:p w:rsidR="00947B8E" w:rsidRPr="00AF766A" w:rsidRDefault="00947B8E" w:rsidP="00CD17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39" w:type="pct"/>
          </w:tcPr>
          <w:p w:rsidR="00947B8E" w:rsidRPr="00947B8E" w:rsidRDefault="00947B8E" w:rsidP="00947B8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47B8E">
              <w:rPr>
                <w:rFonts w:eastAsia="Calibri"/>
                <w:szCs w:val="28"/>
              </w:rPr>
              <w:t>2014 – 2024 годы</w:t>
            </w:r>
          </w:p>
        </w:tc>
      </w:tr>
      <w:tr w:rsidR="000123A4" w:rsidRPr="00AF766A" w:rsidTr="00502833">
        <w:tc>
          <w:tcPr>
            <w:tcW w:w="2061" w:type="pct"/>
          </w:tcPr>
          <w:p w:rsidR="00947B8E" w:rsidRPr="00AF766A" w:rsidRDefault="00947B8E" w:rsidP="00CE7F14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39" w:type="pct"/>
          </w:tcPr>
          <w:p w:rsidR="00947B8E" w:rsidRPr="00AF766A" w:rsidRDefault="00947B8E" w:rsidP="00947B8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rFonts w:eastAsia="Calibri"/>
                <w:szCs w:val="28"/>
              </w:rPr>
              <w:t>с</w:t>
            </w:r>
            <w:r w:rsidRPr="000676B2">
              <w:rPr>
                <w:rFonts w:eastAsia="Calibri"/>
                <w:szCs w:val="28"/>
              </w:rPr>
              <w:t>оздание конкурентоспособной, устойчивой, сбалансированной промышленности, способной к эффективному саморазвитию и интеграции в мировую технологическую среду и разработке передовых промышленных технологий</w:t>
            </w:r>
          </w:p>
        </w:tc>
      </w:tr>
      <w:tr w:rsidR="000123A4" w:rsidRPr="00AF766A" w:rsidTr="00502833">
        <w:tc>
          <w:tcPr>
            <w:tcW w:w="2061" w:type="pct"/>
          </w:tcPr>
          <w:p w:rsidR="00947B8E" w:rsidRPr="00AF766A" w:rsidRDefault="00947B8E" w:rsidP="000F72FA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0F72FA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39" w:type="pct"/>
          </w:tcPr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всего по Государственной программе:</w:t>
            </w:r>
          </w:p>
          <w:p w:rsidR="003677F2" w:rsidRPr="007C2EA2" w:rsidRDefault="00C36DFE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4 </w:t>
            </w:r>
            <w:r w:rsidR="00F73A2C" w:rsidRPr="007C2EA2">
              <w:rPr>
                <w:szCs w:val="28"/>
              </w:rPr>
              <w:t>870</w:t>
            </w:r>
            <w:r w:rsidRPr="007C2EA2">
              <w:rPr>
                <w:szCs w:val="28"/>
              </w:rPr>
              <w:t>,</w:t>
            </w:r>
            <w:r w:rsidR="00F73A2C" w:rsidRPr="007C2EA2">
              <w:rPr>
                <w:szCs w:val="28"/>
              </w:rPr>
              <w:t>77</w:t>
            </w:r>
            <w:r w:rsidR="003677F2" w:rsidRPr="007C2EA2">
              <w:rPr>
                <w:szCs w:val="28"/>
              </w:rPr>
              <w:t xml:space="preserve"> млн. руб., в том числе: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2014 год </w:t>
            </w:r>
            <w:r w:rsidR="000F72FA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255,3</w:t>
            </w:r>
            <w:r w:rsidR="00AF0A9F" w:rsidRPr="007C2EA2">
              <w:rPr>
                <w:szCs w:val="28"/>
              </w:rPr>
              <w:t>2</w:t>
            </w:r>
            <w:r w:rsidRPr="007C2EA2">
              <w:rPr>
                <w:szCs w:val="28"/>
              </w:rPr>
              <w:t xml:space="preserve">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- 43,38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внебюджетные источники - 211,94 млн. руб.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2015 год </w:t>
            </w:r>
            <w:r w:rsidR="0032521F" w:rsidRPr="007C2EA2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2</w:t>
            </w:r>
            <w:r w:rsidR="0032521F" w:rsidRPr="007C2EA2">
              <w:rPr>
                <w:szCs w:val="28"/>
              </w:rPr>
              <w:t xml:space="preserve"> </w:t>
            </w:r>
            <w:r w:rsidRPr="007C2EA2">
              <w:rPr>
                <w:szCs w:val="28"/>
              </w:rPr>
              <w:t>082,</w:t>
            </w:r>
            <w:r w:rsidR="0032521F" w:rsidRPr="007C2EA2">
              <w:rPr>
                <w:szCs w:val="28"/>
              </w:rPr>
              <w:t>2</w:t>
            </w:r>
            <w:r w:rsidRPr="007C2EA2">
              <w:rPr>
                <w:szCs w:val="28"/>
              </w:rPr>
              <w:t xml:space="preserve">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- 199,54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внебюджетные источники </w:t>
            </w:r>
            <w:r w:rsidR="00E92C60" w:rsidRPr="007C2EA2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1</w:t>
            </w:r>
            <w:r w:rsidR="00E92C60" w:rsidRPr="007C2EA2">
              <w:rPr>
                <w:szCs w:val="28"/>
              </w:rPr>
              <w:t xml:space="preserve"> </w:t>
            </w:r>
            <w:r w:rsidRPr="007C2EA2">
              <w:rPr>
                <w:szCs w:val="28"/>
              </w:rPr>
              <w:t>882,66 млн. руб.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2016 год </w:t>
            </w:r>
            <w:r w:rsidR="002A7CC1" w:rsidRPr="007C2EA2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1</w:t>
            </w:r>
            <w:r w:rsidR="002A7CC1" w:rsidRPr="007C2EA2">
              <w:rPr>
                <w:szCs w:val="28"/>
              </w:rPr>
              <w:t xml:space="preserve"> </w:t>
            </w:r>
            <w:r w:rsidRPr="007C2EA2">
              <w:rPr>
                <w:szCs w:val="28"/>
              </w:rPr>
              <w:t>014,</w:t>
            </w:r>
            <w:r w:rsidR="002A7CC1" w:rsidRPr="007C2EA2">
              <w:rPr>
                <w:szCs w:val="28"/>
              </w:rPr>
              <w:t>8</w:t>
            </w:r>
            <w:r w:rsidRPr="007C2EA2">
              <w:rPr>
                <w:szCs w:val="28"/>
              </w:rPr>
              <w:t xml:space="preserve">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- 127,73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внебюджетные источники - 887,07 млн. руб.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2017 год - 356,31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- 36,31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внебюджетные источники - 320,0 млн. руб.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2018 год - 199,15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lastRenderedPageBreak/>
              <w:t>областные средства - 49,15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внебюджетные источники - 150,0 млн. руб.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2019 год – 483,68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 w:val="36"/>
                <w:szCs w:val="28"/>
              </w:rPr>
            </w:pPr>
            <w:r w:rsidRPr="007C2EA2">
              <w:t xml:space="preserve">федеральные средства – 28,88 млн. </w:t>
            </w:r>
            <w:r w:rsidRPr="007C2EA2">
              <w:rPr>
                <w:szCs w:val="28"/>
              </w:rPr>
              <w:t>руб.</w:t>
            </w:r>
            <w:r w:rsidRPr="007C2EA2">
              <w:t>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- 54,8 млн. руб.;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внебюджетные источники - 400,0 млн. руб.</w:t>
            </w:r>
          </w:p>
          <w:p w:rsidR="003677F2" w:rsidRPr="007C2EA2" w:rsidRDefault="003F4F74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2020 год - 328</w:t>
            </w:r>
            <w:r w:rsidR="003677F2" w:rsidRPr="007C2EA2">
              <w:rPr>
                <w:szCs w:val="28"/>
              </w:rPr>
              <w:t>,</w:t>
            </w:r>
            <w:r w:rsidRPr="007C2EA2">
              <w:rPr>
                <w:szCs w:val="28"/>
              </w:rPr>
              <w:t>0</w:t>
            </w:r>
            <w:r w:rsidR="003677F2" w:rsidRPr="007C2EA2">
              <w:rPr>
                <w:szCs w:val="28"/>
              </w:rPr>
              <w:t xml:space="preserve">4 млн. руб., 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3677F2" w:rsidRPr="007C2EA2" w:rsidRDefault="003677F2" w:rsidP="003677F2">
            <w:pPr>
              <w:rPr>
                <w:sz w:val="36"/>
                <w:szCs w:val="28"/>
              </w:rPr>
            </w:pPr>
            <w:r w:rsidRPr="007C2EA2">
              <w:t xml:space="preserve">федеральные средства – 21,9 млн. </w:t>
            </w:r>
            <w:r w:rsidRPr="007C2EA2">
              <w:rPr>
                <w:szCs w:val="28"/>
              </w:rPr>
              <w:t>руб.</w:t>
            </w:r>
            <w:r w:rsidRPr="007C2EA2">
              <w:t>;</w:t>
            </w:r>
          </w:p>
          <w:p w:rsidR="003677F2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областные средства </w:t>
            </w:r>
            <w:r w:rsidR="003F4F74" w:rsidRPr="007C2EA2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5</w:t>
            </w:r>
            <w:r w:rsidR="003F4F74" w:rsidRPr="007C2EA2">
              <w:rPr>
                <w:szCs w:val="28"/>
              </w:rPr>
              <w:t>6,14</w:t>
            </w:r>
            <w:r w:rsidRPr="007C2EA2">
              <w:rPr>
                <w:szCs w:val="28"/>
              </w:rPr>
              <w:t xml:space="preserve"> млн. руб.;</w:t>
            </w:r>
          </w:p>
          <w:p w:rsidR="00947B8E" w:rsidRPr="007C2EA2" w:rsidRDefault="003677F2" w:rsidP="003677F2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внебюджетные источники </w:t>
            </w:r>
            <w:r w:rsidR="000F72FA">
              <w:rPr>
                <w:szCs w:val="28"/>
              </w:rPr>
              <w:t>–</w:t>
            </w:r>
            <w:r w:rsidRPr="007C2EA2">
              <w:rPr>
                <w:szCs w:val="28"/>
              </w:rPr>
              <w:t xml:space="preserve"> 250,0 млн. руб.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2021 год – </w:t>
            </w:r>
            <w:r w:rsidR="00F73A2C" w:rsidRPr="007C2EA2">
              <w:t>32,4</w:t>
            </w:r>
            <w:r w:rsidRPr="007C2EA2">
              <w:rPr>
                <w:szCs w:val="28"/>
              </w:rPr>
              <w:t xml:space="preserve"> млн. руб., 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C45E13" w:rsidRPr="007C2EA2" w:rsidRDefault="00C45E13" w:rsidP="00C45E13">
            <w:pPr>
              <w:rPr>
                <w:sz w:val="36"/>
                <w:szCs w:val="28"/>
              </w:rPr>
            </w:pPr>
            <w:r w:rsidRPr="007C2EA2">
              <w:t xml:space="preserve">федеральные средства – 32,4 млн. </w:t>
            </w:r>
            <w:r w:rsidRPr="007C2EA2">
              <w:rPr>
                <w:szCs w:val="28"/>
              </w:rPr>
              <w:t>руб.</w:t>
            </w:r>
            <w:r w:rsidRPr="007C2EA2">
              <w:t>;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2022 год – </w:t>
            </w:r>
            <w:r w:rsidR="00F73A2C" w:rsidRPr="007C2EA2">
              <w:rPr>
                <w:szCs w:val="28"/>
              </w:rPr>
              <w:t>8,87</w:t>
            </w:r>
            <w:r w:rsidRPr="007C2EA2">
              <w:rPr>
                <w:szCs w:val="28"/>
              </w:rPr>
              <w:t xml:space="preserve"> млн. руб., 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C45E13" w:rsidRPr="007C2EA2" w:rsidRDefault="00C45E13" w:rsidP="00C45E13">
            <w:pPr>
              <w:rPr>
                <w:sz w:val="36"/>
                <w:szCs w:val="28"/>
              </w:rPr>
            </w:pPr>
            <w:r w:rsidRPr="007C2EA2">
              <w:t xml:space="preserve">федеральные средства – 8,87 млн. </w:t>
            </w:r>
            <w:r w:rsidRPr="007C2EA2">
              <w:rPr>
                <w:szCs w:val="28"/>
              </w:rPr>
              <w:t>руб.</w:t>
            </w:r>
            <w:r w:rsidRPr="007C2EA2">
              <w:t>;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2023 год – 55,0 млн. руб., 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>областные средства – 55,0 млн. руб.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 xml:space="preserve">2024 год – 55,0 млн. руб., </w:t>
            </w:r>
          </w:p>
          <w:p w:rsidR="00C45E13" w:rsidRPr="007C2EA2" w:rsidRDefault="00C45E13" w:rsidP="00C45E13">
            <w:pPr>
              <w:rPr>
                <w:szCs w:val="28"/>
              </w:rPr>
            </w:pPr>
            <w:r w:rsidRPr="007C2EA2">
              <w:rPr>
                <w:szCs w:val="28"/>
              </w:rPr>
              <w:t>из них:</w:t>
            </w:r>
          </w:p>
          <w:p w:rsidR="00785362" w:rsidRPr="007C2EA2" w:rsidRDefault="00C45E13" w:rsidP="00C45E13">
            <w:pPr>
              <w:rPr>
                <w:bCs/>
                <w:szCs w:val="28"/>
              </w:rPr>
            </w:pPr>
            <w:r w:rsidRPr="007C2EA2">
              <w:rPr>
                <w:szCs w:val="28"/>
              </w:rPr>
              <w:t>областные средства - 55,0 млн. руб.</w:t>
            </w:r>
          </w:p>
        </w:tc>
      </w:tr>
      <w:tr w:rsidR="00947B8E" w:rsidRPr="00AF766A" w:rsidTr="003677F2">
        <w:tc>
          <w:tcPr>
            <w:tcW w:w="5000" w:type="pct"/>
            <w:gridSpan w:val="2"/>
          </w:tcPr>
          <w:p w:rsidR="00947B8E" w:rsidRPr="00AF766A" w:rsidRDefault="00947B8E" w:rsidP="00E11C4C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464EFF" w:rsidRPr="00AF766A" w:rsidTr="00502833">
        <w:tc>
          <w:tcPr>
            <w:tcW w:w="2061" w:type="pct"/>
          </w:tcPr>
          <w:p w:rsidR="00464EFF" w:rsidRPr="009400CF" w:rsidRDefault="00464EFF" w:rsidP="00464EFF">
            <w:pPr>
              <w:tabs>
                <w:tab w:val="left" w:pos="12049"/>
              </w:tabs>
              <w:rPr>
                <w:szCs w:val="28"/>
              </w:rPr>
            </w:pPr>
            <w:r w:rsidRPr="000676B2">
              <w:rPr>
                <w:rFonts w:eastAsia="Calibri"/>
                <w:szCs w:val="28"/>
              </w:rPr>
              <w:t xml:space="preserve">Областная целевая программа </w:t>
            </w:r>
            <w:r>
              <w:rPr>
                <w:rFonts w:eastAsia="Calibri"/>
                <w:szCs w:val="28"/>
              </w:rPr>
              <w:t>«</w:t>
            </w:r>
            <w:r w:rsidR="00FF2AF2" w:rsidRPr="00FF2AF2">
              <w:rPr>
                <w:rFonts w:eastAsia="Calibri"/>
                <w:szCs w:val="28"/>
              </w:rPr>
              <w:t>Развитие промышленности Ярославской области и повышение ее конкурентоспособности</w:t>
            </w:r>
            <w:r>
              <w:rPr>
                <w:rFonts w:eastAsia="Calibri"/>
                <w:szCs w:val="28"/>
              </w:rPr>
              <w:t>»</w:t>
            </w:r>
          </w:p>
        </w:tc>
        <w:tc>
          <w:tcPr>
            <w:tcW w:w="2939" w:type="pct"/>
          </w:tcPr>
          <w:p w:rsidR="00E92C60" w:rsidRDefault="00464EFF" w:rsidP="00E92C60">
            <w:pPr>
              <w:tabs>
                <w:tab w:val="left" w:pos="12049"/>
              </w:tabs>
              <w:rPr>
                <w:kern w:val="3"/>
                <w:szCs w:val="28"/>
              </w:rPr>
            </w:pPr>
            <w:r>
              <w:rPr>
                <w:rFonts w:eastAsia="Calibri"/>
                <w:szCs w:val="28"/>
              </w:rPr>
              <w:t>д</w:t>
            </w:r>
            <w:r w:rsidRPr="000676B2">
              <w:rPr>
                <w:rFonts w:eastAsia="Calibri"/>
                <w:szCs w:val="28"/>
              </w:rPr>
              <w:t>епартамент инвестиций и промышленности Ярославской области</w:t>
            </w:r>
            <w:r w:rsidR="00E11C4C">
              <w:rPr>
                <w:rFonts w:eastAsia="Calibri"/>
                <w:szCs w:val="28"/>
              </w:rPr>
              <w:t>,</w:t>
            </w:r>
            <w:r w:rsidR="00E92C60">
              <w:rPr>
                <w:rFonts w:eastAsia="Calibri"/>
                <w:szCs w:val="28"/>
              </w:rPr>
              <w:t xml:space="preserve"> </w:t>
            </w:r>
            <w:r w:rsidR="00E11C4C" w:rsidRPr="00A7643E">
              <w:rPr>
                <w:kern w:val="3"/>
                <w:szCs w:val="28"/>
              </w:rPr>
              <w:t>заместитель директора департамента – председатель комитета инвестиционного развития Глушков Д.А.</w:t>
            </w:r>
            <w:r w:rsidR="00E11C4C" w:rsidRPr="00E5455F">
              <w:rPr>
                <w:kern w:val="3"/>
                <w:szCs w:val="28"/>
              </w:rPr>
              <w:t xml:space="preserve">, </w:t>
            </w:r>
          </w:p>
          <w:p w:rsidR="00E11C4C" w:rsidRPr="00AF766A" w:rsidRDefault="00E11C4C" w:rsidP="00E92C6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5455F">
              <w:rPr>
                <w:kern w:val="3"/>
                <w:szCs w:val="28"/>
              </w:rPr>
              <w:t>тел. 40-19-03</w:t>
            </w:r>
          </w:p>
        </w:tc>
      </w:tr>
      <w:tr w:rsidR="00464EFF" w:rsidRPr="00AF766A" w:rsidTr="00502833">
        <w:tc>
          <w:tcPr>
            <w:tcW w:w="2061" w:type="pct"/>
          </w:tcPr>
          <w:p w:rsidR="00464EFF" w:rsidRPr="00AF766A" w:rsidRDefault="00464EFF" w:rsidP="00464EF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400CF">
              <w:rPr>
                <w:szCs w:val="28"/>
              </w:rPr>
              <w:t xml:space="preserve">Региональная целевая программа «Повышение </w:t>
            </w:r>
            <w:r>
              <w:rPr>
                <w:szCs w:val="28"/>
              </w:rPr>
              <w:t>п</w:t>
            </w:r>
            <w:r w:rsidRPr="009400CF">
              <w:rPr>
                <w:szCs w:val="28"/>
              </w:rPr>
              <w:t xml:space="preserve">роизводительности труда в Ярославской области» </w:t>
            </w:r>
          </w:p>
        </w:tc>
        <w:tc>
          <w:tcPr>
            <w:tcW w:w="2939" w:type="pct"/>
          </w:tcPr>
          <w:p w:rsidR="00464EFF" w:rsidRPr="00AF766A" w:rsidRDefault="00464EFF" w:rsidP="003E17EC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rFonts w:eastAsia="Calibri"/>
                <w:szCs w:val="28"/>
              </w:rPr>
              <w:t>д</w:t>
            </w:r>
            <w:r w:rsidRPr="000676B2">
              <w:rPr>
                <w:rFonts w:eastAsia="Calibri"/>
                <w:szCs w:val="28"/>
              </w:rPr>
              <w:t>епартамент инвестиций и промышленности Ярославской области</w:t>
            </w:r>
          </w:p>
        </w:tc>
      </w:tr>
      <w:tr w:rsidR="00143BCC" w:rsidRPr="00AF766A" w:rsidTr="00502833">
        <w:tc>
          <w:tcPr>
            <w:tcW w:w="2061" w:type="pct"/>
          </w:tcPr>
          <w:p w:rsidR="00502833" w:rsidRDefault="00143BCC" w:rsidP="005C6482">
            <w:pPr>
              <w:rPr>
                <w:rFonts w:eastAsia="Calibri"/>
                <w:szCs w:val="28"/>
              </w:rPr>
            </w:pPr>
            <w:r w:rsidRPr="000676B2">
              <w:rPr>
                <w:rFonts w:eastAsia="Calibri"/>
                <w:szCs w:val="28"/>
              </w:rPr>
              <w:t xml:space="preserve">Областная целевая программа </w:t>
            </w:r>
            <w:r w:rsidR="000F72FA">
              <w:rPr>
                <w:rFonts w:eastAsia="Calibri"/>
                <w:szCs w:val="28"/>
              </w:rPr>
              <w:t>с</w:t>
            </w:r>
            <w:r w:rsidRPr="000676B2">
              <w:rPr>
                <w:rFonts w:eastAsia="Calibri"/>
                <w:szCs w:val="28"/>
              </w:rPr>
              <w:t>охранени</w:t>
            </w:r>
            <w:r w:rsidR="000F72FA">
              <w:rPr>
                <w:rFonts w:eastAsia="Calibri"/>
                <w:szCs w:val="28"/>
              </w:rPr>
              <w:t>я</w:t>
            </w:r>
            <w:r w:rsidRPr="000676B2">
              <w:rPr>
                <w:rFonts w:eastAsia="Calibri"/>
                <w:szCs w:val="28"/>
              </w:rPr>
              <w:t>, возрождени</w:t>
            </w:r>
            <w:r w:rsidR="000F72FA">
              <w:rPr>
                <w:rFonts w:eastAsia="Calibri"/>
                <w:szCs w:val="28"/>
              </w:rPr>
              <w:t>я</w:t>
            </w:r>
            <w:r w:rsidRPr="000676B2">
              <w:rPr>
                <w:rFonts w:eastAsia="Calibri"/>
                <w:szCs w:val="28"/>
              </w:rPr>
              <w:t xml:space="preserve"> и развити</w:t>
            </w:r>
            <w:r w:rsidR="000F72FA">
              <w:rPr>
                <w:rFonts w:eastAsia="Calibri"/>
                <w:szCs w:val="28"/>
              </w:rPr>
              <w:t>я</w:t>
            </w:r>
            <w:r w:rsidRPr="000676B2">
              <w:rPr>
                <w:rFonts w:eastAsia="Calibri"/>
                <w:szCs w:val="28"/>
              </w:rPr>
              <w:t xml:space="preserve"> народных художественных </w:t>
            </w:r>
            <w:r>
              <w:rPr>
                <w:rFonts w:eastAsia="Calibri"/>
                <w:szCs w:val="28"/>
              </w:rPr>
              <w:t>промыслов в Ярославской области</w:t>
            </w:r>
          </w:p>
          <w:p w:rsidR="00143BCC" w:rsidRPr="000676B2" w:rsidRDefault="00143BCC" w:rsidP="005C6482">
            <w:pPr>
              <w:rPr>
                <w:rFonts w:eastAsia="Calibri"/>
                <w:szCs w:val="28"/>
              </w:rPr>
            </w:pPr>
            <w:bookmarkStart w:id="0" w:name="_GoBack"/>
            <w:bookmarkEnd w:id="0"/>
            <w:r w:rsidRPr="000676B2">
              <w:rPr>
                <w:rFonts w:eastAsia="Calibri"/>
                <w:szCs w:val="28"/>
              </w:rPr>
              <w:t>2012 – 2014 годы</w:t>
            </w:r>
          </w:p>
        </w:tc>
        <w:tc>
          <w:tcPr>
            <w:tcW w:w="2939" w:type="pct"/>
          </w:tcPr>
          <w:p w:rsidR="00143BCC" w:rsidRPr="000676B2" w:rsidRDefault="00143BCC" w:rsidP="005C6482">
            <w:pPr>
              <w:rPr>
                <w:rFonts w:eastAsia="Calibri"/>
                <w:szCs w:val="28"/>
              </w:rPr>
            </w:pPr>
            <w:r w:rsidRPr="000025A2">
              <w:rPr>
                <w:rFonts w:eastAsia="Calibri"/>
              </w:rPr>
              <w:t>департамент промышленной политики Ярославской области</w:t>
            </w:r>
            <w:r>
              <w:rPr>
                <w:rFonts w:eastAsia="Calibri"/>
              </w:rPr>
              <w:t>, директор</w:t>
            </w:r>
            <w:r w:rsidRPr="000025A2">
              <w:rPr>
                <w:rFonts w:eastAsia="Calibri"/>
              </w:rPr>
              <w:t xml:space="preserve"> департамента Полищук Сергей Сергеевич,</w:t>
            </w:r>
            <w:r w:rsidR="005C6482">
              <w:rPr>
                <w:rFonts w:eastAsia="Calibri"/>
              </w:rPr>
              <w:t xml:space="preserve"> </w:t>
            </w:r>
            <w:r w:rsidRPr="000025A2">
              <w:rPr>
                <w:rFonts w:eastAsia="Calibri"/>
              </w:rPr>
              <w:t>тел. 40-04-44</w:t>
            </w:r>
          </w:p>
        </w:tc>
      </w:tr>
      <w:tr w:rsidR="00354ED2" w:rsidRPr="00AF766A" w:rsidTr="00502833">
        <w:trPr>
          <w:trHeight w:val="204"/>
        </w:trPr>
        <w:tc>
          <w:tcPr>
            <w:tcW w:w="2061" w:type="pct"/>
          </w:tcPr>
          <w:p w:rsidR="00354ED2" w:rsidRDefault="00354ED2" w:rsidP="00FE2BC1">
            <w:pPr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</w:t>
            </w:r>
            <w:r w:rsidRPr="00354ED2">
              <w:rPr>
                <w:szCs w:val="28"/>
              </w:rPr>
              <w:t>департамента промышленной политики Ярославской области</w:t>
            </w:r>
          </w:p>
          <w:p w:rsidR="00BA7ACC" w:rsidRPr="00354ED2" w:rsidRDefault="00BA7ACC" w:rsidP="00FE2BC1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lastRenderedPageBreak/>
              <w:t>2014 – 2016 годы</w:t>
            </w:r>
          </w:p>
        </w:tc>
        <w:tc>
          <w:tcPr>
            <w:tcW w:w="2939" w:type="pct"/>
          </w:tcPr>
          <w:p w:rsidR="00354ED2" w:rsidRPr="000676B2" w:rsidRDefault="00354ED2" w:rsidP="005C6482">
            <w:pPr>
              <w:rPr>
                <w:rFonts w:eastAsia="Calibri"/>
                <w:szCs w:val="28"/>
              </w:rPr>
            </w:pPr>
            <w:r w:rsidRPr="000025A2">
              <w:rPr>
                <w:rFonts w:eastAsia="Calibri"/>
              </w:rPr>
              <w:lastRenderedPageBreak/>
              <w:t>департамент промышленной политики Ярославской области</w:t>
            </w:r>
            <w:r>
              <w:rPr>
                <w:rFonts w:eastAsia="Calibri"/>
              </w:rPr>
              <w:t>, директор</w:t>
            </w:r>
            <w:r w:rsidRPr="000025A2">
              <w:rPr>
                <w:rFonts w:eastAsia="Calibri"/>
              </w:rPr>
              <w:t xml:space="preserve"> департамента Полищук Сергей Сергеевич,</w:t>
            </w:r>
            <w:r w:rsidR="005C6482">
              <w:rPr>
                <w:rFonts w:eastAsia="Calibri"/>
              </w:rPr>
              <w:t xml:space="preserve"> </w:t>
            </w:r>
            <w:r w:rsidRPr="000025A2">
              <w:rPr>
                <w:rFonts w:eastAsia="Calibri"/>
              </w:rPr>
              <w:t>тел. 40-04-44</w:t>
            </w:r>
          </w:p>
        </w:tc>
      </w:tr>
      <w:tr w:rsidR="00FE2BC1" w:rsidRPr="00AF766A" w:rsidTr="00502833">
        <w:trPr>
          <w:trHeight w:val="100"/>
        </w:trPr>
        <w:tc>
          <w:tcPr>
            <w:tcW w:w="2061" w:type="pct"/>
          </w:tcPr>
          <w:p w:rsidR="00FE2BC1" w:rsidRPr="00AF766A" w:rsidRDefault="00FE2BC1" w:rsidP="00CD17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lastRenderedPageBreak/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939" w:type="pct"/>
          </w:tcPr>
          <w:p w:rsidR="009445D3" w:rsidRPr="009445D3" w:rsidRDefault="00A52369" w:rsidP="009445D3">
            <w:pPr>
              <w:tabs>
                <w:tab w:val="left" w:pos="12049"/>
              </w:tabs>
              <w:rPr>
                <w:rFonts w:eastAsia="Calibri"/>
                <w:szCs w:val="28"/>
              </w:rPr>
            </w:pPr>
            <w:hyperlink r:id="rId7" w:history="1">
              <w:r w:rsidR="009445D3" w:rsidRPr="009445D3">
                <w:rPr>
                  <w:rStyle w:val="a4"/>
                  <w:rFonts w:eastAsia="Calibri"/>
                  <w:color w:val="auto"/>
                  <w:szCs w:val="28"/>
                  <w:u w:val="none"/>
                </w:rPr>
                <w:t>http://www.yarregion.ru/depts/der/tmpPages/</w:t>
              </w:r>
            </w:hyperlink>
          </w:p>
          <w:p w:rsidR="00FE2BC1" w:rsidRPr="009445D3" w:rsidRDefault="009445D3" w:rsidP="009445D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445D3">
              <w:rPr>
                <w:rFonts w:eastAsia="Calibri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502833">
      <w:headerReference w:type="default" r:id="rId8"/>
      <w:pgSz w:w="11906" w:h="16838"/>
      <w:pgMar w:top="993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369" w:rsidRDefault="00A52369" w:rsidP="00807E75">
      <w:r>
        <w:separator/>
      </w:r>
    </w:p>
  </w:endnote>
  <w:endnote w:type="continuationSeparator" w:id="0">
    <w:p w:rsidR="00A52369" w:rsidRDefault="00A52369" w:rsidP="0080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369" w:rsidRDefault="00A52369" w:rsidP="00807E75">
      <w:r>
        <w:separator/>
      </w:r>
    </w:p>
  </w:footnote>
  <w:footnote w:type="continuationSeparator" w:id="0">
    <w:p w:rsidR="00A52369" w:rsidRDefault="00A52369" w:rsidP="00807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468384"/>
      <w:docPartObj>
        <w:docPartGallery w:val="Page Numbers (Top of Page)"/>
        <w:docPartUnique/>
      </w:docPartObj>
    </w:sdtPr>
    <w:sdtEndPr/>
    <w:sdtContent>
      <w:p w:rsidR="00807E75" w:rsidRDefault="00807E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2FA">
          <w:rPr>
            <w:noProof/>
          </w:rPr>
          <w:t>3</w:t>
        </w:r>
        <w:r>
          <w:fldChar w:fldCharType="end"/>
        </w:r>
      </w:p>
    </w:sdtContent>
  </w:sdt>
  <w:p w:rsidR="00807E75" w:rsidRDefault="00807E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8E"/>
    <w:rsid w:val="000012AF"/>
    <w:rsid w:val="000019CD"/>
    <w:rsid w:val="00005618"/>
    <w:rsid w:val="0000582A"/>
    <w:rsid w:val="0000747C"/>
    <w:rsid w:val="00007F10"/>
    <w:rsid w:val="000123A4"/>
    <w:rsid w:val="000226F7"/>
    <w:rsid w:val="00022B80"/>
    <w:rsid w:val="000245B2"/>
    <w:rsid w:val="0002627B"/>
    <w:rsid w:val="0003679C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48B"/>
    <w:rsid w:val="00094C96"/>
    <w:rsid w:val="000966E5"/>
    <w:rsid w:val="00097F15"/>
    <w:rsid w:val="000A50CE"/>
    <w:rsid w:val="000A554D"/>
    <w:rsid w:val="000B21B5"/>
    <w:rsid w:val="000B2810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0F72FA"/>
    <w:rsid w:val="00102F4C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3BCC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B5309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31B4"/>
    <w:rsid w:val="001F64F0"/>
    <w:rsid w:val="00200FC7"/>
    <w:rsid w:val="00214504"/>
    <w:rsid w:val="00215635"/>
    <w:rsid w:val="00217D7E"/>
    <w:rsid w:val="0022025B"/>
    <w:rsid w:val="00220D98"/>
    <w:rsid w:val="00221860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769EF"/>
    <w:rsid w:val="00280971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65F7"/>
    <w:rsid w:val="002A7CC1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21F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4ED2"/>
    <w:rsid w:val="00356984"/>
    <w:rsid w:val="00362E46"/>
    <w:rsid w:val="0036342A"/>
    <w:rsid w:val="00367624"/>
    <w:rsid w:val="003677F2"/>
    <w:rsid w:val="00370058"/>
    <w:rsid w:val="003707E6"/>
    <w:rsid w:val="003721A0"/>
    <w:rsid w:val="00374200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A7846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4F74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4EFF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833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6482"/>
    <w:rsid w:val="005C7985"/>
    <w:rsid w:val="005D0A2B"/>
    <w:rsid w:val="005D5627"/>
    <w:rsid w:val="005D5DBA"/>
    <w:rsid w:val="005D7870"/>
    <w:rsid w:val="005E0374"/>
    <w:rsid w:val="005F40F0"/>
    <w:rsid w:val="005F42D9"/>
    <w:rsid w:val="0060054A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0EA5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ADE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22DC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4130"/>
    <w:rsid w:val="00706665"/>
    <w:rsid w:val="0071379E"/>
    <w:rsid w:val="007148EF"/>
    <w:rsid w:val="00720117"/>
    <w:rsid w:val="00723276"/>
    <w:rsid w:val="007241AE"/>
    <w:rsid w:val="00726279"/>
    <w:rsid w:val="00737F9D"/>
    <w:rsid w:val="007416D8"/>
    <w:rsid w:val="00744C93"/>
    <w:rsid w:val="0075337A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85362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41AE"/>
    <w:rsid w:val="007B5B4B"/>
    <w:rsid w:val="007B69AC"/>
    <w:rsid w:val="007C1865"/>
    <w:rsid w:val="007C1ACB"/>
    <w:rsid w:val="007C2590"/>
    <w:rsid w:val="007C2EA2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07E75"/>
    <w:rsid w:val="00810022"/>
    <w:rsid w:val="008120B8"/>
    <w:rsid w:val="00812417"/>
    <w:rsid w:val="008143DB"/>
    <w:rsid w:val="00814E4E"/>
    <w:rsid w:val="00815875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D7AD3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445D3"/>
    <w:rsid w:val="00947B8E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C71D4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2369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A9F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32B8"/>
    <w:rsid w:val="00B94B5E"/>
    <w:rsid w:val="00BA1764"/>
    <w:rsid w:val="00BA43CA"/>
    <w:rsid w:val="00BA47E2"/>
    <w:rsid w:val="00BA4864"/>
    <w:rsid w:val="00BA7ACC"/>
    <w:rsid w:val="00BB12FF"/>
    <w:rsid w:val="00BB6B10"/>
    <w:rsid w:val="00BB79DD"/>
    <w:rsid w:val="00BB7E41"/>
    <w:rsid w:val="00BC0890"/>
    <w:rsid w:val="00BC0C4B"/>
    <w:rsid w:val="00BC1646"/>
    <w:rsid w:val="00BC4411"/>
    <w:rsid w:val="00BC6A39"/>
    <w:rsid w:val="00BD07DD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2CB2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36DFE"/>
    <w:rsid w:val="00C40A6A"/>
    <w:rsid w:val="00C415E9"/>
    <w:rsid w:val="00C4245C"/>
    <w:rsid w:val="00C44A91"/>
    <w:rsid w:val="00C45E13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32CB"/>
    <w:rsid w:val="00C8511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3721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E7F14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152C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3509"/>
    <w:rsid w:val="00DF3F37"/>
    <w:rsid w:val="00DF5375"/>
    <w:rsid w:val="00DF53A4"/>
    <w:rsid w:val="00DF5A5D"/>
    <w:rsid w:val="00E01C0B"/>
    <w:rsid w:val="00E020CB"/>
    <w:rsid w:val="00E029E7"/>
    <w:rsid w:val="00E0340F"/>
    <w:rsid w:val="00E035DF"/>
    <w:rsid w:val="00E05386"/>
    <w:rsid w:val="00E07046"/>
    <w:rsid w:val="00E11C4C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745C"/>
    <w:rsid w:val="00E77D6B"/>
    <w:rsid w:val="00E804FD"/>
    <w:rsid w:val="00E8607E"/>
    <w:rsid w:val="00E90BC6"/>
    <w:rsid w:val="00E92C60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1796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00E8"/>
    <w:rsid w:val="00F71AA3"/>
    <w:rsid w:val="00F72691"/>
    <w:rsid w:val="00F72EDC"/>
    <w:rsid w:val="00F734E4"/>
    <w:rsid w:val="00F73A2C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2BC1"/>
    <w:rsid w:val="00FE4962"/>
    <w:rsid w:val="00FE6023"/>
    <w:rsid w:val="00FE7C31"/>
    <w:rsid w:val="00FE7F9B"/>
    <w:rsid w:val="00FF2632"/>
    <w:rsid w:val="00FF2AF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947B8E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47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947B8E"/>
    <w:rPr>
      <w:rFonts w:ascii="Segoe UI" w:hAnsi="Segoe UI" w:cs="Segoe UI" w:hint="default"/>
      <w:color w:val="000000"/>
      <w:sz w:val="20"/>
      <w:szCs w:val="20"/>
    </w:rPr>
  </w:style>
  <w:style w:type="character" w:styleId="a4">
    <w:name w:val="Hyperlink"/>
    <w:basedOn w:val="a0"/>
    <w:uiPriority w:val="99"/>
    <w:unhideWhenUsed/>
    <w:rsid w:val="009445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3B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B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07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7E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07E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7E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947B8E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47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947B8E"/>
    <w:rPr>
      <w:rFonts w:ascii="Segoe UI" w:hAnsi="Segoe UI" w:cs="Segoe UI" w:hint="default"/>
      <w:color w:val="000000"/>
      <w:sz w:val="20"/>
      <w:szCs w:val="20"/>
    </w:rPr>
  </w:style>
  <w:style w:type="character" w:styleId="a4">
    <w:name w:val="Hyperlink"/>
    <w:basedOn w:val="a0"/>
    <w:uiPriority w:val="99"/>
    <w:unhideWhenUsed/>
    <w:rsid w:val="009445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3B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B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07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7E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07E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7E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er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30</cp:revision>
  <cp:lastPrinted>2019-10-25T09:58:00Z</cp:lastPrinted>
  <dcterms:created xsi:type="dcterms:W3CDTF">2019-10-17T11:31:00Z</dcterms:created>
  <dcterms:modified xsi:type="dcterms:W3CDTF">2019-10-25T09:58:00Z</dcterms:modified>
</cp:coreProperties>
</file>