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29624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E75254" w:rsidRDefault="00296243" w:rsidP="00625630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="00625630" w:rsidRPr="00625630">
        <w:rPr>
          <w:bCs/>
          <w:iCs/>
          <w:szCs w:val="28"/>
        </w:rPr>
        <w:t>О</w:t>
      </w:r>
      <w:r w:rsidR="00E75254">
        <w:rPr>
          <w:bCs/>
          <w:iCs/>
          <w:szCs w:val="28"/>
        </w:rPr>
        <w:t>б отдельных вопросах</w:t>
      </w:r>
      <w:r w:rsidR="00625630" w:rsidRPr="00625630">
        <w:rPr>
          <w:bCs/>
          <w:iCs/>
          <w:szCs w:val="28"/>
        </w:rPr>
        <w:t xml:space="preserve"> реализации молодежной политики </w:t>
      </w:r>
    </w:p>
    <w:p w:rsidR="00296243" w:rsidRPr="00625630" w:rsidRDefault="00625630" w:rsidP="00625630">
      <w:pPr>
        <w:autoSpaceDE w:val="0"/>
        <w:autoSpaceDN w:val="0"/>
        <w:adjustRightInd w:val="0"/>
        <w:ind w:firstLine="0"/>
        <w:jc w:val="center"/>
        <w:rPr>
          <w:b/>
          <w:bCs/>
          <w:iCs/>
          <w:szCs w:val="28"/>
        </w:rPr>
      </w:pPr>
      <w:r w:rsidRPr="00625630">
        <w:rPr>
          <w:bCs/>
          <w:iCs/>
          <w:szCs w:val="28"/>
        </w:rPr>
        <w:t>в Ярославской области</w:t>
      </w:r>
      <w:r w:rsidR="00296243" w:rsidRPr="00296243">
        <w:rPr>
          <w:bCs/>
          <w:iCs/>
          <w:szCs w:val="28"/>
        </w:rPr>
        <w:t>»</w:t>
      </w: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</w:p>
    <w:p w:rsidR="00296243" w:rsidRPr="00296243" w:rsidRDefault="00A912ED" w:rsidP="00296243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>Проект закона Ярославской области «</w:t>
      </w:r>
      <w:r w:rsidR="00625630" w:rsidRPr="00625630">
        <w:rPr>
          <w:bCs/>
          <w:iCs/>
          <w:szCs w:val="28"/>
        </w:rPr>
        <w:t>О</w:t>
      </w:r>
      <w:r w:rsidR="00E75254">
        <w:rPr>
          <w:bCs/>
          <w:iCs/>
          <w:szCs w:val="28"/>
        </w:rPr>
        <w:t>б</w:t>
      </w:r>
      <w:r w:rsidR="00625630" w:rsidRPr="00625630">
        <w:rPr>
          <w:bCs/>
          <w:iCs/>
          <w:szCs w:val="28"/>
        </w:rPr>
        <w:t xml:space="preserve"> </w:t>
      </w:r>
      <w:r w:rsidR="00E75254" w:rsidRPr="00E75254">
        <w:rPr>
          <w:bCs/>
          <w:iCs/>
          <w:szCs w:val="28"/>
        </w:rPr>
        <w:t xml:space="preserve">отдельных вопросах </w:t>
      </w:r>
      <w:r w:rsidR="00625630" w:rsidRPr="00625630">
        <w:rPr>
          <w:bCs/>
          <w:iCs/>
          <w:szCs w:val="28"/>
        </w:rPr>
        <w:t>реализации молодежной политики в Ярославской области</w:t>
      </w:r>
      <w:r w:rsidRPr="00A912ED">
        <w:rPr>
          <w:bCs/>
          <w:iCs/>
          <w:szCs w:val="28"/>
        </w:rPr>
        <w:t>» (далее – проект закона</w:t>
      </w:r>
      <w:r w:rsidR="00296243">
        <w:rPr>
          <w:bCs/>
          <w:iCs/>
          <w:szCs w:val="28"/>
        </w:rPr>
        <w:t>, законопроект</w:t>
      </w:r>
      <w:r w:rsidRPr="00A912ED">
        <w:rPr>
          <w:bCs/>
          <w:iCs/>
          <w:szCs w:val="28"/>
        </w:rPr>
        <w:t xml:space="preserve">) подготовлен </w:t>
      </w:r>
      <w:r w:rsidR="00296243">
        <w:rPr>
          <w:bCs/>
          <w:iCs/>
          <w:szCs w:val="28"/>
        </w:rPr>
        <w:t xml:space="preserve">в связи с принятием </w:t>
      </w:r>
      <w:r w:rsidR="00625630">
        <w:rPr>
          <w:bCs/>
          <w:iCs/>
          <w:szCs w:val="28"/>
        </w:rPr>
        <w:t>Ф</w:t>
      </w:r>
      <w:r w:rsidR="00296243">
        <w:rPr>
          <w:bCs/>
          <w:iCs/>
          <w:szCs w:val="28"/>
        </w:rPr>
        <w:t>едеральн</w:t>
      </w:r>
      <w:r w:rsidR="00625630">
        <w:rPr>
          <w:bCs/>
          <w:iCs/>
          <w:szCs w:val="28"/>
        </w:rPr>
        <w:t>ого</w:t>
      </w:r>
      <w:r w:rsidR="00296243">
        <w:rPr>
          <w:bCs/>
          <w:iCs/>
          <w:szCs w:val="28"/>
        </w:rPr>
        <w:t xml:space="preserve"> закон</w:t>
      </w:r>
      <w:r w:rsidR="00625630">
        <w:rPr>
          <w:bCs/>
          <w:iCs/>
          <w:szCs w:val="28"/>
        </w:rPr>
        <w:t>а</w:t>
      </w:r>
      <w:r w:rsidR="00296243">
        <w:rPr>
          <w:bCs/>
          <w:iCs/>
          <w:szCs w:val="28"/>
        </w:rPr>
        <w:t xml:space="preserve"> от 30.12.2020</w:t>
      </w:r>
      <w:r w:rsidR="00E75254">
        <w:rPr>
          <w:bCs/>
          <w:iCs/>
          <w:szCs w:val="28"/>
        </w:rPr>
        <w:t xml:space="preserve"> </w:t>
      </w:r>
      <w:r w:rsidR="00296243">
        <w:rPr>
          <w:bCs/>
          <w:iCs/>
          <w:szCs w:val="28"/>
        </w:rPr>
        <w:t>№ 489-ФЗ «</w:t>
      </w:r>
      <w:r w:rsidR="00296243" w:rsidRPr="00296243">
        <w:rPr>
          <w:bCs/>
          <w:iCs/>
          <w:szCs w:val="28"/>
        </w:rPr>
        <w:t>О молодежной политике в Российской Федерации</w:t>
      </w:r>
      <w:r w:rsidR="00625630">
        <w:rPr>
          <w:bCs/>
          <w:iCs/>
          <w:szCs w:val="28"/>
        </w:rPr>
        <w:t>».</w:t>
      </w:r>
    </w:p>
    <w:p w:rsidR="00625630" w:rsidRDefault="00296243" w:rsidP="0062563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Федеральным законом </w:t>
      </w:r>
      <w:r w:rsidRPr="00296243">
        <w:rPr>
          <w:bCs/>
          <w:iCs/>
          <w:szCs w:val="28"/>
        </w:rPr>
        <w:t>«О молодежной политике в Российской Федерации»</w:t>
      </w:r>
      <w:r>
        <w:rPr>
          <w:bCs/>
          <w:iCs/>
          <w:szCs w:val="28"/>
        </w:rPr>
        <w:t xml:space="preserve"> </w:t>
      </w:r>
      <w:r w:rsidR="00625630" w:rsidRPr="00625630">
        <w:rPr>
          <w:bCs/>
          <w:iCs/>
          <w:szCs w:val="28"/>
        </w:rPr>
        <w:t>определ</w:t>
      </w:r>
      <w:r w:rsidR="00625630">
        <w:rPr>
          <w:bCs/>
          <w:iCs/>
          <w:szCs w:val="28"/>
        </w:rPr>
        <w:t>ены</w:t>
      </w:r>
      <w:r w:rsidR="00625630" w:rsidRPr="00625630">
        <w:rPr>
          <w:bCs/>
          <w:iCs/>
          <w:szCs w:val="28"/>
        </w:rPr>
        <w:t xml:space="preserve"> цели, принципы, основные направления и формы реализации молодежной политики в Российской Федерации</w:t>
      </w:r>
      <w:r w:rsidR="00625630">
        <w:rPr>
          <w:bCs/>
          <w:iCs/>
          <w:szCs w:val="28"/>
        </w:rPr>
        <w:t xml:space="preserve">. </w:t>
      </w:r>
    </w:p>
    <w:p w:rsidR="00625630" w:rsidRDefault="00625630" w:rsidP="0062563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с учетом </w:t>
      </w:r>
      <w:r w:rsidR="00702720">
        <w:rPr>
          <w:bCs/>
          <w:iCs/>
          <w:szCs w:val="28"/>
        </w:rPr>
        <w:t xml:space="preserve">положений указанного Федерального закона и </w:t>
      </w:r>
      <w:r>
        <w:rPr>
          <w:bCs/>
          <w:iCs/>
          <w:szCs w:val="28"/>
        </w:rPr>
        <w:t xml:space="preserve">полномочий Ярославской области как субъекта Российской Федерации предлагается </w:t>
      </w:r>
      <w:r w:rsidR="00702720">
        <w:rPr>
          <w:bCs/>
          <w:iCs/>
          <w:szCs w:val="28"/>
        </w:rPr>
        <w:t>определить:</w:t>
      </w:r>
    </w:p>
    <w:p w:rsidR="00702720" w:rsidRDefault="00702720" w:rsidP="0062563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1) о</w:t>
      </w:r>
      <w:r w:rsidRPr="00702720">
        <w:rPr>
          <w:bCs/>
          <w:iCs/>
          <w:szCs w:val="28"/>
        </w:rPr>
        <w:t>рганы, участвующие в реализации молодежной политики в Ярославской области</w:t>
      </w:r>
      <w:r>
        <w:rPr>
          <w:bCs/>
          <w:iCs/>
          <w:szCs w:val="28"/>
        </w:rPr>
        <w:t xml:space="preserve">, в том числе с определением уполномоченного органа </w:t>
      </w:r>
      <w:r w:rsidR="00647111">
        <w:rPr>
          <w:bCs/>
          <w:iCs/>
          <w:szCs w:val="28"/>
        </w:rPr>
        <w:t>в сфере</w:t>
      </w:r>
      <w:r w:rsidRPr="00702720">
        <w:rPr>
          <w:bCs/>
          <w:iCs/>
          <w:szCs w:val="28"/>
        </w:rPr>
        <w:t xml:space="preserve"> молодежной политики</w:t>
      </w:r>
      <w:r>
        <w:rPr>
          <w:bCs/>
          <w:iCs/>
          <w:szCs w:val="28"/>
        </w:rPr>
        <w:t xml:space="preserve"> и установлением его компетенции по реализации молодежной политики </w:t>
      </w:r>
      <w:r w:rsidR="00E960A7">
        <w:rPr>
          <w:bCs/>
          <w:iCs/>
          <w:szCs w:val="28"/>
        </w:rPr>
        <w:t>в</w:t>
      </w:r>
      <w:r>
        <w:rPr>
          <w:bCs/>
          <w:iCs/>
          <w:szCs w:val="28"/>
        </w:rPr>
        <w:t xml:space="preserve"> Ярославской области;</w:t>
      </w:r>
    </w:p>
    <w:p w:rsidR="00702720" w:rsidRDefault="00702720" w:rsidP="0062563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2) у</w:t>
      </w:r>
      <w:r w:rsidRPr="00702720">
        <w:rPr>
          <w:bCs/>
          <w:iCs/>
          <w:szCs w:val="28"/>
        </w:rPr>
        <w:t>части</w:t>
      </w:r>
      <w:r w:rsidR="00E75254">
        <w:rPr>
          <w:bCs/>
          <w:iCs/>
          <w:szCs w:val="28"/>
        </w:rPr>
        <w:t>е</w:t>
      </w:r>
      <w:r w:rsidRPr="00702720">
        <w:rPr>
          <w:bCs/>
          <w:iCs/>
          <w:szCs w:val="28"/>
        </w:rPr>
        <w:t xml:space="preserve"> молодежи и молодежных общественных объединений в реализации молодежной политики</w:t>
      </w:r>
      <w:r>
        <w:rPr>
          <w:bCs/>
          <w:iCs/>
          <w:szCs w:val="28"/>
        </w:rPr>
        <w:t xml:space="preserve"> </w:t>
      </w:r>
      <w:r w:rsidR="00E960A7">
        <w:rPr>
          <w:bCs/>
          <w:iCs/>
          <w:szCs w:val="28"/>
        </w:rPr>
        <w:t>в</w:t>
      </w:r>
      <w:r>
        <w:rPr>
          <w:bCs/>
          <w:iCs/>
          <w:szCs w:val="28"/>
        </w:rPr>
        <w:t xml:space="preserve"> Ярославской области;</w:t>
      </w:r>
    </w:p>
    <w:p w:rsidR="00296243" w:rsidRDefault="00702720" w:rsidP="00EC41F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3) </w:t>
      </w:r>
      <w:r w:rsidR="00EC41F0" w:rsidRPr="00EC41F0">
        <w:rPr>
          <w:bCs/>
          <w:iCs/>
          <w:szCs w:val="28"/>
        </w:rPr>
        <w:t>открытость и доступность информации о реализации молодежной политики в Ярославской области</w:t>
      </w:r>
      <w:r w:rsidR="00EC41F0">
        <w:rPr>
          <w:bCs/>
          <w:iCs/>
          <w:szCs w:val="28"/>
        </w:rPr>
        <w:t>.</w:t>
      </w:r>
    </w:p>
    <w:p w:rsidR="00613D4C" w:rsidRPr="00C05B46" w:rsidRDefault="00A912ED" w:rsidP="00C05B46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A912ED">
        <w:rPr>
          <w:bCs/>
          <w:iCs/>
          <w:szCs w:val="28"/>
        </w:rPr>
        <w:t>утратившими</w:t>
      </w:r>
      <w:proofErr w:type="gramEnd"/>
      <w:r w:rsidRPr="00A912ED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sectPr w:rsidR="00613D4C" w:rsidRPr="00C05B46" w:rsidSect="00E75254">
      <w:headerReference w:type="default" r:id="rId7"/>
      <w:pgSz w:w="11906" w:h="16838"/>
      <w:pgMar w:top="99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192" w:rsidRDefault="00B86192" w:rsidP="00FD5A9F">
      <w:r>
        <w:separator/>
      </w:r>
    </w:p>
  </w:endnote>
  <w:endnote w:type="continuationSeparator" w:id="0">
    <w:p w:rsidR="00B86192" w:rsidRDefault="00B86192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192" w:rsidRDefault="00B86192" w:rsidP="00FD5A9F">
      <w:r>
        <w:separator/>
      </w:r>
    </w:p>
  </w:footnote>
  <w:footnote w:type="continuationSeparator" w:id="0">
    <w:p w:rsidR="00B86192" w:rsidRDefault="00B86192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B4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96243"/>
    <w:rsid w:val="002E06BD"/>
    <w:rsid w:val="003079FE"/>
    <w:rsid w:val="003277C5"/>
    <w:rsid w:val="00331DC1"/>
    <w:rsid w:val="00372EF7"/>
    <w:rsid w:val="003D71B4"/>
    <w:rsid w:val="00456CD1"/>
    <w:rsid w:val="00466A86"/>
    <w:rsid w:val="004802C0"/>
    <w:rsid w:val="004A53D8"/>
    <w:rsid w:val="004C3941"/>
    <w:rsid w:val="004E7572"/>
    <w:rsid w:val="00512D7E"/>
    <w:rsid w:val="00522538"/>
    <w:rsid w:val="005261D5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2458"/>
    <w:rsid w:val="00654944"/>
    <w:rsid w:val="00656008"/>
    <w:rsid w:val="006714A3"/>
    <w:rsid w:val="00674C36"/>
    <w:rsid w:val="006A6F76"/>
    <w:rsid w:val="006A73C2"/>
    <w:rsid w:val="00702720"/>
    <w:rsid w:val="00752032"/>
    <w:rsid w:val="00770061"/>
    <w:rsid w:val="00784CFB"/>
    <w:rsid w:val="00791DEF"/>
    <w:rsid w:val="007A078E"/>
    <w:rsid w:val="007C4EBC"/>
    <w:rsid w:val="007C5A14"/>
    <w:rsid w:val="00844D2D"/>
    <w:rsid w:val="008451C7"/>
    <w:rsid w:val="008C0068"/>
    <w:rsid w:val="008E4D75"/>
    <w:rsid w:val="008F2A0E"/>
    <w:rsid w:val="008F2FE3"/>
    <w:rsid w:val="008F600F"/>
    <w:rsid w:val="008F765B"/>
    <w:rsid w:val="00907F90"/>
    <w:rsid w:val="00926316"/>
    <w:rsid w:val="00930FB3"/>
    <w:rsid w:val="00935038"/>
    <w:rsid w:val="009513C7"/>
    <w:rsid w:val="00951619"/>
    <w:rsid w:val="009C3478"/>
    <w:rsid w:val="00A1780D"/>
    <w:rsid w:val="00A2459C"/>
    <w:rsid w:val="00A912ED"/>
    <w:rsid w:val="00AA2B55"/>
    <w:rsid w:val="00AD5372"/>
    <w:rsid w:val="00B6215F"/>
    <w:rsid w:val="00B86192"/>
    <w:rsid w:val="00B96298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70269"/>
    <w:rsid w:val="00CA3F1D"/>
    <w:rsid w:val="00D043D2"/>
    <w:rsid w:val="00D953BA"/>
    <w:rsid w:val="00DA066B"/>
    <w:rsid w:val="00DC2FC7"/>
    <w:rsid w:val="00E011D8"/>
    <w:rsid w:val="00E26D80"/>
    <w:rsid w:val="00E4112A"/>
    <w:rsid w:val="00E524D1"/>
    <w:rsid w:val="00E747AC"/>
    <w:rsid w:val="00E75254"/>
    <w:rsid w:val="00E85CAC"/>
    <w:rsid w:val="00E960A7"/>
    <w:rsid w:val="00EB2C41"/>
    <w:rsid w:val="00EC41F0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2021-03-30T06:34:00Z</cp:lastPrinted>
  <dcterms:created xsi:type="dcterms:W3CDTF">2021-05-28T08:13:00Z</dcterms:created>
  <dcterms:modified xsi:type="dcterms:W3CDTF">2021-05-28T08:13:00Z</dcterms:modified>
</cp:coreProperties>
</file>