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2C8" w:rsidRPr="00385242" w:rsidRDefault="005C62C8" w:rsidP="005C62C8">
      <w:pPr>
        <w:spacing w:after="0" w:line="360" w:lineRule="auto"/>
        <w:jc w:val="center"/>
        <w:rPr>
          <w:rFonts w:ascii="Times-Roman" w:hAnsi="Times-Roman"/>
          <w:b/>
          <w:color w:val="000000"/>
          <w:sz w:val="28"/>
          <w:szCs w:val="28"/>
        </w:rPr>
      </w:pPr>
      <w:proofErr w:type="gramStart"/>
      <w:r w:rsidRPr="00385242">
        <w:rPr>
          <w:rFonts w:ascii="Times-Roman" w:hAnsi="Times-Roman"/>
          <w:b/>
          <w:color w:val="000000"/>
          <w:sz w:val="28"/>
          <w:szCs w:val="28"/>
        </w:rPr>
        <w:t>П</w:t>
      </w:r>
      <w:proofErr w:type="gramEnd"/>
      <w:r w:rsidRPr="00385242">
        <w:rPr>
          <w:rFonts w:ascii="Times-Roman" w:hAnsi="Times-Roman"/>
          <w:b/>
          <w:color w:val="000000"/>
          <w:sz w:val="28"/>
          <w:szCs w:val="28"/>
        </w:rPr>
        <w:t xml:space="preserve"> Е Р Е Ч Е Н Ь</w:t>
      </w:r>
    </w:p>
    <w:p w:rsidR="005C62C8" w:rsidRPr="00385242" w:rsidRDefault="005C62C8" w:rsidP="005C62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42">
        <w:rPr>
          <w:rFonts w:ascii="Times New Roman" w:hAnsi="Times New Roman" w:cs="Times New Roman"/>
          <w:b/>
          <w:sz w:val="28"/>
          <w:szCs w:val="28"/>
        </w:rPr>
        <w:t xml:space="preserve">законов Российской Федерации и законов РСФСР, </w:t>
      </w:r>
    </w:p>
    <w:p w:rsidR="005C62C8" w:rsidRPr="00385242" w:rsidRDefault="005C62C8" w:rsidP="005C62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42">
        <w:rPr>
          <w:rFonts w:ascii="Times New Roman" w:hAnsi="Times New Roman" w:cs="Times New Roman"/>
          <w:b/>
          <w:sz w:val="28"/>
          <w:szCs w:val="28"/>
        </w:rPr>
        <w:t xml:space="preserve">федеральных конституционных законов, федеральных законов </w:t>
      </w:r>
    </w:p>
    <w:p w:rsidR="005C62C8" w:rsidRDefault="005C62C8" w:rsidP="005C62C8">
      <w:pPr>
        <w:autoSpaceDE w:val="0"/>
        <w:autoSpaceDN w:val="0"/>
        <w:adjustRightInd w:val="0"/>
        <w:spacing w:after="0" w:line="360" w:lineRule="auto"/>
        <w:jc w:val="center"/>
        <w:rPr>
          <w:rFonts w:ascii="Times-Roman" w:hAnsi="Times-Roman"/>
          <w:b/>
          <w:color w:val="000000"/>
          <w:sz w:val="28"/>
          <w:szCs w:val="28"/>
        </w:rPr>
      </w:pPr>
      <w:r w:rsidRPr="00385242">
        <w:rPr>
          <w:rFonts w:ascii="Times New Roman" w:hAnsi="Times New Roman" w:cs="Times New Roman"/>
          <w:b/>
          <w:sz w:val="28"/>
          <w:szCs w:val="28"/>
        </w:rPr>
        <w:t xml:space="preserve">и иных нормативных правовых актов РСФСР и Российской Федерации, подлежащих признанию </w:t>
      </w:r>
      <w:proofErr w:type="gramStart"/>
      <w:r w:rsidRPr="00385242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385242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</w:t>
      </w:r>
      <w:r w:rsidRPr="00385242">
        <w:rPr>
          <w:rFonts w:ascii="Times-Roman" w:hAnsi="Times-Roman"/>
          <w:b/>
          <w:color w:val="000000"/>
          <w:sz w:val="28"/>
          <w:szCs w:val="28"/>
        </w:rPr>
        <w:t xml:space="preserve">в связи с принятием проекта </w:t>
      </w:r>
    </w:p>
    <w:p w:rsidR="005C62C8" w:rsidRDefault="005C62C8" w:rsidP="005C62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42">
        <w:rPr>
          <w:rFonts w:ascii="Times-Roman" w:hAnsi="Times-Roman"/>
          <w:b/>
          <w:color w:val="000000"/>
          <w:sz w:val="28"/>
          <w:szCs w:val="28"/>
        </w:rPr>
        <w:t xml:space="preserve">федерального закона </w:t>
      </w:r>
      <w:r w:rsidRPr="00385242">
        <w:rPr>
          <w:rFonts w:ascii="Times New Roman" w:hAnsi="Times New Roman" w:cs="Times New Roman"/>
          <w:b/>
          <w:sz w:val="28"/>
          <w:szCs w:val="28"/>
        </w:rPr>
        <w:t>«О внесении изменений в статьи 26 и 28  Федерального закона «</w:t>
      </w:r>
      <w:proofErr w:type="gramStart"/>
      <w:r w:rsidRPr="00385242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Pr="00385242">
        <w:rPr>
          <w:rFonts w:ascii="Times New Roman" w:hAnsi="Times New Roman" w:cs="Times New Roman"/>
          <w:b/>
          <w:sz w:val="28"/>
          <w:szCs w:val="28"/>
        </w:rPr>
        <w:t xml:space="preserve"> обязательном медицинском </w:t>
      </w:r>
    </w:p>
    <w:p w:rsidR="005C62C8" w:rsidRPr="00385242" w:rsidRDefault="005C62C8" w:rsidP="005C62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85242">
        <w:rPr>
          <w:rFonts w:ascii="Times New Roman" w:hAnsi="Times New Roman" w:cs="Times New Roman"/>
          <w:b/>
          <w:sz w:val="28"/>
          <w:szCs w:val="28"/>
        </w:rPr>
        <w:t>страховании</w:t>
      </w:r>
      <w:proofErr w:type="gramEnd"/>
      <w:r w:rsidRPr="00385242">
        <w:rPr>
          <w:rFonts w:ascii="Times New Roman" w:hAnsi="Times New Roman" w:cs="Times New Roman"/>
          <w:b/>
          <w:sz w:val="28"/>
          <w:szCs w:val="28"/>
        </w:rPr>
        <w:t xml:space="preserve"> в Российской Федерации»</w:t>
      </w:r>
    </w:p>
    <w:p w:rsidR="005C62C8" w:rsidRPr="00385242" w:rsidRDefault="005C62C8" w:rsidP="005C62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2C8" w:rsidRPr="00385242" w:rsidRDefault="005C62C8" w:rsidP="005C62C8">
      <w:pPr>
        <w:spacing w:after="0" w:line="360" w:lineRule="auto"/>
        <w:jc w:val="both"/>
        <w:rPr>
          <w:sz w:val="28"/>
          <w:szCs w:val="28"/>
        </w:rPr>
      </w:pPr>
      <w:r w:rsidRPr="0038524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85242">
        <w:rPr>
          <w:rFonts w:ascii="Times New Roman" w:hAnsi="Times New Roman" w:cs="Times New Roman"/>
          <w:sz w:val="28"/>
          <w:szCs w:val="28"/>
        </w:rPr>
        <w:t xml:space="preserve">Принятие проекта федерального закона «О внесении изменений в статьи 26 и 28  Федерального закона «Об обязательном медицинском страховании в Российской Федерации» потребует внесения изменений в Приказ Минздрава России от 28.02.2019 № 108н «Об утверждении Правил обязательного медицинского страхования», Приказ </w:t>
      </w:r>
      <w:proofErr w:type="spellStart"/>
      <w:r w:rsidRPr="00385242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385242">
        <w:rPr>
          <w:rFonts w:ascii="Times New Roman" w:hAnsi="Times New Roman" w:cs="Times New Roman"/>
          <w:sz w:val="28"/>
          <w:szCs w:val="28"/>
        </w:rPr>
        <w:t xml:space="preserve"> России от 09.09.2011 № 1030н «Об утверждении формы типового договора о финансовом обеспечении обязательного медицинского страхования».</w:t>
      </w:r>
      <w:proofErr w:type="gramEnd"/>
    </w:p>
    <w:p w:rsidR="005C62C8" w:rsidRPr="00385242" w:rsidRDefault="005C62C8" w:rsidP="005C62C8">
      <w:pPr>
        <w:rPr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815D2" w:rsidRPr="00385242" w:rsidSect="0038523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2DD" w:rsidRDefault="000362DD" w:rsidP="005815D2">
      <w:pPr>
        <w:spacing w:after="0" w:line="240" w:lineRule="auto"/>
      </w:pPr>
      <w:r>
        <w:separator/>
      </w:r>
    </w:p>
  </w:endnote>
  <w:endnote w:type="continuationSeparator" w:id="0">
    <w:p w:rsidR="000362DD" w:rsidRDefault="000362DD" w:rsidP="0058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2DD" w:rsidRDefault="000362DD" w:rsidP="005815D2">
      <w:pPr>
        <w:spacing w:after="0" w:line="240" w:lineRule="auto"/>
      </w:pPr>
      <w:r>
        <w:separator/>
      </w:r>
    </w:p>
  </w:footnote>
  <w:footnote w:type="continuationSeparator" w:id="0">
    <w:p w:rsidR="000362DD" w:rsidRDefault="000362DD" w:rsidP="0058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34" w:rsidRDefault="000362DD">
    <w:pPr>
      <w:pStyle w:val="a3"/>
      <w:jc w:val="center"/>
    </w:pPr>
  </w:p>
  <w:p w:rsidR="00385234" w:rsidRDefault="000362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D2"/>
    <w:rsid w:val="000362DD"/>
    <w:rsid w:val="001926D0"/>
    <w:rsid w:val="002F6A7B"/>
    <w:rsid w:val="00385242"/>
    <w:rsid w:val="005815D2"/>
    <w:rsid w:val="00596404"/>
    <w:rsid w:val="005C62C8"/>
    <w:rsid w:val="008E1E09"/>
    <w:rsid w:val="00B414FD"/>
    <w:rsid w:val="00EE7928"/>
    <w:rsid w:val="00F1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15D2"/>
  </w:style>
  <w:style w:type="paragraph" w:styleId="a5">
    <w:name w:val="footer"/>
    <w:basedOn w:val="a"/>
    <w:link w:val="a6"/>
    <w:uiPriority w:val="99"/>
    <w:unhideWhenUsed/>
    <w:rsid w:val="005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1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15D2"/>
  </w:style>
  <w:style w:type="paragraph" w:styleId="a5">
    <w:name w:val="footer"/>
    <w:basedOn w:val="a"/>
    <w:link w:val="a6"/>
    <w:uiPriority w:val="99"/>
    <w:unhideWhenUsed/>
    <w:rsid w:val="005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1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2020-12-17T13:35:00Z</cp:lastPrinted>
  <dcterms:created xsi:type="dcterms:W3CDTF">2020-12-25T09:41:00Z</dcterms:created>
  <dcterms:modified xsi:type="dcterms:W3CDTF">2020-12-25T09:41:00Z</dcterms:modified>
</cp:coreProperties>
</file>