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9ADAD" w14:textId="3DA0031A" w:rsidR="00A23960" w:rsidRPr="00A23960" w:rsidRDefault="00A23960" w:rsidP="00A23960">
      <w:pPr>
        <w:keepNext/>
        <w:ind w:firstLine="567"/>
        <w:jc w:val="right"/>
        <w:outlineLvl w:val="2"/>
        <w:rPr>
          <w:bCs/>
          <w:sz w:val="20"/>
          <w:szCs w:val="20"/>
          <w:lang w:eastAsia="en-US"/>
        </w:rPr>
      </w:pPr>
      <w:r w:rsidRPr="00A23960">
        <w:rPr>
          <w:rFonts w:eastAsiaTheme="minorHAnsi"/>
          <w:sz w:val="28"/>
          <w:szCs w:val="28"/>
          <w:lang w:eastAsia="en-US"/>
        </w:rPr>
        <w:t xml:space="preserve">                             </w:t>
      </w:r>
      <w:r w:rsidRPr="00A23960">
        <w:rPr>
          <w:bCs/>
          <w:sz w:val="20"/>
          <w:szCs w:val="20"/>
          <w:lang w:eastAsia="en-US"/>
        </w:rPr>
        <w:t>Проект вносит</w:t>
      </w:r>
    </w:p>
    <w:p w14:paraId="1638C5E7" w14:textId="77777777" w:rsidR="00A23960" w:rsidRPr="00A23960" w:rsidRDefault="00A23960" w:rsidP="00A23960">
      <w:pPr>
        <w:ind w:firstLine="567"/>
        <w:jc w:val="right"/>
        <w:rPr>
          <w:i/>
          <w:sz w:val="20"/>
          <w:szCs w:val="20"/>
        </w:rPr>
      </w:pPr>
      <w:r w:rsidRPr="00A23960">
        <w:rPr>
          <w:bCs/>
          <w:i/>
          <w:sz w:val="20"/>
          <w:szCs w:val="20"/>
          <w:lang w:eastAsia="en-US"/>
        </w:rPr>
        <w:t>Дума Переславль-Залесского муниципального округа Ярославской области</w:t>
      </w:r>
    </w:p>
    <w:p w14:paraId="1B0CF2A8" w14:textId="77777777" w:rsidR="00A23960" w:rsidRPr="00A23960" w:rsidRDefault="00A23960" w:rsidP="00A23960">
      <w:pPr>
        <w:jc w:val="center"/>
        <w:rPr>
          <w:sz w:val="20"/>
          <w:szCs w:val="20"/>
        </w:rPr>
      </w:pPr>
      <w:r w:rsidRPr="00A23960">
        <w:rPr>
          <w:noProof/>
          <w:sz w:val="28"/>
          <w:szCs w:val="28"/>
        </w:rPr>
        <w:drawing>
          <wp:inline distT="0" distB="0" distL="0" distR="0" wp14:anchorId="0732FCF2" wp14:editId="4A1E82F1">
            <wp:extent cx="1375410" cy="1375410"/>
            <wp:effectExtent l="0" t="0" r="0" b="0"/>
            <wp:docPr id="3" name="Рисунок 3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5D24C" w14:textId="77777777" w:rsidR="00A23960" w:rsidRPr="00A23960" w:rsidRDefault="00A23960" w:rsidP="00A23960">
      <w:pPr>
        <w:jc w:val="center"/>
        <w:rPr>
          <w:b/>
          <w:bCs/>
          <w:sz w:val="36"/>
          <w:szCs w:val="20"/>
        </w:rPr>
      </w:pPr>
    </w:p>
    <w:p w14:paraId="7221A172" w14:textId="77777777" w:rsidR="00A23960" w:rsidRPr="00A23960" w:rsidRDefault="00A23960" w:rsidP="00A23960">
      <w:pPr>
        <w:jc w:val="center"/>
        <w:rPr>
          <w:b/>
          <w:bCs/>
          <w:sz w:val="36"/>
          <w:szCs w:val="20"/>
        </w:rPr>
      </w:pPr>
      <w:r w:rsidRPr="00A23960">
        <w:rPr>
          <w:b/>
          <w:bCs/>
          <w:sz w:val="36"/>
          <w:szCs w:val="20"/>
        </w:rPr>
        <w:t>З А К О Н</w:t>
      </w:r>
    </w:p>
    <w:p w14:paraId="0F3B8B94" w14:textId="77777777" w:rsidR="00A23960" w:rsidRPr="00A23960" w:rsidRDefault="00A23960" w:rsidP="00A23960">
      <w:pPr>
        <w:jc w:val="center"/>
        <w:rPr>
          <w:b/>
          <w:bCs/>
          <w:sz w:val="32"/>
          <w:szCs w:val="32"/>
        </w:rPr>
      </w:pPr>
      <w:r w:rsidRPr="00A23960">
        <w:rPr>
          <w:b/>
          <w:bCs/>
          <w:sz w:val="32"/>
          <w:szCs w:val="32"/>
        </w:rPr>
        <w:t>ЯРОСЛАВСКОЙ ОБЛАСТИ</w:t>
      </w:r>
    </w:p>
    <w:p w14:paraId="7A66554C" w14:textId="77777777" w:rsidR="00A23960" w:rsidRPr="00A23960" w:rsidRDefault="00A23960" w:rsidP="00A23960">
      <w:pPr>
        <w:ind w:firstLine="567"/>
        <w:jc w:val="both"/>
      </w:pPr>
    </w:p>
    <w:p w14:paraId="42E34F14" w14:textId="77777777" w:rsidR="00A23960" w:rsidRPr="00A23960" w:rsidRDefault="00A23960" w:rsidP="00A23960">
      <w:pPr>
        <w:jc w:val="center"/>
        <w:rPr>
          <w:b/>
          <w:bCs/>
          <w:sz w:val="28"/>
          <w:szCs w:val="28"/>
        </w:rPr>
      </w:pPr>
      <w:r w:rsidRPr="00A23960">
        <w:rPr>
          <w:b/>
          <w:bCs/>
          <w:sz w:val="28"/>
          <w:szCs w:val="28"/>
        </w:rPr>
        <w:t>Об изменении административно-территориального устройства отдельных сельских округов, входящих в состав Переславского района Ярославской области, и внесении изменений в приложение 11</w:t>
      </w:r>
    </w:p>
    <w:p w14:paraId="255D7F85" w14:textId="77777777" w:rsidR="00A23960" w:rsidRPr="00A23960" w:rsidRDefault="00A23960" w:rsidP="00A23960">
      <w:pPr>
        <w:jc w:val="center"/>
        <w:rPr>
          <w:b/>
          <w:sz w:val="28"/>
          <w:szCs w:val="28"/>
        </w:rPr>
      </w:pPr>
      <w:r w:rsidRPr="00A23960">
        <w:rPr>
          <w:b/>
          <w:bCs/>
          <w:sz w:val="28"/>
          <w:szCs w:val="28"/>
        </w:rPr>
        <w:t>к Закону Ярославской области «О видах и границах муниципальных образований Ярославской области»</w:t>
      </w:r>
    </w:p>
    <w:p w14:paraId="0EF1CF36" w14:textId="77777777" w:rsidR="00A23960" w:rsidRPr="00A23960" w:rsidRDefault="00A23960" w:rsidP="00A23960">
      <w:pPr>
        <w:ind w:firstLine="709"/>
        <w:jc w:val="both"/>
      </w:pPr>
    </w:p>
    <w:p w14:paraId="6DA6FF70" w14:textId="77777777" w:rsidR="00A23960" w:rsidRPr="00A23960" w:rsidRDefault="00A23960" w:rsidP="00A23960">
      <w:pPr>
        <w:jc w:val="both"/>
        <w:rPr>
          <w:szCs w:val="20"/>
        </w:rPr>
      </w:pPr>
      <w:r w:rsidRPr="00A23960">
        <w:rPr>
          <w:szCs w:val="20"/>
        </w:rPr>
        <w:t>Принят Ярославской областной Думой</w:t>
      </w:r>
    </w:p>
    <w:p w14:paraId="3AA26E10" w14:textId="77777777" w:rsidR="00A23960" w:rsidRPr="00A23960" w:rsidRDefault="00A23960" w:rsidP="00A23960">
      <w:pPr>
        <w:jc w:val="both"/>
        <w:rPr>
          <w:szCs w:val="20"/>
        </w:rPr>
      </w:pPr>
      <w:r w:rsidRPr="00A23960">
        <w:rPr>
          <w:szCs w:val="20"/>
        </w:rPr>
        <w:t>«___</w:t>
      </w:r>
      <w:proofErr w:type="gramStart"/>
      <w:r w:rsidRPr="00A23960">
        <w:rPr>
          <w:szCs w:val="20"/>
        </w:rPr>
        <w:t>_»_</w:t>
      </w:r>
      <w:proofErr w:type="gramEnd"/>
      <w:r w:rsidRPr="00A23960">
        <w:rPr>
          <w:szCs w:val="20"/>
        </w:rPr>
        <w:t>____________ 2026 года</w:t>
      </w:r>
    </w:p>
    <w:p w14:paraId="046537C1" w14:textId="77777777" w:rsidR="00A23960" w:rsidRPr="00A23960" w:rsidRDefault="00A23960" w:rsidP="00A23960">
      <w:pPr>
        <w:jc w:val="both"/>
      </w:pPr>
    </w:p>
    <w:p w14:paraId="3A1895B8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b/>
          <w:bCs/>
          <w:sz w:val="28"/>
          <w:szCs w:val="28"/>
        </w:rPr>
        <w:t>Статья 1</w:t>
      </w:r>
      <w:r w:rsidRPr="00A23960">
        <w:rPr>
          <w:sz w:val="28"/>
          <w:szCs w:val="28"/>
        </w:rPr>
        <w:t xml:space="preserve"> </w:t>
      </w:r>
    </w:p>
    <w:p w14:paraId="5C348CEF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 xml:space="preserve">Изменить административно-территориальное устройство отдельных сельских округов, входящих в состав Переславского района Ярославской области, изменив типы следующих сельских населенных пунктов: </w:t>
      </w:r>
    </w:p>
    <w:p w14:paraId="670F858A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 xml:space="preserve">1) деревня Борисово, входящая в состав </w:t>
      </w:r>
      <w:proofErr w:type="spellStart"/>
      <w:r w:rsidRPr="00A23960">
        <w:rPr>
          <w:sz w:val="28"/>
          <w:szCs w:val="28"/>
        </w:rPr>
        <w:t>Глебовского</w:t>
      </w:r>
      <w:proofErr w:type="spellEnd"/>
      <w:r w:rsidRPr="00A23960">
        <w:rPr>
          <w:sz w:val="28"/>
          <w:szCs w:val="28"/>
        </w:rPr>
        <w:t xml:space="preserve"> сельского округа Переславского района Ярославской области, на тип сельского населенного пункта – село;</w:t>
      </w:r>
    </w:p>
    <w:p w14:paraId="5982DB5E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 xml:space="preserve">2) деревня Поповское, входящая в состав </w:t>
      </w:r>
      <w:proofErr w:type="spellStart"/>
      <w:r w:rsidRPr="00A23960">
        <w:rPr>
          <w:sz w:val="28"/>
          <w:szCs w:val="28"/>
        </w:rPr>
        <w:t>Глебовского</w:t>
      </w:r>
      <w:proofErr w:type="spellEnd"/>
      <w:r w:rsidRPr="00A23960">
        <w:rPr>
          <w:sz w:val="28"/>
          <w:szCs w:val="28"/>
        </w:rPr>
        <w:t xml:space="preserve"> сельского округа Переславского района Ярославской области, на тип сельского населенного пункта – село; </w:t>
      </w:r>
    </w:p>
    <w:p w14:paraId="0C2695FE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 xml:space="preserve">3) деревня </w:t>
      </w:r>
      <w:proofErr w:type="spellStart"/>
      <w:r w:rsidRPr="00A23960">
        <w:rPr>
          <w:sz w:val="28"/>
          <w:szCs w:val="28"/>
        </w:rPr>
        <w:t>Ченцы</w:t>
      </w:r>
      <w:proofErr w:type="spellEnd"/>
      <w:r w:rsidRPr="00A23960">
        <w:rPr>
          <w:sz w:val="28"/>
          <w:szCs w:val="28"/>
        </w:rPr>
        <w:t xml:space="preserve">, входящая в состав </w:t>
      </w:r>
      <w:proofErr w:type="spellStart"/>
      <w:r w:rsidRPr="00A23960">
        <w:rPr>
          <w:sz w:val="28"/>
          <w:szCs w:val="28"/>
        </w:rPr>
        <w:t>Глебовского</w:t>
      </w:r>
      <w:proofErr w:type="spellEnd"/>
      <w:r w:rsidRPr="00A23960">
        <w:rPr>
          <w:sz w:val="28"/>
          <w:szCs w:val="28"/>
        </w:rPr>
        <w:t xml:space="preserve"> сельского округа Переславского района Ярославской области, на тип сельского населенного пункта – село;</w:t>
      </w:r>
    </w:p>
    <w:p w14:paraId="3F54F9E1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 xml:space="preserve">4) село </w:t>
      </w:r>
      <w:proofErr w:type="spellStart"/>
      <w:r w:rsidRPr="00A23960">
        <w:rPr>
          <w:sz w:val="28"/>
          <w:szCs w:val="28"/>
        </w:rPr>
        <w:t>Лучинское</w:t>
      </w:r>
      <w:proofErr w:type="spellEnd"/>
      <w:r w:rsidRPr="00A23960">
        <w:rPr>
          <w:sz w:val="28"/>
          <w:szCs w:val="28"/>
        </w:rPr>
        <w:t xml:space="preserve">, </w:t>
      </w:r>
      <w:r w:rsidRPr="00A23960">
        <w:rPr>
          <w:color w:val="000000"/>
          <w:sz w:val="28"/>
          <w:szCs w:val="28"/>
        </w:rPr>
        <w:t>входящее в состав Дмитриевского сельского округа Переславского района Ярославской области</w:t>
      </w:r>
      <w:r w:rsidRPr="00A23960">
        <w:rPr>
          <w:sz w:val="28"/>
          <w:szCs w:val="28"/>
        </w:rPr>
        <w:t>, на тип сельского населенного пункта – деревня</w:t>
      </w:r>
      <w:r w:rsidRPr="000B2106">
        <w:rPr>
          <w:sz w:val="28"/>
          <w:szCs w:val="28"/>
        </w:rPr>
        <w:t>;</w:t>
      </w:r>
    </w:p>
    <w:p w14:paraId="3A0306F4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 xml:space="preserve">5) деревня Горки, входящая в состав </w:t>
      </w:r>
      <w:proofErr w:type="spellStart"/>
      <w:r w:rsidRPr="00A23960">
        <w:rPr>
          <w:sz w:val="28"/>
          <w:szCs w:val="28"/>
        </w:rPr>
        <w:t>Лыченского</w:t>
      </w:r>
      <w:proofErr w:type="spellEnd"/>
      <w:r w:rsidRPr="00A23960">
        <w:rPr>
          <w:sz w:val="28"/>
          <w:szCs w:val="28"/>
        </w:rPr>
        <w:t xml:space="preserve"> сельского округа Переславского района Ярославской области, на тип сельского населенного пункта – село;</w:t>
      </w:r>
    </w:p>
    <w:p w14:paraId="212E8CCB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 xml:space="preserve">6) деревня </w:t>
      </w:r>
      <w:proofErr w:type="spellStart"/>
      <w:r w:rsidRPr="00A23960">
        <w:rPr>
          <w:sz w:val="28"/>
          <w:szCs w:val="28"/>
        </w:rPr>
        <w:t>Григорово</w:t>
      </w:r>
      <w:proofErr w:type="spellEnd"/>
      <w:r w:rsidRPr="00A23960">
        <w:rPr>
          <w:sz w:val="28"/>
          <w:szCs w:val="28"/>
        </w:rPr>
        <w:t xml:space="preserve">, входящая в состав </w:t>
      </w:r>
      <w:proofErr w:type="spellStart"/>
      <w:r w:rsidRPr="00A23960">
        <w:rPr>
          <w:sz w:val="28"/>
          <w:szCs w:val="28"/>
        </w:rPr>
        <w:t>Перелесского</w:t>
      </w:r>
      <w:proofErr w:type="spellEnd"/>
      <w:r w:rsidRPr="00A23960">
        <w:rPr>
          <w:sz w:val="28"/>
          <w:szCs w:val="28"/>
        </w:rPr>
        <w:t xml:space="preserve"> сельского округа Переславского района Ярославской области, на тип сельского населенного пункта – село; </w:t>
      </w:r>
    </w:p>
    <w:p w14:paraId="11DC0C89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>7) село Романово, входя</w:t>
      </w:r>
      <w:r w:rsidRPr="00A23960">
        <w:rPr>
          <w:color w:val="000000"/>
          <w:sz w:val="28"/>
          <w:szCs w:val="28"/>
        </w:rPr>
        <w:t xml:space="preserve">щее </w:t>
      </w:r>
      <w:r w:rsidRPr="00A23960">
        <w:rPr>
          <w:sz w:val="28"/>
          <w:szCs w:val="28"/>
        </w:rPr>
        <w:t xml:space="preserve">в состав </w:t>
      </w:r>
      <w:proofErr w:type="spellStart"/>
      <w:r w:rsidRPr="00A23960">
        <w:rPr>
          <w:sz w:val="28"/>
          <w:szCs w:val="28"/>
        </w:rPr>
        <w:t>Перелесского</w:t>
      </w:r>
      <w:proofErr w:type="spellEnd"/>
      <w:r w:rsidRPr="00A23960">
        <w:rPr>
          <w:sz w:val="28"/>
          <w:szCs w:val="28"/>
        </w:rPr>
        <w:t xml:space="preserve"> сельского округа Переславского района Ярославской области, на тип сельского населенного пункта – деревня;</w:t>
      </w:r>
    </w:p>
    <w:p w14:paraId="41D98D81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lastRenderedPageBreak/>
        <w:t>8) деревня Веска,</w:t>
      </w:r>
      <w:r w:rsidRPr="00A23960">
        <w:t xml:space="preserve"> </w:t>
      </w:r>
      <w:r w:rsidRPr="00A23960">
        <w:rPr>
          <w:sz w:val="28"/>
          <w:szCs w:val="28"/>
        </w:rPr>
        <w:t xml:space="preserve">входящая в состав </w:t>
      </w:r>
      <w:proofErr w:type="spellStart"/>
      <w:r w:rsidRPr="00A23960">
        <w:rPr>
          <w:sz w:val="28"/>
          <w:szCs w:val="28"/>
        </w:rPr>
        <w:t>Скоблевского</w:t>
      </w:r>
      <w:proofErr w:type="spellEnd"/>
      <w:r w:rsidRPr="00A23960">
        <w:rPr>
          <w:sz w:val="28"/>
          <w:szCs w:val="28"/>
        </w:rPr>
        <w:t xml:space="preserve"> сельского округа Переславского района Ярославской области, на тип сельского населенного пункта – поселок.</w:t>
      </w:r>
    </w:p>
    <w:p w14:paraId="52166E5F" w14:textId="77777777" w:rsidR="00A23960" w:rsidRPr="00A23960" w:rsidRDefault="00A23960" w:rsidP="00A23960">
      <w:pPr>
        <w:ind w:firstLine="709"/>
        <w:jc w:val="both"/>
        <w:rPr>
          <w:b/>
          <w:sz w:val="28"/>
          <w:szCs w:val="28"/>
        </w:rPr>
      </w:pPr>
    </w:p>
    <w:p w14:paraId="41950A8D" w14:textId="77777777" w:rsidR="00A23960" w:rsidRPr="00A23960" w:rsidRDefault="00A23960" w:rsidP="00A23960">
      <w:pPr>
        <w:ind w:firstLine="709"/>
        <w:jc w:val="both"/>
        <w:rPr>
          <w:b/>
          <w:sz w:val="28"/>
          <w:szCs w:val="28"/>
        </w:rPr>
      </w:pPr>
      <w:r w:rsidRPr="00A23960">
        <w:rPr>
          <w:b/>
          <w:sz w:val="28"/>
          <w:szCs w:val="28"/>
        </w:rPr>
        <w:t xml:space="preserve">Статья 2 </w:t>
      </w:r>
    </w:p>
    <w:p w14:paraId="0DC2AD79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>Внести в приложение 11 к Закону Ярославской области от 02.10.2024 № 69-з «О видах и границах муниципальных образований Ярославской области» (Документ-Регион, 2024, 9 октября, № 80) следующие изменения:</w:t>
      </w:r>
    </w:p>
    <w:p w14:paraId="0085C42B" w14:textId="77777777" w:rsidR="00A23960" w:rsidRPr="00A23960" w:rsidRDefault="00A23960" w:rsidP="00A23960">
      <w:pPr>
        <w:numPr>
          <w:ilvl w:val="0"/>
          <w:numId w:val="6"/>
        </w:numPr>
        <w:spacing w:after="160" w:line="259" w:lineRule="auto"/>
        <w:contextualSpacing/>
        <w:jc w:val="both"/>
        <w:rPr>
          <w:sz w:val="28"/>
          <w:szCs w:val="28"/>
        </w:rPr>
      </w:pPr>
      <w:r w:rsidRPr="00A23960">
        <w:rPr>
          <w:sz w:val="28"/>
          <w:szCs w:val="28"/>
        </w:rPr>
        <w:t xml:space="preserve">в перечне населенных пунктов </w:t>
      </w:r>
      <w:proofErr w:type="spellStart"/>
      <w:r w:rsidRPr="00A23960">
        <w:rPr>
          <w:sz w:val="28"/>
          <w:szCs w:val="28"/>
        </w:rPr>
        <w:t>Глебовского</w:t>
      </w:r>
      <w:proofErr w:type="spellEnd"/>
      <w:r w:rsidRPr="00A23960">
        <w:rPr>
          <w:sz w:val="28"/>
          <w:szCs w:val="28"/>
        </w:rPr>
        <w:t xml:space="preserve"> сельского округа:</w:t>
      </w:r>
    </w:p>
    <w:p w14:paraId="26C3447E" w14:textId="77777777" w:rsidR="00A23960" w:rsidRPr="00A23960" w:rsidRDefault="00A23960" w:rsidP="00A23960">
      <w:pPr>
        <w:ind w:left="1069" w:hanging="360"/>
        <w:contextualSpacing/>
        <w:jc w:val="both"/>
        <w:rPr>
          <w:sz w:val="28"/>
          <w:szCs w:val="28"/>
        </w:rPr>
      </w:pPr>
      <w:r w:rsidRPr="00A23960">
        <w:rPr>
          <w:sz w:val="28"/>
          <w:szCs w:val="28"/>
        </w:rPr>
        <w:t>а) строку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A23960" w:rsidRPr="00A23960" w14:paraId="120E54D0" w14:textId="77777777" w:rsidTr="002E48A2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2C276952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«</w:t>
            </w:r>
          </w:p>
        </w:tc>
        <w:tc>
          <w:tcPr>
            <w:tcW w:w="4301" w:type="dxa"/>
          </w:tcPr>
          <w:p w14:paraId="7F004211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деревня</w:t>
            </w:r>
          </w:p>
        </w:tc>
        <w:tc>
          <w:tcPr>
            <w:tcW w:w="4444" w:type="dxa"/>
          </w:tcPr>
          <w:p w14:paraId="47F3957A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Борисово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66BA3EF6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»</w:t>
            </w:r>
          </w:p>
        </w:tc>
      </w:tr>
    </w:tbl>
    <w:p w14:paraId="4AD86330" w14:textId="77777777" w:rsidR="00A23960" w:rsidRPr="00A23960" w:rsidRDefault="00A23960" w:rsidP="00A23960">
      <w:pPr>
        <w:jc w:val="both"/>
        <w:rPr>
          <w:sz w:val="28"/>
          <w:szCs w:val="28"/>
        </w:rPr>
      </w:pPr>
    </w:p>
    <w:p w14:paraId="6A62080B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>изложить в следующей редакции: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2"/>
        <w:gridCol w:w="4367"/>
        <w:gridCol w:w="4377"/>
        <w:gridCol w:w="434"/>
      </w:tblGrid>
      <w:tr w:rsidR="00A23960" w:rsidRPr="00A23960" w14:paraId="2DCB3467" w14:textId="77777777" w:rsidTr="002E48A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DDB8582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«</w:t>
            </w:r>
          </w:p>
        </w:tc>
        <w:tc>
          <w:tcPr>
            <w:tcW w:w="4367" w:type="dxa"/>
          </w:tcPr>
          <w:p w14:paraId="799D9B33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село</w:t>
            </w:r>
          </w:p>
        </w:tc>
        <w:tc>
          <w:tcPr>
            <w:tcW w:w="4377" w:type="dxa"/>
          </w:tcPr>
          <w:p w14:paraId="2E57DE9A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Борисово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7C038326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»;</w:t>
            </w:r>
          </w:p>
        </w:tc>
      </w:tr>
    </w:tbl>
    <w:p w14:paraId="67A626F6" w14:textId="77777777" w:rsidR="00A23960" w:rsidRPr="00A23960" w:rsidRDefault="00A23960" w:rsidP="00A23960">
      <w:pPr>
        <w:jc w:val="both"/>
        <w:rPr>
          <w:sz w:val="28"/>
          <w:szCs w:val="28"/>
        </w:rPr>
      </w:pPr>
    </w:p>
    <w:p w14:paraId="6C319982" w14:textId="77777777" w:rsidR="00A23960" w:rsidRPr="00A23960" w:rsidRDefault="00A23960" w:rsidP="00A23960">
      <w:pPr>
        <w:ind w:left="993" w:hanging="284"/>
        <w:jc w:val="both"/>
        <w:rPr>
          <w:sz w:val="28"/>
          <w:szCs w:val="28"/>
        </w:rPr>
      </w:pPr>
      <w:r w:rsidRPr="00A23960">
        <w:rPr>
          <w:sz w:val="28"/>
          <w:szCs w:val="28"/>
        </w:rPr>
        <w:t>б) строку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A23960" w:rsidRPr="00A23960" w14:paraId="0B9A654F" w14:textId="77777777" w:rsidTr="002E48A2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45DB10E1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«</w:t>
            </w:r>
          </w:p>
        </w:tc>
        <w:tc>
          <w:tcPr>
            <w:tcW w:w="4301" w:type="dxa"/>
          </w:tcPr>
          <w:p w14:paraId="00235CF0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деревня</w:t>
            </w:r>
          </w:p>
        </w:tc>
        <w:tc>
          <w:tcPr>
            <w:tcW w:w="4444" w:type="dxa"/>
          </w:tcPr>
          <w:p w14:paraId="67B10474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Поповское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D04C8DC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»</w:t>
            </w:r>
          </w:p>
        </w:tc>
      </w:tr>
    </w:tbl>
    <w:p w14:paraId="3D2D42D1" w14:textId="77777777" w:rsidR="00A23960" w:rsidRPr="00A23960" w:rsidRDefault="00A23960" w:rsidP="00A23960">
      <w:pPr>
        <w:jc w:val="both"/>
        <w:rPr>
          <w:sz w:val="28"/>
          <w:szCs w:val="28"/>
        </w:rPr>
      </w:pPr>
    </w:p>
    <w:p w14:paraId="0C6931D5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>изложить в следующей редакции: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A23960" w:rsidRPr="00A23960" w14:paraId="09F7EF66" w14:textId="77777777" w:rsidTr="002E48A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AA96D0E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«</w:t>
            </w:r>
          </w:p>
        </w:tc>
        <w:tc>
          <w:tcPr>
            <w:tcW w:w="4392" w:type="dxa"/>
          </w:tcPr>
          <w:p w14:paraId="10C9802A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село</w:t>
            </w:r>
          </w:p>
        </w:tc>
        <w:tc>
          <w:tcPr>
            <w:tcW w:w="4396" w:type="dxa"/>
          </w:tcPr>
          <w:p w14:paraId="1D468913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Поповское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605721F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»;</w:t>
            </w:r>
          </w:p>
        </w:tc>
      </w:tr>
    </w:tbl>
    <w:p w14:paraId="07A7D142" w14:textId="77777777" w:rsidR="00A23960" w:rsidRPr="00A23960" w:rsidRDefault="00A23960" w:rsidP="00A23960">
      <w:pPr>
        <w:jc w:val="both"/>
        <w:rPr>
          <w:sz w:val="28"/>
          <w:szCs w:val="28"/>
        </w:rPr>
      </w:pPr>
    </w:p>
    <w:p w14:paraId="4C13831A" w14:textId="77777777" w:rsidR="00A23960" w:rsidRPr="00A23960" w:rsidRDefault="00A23960" w:rsidP="00A23960">
      <w:pPr>
        <w:ind w:left="993" w:hanging="284"/>
        <w:jc w:val="both"/>
        <w:rPr>
          <w:sz w:val="28"/>
          <w:szCs w:val="28"/>
        </w:rPr>
      </w:pPr>
      <w:r w:rsidRPr="00A23960">
        <w:rPr>
          <w:sz w:val="28"/>
          <w:szCs w:val="28"/>
        </w:rPr>
        <w:t>в) строку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A23960" w:rsidRPr="00A23960" w14:paraId="045A1029" w14:textId="77777777" w:rsidTr="002E48A2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23996A24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«</w:t>
            </w:r>
          </w:p>
        </w:tc>
        <w:tc>
          <w:tcPr>
            <w:tcW w:w="4301" w:type="dxa"/>
          </w:tcPr>
          <w:p w14:paraId="4F89BDEB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деревня</w:t>
            </w:r>
          </w:p>
        </w:tc>
        <w:tc>
          <w:tcPr>
            <w:tcW w:w="4444" w:type="dxa"/>
          </w:tcPr>
          <w:p w14:paraId="7247CE37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proofErr w:type="spellStart"/>
            <w:r w:rsidRPr="00A23960">
              <w:rPr>
                <w:sz w:val="28"/>
                <w:szCs w:val="28"/>
              </w:rPr>
              <w:t>Ченцы</w:t>
            </w:r>
            <w:proofErr w:type="spellEnd"/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7BEF8C2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»</w:t>
            </w:r>
          </w:p>
        </w:tc>
      </w:tr>
    </w:tbl>
    <w:p w14:paraId="0E2A94AB" w14:textId="77777777" w:rsidR="00A23960" w:rsidRPr="00A23960" w:rsidRDefault="00A23960" w:rsidP="00A23960">
      <w:pPr>
        <w:jc w:val="both"/>
        <w:rPr>
          <w:sz w:val="28"/>
          <w:szCs w:val="28"/>
        </w:rPr>
      </w:pPr>
    </w:p>
    <w:p w14:paraId="12961833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>изложить в следующей редакции: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A23960" w:rsidRPr="00A23960" w14:paraId="71D440E6" w14:textId="77777777" w:rsidTr="002E48A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32B1939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«</w:t>
            </w:r>
          </w:p>
        </w:tc>
        <w:tc>
          <w:tcPr>
            <w:tcW w:w="4392" w:type="dxa"/>
          </w:tcPr>
          <w:p w14:paraId="47735821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село</w:t>
            </w:r>
          </w:p>
        </w:tc>
        <w:tc>
          <w:tcPr>
            <w:tcW w:w="4396" w:type="dxa"/>
          </w:tcPr>
          <w:p w14:paraId="2F08BB36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proofErr w:type="spellStart"/>
            <w:r w:rsidRPr="00A23960">
              <w:rPr>
                <w:sz w:val="28"/>
                <w:szCs w:val="28"/>
              </w:rPr>
              <w:t>Ченцы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D02DC8E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»;</w:t>
            </w:r>
          </w:p>
        </w:tc>
      </w:tr>
    </w:tbl>
    <w:p w14:paraId="76CAA792" w14:textId="77777777" w:rsidR="00A23960" w:rsidRPr="00A23960" w:rsidRDefault="00A23960" w:rsidP="00A23960">
      <w:pPr>
        <w:ind w:firstLine="709"/>
        <w:jc w:val="both"/>
        <w:rPr>
          <w:color w:val="000000"/>
          <w:sz w:val="28"/>
          <w:szCs w:val="28"/>
        </w:rPr>
      </w:pPr>
    </w:p>
    <w:p w14:paraId="578B7B28" w14:textId="1665F293" w:rsidR="00A23960" w:rsidRDefault="00A23960" w:rsidP="00A23960">
      <w:pPr>
        <w:numPr>
          <w:ilvl w:val="0"/>
          <w:numId w:val="6"/>
        </w:numPr>
        <w:spacing w:after="160" w:line="259" w:lineRule="auto"/>
        <w:contextualSpacing/>
        <w:jc w:val="both"/>
        <w:rPr>
          <w:color w:val="000000"/>
          <w:sz w:val="28"/>
          <w:szCs w:val="28"/>
        </w:rPr>
      </w:pPr>
      <w:r w:rsidRPr="00A23960">
        <w:rPr>
          <w:color w:val="000000"/>
          <w:sz w:val="28"/>
          <w:szCs w:val="28"/>
        </w:rPr>
        <w:t>в перечне населенных пунктов Дмитриевского сельского округа</w:t>
      </w:r>
    </w:p>
    <w:p w14:paraId="1D0095C2" w14:textId="3F0D3FC8" w:rsidR="00A23960" w:rsidRPr="00A23960" w:rsidRDefault="00A23960" w:rsidP="00E202A7">
      <w:pPr>
        <w:ind w:left="1069" w:hanging="1069"/>
        <w:contextualSpacing/>
        <w:jc w:val="both"/>
        <w:rPr>
          <w:color w:val="000000"/>
          <w:sz w:val="28"/>
          <w:szCs w:val="28"/>
        </w:rPr>
      </w:pPr>
      <w:r w:rsidRPr="00A23960">
        <w:rPr>
          <w:color w:val="000000"/>
          <w:sz w:val="28"/>
          <w:szCs w:val="28"/>
        </w:rPr>
        <w:t>строку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A23960" w:rsidRPr="00A23960" w14:paraId="088739FF" w14:textId="77777777" w:rsidTr="002E48A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A7E005B" w14:textId="77777777" w:rsidR="00A23960" w:rsidRPr="00A23960" w:rsidRDefault="00A23960" w:rsidP="00A23960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A23960">
              <w:rPr>
                <w:color w:val="000000"/>
                <w:sz w:val="28"/>
                <w:szCs w:val="28"/>
              </w:rPr>
              <w:t>«</w:t>
            </w:r>
          </w:p>
        </w:tc>
        <w:tc>
          <w:tcPr>
            <w:tcW w:w="4392" w:type="dxa"/>
          </w:tcPr>
          <w:p w14:paraId="0EE06479" w14:textId="77777777" w:rsidR="00A23960" w:rsidRPr="00A23960" w:rsidRDefault="00A23960" w:rsidP="00A23960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A23960">
              <w:rPr>
                <w:color w:val="000000"/>
                <w:sz w:val="28"/>
                <w:szCs w:val="28"/>
              </w:rPr>
              <w:t>село</w:t>
            </w:r>
          </w:p>
        </w:tc>
        <w:tc>
          <w:tcPr>
            <w:tcW w:w="4396" w:type="dxa"/>
          </w:tcPr>
          <w:p w14:paraId="517B3F63" w14:textId="77777777" w:rsidR="00A23960" w:rsidRPr="00A23960" w:rsidRDefault="00A23960" w:rsidP="00A23960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23960">
              <w:rPr>
                <w:color w:val="000000"/>
                <w:sz w:val="28"/>
                <w:szCs w:val="28"/>
              </w:rPr>
              <w:t>Лучинское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03B931C" w14:textId="77777777" w:rsidR="00A23960" w:rsidRPr="00A23960" w:rsidRDefault="00A23960" w:rsidP="00A23960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A23960">
              <w:rPr>
                <w:color w:val="000000"/>
                <w:sz w:val="28"/>
                <w:szCs w:val="28"/>
              </w:rPr>
              <w:t>»</w:t>
            </w:r>
          </w:p>
        </w:tc>
      </w:tr>
    </w:tbl>
    <w:p w14:paraId="46C88E2E" w14:textId="77777777" w:rsidR="00A23960" w:rsidRPr="00A23960" w:rsidRDefault="00A23960" w:rsidP="00A23960">
      <w:pPr>
        <w:jc w:val="both"/>
        <w:rPr>
          <w:color w:val="000000"/>
          <w:sz w:val="28"/>
          <w:szCs w:val="28"/>
        </w:rPr>
      </w:pPr>
    </w:p>
    <w:p w14:paraId="170358D0" w14:textId="77777777" w:rsidR="00A23960" w:rsidRPr="00A23960" w:rsidRDefault="00A23960" w:rsidP="00A23960">
      <w:pPr>
        <w:ind w:firstLine="709"/>
        <w:jc w:val="both"/>
        <w:rPr>
          <w:color w:val="000000"/>
          <w:sz w:val="28"/>
          <w:szCs w:val="28"/>
        </w:rPr>
      </w:pPr>
      <w:r w:rsidRPr="00A23960">
        <w:rPr>
          <w:color w:val="000000"/>
          <w:sz w:val="28"/>
          <w:szCs w:val="28"/>
        </w:rPr>
        <w:t>изложить в следующей редакции: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A23960" w:rsidRPr="00A23960" w14:paraId="12276804" w14:textId="77777777" w:rsidTr="002E48A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672F382" w14:textId="77777777" w:rsidR="00A23960" w:rsidRPr="00A23960" w:rsidRDefault="00A23960" w:rsidP="00A23960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A23960">
              <w:rPr>
                <w:color w:val="000000"/>
                <w:sz w:val="28"/>
                <w:szCs w:val="28"/>
              </w:rPr>
              <w:t>«</w:t>
            </w:r>
          </w:p>
        </w:tc>
        <w:tc>
          <w:tcPr>
            <w:tcW w:w="4392" w:type="dxa"/>
          </w:tcPr>
          <w:p w14:paraId="32F4BB29" w14:textId="77777777" w:rsidR="00A23960" w:rsidRPr="00A23960" w:rsidRDefault="00A23960" w:rsidP="00A23960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A23960">
              <w:rPr>
                <w:color w:val="000000"/>
                <w:sz w:val="28"/>
                <w:szCs w:val="28"/>
              </w:rPr>
              <w:t>деревня</w:t>
            </w:r>
          </w:p>
        </w:tc>
        <w:tc>
          <w:tcPr>
            <w:tcW w:w="4396" w:type="dxa"/>
          </w:tcPr>
          <w:p w14:paraId="71BCF453" w14:textId="77777777" w:rsidR="00A23960" w:rsidRPr="00A23960" w:rsidRDefault="00A23960" w:rsidP="00A23960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23960">
              <w:rPr>
                <w:color w:val="000000"/>
                <w:sz w:val="28"/>
                <w:szCs w:val="28"/>
              </w:rPr>
              <w:t>Лучинское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8F60B96" w14:textId="77777777" w:rsidR="00A23960" w:rsidRPr="00A23960" w:rsidRDefault="00A23960" w:rsidP="00A23960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A23960">
              <w:rPr>
                <w:color w:val="000000"/>
                <w:sz w:val="28"/>
                <w:szCs w:val="28"/>
              </w:rPr>
              <w:t>»;</w:t>
            </w:r>
          </w:p>
        </w:tc>
      </w:tr>
    </w:tbl>
    <w:p w14:paraId="0CCE11EF" w14:textId="77777777" w:rsidR="00A23960" w:rsidRPr="00A23960" w:rsidRDefault="00A23960" w:rsidP="00A23960">
      <w:pPr>
        <w:jc w:val="both"/>
        <w:rPr>
          <w:color w:val="000000"/>
          <w:sz w:val="28"/>
          <w:szCs w:val="28"/>
        </w:rPr>
      </w:pPr>
    </w:p>
    <w:p w14:paraId="5892C54E" w14:textId="77777777" w:rsidR="00A23960" w:rsidRPr="00A23960" w:rsidRDefault="00A23960" w:rsidP="00A23960">
      <w:pPr>
        <w:numPr>
          <w:ilvl w:val="0"/>
          <w:numId w:val="6"/>
        </w:numPr>
        <w:spacing w:after="160" w:line="259" w:lineRule="auto"/>
        <w:contextualSpacing/>
        <w:jc w:val="both"/>
        <w:rPr>
          <w:sz w:val="28"/>
          <w:szCs w:val="28"/>
        </w:rPr>
      </w:pPr>
      <w:r w:rsidRPr="00A23960">
        <w:rPr>
          <w:sz w:val="28"/>
          <w:szCs w:val="28"/>
        </w:rPr>
        <w:t xml:space="preserve">в перечне населенных пунктов </w:t>
      </w:r>
      <w:proofErr w:type="spellStart"/>
      <w:r w:rsidRPr="00A23960">
        <w:rPr>
          <w:sz w:val="28"/>
          <w:szCs w:val="28"/>
        </w:rPr>
        <w:t>Лыченского</w:t>
      </w:r>
      <w:proofErr w:type="spellEnd"/>
      <w:r w:rsidRPr="00A23960">
        <w:rPr>
          <w:sz w:val="28"/>
          <w:szCs w:val="28"/>
        </w:rPr>
        <w:t xml:space="preserve"> сельского округа</w:t>
      </w:r>
    </w:p>
    <w:p w14:paraId="11A8261E" w14:textId="1B4F22FC" w:rsidR="00A23960" w:rsidRPr="00A23960" w:rsidRDefault="00A23960" w:rsidP="00A23960">
      <w:pPr>
        <w:ind w:firstLine="142"/>
        <w:jc w:val="both"/>
        <w:rPr>
          <w:sz w:val="28"/>
          <w:szCs w:val="28"/>
        </w:rPr>
      </w:pPr>
      <w:r w:rsidRPr="00A23960">
        <w:rPr>
          <w:sz w:val="28"/>
          <w:szCs w:val="28"/>
        </w:rPr>
        <w:t>строку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A23960" w:rsidRPr="00A23960" w14:paraId="4820BBE5" w14:textId="77777777" w:rsidTr="002E48A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ACB0C22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«</w:t>
            </w:r>
          </w:p>
        </w:tc>
        <w:tc>
          <w:tcPr>
            <w:tcW w:w="4392" w:type="dxa"/>
          </w:tcPr>
          <w:p w14:paraId="5A9D803E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деревня</w:t>
            </w:r>
          </w:p>
        </w:tc>
        <w:tc>
          <w:tcPr>
            <w:tcW w:w="4396" w:type="dxa"/>
          </w:tcPr>
          <w:p w14:paraId="674DA928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Горки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95F4D2F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»</w:t>
            </w:r>
          </w:p>
        </w:tc>
      </w:tr>
    </w:tbl>
    <w:p w14:paraId="2AD52665" w14:textId="77777777" w:rsidR="00A23960" w:rsidRPr="00A23960" w:rsidRDefault="00A23960" w:rsidP="00A23960">
      <w:pPr>
        <w:jc w:val="both"/>
        <w:rPr>
          <w:sz w:val="28"/>
          <w:szCs w:val="28"/>
        </w:rPr>
      </w:pPr>
    </w:p>
    <w:p w14:paraId="4E2EC13D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>изложить в следующей редакции: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A23960" w:rsidRPr="00A23960" w14:paraId="28975668" w14:textId="77777777" w:rsidTr="002E48A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2B8251D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«</w:t>
            </w:r>
          </w:p>
        </w:tc>
        <w:tc>
          <w:tcPr>
            <w:tcW w:w="4392" w:type="dxa"/>
          </w:tcPr>
          <w:p w14:paraId="1D74AF37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село</w:t>
            </w:r>
          </w:p>
        </w:tc>
        <w:tc>
          <w:tcPr>
            <w:tcW w:w="4396" w:type="dxa"/>
          </w:tcPr>
          <w:p w14:paraId="20729731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Горки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71EEDD8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»;</w:t>
            </w:r>
          </w:p>
        </w:tc>
      </w:tr>
    </w:tbl>
    <w:p w14:paraId="6B4FD777" w14:textId="77777777" w:rsidR="00A23960" w:rsidRPr="00A23960" w:rsidRDefault="00A23960" w:rsidP="00A23960">
      <w:pPr>
        <w:jc w:val="both"/>
        <w:rPr>
          <w:sz w:val="28"/>
          <w:szCs w:val="28"/>
        </w:rPr>
      </w:pPr>
    </w:p>
    <w:p w14:paraId="7109D7EE" w14:textId="77777777" w:rsidR="00A23960" w:rsidRPr="00A23960" w:rsidRDefault="00A23960" w:rsidP="00A23960">
      <w:pPr>
        <w:ind w:left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 xml:space="preserve">4) в перечне населенных пунктов </w:t>
      </w:r>
      <w:proofErr w:type="spellStart"/>
      <w:r w:rsidRPr="00A23960">
        <w:rPr>
          <w:sz w:val="28"/>
          <w:szCs w:val="28"/>
        </w:rPr>
        <w:t>Перелесского</w:t>
      </w:r>
      <w:proofErr w:type="spellEnd"/>
      <w:r w:rsidRPr="00A23960">
        <w:rPr>
          <w:sz w:val="28"/>
          <w:szCs w:val="28"/>
        </w:rPr>
        <w:t xml:space="preserve"> сельского округа:</w:t>
      </w:r>
    </w:p>
    <w:p w14:paraId="21ADAE4A" w14:textId="77777777" w:rsidR="00A23960" w:rsidRPr="00A23960" w:rsidRDefault="00A23960" w:rsidP="00A23960">
      <w:pPr>
        <w:ind w:left="993" w:hanging="284"/>
        <w:contextualSpacing/>
        <w:jc w:val="both"/>
        <w:rPr>
          <w:sz w:val="28"/>
          <w:szCs w:val="28"/>
        </w:rPr>
      </w:pPr>
      <w:r w:rsidRPr="00A23960">
        <w:rPr>
          <w:sz w:val="28"/>
          <w:szCs w:val="28"/>
        </w:rPr>
        <w:t>а) строку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A23960" w:rsidRPr="00A23960" w14:paraId="75F2F7D1" w14:textId="77777777" w:rsidTr="002E48A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F0404DB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«</w:t>
            </w:r>
          </w:p>
        </w:tc>
        <w:tc>
          <w:tcPr>
            <w:tcW w:w="4392" w:type="dxa"/>
          </w:tcPr>
          <w:p w14:paraId="783B1355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деревня</w:t>
            </w:r>
          </w:p>
        </w:tc>
        <w:tc>
          <w:tcPr>
            <w:tcW w:w="4396" w:type="dxa"/>
          </w:tcPr>
          <w:p w14:paraId="0D61928D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proofErr w:type="spellStart"/>
            <w:r w:rsidRPr="00A23960">
              <w:rPr>
                <w:sz w:val="28"/>
                <w:szCs w:val="28"/>
              </w:rPr>
              <w:t>Григорово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33FE9A3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»</w:t>
            </w:r>
          </w:p>
        </w:tc>
      </w:tr>
    </w:tbl>
    <w:p w14:paraId="0519F275" w14:textId="77777777" w:rsidR="00A23960" w:rsidRPr="00A23960" w:rsidRDefault="00A23960" w:rsidP="00A23960">
      <w:pPr>
        <w:jc w:val="both"/>
        <w:rPr>
          <w:sz w:val="28"/>
          <w:szCs w:val="28"/>
        </w:rPr>
      </w:pPr>
    </w:p>
    <w:p w14:paraId="4F772AC6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>изложить в следующей редакции: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A23960" w:rsidRPr="00A23960" w14:paraId="13B93AC7" w14:textId="77777777" w:rsidTr="002E48A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9B0D795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«</w:t>
            </w:r>
          </w:p>
        </w:tc>
        <w:tc>
          <w:tcPr>
            <w:tcW w:w="4392" w:type="dxa"/>
          </w:tcPr>
          <w:p w14:paraId="004B26F4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село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14:paraId="5E221E7A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proofErr w:type="spellStart"/>
            <w:r w:rsidRPr="00A23960">
              <w:rPr>
                <w:sz w:val="28"/>
                <w:szCs w:val="28"/>
              </w:rPr>
              <w:t>Григорово</w:t>
            </w:r>
            <w:proofErr w:type="spellEnd"/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F8253B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»;</w:t>
            </w:r>
          </w:p>
        </w:tc>
      </w:tr>
    </w:tbl>
    <w:p w14:paraId="44109ED0" w14:textId="77777777" w:rsidR="00A23960" w:rsidRPr="00A23960" w:rsidRDefault="00A23960" w:rsidP="00A23960">
      <w:pPr>
        <w:jc w:val="both"/>
        <w:rPr>
          <w:sz w:val="28"/>
          <w:szCs w:val="28"/>
        </w:rPr>
      </w:pPr>
    </w:p>
    <w:p w14:paraId="4CA96615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>б) строку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A23960" w:rsidRPr="00A23960" w14:paraId="53B97900" w14:textId="77777777" w:rsidTr="002E48A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9BE0946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«</w:t>
            </w:r>
          </w:p>
        </w:tc>
        <w:tc>
          <w:tcPr>
            <w:tcW w:w="4392" w:type="dxa"/>
          </w:tcPr>
          <w:p w14:paraId="2A768D82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село</w:t>
            </w:r>
          </w:p>
        </w:tc>
        <w:tc>
          <w:tcPr>
            <w:tcW w:w="4396" w:type="dxa"/>
          </w:tcPr>
          <w:p w14:paraId="211F8E38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Романово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29FB397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»</w:t>
            </w:r>
          </w:p>
        </w:tc>
      </w:tr>
    </w:tbl>
    <w:p w14:paraId="0D63EA57" w14:textId="77777777" w:rsidR="00A23960" w:rsidRPr="00A23960" w:rsidRDefault="00A23960" w:rsidP="00A23960">
      <w:pPr>
        <w:jc w:val="both"/>
        <w:rPr>
          <w:sz w:val="28"/>
          <w:szCs w:val="28"/>
        </w:rPr>
      </w:pPr>
    </w:p>
    <w:p w14:paraId="4D21D050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>изложить в следующей редакции: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A23960" w:rsidRPr="00A23960" w14:paraId="4F1363ED" w14:textId="77777777" w:rsidTr="002E48A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5417C8F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«</w:t>
            </w:r>
          </w:p>
        </w:tc>
        <w:tc>
          <w:tcPr>
            <w:tcW w:w="4392" w:type="dxa"/>
          </w:tcPr>
          <w:p w14:paraId="5C543837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деревня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14:paraId="25FD6DA6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Романово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440B7" w14:textId="77777777" w:rsidR="00A23960" w:rsidRPr="00A23960" w:rsidRDefault="00A23960" w:rsidP="00A23960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A23960">
              <w:rPr>
                <w:sz w:val="28"/>
                <w:szCs w:val="28"/>
              </w:rPr>
              <w:t>»;</w:t>
            </w:r>
          </w:p>
        </w:tc>
      </w:tr>
    </w:tbl>
    <w:p w14:paraId="35ED64D3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</w:p>
    <w:p w14:paraId="6F41B171" w14:textId="77777777" w:rsidR="00A23960" w:rsidRPr="00A23960" w:rsidRDefault="00A23960" w:rsidP="00A23960">
      <w:pPr>
        <w:numPr>
          <w:ilvl w:val="0"/>
          <w:numId w:val="7"/>
        </w:numPr>
        <w:spacing w:after="160" w:line="259" w:lineRule="auto"/>
        <w:contextualSpacing/>
        <w:jc w:val="both"/>
        <w:rPr>
          <w:color w:val="000000"/>
          <w:sz w:val="28"/>
          <w:szCs w:val="28"/>
        </w:rPr>
      </w:pPr>
      <w:r w:rsidRPr="00A23960">
        <w:rPr>
          <w:color w:val="000000"/>
          <w:sz w:val="28"/>
          <w:szCs w:val="28"/>
        </w:rPr>
        <w:t xml:space="preserve">в перечне населенных пунктов </w:t>
      </w:r>
      <w:proofErr w:type="spellStart"/>
      <w:r w:rsidRPr="00A23960">
        <w:rPr>
          <w:color w:val="000000"/>
          <w:sz w:val="28"/>
          <w:szCs w:val="28"/>
        </w:rPr>
        <w:t>Скоблевского</w:t>
      </w:r>
      <w:proofErr w:type="spellEnd"/>
      <w:r w:rsidRPr="00A23960">
        <w:rPr>
          <w:color w:val="000000"/>
          <w:sz w:val="28"/>
          <w:szCs w:val="28"/>
        </w:rPr>
        <w:t xml:space="preserve"> сельского округа</w:t>
      </w:r>
    </w:p>
    <w:p w14:paraId="46411E22" w14:textId="77777777" w:rsidR="00A23960" w:rsidRPr="00A23960" w:rsidRDefault="00A23960" w:rsidP="00A23960">
      <w:pPr>
        <w:ind w:firstLine="142"/>
        <w:contextualSpacing/>
        <w:jc w:val="both"/>
        <w:rPr>
          <w:color w:val="000000"/>
          <w:sz w:val="28"/>
          <w:szCs w:val="28"/>
        </w:rPr>
      </w:pPr>
      <w:r w:rsidRPr="00A23960">
        <w:rPr>
          <w:color w:val="000000"/>
          <w:sz w:val="28"/>
          <w:szCs w:val="28"/>
        </w:rPr>
        <w:t>строку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A23960" w:rsidRPr="00A23960" w14:paraId="1B3A402A" w14:textId="77777777" w:rsidTr="002E48A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B2DCF59" w14:textId="77777777" w:rsidR="00A23960" w:rsidRPr="00A23960" w:rsidRDefault="00A23960" w:rsidP="00A23960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A23960">
              <w:rPr>
                <w:color w:val="000000"/>
                <w:sz w:val="28"/>
                <w:szCs w:val="28"/>
              </w:rPr>
              <w:t>«</w:t>
            </w:r>
          </w:p>
        </w:tc>
        <w:tc>
          <w:tcPr>
            <w:tcW w:w="4392" w:type="dxa"/>
          </w:tcPr>
          <w:p w14:paraId="377870BC" w14:textId="77777777" w:rsidR="00A23960" w:rsidRPr="00A23960" w:rsidRDefault="00A23960" w:rsidP="00A23960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A23960">
              <w:rPr>
                <w:color w:val="000000"/>
                <w:sz w:val="28"/>
                <w:szCs w:val="28"/>
              </w:rPr>
              <w:t>деревня</w:t>
            </w:r>
          </w:p>
        </w:tc>
        <w:tc>
          <w:tcPr>
            <w:tcW w:w="4396" w:type="dxa"/>
          </w:tcPr>
          <w:p w14:paraId="2289A940" w14:textId="77777777" w:rsidR="00A23960" w:rsidRPr="00A23960" w:rsidRDefault="00A23960" w:rsidP="00A23960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A23960">
              <w:rPr>
                <w:color w:val="000000"/>
                <w:sz w:val="28"/>
                <w:szCs w:val="28"/>
              </w:rPr>
              <w:t>Веска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62EC4A2" w14:textId="77777777" w:rsidR="00A23960" w:rsidRPr="00A23960" w:rsidRDefault="00A23960" w:rsidP="00A23960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A23960">
              <w:rPr>
                <w:color w:val="000000"/>
                <w:sz w:val="28"/>
                <w:szCs w:val="28"/>
              </w:rPr>
              <w:t>»</w:t>
            </w:r>
          </w:p>
        </w:tc>
      </w:tr>
    </w:tbl>
    <w:p w14:paraId="24BC3F69" w14:textId="77777777" w:rsidR="00A23960" w:rsidRPr="00A23960" w:rsidRDefault="00A23960" w:rsidP="00A23960">
      <w:pPr>
        <w:ind w:firstLine="709"/>
        <w:jc w:val="both"/>
        <w:rPr>
          <w:color w:val="000000"/>
          <w:sz w:val="28"/>
          <w:szCs w:val="28"/>
        </w:rPr>
      </w:pPr>
    </w:p>
    <w:p w14:paraId="64D962CE" w14:textId="77777777" w:rsidR="00A23960" w:rsidRPr="00A23960" w:rsidRDefault="00A23960" w:rsidP="00A23960">
      <w:pPr>
        <w:ind w:firstLine="709"/>
        <w:jc w:val="both"/>
        <w:rPr>
          <w:color w:val="000000"/>
          <w:sz w:val="28"/>
          <w:szCs w:val="28"/>
        </w:rPr>
      </w:pPr>
      <w:r w:rsidRPr="00A23960">
        <w:rPr>
          <w:color w:val="000000"/>
          <w:sz w:val="28"/>
          <w:szCs w:val="28"/>
        </w:rPr>
        <w:t>изложить в следующей редакции: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26"/>
      </w:tblGrid>
      <w:tr w:rsidR="00A23960" w:rsidRPr="00A23960" w14:paraId="74072270" w14:textId="77777777" w:rsidTr="002E48A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2B05381" w14:textId="77777777" w:rsidR="00A23960" w:rsidRPr="00A23960" w:rsidRDefault="00A23960" w:rsidP="00A23960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A23960">
              <w:rPr>
                <w:color w:val="000000"/>
                <w:sz w:val="28"/>
                <w:szCs w:val="28"/>
              </w:rPr>
              <w:t>«</w:t>
            </w:r>
          </w:p>
        </w:tc>
        <w:tc>
          <w:tcPr>
            <w:tcW w:w="4392" w:type="dxa"/>
          </w:tcPr>
          <w:p w14:paraId="41802719" w14:textId="77777777" w:rsidR="00A23960" w:rsidRPr="00A23960" w:rsidRDefault="00A23960" w:rsidP="00A23960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A23960">
              <w:rPr>
                <w:color w:val="000000"/>
                <w:sz w:val="28"/>
                <w:szCs w:val="28"/>
              </w:rPr>
              <w:t>поселок</w:t>
            </w:r>
          </w:p>
        </w:tc>
        <w:tc>
          <w:tcPr>
            <w:tcW w:w="4396" w:type="dxa"/>
          </w:tcPr>
          <w:p w14:paraId="6C68BC81" w14:textId="77777777" w:rsidR="00A23960" w:rsidRPr="00A23960" w:rsidRDefault="00A23960" w:rsidP="00A23960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A23960">
              <w:rPr>
                <w:color w:val="000000"/>
                <w:sz w:val="28"/>
                <w:szCs w:val="28"/>
              </w:rPr>
              <w:t>Веска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9148A37" w14:textId="77777777" w:rsidR="00A23960" w:rsidRPr="00A23960" w:rsidRDefault="00A23960" w:rsidP="00A23960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A23960">
              <w:rPr>
                <w:color w:val="000000"/>
                <w:sz w:val="28"/>
                <w:szCs w:val="28"/>
              </w:rPr>
              <w:t>».</w:t>
            </w:r>
          </w:p>
        </w:tc>
      </w:tr>
    </w:tbl>
    <w:p w14:paraId="50C1274F" w14:textId="77777777" w:rsidR="00A23960" w:rsidRPr="00A23960" w:rsidRDefault="00A23960" w:rsidP="00A23960">
      <w:pPr>
        <w:jc w:val="both"/>
        <w:rPr>
          <w:b/>
          <w:sz w:val="28"/>
          <w:szCs w:val="28"/>
        </w:rPr>
      </w:pPr>
    </w:p>
    <w:p w14:paraId="1D0DEF06" w14:textId="77777777" w:rsidR="00A23960" w:rsidRPr="00A23960" w:rsidRDefault="00A23960" w:rsidP="00A23960">
      <w:pPr>
        <w:ind w:firstLine="709"/>
        <w:jc w:val="both"/>
        <w:rPr>
          <w:b/>
          <w:sz w:val="28"/>
          <w:szCs w:val="28"/>
        </w:rPr>
      </w:pPr>
      <w:r w:rsidRPr="00A23960">
        <w:rPr>
          <w:b/>
          <w:sz w:val="28"/>
          <w:szCs w:val="28"/>
        </w:rPr>
        <w:t xml:space="preserve">Статья 3 </w:t>
      </w:r>
    </w:p>
    <w:p w14:paraId="3A976D2E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 xml:space="preserve">Настоящий Закон вступает в силу со дня его официального опубликования. </w:t>
      </w:r>
    </w:p>
    <w:p w14:paraId="5E4459CC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</w:p>
    <w:p w14:paraId="7F35CA03" w14:textId="77777777" w:rsidR="00A23960" w:rsidRPr="00A23960" w:rsidRDefault="00A23960" w:rsidP="00A2396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4D93CC4D" w14:textId="77777777" w:rsidR="00A23960" w:rsidRPr="00A23960" w:rsidRDefault="00A23960" w:rsidP="00A2396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23960">
        <w:rPr>
          <w:rFonts w:eastAsia="Calibri"/>
          <w:sz w:val="28"/>
          <w:szCs w:val="28"/>
          <w:lang w:eastAsia="en-US"/>
        </w:rPr>
        <w:t>Губернатор</w:t>
      </w:r>
    </w:p>
    <w:p w14:paraId="3A117F83" w14:textId="77777777" w:rsidR="00A23960" w:rsidRPr="00A23960" w:rsidRDefault="00A23960" w:rsidP="00A23960">
      <w:pPr>
        <w:tabs>
          <w:tab w:val="left" w:pos="7797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23960">
        <w:rPr>
          <w:rFonts w:eastAsia="Calibri"/>
          <w:sz w:val="28"/>
          <w:szCs w:val="28"/>
          <w:lang w:eastAsia="en-US"/>
        </w:rPr>
        <w:t>Ярославской области</w:t>
      </w:r>
      <w:r w:rsidRPr="00A23960">
        <w:rPr>
          <w:rFonts w:eastAsia="Calibri"/>
          <w:sz w:val="28"/>
          <w:szCs w:val="28"/>
          <w:lang w:eastAsia="en-US"/>
        </w:rPr>
        <w:tab/>
        <w:t xml:space="preserve">М.Я. </w:t>
      </w:r>
      <w:proofErr w:type="spellStart"/>
      <w:r w:rsidRPr="00A23960">
        <w:rPr>
          <w:rFonts w:eastAsia="Calibri"/>
          <w:sz w:val="28"/>
          <w:szCs w:val="28"/>
          <w:lang w:eastAsia="en-US"/>
        </w:rPr>
        <w:t>Евраев</w:t>
      </w:r>
      <w:proofErr w:type="spellEnd"/>
    </w:p>
    <w:p w14:paraId="4C55A0C0" w14:textId="77777777" w:rsidR="00A23960" w:rsidRPr="00A23960" w:rsidRDefault="00A23960" w:rsidP="00A23960">
      <w:pPr>
        <w:keepNext/>
        <w:tabs>
          <w:tab w:val="left" w:pos="8222"/>
        </w:tabs>
        <w:autoSpaceDE w:val="0"/>
        <w:autoSpaceDN w:val="0"/>
        <w:jc w:val="both"/>
        <w:outlineLvl w:val="1"/>
        <w:rPr>
          <w:bCs/>
          <w:sz w:val="28"/>
          <w:szCs w:val="28"/>
        </w:rPr>
      </w:pPr>
      <w:r w:rsidRPr="00A23960">
        <w:rPr>
          <w:bCs/>
          <w:sz w:val="28"/>
          <w:szCs w:val="28"/>
        </w:rPr>
        <w:t>«_____»_____________2026 г.</w:t>
      </w:r>
    </w:p>
    <w:p w14:paraId="0C04CFA1" w14:textId="77777777" w:rsidR="00A23960" w:rsidRPr="00A23960" w:rsidRDefault="00A23960" w:rsidP="00A23960">
      <w:pPr>
        <w:keepNext/>
        <w:tabs>
          <w:tab w:val="left" w:pos="8222"/>
        </w:tabs>
        <w:autoSpaceDE w:val="0"/>
        <w:autoSpaceDN w:val="0"/>
        <w:jc w:val="both"/>
        <w:outlineLvl w:val="1"/>
        <w:rPr>
          <w:bCs/>
          <w:sz w:val="28"/>
          <w:szCs w:val="28"/>
        </w:rPr>
      </w:pPr>
    </w:p>
    <w:p w14:paraId="2F9DF9DA" w14:textId="77777777" w:rsidR="00A23960" w:rsidRPr="00A23960" w:rsidRDefault="00A23960" w:rsidP="00A23960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A23960">
        <w:rPr>
          <w:sz w:val="28"/>
          <w:szCs w:val="28"/>
        </w:rPr>
        <w:t>№_______</w:t>
      </w:r>
    </w:p>
    <w:p w14:paraId="3B49CF5E" w14:textId="5A86FA08" w:rsidR="00A23960" w:rsidRDefault="00A23960" w:rsidP="00A23960">
      <w:pPr>
        <w:rPr>
          <w:rFonts w:eastAsiaTheme="minorHAnsi"/>
          <w:sz w:val="28"/>
          <w:szCs w:val="28"/>
          <w:lang w:eastAsia="en-US"/>
        </w:rPr>
      </w:pPr>
    </w:p>
    <w:p w14:paraId="70614863" w14:textId="270BBA89" w:rsidR="00A23960" w:rsidRDefault="00A23960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sectPr w:rsidR="00A23960" w:rsidSect="003018EC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A42"/>
    <w:multiLevelType w:val="hybridMultilevel"/>
    <w:tmpl w:val="CCAEC142"/>
    <w:lvl w:ilvl="0" w:tplc="34004198">
      <w:start w:val="1"/>
      <w:numFmt w:val="decimal"/>
      <w:lvlText w:val="%1."/>
      <w:lvlJc w:val="left"/>
      <w:pPr>
        <w:ind w:left="105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1" w15:restartNumberingAfterBreak="0">
    <w:nsid w:val="09E30CC4"/>
    <w:multiLevelType w:val="hybridMultilevel"/>
    <w:tmpl w:val="2DFEBE98"/>
    <w:lvl w:ilvl="0" w:tplc="011ABA72">
      <w:start w:val="1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2" w15:restartNumberingAfterBreak="0">
    <w:nsid w:val="562C1BA6"/>
    <w:multiLevelType w:val="hybridMultilevel"/>
    <w:tmpl w:val="E1E0DA52"/>
    <w:lvl w:ilvl="0" w:tplc="34004198">
      <w:start w:val="1"/>
      <w:numFmt w:val="decimal"/>
      <w:lvlText w:val="%1."/>
      <w:lvlJc w:val="left"/>
      <w:pPr>
        <w:ind w:left="2118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3" w15:restartNumberingAfterBreak="0">
    <w:nsid w:val="6575135E"/>
    <w:multiLevelType w:val="hybridMultilevel"/>
    <w:tmpl w:val="BFBC4560"/>
    <w:lvl w:ilvl="0" w:tplc="DA8A58A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7C00D5C"/>
    <w:multiLevelType w:val="hybridMultilevel"/>
    <w:tmpl w:val="411086CA"/>
    <w:lvl w:ilvl="0" w:tplc="A4640D44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B224D4"/>
    <w:multiLevelType w:val="hybridMultilevel"/>
    <w:tmpl w:val="139EE85E"/>
    <w:lvl w:ilvl="0" w:tplc="DA8A58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3C81E7C"/>
    <w:multiLevelType w:val="hybridMultilevel"/>
    <w:tmpl w:val="E70425DC"/>
    <w:lvl w:ilvl="0" w:tplc="9F0E54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A3D"/>
    <w:rsid w:val="00050CBA"/>
    <w:rsid w:val="000B2106"/>
    <w:rsid w:val="000E50F6"/>
    <w:rsid w:val="001C7AB2"/>
    <w:rsid w:val="002660DF"/>
    <w:rsid w:val="00282B73"/>
    <w:rsid w:val="00283F29"/>
    <w:rsid w:val="003018EC"/>
    <w:rsid w:val="003914DC"/>
    <w:rsid w:val="00430223"/>
    <w:rsid w:val="00463B7B"/>
    <w:rsid w:val="0046489A"/>
    <w:rsid w:val="004B0B89"/>
    <w:rsid w:val="004C4A3D"/>
    <w:rsid w:val="004D3EC8"/>
    <w:rsid w:val="00532A98"/>
    <w:rsid w:val="00582C99"/>
    <w:rsid w:val="00663707"/>
    <w:rsid w:val="006F3E38"/>
    <w:rsid w:val="00734566"/>
    <w:rsid w:val="0080402B"/>
    <w:rsid w:val="0087440B"/>
    <w:rsid w:val="0095524B"/>
    <w:rsid w:val="009579F5"/>
    <w:rsid w:val="009A09E1"/>
    <w:rsid w:val="009B3CA4"/>
    <w:rsid w:val="009E3B79"/>
    <w:rsid w:val="00A23960"/>
    <w:rsid w:val="00A73A86"/>
    <w:rsid w:val="00AC4737"/>
    <w:rsid w:val="00AF6315"/>
    <w:rsid w:val="00AF7C57"/>
    <w:rsid w:val="00B157E8"/>
    <w:rsid w:val="00B936C3"/>
    <w:rsid w:val="00BA653F"/>
    <w:rsid w:val="00BC400B"/>
    <w:rsid w:val="00C27145"/>
    <w:rsid w:val="00C37D48"/>
    <w:rsid w:val="00C5348F"/>
    <w:rsid w:val="00C73C73"/>
    <w:rsid w:val="00CA4B7A"/>
    <w:rsid w:val="00DD00F8"/>
    <w:rsid w:val="00DF59DF"/>
    <w:rsid w:val="00E15DE8"/>
    <w:rsid w:val="00E202A7"/>
    <w:rsid w:val="00E7642D"/>
    <w:rsid w:val="00EF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89281"/>
  <w15:docId w15:val="{5AB8A708-06FF-480D-9BF0-9C8669AC2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4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4A3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A3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caption"/>
    <w:basedOn w:val="a"/>
    <w:next w:val="a"/>
    <w:qFormat/>
    <w:rsid w:val="004C4A3D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rsid w:val="004C4A3D"/>
    <w:pPr>
      <w:jc w:val="center"/>
    </w:pPr>
  </w:style>
  <w:style w:type="character" w:customStyle="1" w:styleId="30">
    <w:name w:val="Основной текст 3 Знак"/>
    <w:basedOn w:val="a0"/>
    <w:link w:val="3"/>
    <w:rsid w:val="004C4A3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C4A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4A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A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82B73"/>
    <w:pPr>
      <w:ind w:left="720"/>
      <w:contextualSpacing/>
    </w:pPr>
  </w:style>
  <w:style w:type="table" w:styleId="a7">
    <w:name w:val="Table Grid"/>
    <w:basedOn w:val="a1"/>
    <w:uiPriority w:val="39"/>
    <w:rsid w:val="001C7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C5348F"/>
    <w:pPr>
      <w:spacing w:after="0" w:line="240" w:lineRule="auto"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7"/>
    <w:uiPriority w:val="39"/>
    <w:rsid w:val="00A23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0D664-5E9C-4204-B28A-7DF84843E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Users</dc:creator>
  <cp:lastModifiedBy>Admin</cp:lastModifiedBy>
  <cp:revision>9</cp:revision>
  <dcterms:created xsi:type="dcterms:W3CDTF">2026-03-03T05:53:00Z</dcterms:created>
  <dcterms:modified xsi:type="dcterms:W3CDTF">2026-03-04T11:16:00Z</dcterms:modified>
</cp:coreProperties>
</file>