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05DDA" w:rsidTr="00D05DDA">
        <w:tc>
          <w:tcPr>
            <w:tcW w:w="709" w:type="dxa"/>
            <w:hideMark/>
          </w:tcPr>
          <w:p w:rsidR="00D05DDA" w:rsidRDefault="00D05DD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5DDA" w:rsidRDefault="00D05DD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D05DDA" w:rsidRDefault="00D05DD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05DDA" w:rsidRDefault="00D05DD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5DDA" w:rsidRDefault="00D05DD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26</w:t>
            </w:r>
            <w:bookmarkStart w:id="0" w:name="_GoBack"/>
            <w:bookmarkEnd w:id="0"/>
          </w:p>
        </w:tc>
      </w:tr>
    </w:tbl>
    <w:p w:rsidR="0046232B" w:rsidRDefault="0046232B" w:rsidP="00150E7A">
      <w:pPr>
        <w:pStyle w:val="5"/>
        <w:ind w:firstLine="0"/>
        <w:jc w:val="left"/>
        <w:rPr>
          <w:b w:val="0"/>
          <w:sz w:val="28"/>
          <w:szCs w:val="28"/>
        </w:rPr>
      </w:pPr>
    </w:p>
    <w:p w:rsidR="0046232B" w:rsidRDefault="0046232B" w:rsidP="00150E7A">
      <w:pPr>
        <w:pStyle w:val="5"/>
        <w:ind w:firstLine="0"/>
        <w:jc w:val="left"/>
        <w:rPr>
          <w:b w:val="0"/>
          <w:sz w:val="28"/>
          <w:szCs w:val="28"/>
        </w:rPr>
      </w:pPr>
    </w:p>
    <w:p w:rsidR="0046232B" w:rsidRDefault="0046232B" w:rsidP="00150E7A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150E7A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150E7A" w:rsidRPr="0046232B" w:rsidRDefault="008118A8" w:rsidP="00150E7A">
      <w:pPr>
        <w:rPr>
          <w:sz w:val="28"/>
          <w:szCs w:val="28"/>
        </w:rPr>
      </w:pPr>
      <w:r w:rsidRPr="00006B8C">
        <w:rPr>
          <w:sz w:val="28"/>
          <w:szCs w:val="28"/>
        </w:rPr>
        <w:t xml:space="preserve">«О внесении изменений в Закон </w:t>
      </w:r>
    </w:p>
    <w:p w:rsidR="00150E7A" w:rsidRPr="00150E7A" w:rsidRDefault="008118A8" w:rsidP="00150E7A">
      <w:pPr>
        <w:rPr>
          <w:sz w:val="28"/>
          <w:szCs w:val="28"/>
        </w:rPr>
      </w:pPr>
      <w:r w:rsidRPr="00006B8C">
        <w:rPr>
          <w:sz w:val="28"/>
          <w:szCs w:val="28"/>
        </w:rPr>
        <w:t>Ярославской области «</w:t>
      </w:r>
      <w:proofErr w:type="gramStart"/>
      <w:r w:rsidRPr="00006B8C">
        <w:rPr>
          <w:sz w:val="28"/>
          <w:szCs w:val="28"/>
        </w:rPr>
        <w:t>О</w:t>
      </w:r>
      <w:proofErr w:type="gramEnd"/>
      <w:r w:rsidRPr="00006B8C">
        <w:rPr>
          <w:sz w:val="28"/>
          <w:szCs w:val="28"/>
        </w:rPr>
        <w:t xml:space="preserve"> государственной </w:t>
      </w:r>
    </w:p>
    <w:p w:rsidR="00150E7A" w:rsidRPr="00150E7A" w:rsidRDefault="008118A8" w:rsidP="00150E7A">
      <w:pPr>
        <w:rPr>
          <w:sz w:val="28"/>
          <w:szCs w:val="28"/>
        </w:rPr>
      </w:pPr>
      <w:r w:rsidRPr="00006B8C">
        <w:rPr>
          <w:sz w:val="28"/>
          <w:szCs w:val="28"/>
        </w:rPr>
        <w:t>регистрации актов</w:t>
      </w:r>
      <w:r w:rsidR="00150E7A" w:rsidRPr="00150E7A">
        <w:rPr>
          <w:sz w:val="28"/>
          <w:szCs w:val="28"/>
        </w:rPr>
        <w:t xml:space="preserve"> </w:t>
      </w:r>
      <w:proofErr w:type="gramStart"/>
      <w:r w:rsidRPr="00006B8C">
        <w:rPr>
          <w:sz w:val="28"/>
          <w:szCs w:val="28"/>
        </w:rPr>
        <w:t>гражданского</w:t>
      </w:r>
      <w:proofErr w:type="gramEnd"/>
      <w:r w:rsidRPr="00006B8C">
        <w:rPr>
          <w:sz w:val="28"/>
          <w:szCs w:val="28"/>
        </w:rPr>
        <w:t xml:space="preserve"> </w:t>
      </w:r>
    </w:p>
    <w:p w:rsidR="008118A8" w:rsidRPr="00006B8C" w:rsidRDefault="008118A8" w:rsidP="00150E7A">
      <w:pPr>
        <w:rPr>
          <w:sz w:val="28"/>
          <w:szCs w:val="28"/>
        </w:rPr>
      </w:pPr>
      <w:r w:rsidRPr="00006B8C">
        <w:rPr>
          <w:sz w:val="28"/>
          <w:szCs w:val="28"/>
        </w:rPr>
        <w:t>состояния на территории</w:t>
      </w:r>
    </w:p>
    <w:p w:rsidR="008118A8" w:rsidRPr="00006B8C" w:rsidRDefault="008118A8" w:rsidP="00150E7A">
      <w:pPr>
        <w:rPr>
          <w:bCs/>
          <w:i/>
          <w:iCs/>
          <w:sz w:val="28"/>
          <w:szCs w:val="28"/>
          <w:u w:val="single"/>
        </w:rPr>
      </w:pPr>
      <w:r w:rsidRPr="00006B8C">
        <w:rPr>
          <w:sz w:val="28"/>
          <w:szCs w:val="28"/>
        </w:rPr>
        <w:t>Ярославской области»</w:t>
      </w:r>
    </w:p>
    <w:p w:rsidR="005B25DE" w:rsidRPr="005B25DE" w:rsidRDefault="005B25DE" w:rsidP="00150E7A">
      <w:pPr>
        <w:jc w:val="both"/>
        <w:rPr>
          <w:sz w:val="28"/>
          <w:szCs w:val="28"/>
        </w:rPr>
      </w:pPr>
    </w:p>
    <w:p w:rsidR="00871037" w:rsidRDefault="00871037" w:rsidP="00150E7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150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150E7A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150E7A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150E7A">
      <w:pPr>
        <w:ind w:firstLine="709"/>
        <w:jc w:val="center"/>
        <w:rPr>
          <w:b/>
          <w:sz w:val="28"/>
          <w:szCs w:val="28"/>
        </w:rPr>
      </w:pPr>
    </w:p>
    <w:p w:rsidR="00E102FF" w:rsidRPr="008118A8" w:rsidRDefault="00E102FF" w:rsidP="00150E7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8118A8" w:rsidRPr="00006B8C">
        <w:rPr>
          <w:szCs w:val="28"/>
        </w:rPr>
        <w:t>«О внесении изменений в Закон Ярославской области «О государственной регистрации актов гражданского состояния на территории Ярославской обл</w:t>
      </w:r>
      <w:r w:rsidR="008118A8" w:rsidRPr="00006B8C">
        <w:rPr>
          <w:szCs w:val="28"/>
        </w:rPr>
        <w:t>а</w:t>
      </w:r>
      <w:r w:rsidR="008118A8" w:rsidRPr="00006B8C">
        <w:rPr>
          <w:szCs w:val="28"/>
        </w:rPr>
        <w:t>сти», внесенный Губернатором Ярославской области</w:t>
      </w:r>
      <w:r w:rsidR="008118A8" w:rsidRPr="008118A8">
        <w:rPr>
          <w:i/>
        </w:rPr>
        <w:t>.</w:t>
      </w:r>
    </w:p>
    <w:p w:rsidR="008118A8" w:rsidRPr="00150E7A" w:rsidRDefault="008118A8" w:rsidP="00150E7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102FF" w:rsidRDefault="00E102FF" w:rsidP="00150E7A">
      <w:pPr>
        <w:jc w:val="both"/>
        <w:rPr>
          <w:sz w:val="28"/>
        </w:rPr>
      </w:pPr>
    </w:p>
    <w:p w:rsidR="00B827E8" w:rsidRDefault="00B827E8" w:rsidP="00150E7A">
      <w:pPr>
        <w:jc w:val="both"/>
        <w:rPr>
          <w:sz w:val="28"/>
        </w:rPr>
      </w:pPr>
    </w:p>
    <w:p w:rsidR="00093AC8" w:rsidRDefault="00093AC8" w:rsidP="00150E7A">
      <w:pPr>
        <w:pStyle w:val="3"/>
      </w:pPr>
      <w:r>
        <w:t>Председатель</w:t>
      </w:r>
    </w:p>
    <w:p w:rsidR="00093AC8" w:rsidRPr="00A97A21" w:rsidRDefault="00093AC8" w:rsidP="00150E7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462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150E7A">
      <w:pPr>
        <w:pStyle w:val="3"/>
      </w:pPr>
    </w:p>
    <w:sectPr w:rsidR="00E102FF" w:rsidSect="0046232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97" w:rsidRDefault="007C2297">
      <w:r>
        <w:separator/>
      </w:r>
    </w:p>
  </w:endnote>
  <w:endnote w:type="continuationSeparator" w:id="0">
    <w:p w:rsidR="007C2297" w:rsidRDefault="007C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97" w:rsidRDefault="007C2297">
      <w:r>
        <w:separator/>
      </w:r>
    </w:p>
  </w:footnote>
  <w:footnote w:type="continuationSeparator" w:id="0">
    <w:p w:rsidR="007C2297" w:rsidRDefault="007C2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0E7A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6232B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2297"/>
    <w:rsid w:val="007C4BF0"/>
    <w:rsid w:val="007F7785"/>
    <w:rsid w:val="00804752"/>
    <w:rsid w:val="008118A8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36FE"/>
    <w:rsid w:val="008E6CB0"/>
    <w:rsid w:val="008F54E2"/>
    <w:rsid w:val="009123C4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DDA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E7017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97383-0C3E-4B19-87A1-1E57AB35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2013-11-12T12:49:00Z</cp:lastPrinted>
  <dcterms:created xsi:type="dcterms:W3CDTF">2013-10-30T12:49:00Z</dcterms:created>
  <dcterms:modified xsi:type="dcterms:W3CDTF">2013-12-18T04:59:00Z</dcterms:modified>
</cp:coreProperties>
</file>