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532958" w14:textId="59FADE4E" w:rsidR="00715DC5" w:rsidRPr="00D32E29" w:rsidRDefault="00D02DB7" w:rsidP="00F42914">
      <w:pPr>
        <w:pStyle w:val="1"/>
        <w:shd w:val="clear" w:color="auto" w:fill="auto"/>
        <w:ind w:left="10490" w:firstLine="0"/>
        <w:jc w:val="right"/>
        <w:rPr>
          <w:b/>
        </w:rPr>
      </w:pPr>
      <w:r w:rsidRPr="00D32E29">
        <w:rPr>
          <w:b/>
        </w:rPr>
        <w:t>ПРОЕКТ</w:t>
      </w:r>
    </w:p>
    <w:p w14:paraId="346F9C55" w14:textId="77777777" w:rsidR="00762A67" w:rsidRPr="0092652F" w:rsidRDefault="00762A67" w:rsidP="00543DB4">
      <w:pPr>
        <w:pStyle w:val="1"/>
        <w:shd w:val="clear" w:color="auto" w:fill="auto"/>
        <w:ind w:firstLine="0"/>
        <w:jc w:val="center"/>
        <w:rPr>
          <w:bCs/>
          <w:highlight w:val="yellow"/>
        </w:rPr>
      </w:pPr>
    </w:p>
    <w:p w14:paraId="1AD4B3F6" w14:textId="7D945196" w:rsidR="005A5B1C" w:rsidRPr="004B3746" w:rsidRDefault="003A4B2A" w:rsidP="00543DB4">
      <w:pPr>
        <w:pStyle w:val="1"/>
        <w:shd w:val="clear" w:color="auto" w:fill="auto"/>
        <w:ind w:firstLine="0"/>
        <w:jc w:val="center"/>
        <w:rPr>
          <w:b/>
          <w:bCs/>
        </w:rPr>
      </w:pPr>
      <w:r w:rsidRPr="00730B5D">
        <w:rPr>
          <w:b/>
          <w:bCs/>
        </w:rPr>
        <w:t>ПАСПОРТ</w:t>
      </w:r>
    </w:p>
    <w:p w14:paraId="23E09BFE" w14:textId="48F0980F" w:rsidR="005A5B1C" w:rsidRPr="0092652F" w:rsidRDefault="003A4B2A" w:rsidP="00543DB4">
      <w:pPr>
        <w:pStyle w:val="1"/>
        <w:shd w:val="clear" w:color="auto" w:fill="auto"/>
        <w:ind w:firstLine="0"/>
        <w:jc w:val="center"/>
        <w:rPr>
          <w:b/>
          <w:iCs/>
          <w:sz w:val="24"/>
          <w:szCs w:val="24"/>
        </w:rPr>
      </w:pPr>
      <w:r w:rsidRPr="004B3746">
        <w:rPr>
          <w:b/>
          <w:bCs/>
        </w:rPr>
        <w:t>государственной пр</w:t>
      </w:r>
      <w:r w:rsidR="009D69FB" w:rsidRPr="004B3746">
        <w:rPr>
          <w:b/>
          <w:bCs/>
        </w:rPr>
        <w:t xml:space="preserve">ограммы </w:t>
      </w:r>
      <w:r w:rsidR="00C93831" w:rsidRPr="004B3746">
        <w:rPr>
          <w:b/>
          <w:bCs/>
        </w:rPr>
        <w:t>Ярославской области</w:t>
      </w:r>
      <w:r w:rsidR="005A5B1C" w:rsidRPr="004B3746">
        <w:rPr>
          <w:b/>
          <w:bCs/>
        </w:rPr>
        <w:t xml:space="preserve"> </w:t>
      </w:r>
    </w:p>
    <w:p w14:paraId="250AB3DD" w14:textId="5106631F" w:rsidR="004A364B" w:rsidRDefault="004A364B" w:rsidP="00543DB4">
      <w:pPr>
        <w:pStyle w:val="1"/>
        <w:shd w:val="clear" w:color="auto" w:fill="auto"/>
        <w:ind w:firstLine="0"/>
        <w:jc w:val="center"/>
        <w:rPr>
          <w:b/>
          <w:iCs/>
        </w:rPr>
      </w:pPr>
      <w:r>
        <w:rPr>
          <w:b/>
          <w:iCs/>
        </w:rPr>
        <w:t>«</w:t>
      </w:r>
      <w:r w:rsidR="004D3D5F">
        <w:rPr>
          <w:b/>
          <w:iCs/>
        </w:rPr>
        <w:t xml:space="preserve">Развитие образования </w:t>
      </w:r>
      <w:r w:rsidR="00D02DB7">
        <w:rPr>
          <w:b/>
          <w:iCs/>
        </w:rPr>
        <w:t xml:space="preserve">в </w:t>
      </w:r>
      <w:r w:rsidR="004D3D5F">
        <w:rPr>
          <w:b/>
          <w:iCs/>
        </w:rPr>
        <w:t>Ярославской области</w:t>
      </w:r>
      <w:r>
        <w:rPr>
          <w:b/>
          <w:iCs/>
        </w:rPr>
        <w:t xml:space="preserve">» </w:t>
      </w:r>
    </w:p>
    <w:p w14:paraId="36B05111" w14:textId="3544B6BD" w:rsidR="00E75F36" w:rsidRPr="000E474F" w:rsidRDefault="00E75F36" w:rsidP="004A364B">
      <w:pPr>
        <w:pStyle w:val="1"/>
        <w:shd w:val="clear" w:color="auto" w:fill="auto"/>
        <w:ind w:firstLine="0"/>
        <w:jc w:val="center"/>
      </w:pPr>
      <w:bookmarkStart w:id="0" w:name="bookmark2"/>
      <w:bookmarkStart w:id="1" w:name="bookmark3"/>
    </w:p>
    <w:p w14:paraId="2522CBF9" w14:textId="77777777" w:rsidR="00715DC5" w:rsidRPr="00C93831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C93831">
        <w:rPr>
          <w:b w:val="0"/>
        </w:rPr>
        <w:t xml:space="preserve">1. </w:t>
      </w:r>
      <w:r w:rsidR="003A4B2A" w:rsidRPr="00C93831">
        <w:rPr>
          <w:b w:val="0"/>
        </w:rPr>
        <w:t>Основные положения</w:t>
      </w:r>
      <w:bookmarkEnd w:id="0"/>
      <w:bookmarkEnd w:id="1"/>
    </w:p>
    <w:p w14:paraId="42F7DE48" w14:textId="77777777" w:rsidR="00543DB4" w:rsidRPr="00C93831" w:rsidRDefault="00543DB4" w:rsidP="00E75F36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c"/>
        <w:tblW w:w="14855" w:type="dxa"/>
        <w:tblInd w:w="-5" w:type="dxa"/>
        <w:tblLook w:val="04A0" w:firstRow="1" w:lastRow="0" w:firstColumn="1" w:lastColumn="0" w:noHBand="0" w:noVBand="1"/>
      </w:tblPr>
      <w:tblGrid>
        <w:gridCol w:w="6955"/>
        <w:gridCol w:w="7900"/>
      </w:tblGrid>
      <w:tr w:rsidR="00543DB4" w:rsidRPr="00547CB2" w14:paraId="481A1C47" w14:textId="77777777" w:rsidTr="000D51E9">
        <w:tc>
          <w:tcPr>
            <w:tcW w:w="6955" w:type="dxa"/>
          </w:tcPr>
          <w:p w14:paraId="3A174D4B" w14:textId="166CE54E" w:rsidR="00543DB4" w:rsidRDefault="00543DB4" w:rsidP="00D02DB7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Куратор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900" w:type="dxa"/>
          </w:tcPr>
          <w:p w14:paraId="2AFD079F" w14:textId="3907D9D0" w:rsidR="00543DB4" w:rsidRDefault="006808DE" w:rsidP="00543DB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Андреева Лариса Михайловна</w:t>
            </w:r>
            <w:r w:rsidR="00543DB4">
              <w:rPr>
                <w:b w:val="0"/>
              </w:rPr>
              <w:t>, заместител</w:t>
            </w:r>
            <w:r>
              <w:rPr>
                <w:b w:val="0"/>
              </w:rPr>
              <w:t>ь</w:t>
            </w:r>
            <w:r w:rsidR="00543DB4">
              <w:rPr>
                <w:b w:val="0"/>
              </w:rPr>
              <w:t xml:space="preserve"> Председателя Правительства </w:t>
            </w:r>
            <w:r w:rsidR="00D02DB7">
              <w:rPr>
                <w:b w:val="0"/>
              </w:rPr>
              <w:t xml:space="preserve">Ярославской </w:t>
            </w:r>
            <w:r w:rsidR="00543DB4">
              <w:rPr>
                <w:b w:val="0"/>
              </w:rPr>
              <w:t>области</w:t>
            </w:r>
          </w:p>
        </w:tc>
      </w:tr>
      <w:tr w:rsidR="00543DB4" w:rsidRPr="00257677" w14:paraId="3B2839F6" w14:textId="77777777" w:rsidTr="000D51E9">
        <w:tc>
          <w:tcPr>
            <w:tcW w:w="6955" w:type="dxa"/>
          </w:tcPr>
          <w:p w14:paraId="2CBBAE81" w14:textId="567B1FFD" w:rsidR="00543DB4" w:rsidRDefault="00543DB4" w:rsidP="00D02DB7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Ответственный исполнитель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900" w:type="dxa"/>
          </w:tcPr>
          <w:p w14:paraId="3722551E" w14:textId="76B7EB32" w:rsidR="00543DB4" w:rsidRDefault="00E27995" w:rsidP="00543DB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Лобода Ирина Валентиновна</w:t>
            </w:r>
            <w:r w:rsidR="006808DE">
              <w:rPr>
                <w:b w:val="0"/>
              </w:rPr>
              <w:t>, министр образования Ярославской области</w:t>
            </w:r>
          </w:p>
        </w:tc>
      </w:tr>
      <w:tr w:rsidR="00543DB4" w:rsidRPr="00257677" w14:paraId="67BDF4E6" w14:textId="77777777" w:rsidTr="000D51E9">
        <w:tc>
          <w:tcPr>
            <w:tcW w:w="6955" w:type="dxa"/>
          </w:tcPr>
          <w:p w14:paraId="114478F2" w14:textId="26A40CF5" w:rsidR="00543DB4" w:rsidRDefault="00543DB4" w:rsidP="00D02DB7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="00610FFF" w:rsidRPr="00610FFF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610FFF" w:rsidRPr="00610FFF">
              <w:rPr>
                <w:b w:val="0"/>
              </w:rPr>
              <w:t xml:space="preserve">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900" w:type="dxa"/>
          </w:tcPr>
          <w:p w14:paraId="0AE0A8F2" w14:textId="35D348C8" w:rsidR="00543DB4" w:rsidRPr="00543DB4" w:rsidRDefault="00E27995" w:rsidP="00543DB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202</w:t>
            </w:r>
            <w:r w:rsidR="00677F5F">
              <w:rPr>
                <w:b w:val="0"/>
              </w:rPr>
              <w:t>4</w:t>
            </w:r>
            <w:r w:rsidR="00543DB4">
              <w:rPr>
                <w:b w:val="0"/>
              </w:rPr>
              <w:t xml:space="preserve"> – </w:t>
            </w:r>
            <w:r>
              <w:rPr>
                <w:b w:val="0"/>
              </w:rPr>
              <w:t>20</w:t>
            </w:r>
            <w:r w:rsidR="00176A91">
              <w:rPr>
                <w:b w:val="0"/>
              </w:rPr>
              <w:t>30</w:t>
            </w:r>
            <w:r>
              <w:rPr>
                <w:b w:val="0"/>
              </w:rPr>
              <w:t xml:space="preserve"> годы</w:t>
            </w:r>
          </w:p>
        </w:tc>
      </w:tr>
      <w:tr w:rsidR="00F42914" w:rsidRPr="00257677" w14:paraId="22C0238D" w14:textId="77777777" w:rsidTr="00F42914">
        <w:trPr>
          <w:trHeight w:val="329"/>
        </w:trPr>
        <w:tc>
          <w:tcPr>
            <w:tcW w:w="6955" w:type="dxa"/>
            <w:vMerge w:val="restart"/>
          </w:tcPr>
          <w:p w14:paraId="7D69031A" w14:textId="55393E43" w:rsidR="00F42914" w:rsidRDefault="00F42914" w:rsidP="00D02DB7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Цели государственной программы Ярославской области</w:t>
            </w:r>
          </w:p>
        </w:tc>
        <w:tc>
          <w:tcPr>
            <w:tcW w:w="7900" w:type="dxa"/>
          </w:tcPr>
          <w:p w14:paraId="2E197C3E" w14:textId="3A2CBB45" w:rsidR="00F42914" w:rsidRPr="00D32E29" w:rsidRDefault="00F42914" w:rsidP="006808DE">
            <w:pPr>
              <w:pStyle w:val="20"/>
              <w:keepNext/>
              <w:keepLines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D32E29">
              <w:rPr>
                <w:b w:val="0"/>
              </w:rPr>
              <w:t>повышение уровня образования до 81,25 процентов к 2030 году</w:t>
            </w:r>
          </w:p>
        </w:tc>
      </w:tr>
      <w:tr w:rsidR="00F42914" w:rsidRPr="00257677" w14:paraId="359B71F6" w14:textId="77777777" w:rsidTr="000D51E9">
        <w:trPr>
          <w:trHeight w:val="628"/>
        </w:trPr>
        <w:tc>
          <w:tcPr>
            <w:tcW w:w="6955" w:type="dxa"/>
            <w:vMerge/>
          </w:tcPr>
          <w:p w14:paraId="2B26AE05" w14:textId="77777777" w:rsidR="00F42914" w:rsidRDefault="00F42914" w:rsidP="00D02DB7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900" w:type="dxa"/>
          </w:tcPr>
          <w:p w14:paraId="05EECF82" w14:textId="47238EDE" w:rsidR="00F42914" w:rsidRPr="00D32E29" w:rsidRDefault="00F42914" w:rsidP="00812725">
            <w:pPr>
              <w:pStyle w:val="20"/>
              <w:keepNext/>
              <w:keepLines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D32E29">
              <w:rPr>
                <w:b w:val="0"/>
              </w:rPr>
              <w:t xml:space="preserve">сохранение 100-процентной доступности дошкольного образования для детей в возрасте от </w:t>
            </w:r>
            <w:r w:rsidRPr="0041182D">
              <w:rPr>
                <w:b w:val="0"/>
              </w:rPr>
              <w:t>1,5 до</w:t>
            </w:r>
            <w:r w:rsidRPr="00D32E29">
              <w:rPr>
                <w:b w:val="0"/>
              </w:rPr>
              <w:t xml:space="preserve"> 7 лет</w:t>
            </w:r>
          </w:p>
        </w:tc>
      </w:tr>
      <w:tr w:rsidR="009946BD" w:rsidRPr="00257677" w14:paraId="72A8562E" w14:textId="77777777" w:rsidTr="000D51E9">
        <w:tc>
          <w:tcPr>
            <w:tcW w:w="6955" w:type="dxa"/>
          </w:tcPr>
          <w:p w14:paraId="4CB4561A" w14:textId="36F36A53" w:rsidR="009946BD" w:rsidRDefault="009946BD" w:rsidP="00D02DB7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946BD">
              <w:rPr>
                <w:b w:val="0"/>
              </w:rPr>
              <w:t>Объемы финансового обеспечения за весь период реализации</w:t>
            </w:r>
            <w:r w:rsidR="00BE0E6B">
              <w:rPr>
                <w:b w:val="0"/>
              </w:rPr>
              <w:t xml:space="preserve"> государственной программы Ярославской области</w:t>
            </w:r>
          </w:p>
        </w:tc>
        <w:tc>
          <w:tcPr>
            <w:tcW w:w="7900" w:type="dxa"/>
          </w:tcPr>
          <w:p w14:paraId="3D57F6EA" w14:textId="3663E454" w:rsidR="009946BD" w:rsidRDefault="006A32F1" w:rsidP="00D32E29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6A32F1">
              <w:rPr>
                <w:b w:val="0"/>
              </w:rPr>
              <w:t>180213067,3</w:t>
            </w:r>
            <w:r w:rsidR="00D02DB7">
              <w:rPr>
                <w:b w:val="0"/>
              </w:rPr>
              <w:t xml:space="preserve"> тыс. рублей</w:t>
            </w:r>
          </w:p>
        </w:tc>
      </w:tr>
      <w:tr w:rsidR="00484088" w:rsidRPr="00257677" w14:paraId="0E4AF3EF" w14:textId="77777777" w:rsidTr="000D51E9">
        <w:trPr>
          <w:trHeight w:val="968"/>
        </w:trPr>
        <w:tc>
          <w:tcPr>
            <w:tcW w:w="6955" w:type="dxa"/>
          </w:tcPr>
          <w:p w14:paraId="3EFF277C" w14:textId="3342D2BC" w:rsidR="00484088" w:rsidRPr="009946BD" w:rsidRDefault="00484088" w:rsidP="00D02DB7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Связь с</w:t>
            </w:r>
            <w:r w:rsidRPr="00785F9D">
              <w:rPr>
                <w:b w:val="0"/>
              </w:rPr>
              <w:t xml:space="preserve"> национальны</w:t>
            </w:r>
            <w:r>
              <w:rPr>
                <w:b w:val="0"/>
              </w:rPr>
              <w:t>ми</w:t>
            </w:r>
            <w:r w:rsidRPr="00785F9D">
              <w:rPr>
                <w:b w:val="0"/>
              </w:rPr>
              <w:t xml:space="preserve"> цел</w:t>
            </w:r>
            <w:r>
              <w:rPr>
                <w:b w:val="0"/>
              </w:rPr>
              <w:t>ями развития Российской Федерации/ государственной программой Российской Федерации</w:t>
            </w:r>
          </w:p>
        </w:tc>
        <w:tc>
          <w:tcPr>
            <w:tcW w:w="7900" w:type="dxa"/>
          </w:tcPr>
          <w:p w14:paraId="3AFF5CED" w14:textId="5C28F0C7" w:rsidR="00BA729B" w:rsidRDefault="00D02DB7" w:rsidP="00D02DB7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национальная цель «Сохранение населения, здоровье и благополучие людей» (показател</w:t>
            </w:r>
            <w:r w:rsidR="00BA729B">
              <w:rPr>
                <w:b w:val="0"/>
              </w:rPr>
              <w:t>ь</w:t>
            </w:r>
            <w:r>
              <w:rPr>
                <w:b w:val="0"/>
              </w:rPr>
              <w:t xml:space="preserve"> </w:t>
            </w:r>
            <w:r w:rsidR="00BA729B">
              <w:rPr>
                <w:b w:val="0"/>
              </w:rPr>
              <w:t>«Обеспечение устойчивого роста численности населения Российской Федерации»);</w:t>
            </w:r>
          </w:p>
          <w:p w14:paraId="5D9A94CA" w14:textId="2BA09C5A" w:rsidR="00484088" w:rsidRDefault="00BA729B" w:rsidP="00D02DB7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proofErr w:type="gramStart"/>
            <w:r>
              <w:rPr>
                <w:b w:val="0"/>
              </w:rPr>
              <w:t xml:space="preserve">национальная цель </w:t>
            </w:r>
            <w:r w:rsidR="00D02DB7">
              <w:rPr>
                <w:b w:val="0"/>
              </w:rPr>
              <w:t>«Возможности для самореализации и развития талантов» (показатели «В</w:t>
            </w:r>
            <w:r w:rsidR="00484088">
              <w:rPr>
                <w:b w:val="0"/>
              </w:rPr>
              <w:t>хождение Российской Федерации в число 10 ведущих стран мира по качеству общего образования</w:t>
            </w:r>
            <w:r w:rsidR="00D02DB7">
              <w:rPr>
                <w:b w:val="0"/>
              </w:rPr>
              <w:t xml:space="preserve">», «Формирование эффективной системы выявления, поддержки и развития способностей и талантов у </w:t>
            </w:r>
            <w:r w:rsidR="00D02DB7">
              <w:rPr>
                <w:b w:val="0"/>
              </w:rPr>
              <w:lastRenderedPageBreak/>
              <w:t>детей и молодежи, основанной на принципах справедливости, всеобщности и направленной на самоопределение и профессиональную</w:t>
            </w:r>
            <w:r>
              <w:rPr>
                <w:b w:val="0"/>
              </w:rPr>
              <w:t xml:space="preserve"> ориентацию всех обучающихся»)/ государственная программа Российской Федерации «Разви</w:t>
            </w:r>
            <w:r w:rsidR="002C6761">
              <w:rPr>
                <w:b w:val="0"/>
              </w:rPr>
              <w:t>тие образования»</w:t>
            </w:r>
            <w:proofErr w:type="gramEnd"/>
          </w:p>
        </w:tc>
      </w:tr>
    </w:tbl>
    <w:p w14:paraId="6C7CD689" w14:textId="77777777" w:rsidR="00796280" w:rsidRPr="0092652F" w:rsidRDefault="00796280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  <w:bookmarkStart w:id="2" w:name="bookmark4"/>
      <w:bookmarkStart w:id="3" w:name="bookmark5"/>
    </w:p>
    <w:p w14:paraId="1977AB00" w14:textId="498B7AFF" w:rsidR="00796280" w:rsidRPr="00F61D76" w:rsidRDefault="00E75F36" w:rsidP="005B6C0E">
      <w:pPr>
        <w:pStyle w:val="20"/>
        <w:shd w:val="clear" w:color="auto" w:fill="auto"/>
        <w:spacing w:after="0"/>
        <w:rPr>
          <w:b w:val="0"/>
        </w:rPr>
      </w:pPr>
      <w:r w:rsidRPr="00F61D76">
        <w:rPr>
          <w:b w:val="0"/>
        </w:rPr>
        <w:t>2. Показатели государственн</w:t>
      </w:r>
      <w:r w:rsidR="00643525" w:rsidRPr="00F61D76">
        <w:rPr>
          <w:b w:val="0"/>
        </w:rPr>
        <w:t xml:space="preserve">ой программы </w:t>
      </w:r>
      <w:r w:rsidR="00BB5172" w:rsidRPr="00F61D76">
        <w:rPr>
          <w:b w:val="0"/>
        </w:rPr>
        <w:t>Ярославской области</w:t>
      </w:r>
    </w:p>
    <w:p w14:paraId="1EE7DDB8" w14:textId="77777777" w:rsidR="00796280" w:rsidRDefault="00796280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tbl>
      <w:tblPr>
        <w:tblStyle w:val="ac"/>
        <w:tblW w:w="15094" w:type="dxa"/>
        <w:jc w:val="center"/>
        <w:tblLayout w:type="fixed"/>
        <w:tblLook w:val="04A0" w:firstRow="1" w:lastRow="0" w:firstColumn="1" w:lastColumn="0" w:noHBand="0" w:noVBand="1"/>
      </w:tblPr>
      <w:tblGrid>
        <w:gridCol w:w="545"/>
        <w:gridCol w:w="1276"/>
        <w:gridCol w:w="850"/>
        <w:gridCol w:w="992"/>
        <w:gridCol w:w="993"/>
        <w:gridCol w:w="850"/>
        <w:gridCol w:w="709"/>
        <w:gridCol w:w="709"/>
        <w:gridCol w:w="708"/>
        <w:gridCol w:w="709"/>
        <w:gridCol w:w="709"/>
        <w:gridCol w:w="806"/>
        <w:gridCol w:w="822"/>
        <w:gridCol w:w="731"/>
        <w:gridCol w:w="708"/>
        <w:gridCol w:w="851"/>
        <w:gridCol w:w="1134"/>
        <w:gridCol w:w="992"/>
      </w:tblGrid>
      <w:tr w:rsidR="00D32E29" w:rsidRPr="00D32E29" w14:paraId="3211D244" w14:textId="77777777" w:rsidTr="00E73E55">
        <w:trPr>
          <w:jc w:val="center"/>
        </w:trPr>
        <w:tc>
          <w:tcPr>
            <w:tcW w:w="545" w:type="dxa"/>
            <w:vMerge w:val="restart"/>
          </w:tcPr>
          <w:p w14:paraId="3747616E" w14:textId="2F6C0A54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E29">
              <w:rPr>
                <w:b w:val="0"/>
                <w:sz w:val="22"/>
                <w:szCs w:val="22"/>
              </w:rPr>
              <w:t xml:space="preserve">№ </w:t>
            </w:r>
            <w:proofErr w:type="gramStart"/>
            <w:r w:rsidRPr="00D32E29">
              <w:rPr>
                <w:b w:val="0"/>
                <w:sz w:val="22"/>
                <w:szCs w:val="22"/>
              </w:rPr>
              <w:t>п</w:t>
            </w:r>
            <w:proofErr w:type="gramEnd"/>
            <w:r w:rsidRPr="00D32E29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276" w:type="dxa"/>
            <w:vMerge w:val="restart"/>
          </w:tcPr>
          <w:p w14:paraId="48717919" w14:textId="4125E570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D32E29">
              <w:rPr>
                <w:b w:val="0"/>
                <w:sz w:val="22"/>
                <w:szCs w:val="22"/>
              </w:rPr>
              <w:t>Наимено</w:t>
            </w:r>
            <w:r w:rsidR="00E73E55">
              <w:rPr>
                <w:b w:val="0"/>
                <w:sz w:val="22"/>
                <w:szCs w:val="22"/>
              </w:rPr>
              <w:t>-</w:t>
            </w:r>
            <w:r w:rsidRPr="00D32E29">
              <w:rPr>
                <w:b w:val="0"/>
                <w:sz w:val="22"/>
                <w:szCs w:val="22"/>
              </w:rPr>
              <w:t>вание</w:t>
            </w:r>
            <w:proofErr w:type="spellEnd"/>
            <w:proofErr w:type="gramEnd"/>
            <w:r w:rsidRPr="00D32E29">
              <w:rPr>
                <w:b w:val="0"/>
                <w:sz w:val="22"/>
                <w:szCs w:val="22"/>
              </w:rPr>
              <w:t xml:space="preserve"> показателя</w:t>
            </w:r>
          </w:p>
        </w:tc>
        <w:tc>
          <w:tcPr>
            <w:tcW w:w="850" w:type="dxa"/>
            <w:vMerge w:val="restart"/>
          </w:tcPr>
          <w:p w14:paraId="443FA081" w14:textId="74DAD3DD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D32E29">
              <w:rPr>
                <w:b w:val="0"/>
                <w:sz w:val="22"/>
                <w:szCs w:val="22"/>
              </w:rPr>
              <w:t>Уро</w:t>
            </w:r>
            <w:r w:rsidR="00E73E55">
              <w:rPr>
                <w:b w:val="0"/>
                <w:sz w:val="22"/>
                <w:szCs w:val="22"/>
              </w:rPr>
              <w:t>-</w:t>
            </w:r>
            <w:proofErr w:type="spellStart"/>
            <w:r w:rsidRPr="00D32E29">
              <w:rPr>
                <w:b w:val="0"/>
                <w:sz w:val="22"/>
                <w:szCs w:val="22"/>
              </w:rPr>
              <w:t>вень</w:t>
            </w:r>
            <w:proofErr w:type="spellEnd"/>
            <w:proofErr w:type="gramEnd"/>
            <w:r w:rsidRPr="00D32E29">
              <w:rPr>
                <w:b w:val="0"/>
                <w:sz w:val="22"/>
                <w:szCs w:val="22"/>
              </w:rPr>
              <w:t xml:space="preserve"> пока</w:t>
            </w:r>
            <w:r w:rsidR="00E73E55">
              <w:rPr>
                <w:b w:val="0"/>
                <w:sz w:val="22"/>
                <w:szCs w:val="22"/>
              </w:rPr>
              <w:t>-</w:t>
            </w:r>
            <w:proofErr w:type="spellStart"/>
            <w:r w:rsidRPr="00D32E29">
              <w:rPr>
                <w:b w:val="0"/>
                <w:sz w:val="22"/>
                <w:szCs w:val="22"/>
              </w:rPr>
              <w:t>зателя</w:t>
            </w:r>
            <w:proofErr w:type="spellEnd"/>
          </w:p>
        </w:tc>
        <w:tc>
          <w:tcPr>
            <w:tcW w:w="992" w:type="dxa"/>
            <w:vMerge w:val="restart"/>
          </w:tcPr>
          <w:p w14:paraId="3EC9E546" w14:textId="77777777" w:rsidR="00E73E55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D32E29">
              <w:rPr>
                <w:b w:val="0"/>
                <w:sz w:val="22"/>
                <w:szCs w:val="22"/>
              </w:rPr>
              <w:t>Приз</w:t>
            </w:r>
            <w:r w:rsidR="00E73E55">
              <w:rPr>
                <w:b w:val="0"/>
                <w:sz w:val="22"/>
                <w:szCs w:val="22"/>
              </w:rPr>
              <w:t>-</w:t>
            </w:r>
            <w:proofErr w:type="spellStart"/>
            <w:r w:rsidRPr="00D32E29">
              <w:rPr>
                <w:b w:val="0"/>
                <w:sz w:val="22"/>
                <w:szCs w:val="22"/>
              </w:rPr>
              <w:t>нак</w:t>
            </w:r>
            <w:proofErr w:type="spellEnd"/>
            <w:proofErr w:type="gramEnd"/>
            <w:r w:rsidRPr="00D32E29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32E29">
              <w:rPr>
                <w:b w:val="0"/>
                <w:sz w:val="22"/>
                <w:szCs w:val="22"/>
              </w:rPr>
              <w:t>возрас</w:t>
            </w:r>
            <w:r w:rsidR="00E73E55">
              <w:rPr>
                <w:b w:val="0"/>
                <w:sz w:val="22"/>
                <w:szCs w:val="22"/>
              </w:rPr>
              <w:t>-</w:t>
            </w:r>
            <w:r w:rsidRPr="00D32E29">
              <w:rPr>
                <w:b w:val="0"/>
                <w:sz w:val="22"/>
                <w:szCs w:val="22"/>
              </w:rPr>
              <w:t>тания</w:t>
            </w:r>
            <w:proofErr w:type="spellEnd"/>
            <w:r w:rsidRPr="00D32E29">
              <w:rPr>
                <w:b w:val="0"/>
                <w:sz w:val="22"/>
                <w:szCs w:val="22"/>
              </w:rPr>
              <w:t>/</w:t>
            </w:r>
          </w:p>
          <w:p w14:paraId="57FD4855" w14:textId="0FD38870" w:rsidR="00D32E29" w:rsidRPr="00D32E29" w:rsidRDefault="00E73E55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у</w:t>
            </w:r>
            <w:r w:rsidR="00D32E29" w:rsidRPr="00D32E29">
              <w:rPr>
                <w:b w:val="0"/>
                <w:sz w:val="22"/>
                <w:szCs w:val="22"/>
              </w:rPr>
              <w:t>быва</w:t>
            </w:r>
            <w:r>
              <w:rPr>
                <w:b w:val="0"/>
                <w:sz w:val="22"/>
                <w:szCs w:val="22"/>
              </w:rPr>
              <w:t>-</w:t>
            </w:r>
            <w:r w:rsidR="00D32E29" w:rsidRPr="00D32E29">
              <w:rPr>
                <w:b w:val="0"/>
                <w:sz w:val="22"/>
                <w:szCs w:val="22"/>
              </w:rPr>
              <w:t>ния</w:t>
            </w:r>
            <w:proofErr w:type="spellEnd"/>
            <w:proofErr w:type="gramEnd"/>
          </w:p>
        </w:tc>
        <w:tc>
          <w:tcPr>
            <w:tcW w:w="993" w:type="dxa"/>
            <w:vMerge w:val="restart"/>
          </w:tcPr>
          <w:p w14:paraId="2ACCCC0F" w14:textId="66C375C1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D32E29">
              <w:rPr>
                <w:b w:val="0"/>
                <w:sz w:val="22"/>
                <w:szCs w:val="22"/>
              </w:rPr>
              <w:t>Еди</w:t>
            </w:r>
            <w:r w:rsidR="00E73E55">
              <w:rPr>
                <w:b w:val="0"/>
                <w:sz w:val="22"/>
                <w:szCs w:val="22"/>
              </w:rPr>
              <w:t>-</w:t>
            </w:r>
            <w:r w:rsidRPr="00D32E29">
              <w:rPr>
                <w:b w:val="0"/>
                <w:sz w:val="22"/>
                <w:szCs w:val="22"/>
              </w:rPr>
              <w:t>ница</w:t>
            </w:r>
            <w:proofErr w:type="spellEnd"/>
            <w:proofErr w:type="gramEnd"/>
            <w:r w:rsidRPr="00D32E29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32E29">
              <w:rPr>
                <w:b w:val="0"/>
                <w:sz w:val="22"/>
                <w:szCs w:val="22"/>
              </w:rPr>
              <w:t>измере</w:t>
            </w:r>
            <w:r w:rsidR="00E73E55">
              <w:rPr>
                <w:b w:val="0"/>
                <w:sz w:val="22"/>
                <w:szCs w:val="22"/>
              </w:rPr>
              <w:t>-</w:t>
            </w:r>
            <w:r w:rsidRPr="00D32E29">
              <w:rPr>
                <w:b w:val="0"/>
                <w:sz w:val="22"/>
                <w:szCs w:val="22"/>
              </w:rPr>
              <w:t>ния</w:t>
            </w:r>
            <w:proofErr w:type="spellEnd"/>
            <w:r w:rsidRPr="00D32E29">
              <w:rPr>
                <w:b w:val="0"/>
                <w:sz w:val="22"/>
                <w:szCs w:val="22"/>
              </w:rPr>
              <w:t xml:space="preserve"> (по ОКЕИ)</w:t>
            </w:r>
          </w:p>
        </w:tc>
        <w:tc>
          <w:tcPr>
            <w:tcW w:w="1559" w:type="dxa"/>
            <w:gridSpan w:val="2"/>
          </w:tcPr>
          <w:p w14:paraId="29A1C3E2" w14:textId="53F376EF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E29">
              <w:rPr>
                <w:b w:val="0"/>
                <w:sz w:val="22"/>
                <w:szCs w:val="22"/>
              </w:rPr>
              <w:t>Базовое значение</w:t>
            </w:r>
          </w:p>
        </w:tc>
        <w:tc>
          <w:tcPr>
            <w:tcW w:w="5194" w:type="dxa"/>
            <w:gridSpan w:val="7"/>
          </w:tcPr>
          <w:p w14:paraId="674ACF4B" w14:textId="0BB8BDE0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E29">
              <w:rPr>
                <w:b w:val="0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708" w:type="dxa"/>
            <w:vMerge w:val="restart"/>
          </w:tcPr>
          <w:p w14:paraId="3BFF5B78" w14:textId="6D1C1403" w:rsidR="00D32E29" w:rsidRPr="00D32E29" w:rsidRDefault="00D32E29" w:rsidP="0028352B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proofErr w:type="gramStart"/>
            <w:r w:rsidRPr="00D32E29">
              <w:rPr>
                <w:b w:val="0"/>
                <w:sz w:val="22"/>
                <w:szCs w:val="22"/>
              </w:rPr>
              <w:t>Доку</w:t>
            </w:r>
            <w:r w:rsidR="0028352B">
              <w:rPr>
                <w:b w:val="0"/>
                <w:sz w:val="22"/>
                <w:szCs w:val="22"/>
              </w:rPr>
              <w:t>-</w:t>
            </w:r>
            <w:r w:rsidRPr="00D32E29">
              <w:rPr>
                <w:b w:val="0"/>
                <w:sz w:val="22"/>
                <w:szCs w:val="22"/>
              </w:rPr>
              <w:t>мент</w:t>
            </w:r>
            <w:proofErr w:type="gramEnd"/>
            <w:r w:rsidRPr="00D32E29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14:paraId="4E64E1A9" w14:textId="1EE66577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D32E29">
              <w:rPr>
                <w:b w:val="0"/>
                <w:sz w:val="22"/>
                <w:szCs w:val="22"/>
              </w:rPr>
              <w:t>Ответствен</w:t>
            </w:r>
            <w:r w:rsidR="001347C9">
              <w:rPr>
                <w:b w:val="0"/>
                <w:sz w:val="22"/>
                <w:szCs w:val="22"/>
              </w:rPr>
              <w:t>-</w:t>
            </w:r>
            <w:proofErr w:type="spellStart"/>
            <w:r w:rsidRPr="00D32E29">
              <w:rPr>
                <w:b w:val="0"/>
                <w:sz w:val="22"/>
                <w:szCs w:val="22"/>
              </w:rPr>
              <w:t>ный</w:t>
            </w:r>
            <w:proofErr w:type="spellEnd"/>
            <w:proofErr w:type="gramEnd"/>
            <w:r w:rsidRPr="00D32E29">
              <w:rPr>
                <w:b w:val="0"/>
                <w:sz w:val="22"/>
                <w:szCs w:val="22"/>
              </w:rPr>
              <w:t xml:space="preserve"> за </w:t>
            </w:r>
            <w:proofErr w:type="spellStart"/>
            <w:r w:rsidRPr="00D32E29">
              <w:rPr>
                <w:b w:val="0"/>
                <w:sz w:val="22"/>
                <w:szCs w:val="22"/>
              </w:rPr>
              <w:t>дос</w:t>
            </w:r>
            <w:r w:rsidR="001347C9">
              <w:rPr>
                <w:b w:val="0"/>
                <w:sz w:val="22"/>
                <w:szCs w:val="22"/>
              </w:rPr>
              <w:t>-</w:t>
            </w:r>
            <w:r w:rsidRPr="00D32E29">
              <w:rPr>
                <w:b w:val="0"/>
                <w:sz w:val="22"/>
                <w:szCs w:val="22"/>
              </w:rPr>
              <w:t>тиже</w:t>
            </w:r>
            <w:r w:rsidR="001347C9">
              <w:rPr>
                <w:b w:val="0"/>
                <w:sz w:val="22"/>
                <w:szCs w:val="22"/>
              </w:rPr>
              <w:t>-</w:t>
            </w:r>
            <w:r w:rsidRPr="00D32E29">
              <w:rPr>
                <w:b w:val="0"/>
                <w:sz w:val="22"/>
                <w:szCs w:val="22"/>
              </w:rPr>
              <w:t>ние</w:t>
            </w:r>
            <w:proofErr w:type="spellEnd"/>
            <w:r w:rsidRPr="00D32E29">
              <w:rPr>
                <w:b w:val="0"/>
                <w:sz w:val="22"/>
                <w:szCs w:val="22"/>
              </w:rPr>
              <w:t xml:space="preserve"> пока</w:t>
            </w:r>
            <w:r w:rsidR="001347C9">
              <w:rPr>
                <w:b w:val="0"/>
                <w:sz w:val="22"/>
                <w:szCs w:val="22"/>
              </w:rPr>
              <w:t>-</w:t>
            </w:r>
            <w:proofErr w:type="spellStart"/>
            <w:r w:rsidRPr="00D32E29">
              <w:rPr>
                <w:b w:val="0"/>
                <w:sz w:val="22"/>
                <w:szCs w:val="22"/>
              </w:rPr>
              <w:t>зателя</w:t>
            </w:r>
            <w:proofErr w:type="spellEnd"/>
          </w:p>
        </w:tc>
        <w:tc>
          <w:tcPr>
            <w:tcW w:w="1134" w:type="dxa"/>
            <w:vMerge w:val="restart"/>
          </w:tcPr>
          <w:p w14:paraId="0F31ECC9" w14:textId="3DBF1995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E29">
              <w:rPr>
                <w:b w:val="0"/>
                <w:sz w:val="22"/>
                <w:szCs w:val="22"/>
              </w:rPr>
              <w:t>Связь с показателями национальных целей</w:t>
            </w:r>
          </w:p>
        </w:tc>
        <w:tc>
          <w:tcPr>
            <w:tcW w:w="992" w:type="dxa"/>
            <w:vMerge w:val="restart"/>
          </w:tcPr>
          <w:p w14:paraId="09558D13" w14:textId="3E023F42" w:rsidR="00D32E29" w:rsidRPr="00D32E29" w:rsidRDefault="00D32E29" w:rsidP="0028352B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proofErr w:type="spellStart"/>
            <w:r w:rsidRPr="00D32E29">
              <w:rPr>
                <w:b w:val="0"/>
                <w:sz w:val="22"/>
                <w:szCs w:val="22"/>
              </w:rPr>
              <w:t>Инфор</w:t>
            </w:r>
            <w:r w:rsidR="0028352B">
              <w:rPr>
                <w:b w:val="0"/>
                <w:sz w:val="22"/>
                <w:szCs w:val="22"/>
              </w:rPr>
              <w:t>-</w:t>
            </w:r>
            <w:r w:rsidRPr="00D32E29">
              <w:rPr>
                <w:b w:val="0"/>
                <w:sz w:val="22"/>
                <w:szCs w:val="22"/>
              </w:rPr>
              <w:t>мацион</w:t>
            </w:r>
            <w:r w:rsidR="0028352B">
              <w:rPr>
                <w:b w:val="0"/>
                <w:sz w:val="22"/>
                <w:szCs w:val="22"/>
              </w:rPr>
              <w:t>-</w:t>
            </w:r>
            <w:r w:rsidRPr="00D32E29">
              <w:rPr>
                <w:b w:val="0"/>
                <w:sz w:val="22"/>
                <w:szCs w:val="22"/>
              </w:rPr>
              <w:t>ная</w:t>
            </w:r>
            <w:proofErr w:type="spellEnd"/>
            <w:r w:rsidRPr="00D32E29">
              <w:rPr>
                <w:b w:val="0"/>
                <w:sz w:val="22"/>
                <w:szCs w:val="22"/>
              </w:rPr>
              <w:t xml:space="preserve"> система</w:t>
            </w:r>
          </w:p>
        </w:tc>
      </w:tr>
      <w:tr w:rsidR="00E73E55" w:rsidRPr="00D32E29" w14:paraId="641FD73A" w14:textId="77777777" w:rsidTr="00E73E55">
        <w:trPr>
          <w:jc w:val="center"/>
        </w:trPr>
        <w:tc>
          <w:tcPr>
            <w:tcW w:w="545" w:type="dxa"/>
            <w:vMerge/>
          </w:tcPr>
          <w:p w14:paraId="70BC55AA" w14:textId="77777777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042F483B" w14:textId="77777777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24F2C173" w14:textId="77777777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0FF40D3B" w14:textId="77777777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14:paraId="20AC499B" w14:textId="77777777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</w:tcPr>
          <w:p w14:paraId="0C90897E" w14:textId="3E269F84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E29">
              <w:rPr>
                <w:b w:val="0"/>
                <w:sz w:val="22"/>
                <w:szCs w:val="22"/>
              </w:rPr>
              <w:t>значение</w:t>
            </w:r>
          </w:p>
        </w:tc>
        <w:tc>
          <w:tcPr>
            <w:tcW w:w="709" w:type="dxa"/>
          </w:tcPr>
          <w:p w14:paraId="1FF75382" w14:textId="6AC26BFC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E29">
              <w:rPr>
                <w:b w:val="0"/>
                <w:sz w:val="22"/>
                <w:szCs w:val="22"/>
              </w:rPr>
              <w:t>год</w:t>
            </w:r>
          </w:p>
        </w:tc>
        <w:tc>
          <w:tcPr>
            <w:tcW w:w="709" w:type="dxa"/>
          </w:tcPr>
          <w:p w14:paraId="6E4B668F" w14:textId="4958E1F0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E29"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708" w:type="dxa"/>
          </w:tcPr>
          <w:p w14:paraId="5DAA6EF6" w14:textId="71E08A6D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E29">
              <w:rPr>
                <w:b w:val="0"/>
                <w:sz w:val="22"/>
                <w:szCs w:val="22"/>
              </w:rPr>
              <w:t>2025</w:t>
            </w:r>
          </w:p>
        </w:tc>
        <w:tc>
          <w:tcPr>
            <w:tcW w:w="709" w:type="dxa"/>
          </w:tcPr>
          <w:p w14:paraId="6E6FCCAC" w14:textId="4E2B7A6C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E29">
              <w:rPr>
                <w:b w:val="0"/>
                <w:sz w:val="22"/>
                <w:szCs w:val="22"/>
              </w:rPr>
              <w:t>2026</w:t>
            </w:r>
          </w:p>
        </w:tc>
        <w:tc>
          <w:tcPr>
            <w:tcW w:w="709" w:type="dxa"/>
          </w:tcPr>
          <w:p w14:paraId="520BE59C" w14:textId="7504609D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E29">
              <w:rPr>
                <w:b w:val="0"/>
                <w:sz w:val="22"/>
                <w:szCs w:val="22"/>
              </w:rPr>
              <w:t>2027</w:t>
            </w:r>
          </w:p>
        </w:tc>
        <w:tc>
          <w:tcPr>
            <w:tcW w:w="806" w:type="dxa"/>
          </w:tcPr>
          <w:p w14:paraId="2D746691" w14:textId="43FB7001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E29">
              <w:rPr>
                <w:b w:val="0"/>
                <w:sz w:val="22"/>
                <w:szCs w:val="22"/>
              </w:rPr>
              <w:t>2028</w:t>
            </w:r>
          </w:p>
        </w:tc>
        <w:tc>
          <w:tcPr>
            <w:tcW w:w="822" w:type="dxa"/>
          </w:tcPr>
          <w:p w14:paraId="658F9ACC" w14:textId="2004B1B4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E29">
              <w:rPr>
                <w:b w:val="0"/>
                <w:sz w:val="22"/>
                <w:szCs w:val="22"/>
              </w:rPr>
              <w:t>2029</w:t>
            </w:r>
          </w:p>
        </w:tc>
        <w:tc>
          <w:tcPr>
            <w:tcW w:w="731" w:type="dxa"/>
          </w:tcPr>
          <w:p w14:paraId="513260F2" w14:textId="6F2209F9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E29">
              <w:rPr>
                <w:b w:val="0"/>
                <w:sz w:val="22"/>
                <w:szCs w:val="22"/>
              </w:rPr>
              <w:t>2030</w:t>
            </w:r>
          </w:p>
        </w:tc>
        <w:tc>
          <w:tcPr>
            <w:tcW w:w="708" w:type="dxa"/>
            <w:vMerge/>
          </w:tcPr>
          <w:p w14:paraId="14BDFFC7" w14:textId="77777777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14:paraId="580A434B" w14:textId="77777777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1CC47176" w14:textId="77777777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37416DD8" w14:textId="77777777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</w:tbl>
    <w:p w14:paraId="53B205F9" w14:textId="77777777" w:rsidR="0041182D" w:rsidRPr="0041182D" w:rsidRDefault="0041182D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5094" w:type="dxa"/>
        <w:jc w:val="center"/>
        <w:tblLayout w:type="fixed"/>
        <w:tblLook w:val="04A0" w:firstRow="1" w:lastRow="0" w:firstColumn="1" w:lastColumn="0" w:noHBand="0" w:noVBand="1"/>
      </w:tblPr>
      <w:tblGrid>
        <w:gridCol w:w="545"/>
        <w:gridCol w:w="1276"/>
        <w:gridCol w:w="850"/>
        <w:gridCol w:w="992"/>
        <w:gridCol w:w="993"/>
        <w:gridCol w:w="850"/>
        <w:gridCol w:w="709"/>
        <w:gridCol w:w="709"/>
        <w:gridCol w:w="708"/>
        <w:gridCol w:w="709"/>
        <w:gridCol w:w="709"/>
        <w:gridCol w:w="806"/>
        <w:gridCol w:w="822"/>
        <w:gridCol w:w="731"/>
        <w:gridCol w:w="708"/>
        <w:gridCol w:w="851"/>
        <w:gridCol w:w="1134"/>
        <w:gridCol w:w="992"/>
      </w:tblGrid>
      <w:tr w:rsidR="00E73E55" w:rsidRPr="00D32E29" w14:paraId="371D5063" w14:textId="77777777" w:rsidTr="0041182D">
        <w:trPr>
          <w:tblHeader/>
          <w:jc w:val="center"/>
        </w:trPr>
        <w:tc>
          <w:tcPr>
            <w:tcW w:w="545" w:type="dxa"/>
          </w:tcPr>
          <w:p w14:paraId="3490AB28" w14:textId="09CAB05C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E2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2D02E444" w14:textId="3FDC7AE9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E29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62FBCA29" w14:textId="08640D0C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E29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14:paraId="70876F58" w14:textId="01553505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E29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14:paraId="16C764C1" w14:textId="3CDFA203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E29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7A70F53C" w14:textId="6A571279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E29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14:paraId="5A7CF6AE" w14:textId="296C98E8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E29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07106308" w14:textId="4632B3CE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E29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14:paraId="1AB3DA03" w14:textId="2228B02B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E29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00BF7019" w14:textId="0DFB1C4B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E29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4B3C1BBD" w14:textId="75792556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E29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806" w:type="dxa"/>
          </w:tcPr>
          <w:p w14:paraId="5C010564" w14:textId="439A4802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E29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822" w:type="dxa"/>
          </w:tcPr>
          <w:p w14:paraId="2E38A991" w14:textId="10C940A2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E29"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731" w:type="dxa"/>
          </w:tcPr>
          <w:p w14:paraId="4ECDEA27" w14:textId="13C13A68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E29"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708" w:type="dxa"/>
          </w:tcPr>
          <w:p w14:paraId="4C9CC923" w14:textId="76EA5A0E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E29"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851" w:type="dxa"/>
          </w:tcPr>
          <w:p w14:paraId="35DD1DEE" w14:textId="178DC6B8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E29"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1134" w:type="dxa"/>
          </w:tcPr>
          <w:p w14:paraId="7ED2019C" w14:textId="350D4F72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E29"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992" w:type="dxa"/>
          </w:tcPr>
          <w:p w14:paraId="5994A8D1" w14:textId="5AAD90A5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E29">
              <w:rPr>
                <w:b w:val="0"/>
                <w:sz w:val="22"/>
                <w:szCs w:val="22"/>
              </w:rPr>
              <w:t>18</w:t>
            </w:r>
          </w:p>
        </w:tc>
      </w:tr>
      <w:tr w:rsidR="00D32E29" w:rsidRPr="00D32E29" w14:paraId="0EC7DFDC" w14:textId="77777777" w:rsidTr="0028352B">
        <w:trPr>
          <w:jc w:val="center"/>
        </w:trPr>
        <w:tc>
          <w:tcPr>
            <w:tcW w:w="15094" w:type="dxa"/>
            <w:gridSpan w:val="18"/>
          </w:tcPr>
          <w:p w14:paraId="13326135" w14:textId="490B4A4D" w:rsidR="00D32E29" w:rsidRDefault="009007E7" w:rsidP="009007E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 xml:space="preserve">Цель государственной программы </w:t>
            </w:r>
            <w:r>
              <w:rPr>
                <w:b w:val="0"/>
                <w:sz w:val="22"/>
                <w:szCs w:val="22"/>
              </w:rPr>
              <w:t>«П</w:t>
            </w:r>
            <w:r w:rsidRPr="009007E7">
              <w:rPr>
                <w:b w:val="0"/>
                <w:sz w:val="22"/>
                <w:szCs w:val="22"/>
              </w:rPr>
              <w:t>овышение уровня образования до 81,25 процентов к 2030 году</w:t>
            </w:r>
            <w:r>
              <w:rPr>
                <w:b w:val="0"/>
                <w:sz w:val="22"/>
                <w:szCs w:val="22"/>
              </w:rPr>
              <w:t>»</w:t>
            </w:r>
          </w:p>
        </w:tc>
      </w:tr>
      <w:tr w:rsidR="00E73E55" w:rsidRPr="00D32E29" w14:paraId="68A38A54" w14:textId="77777777" w:rsidTr="00E73E55">
        <w:trPr>
          <w:jc w:val="center"/>
        </w:trPr>
        <w:tc>
          <w:tcPr>
            <w:tcW w:w="545" w:type="dxa"/>
          </w:tcPr>
          <w:p w14:paraId="7AA1C678" w14:textId="75A1740C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1276" w:type="dxa"/>
          </w:tcPr>
          <w:p w14:paraId="2B47E800" w14:textId="65DFCEBB" w:rsidR="00D32E29" w:rsidRPr="00D32E29" w:rsidRDefault="00D32E29" w:rsidP="00E73E55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22"/>
                <w:szCs w:val="22"/>
              </w:rPr>
            </w:pPr>
            <w:r w:rsidRPr="00D33259">
              <w:rPr>
                <w:b w:val="0"/>
                <w:sz w:val="22"/>
                <w:szCs w:val="22"/>
              </w:rPr>
              <w:t xml:space="preserve">Уровень </w:t>
            </w:r>
            <w:proofErr w:type="spellStart"/>
            <w:proofErr w:type="gramStart"/>
            <w:r w:rsidRPr="00D33259">
              <w:rPr>
                <w:b w:val="0"/>
                <w:sz w:val="22"/>
                <w:szCs w:val="22"/>
              </w:rPr>
              <w:t>образо</w:t>
            </w:r>
            <w:r w:rsidR="00E73E55">
              <w:rPr>
                <w:b w:val="0"/>
                <w:sz w:val="22"/>
                <w:szCs w:val="22"/>
              </w:rPr>
              <w:t>-</w:t>
            </w:r>
            <w:r w:rsidRPr="00D33259">
              <w:rPr>
                <w:b w:val="0"/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850" w:type="dxa"/>
          </w:tcPr>
          <w:p w14:paraId="009C0BF7" w14:textId="38BA5DF2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ВДЛ</w:t>
            </w:r>
          </w:p>
        </w:tc>
        <w:tc>
          <w:tcPr>
            <w:tcW w:w="992" w:type="dxa"/>
          </w:tcPr>
          <w:p w14:paraId="60B2EDB8" w14:textId="77777777" w:rsid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</w:t>
            </w:r>
            <w:r w:rsidRPr="00D33259">
              <w:rPr>
                <w:b w:val="0"/>
                <w:sz w:val="22"/>
                <w:szCs w:val="22"/>
              </w:rPr>
              <w:t>озрас</w:t>
            </w:r>
            <w:r>
              <w:rPr>
                <w:b w:val="0"/>
                <w:sz w:val="22"/>
                <w:szCs w:val="22"/>
              </w:rPr>
              <w:t>-</w:t>
            </w:r>
            <w:r w:rsidRPr="00D33259">
              <w:rPr>
                <w:b w:val="0"/>
                <w:sz w:val="22"/>
                <w:szCs w:val="22"/>
              </w:rPr>
              <w:t>тани</w:t>
            </w:r>
            <w:r>
              <w:rPr>
                <w:b w:val="0"/>
                <w:sz w:val="22"/>
                <w:szCs w:val="22"/>
              </w:rPr>
              <w:t>е</w:t>
            </w:r>
            <w:proofErr w:type="spellEnd"/>
            <w:proofErr w:type="gramEnd"/>
          </w:p>
          <w:p w14:paraId="7D83AC89" w14:textId="77777777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</w:tcPr>
          <w:p w14:paraId="3F7F119C" w14:textId="4B569FC2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п</w:t>
            </w:r>
            <w:r w:rsidRPr="00D33259">
              <w:rPr>
                <w:b w:val="0"/>
                <w:sz w:val="22"/>
                <w:szCs w:val="22"/>
              </w:rPr>
              <w:t>ро</w:t>
            </w:r>
            <w:r>
              <w:rPr>
                <w:b w:val="0"/>
                <w:sz w:val="22"/>
                <w:szCs w:val="22"/>
              </w:rPr>
              <w:t>-</w:t>
            </w:r>
            <w:r w:rsidRPr="00D33259">
              <w:rPr>
                <w:b w:val="0"/>
                <w:sz w:val="22"/>
                <w:szCs w:val="22"/>
              </w:rPr>
              <w:t>цен</w:t>
            </w:r>
            <w:r>
              <w:rPr>
                <w:b w:val="0"/>
                <w:sz w:val="22"/>
                <w:szCs w:val="22"/>
              </w:rPr>
              <w:t>т</w:t>
            </w:r>
            <w:proofErr w:type="gramEnd"/>
          </w:p>
        </w:tc>
        <w:tc>
          <w:tcPr>
            <w:tcW w:w="850" w:type="dxa"/>
          </w:tcPr>
          <w:p w14:paraId="08D36D0F" w14:textId="553BAF3D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75,16</w:t>
            </w:r>
          </w:p>
        </w:tc>
        <w:tc>
          <w:tcPr>
            <w:tcW w:w="709" w:type="dxa"/>
          </w:tcPr>
          <w:p w14:paraId="320B94B1" w14:textId="6DBEA839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14:paraId="015425A4" w14:textId="46489695" w:rsidR="00D32E29" w:rsidRPr="00D32E29" w:rsidRDefault="00D32E29" w:rsidP="00E73E55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75,09</w:t>
            </w:r>
          </w:p>
        </w:tc>
        <w:tc>
          <w:tcPr>
            <w:tcW w:w="708" w:type="dxa"/>
          </w:tcPr>
          <w:p w14:paraId="1434C82B" w14:textId="69C59FFA" w:rsidR="00D32E29" w:rsidRPr="00D32E29" w:rsidRDefault="00D32E29" w:rsidP="00E73E55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75,79</w:t>
            </w:r>
          </w:p>
        </w:tc>
        <w:tc>
          <w:tcPr>
            <w:tcW w:w="709" w:type="dxa"/>
          </w:tcPr>
          <w:p w14:paraId="47EFC6F4" w14:textId="5D972F75" w:rsidR="00D32E29" w:rsidRPr="00D32E29" w:rsidRDefault="00D32E29" w:rsidP="00E73E55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76,98</w:t>
            </w:r>
          </w:p>
        </w:tc>
        <w:tc>
          <w:tcPr>
            <w:tcW w:w="709" w:type="dxa"/>
          </w:tcPr>
          <w:p w14:paraId="54B05FDC" w14:textId="0C047C17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78,9</w:t>
            </w:r>
          </w:p>
        </w:tc>
        <w:tc>
          <w:tcPr>
            <w:tcW w:w="806" w:type="dxa"/>
          </w:tcPr>
          <w:p w14:paraId="0D5A5BA8" w14:textId="23193701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80,09</w:t>
            </w:r>
          </w:p>
        </w:tc>
        <w:tc>
          <w:tcPr>
            <w:tcW w:w="822" w:type="dxa"/>
          </w:tcPr>
          <w:p w14:paraId="5E7B029D" w14:textId="195FE121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80,79</w:t>
            </w:r>
          </w:p>
        </w:tc>
        <w:tc>
          <w:tcPr>
            <w:tcW w:w="731" w:type="dxa"/>
          </w:tcPr>
          <w:p w14:paraId="30201EEC" w14:textId="0E4C7892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81,25</w:t>
            </w:r>
          </w:p>
        </w:tc>
        <w:tc>
          <w:tcPr>
            <w:tcW w:w="708" w:type="dxa"/>
          </w:tcPr>
          <w:p w14:paraId="5B4F0E10" w14:textId="26BA3AC1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851" w:type="dxa"/>
          </w:tcPr>
          <w:p w14:paraId="02DB5CD9" w14:textId="516CBD0D" w:rsidR="00D32E29" w:rsidRPr="00D32E29" w:rsidRDefault="00D32E29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 ЯО</w:t>
            </w:r>
          </w:p>
        </w:tc>
        <w:tc>
          <w:tcPr>
            <w:tcW w:w="1134" w:type="dxa"/>
          </w:tcPr>
          <w:p w14:paraId="3485ACED" w14:textId="7C779D2E" w:rsidR="00D32E29" w:rsidRPr="00D32E29" w:rsidRDefault="0028352B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в</w:t>
            </w:r>
            <w:r w:rsidR="00D32E29" w:rsidRPr="007C1FA9">
              <w:rPr>
                <w:b w:val="0"/>
                <w:sz w:val="22"/>
                <w:szCs w:val="22"/>
              </w:rPr>
              <w:t>хож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="00D32E29" w:rsidRPr="007C1FA9">
              <w:rPr>
                <w:b w:val="0"/>
                <w:sz w:val="22"/>
                <w:szCs w:val="22"/>
              </w:rPr>
              <w:t>дение</w:t>
            </w:r>
            <w:proofErr w:type="spellEnd"/>
            <w:proofErr w:type="gramEnd"/>
            <w:r w:rsidR="00D32E29" w:rsidRPr="007C1FA9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D32E29" w:rsidRPr="007C1FA9">
              <w:rPr>
                <w:b w:val="0"/>
                <w:sz w:val="22"/>
                <w:szCs w:val="22"/>
              </w:rPr>
              <w:t>Российс</w:t>
            </w:r>
            <w:proofErr w:type="spellEnd"/>
            <w:r w:rsidR="00E73E55">
              <w:rPr>
                <w:b w:val="0"/>
                <w:sz w:val="22"/>
                <w:szCs w:val="22"/>
              </w:rPr>
              <w:t>-</w:t>
            </w:r>
            <w:r w:rsidR="00D32E29" w:rsidRPr="007C1FA9">
              <w:rPr>
                <w:b w:val="0"/>
                <w:sz w:val="22"/>
                <w:szCs w:val="22"/>
              </w:rPr>
              <w:t>кой Федерации в число 10 ведущих стран мира по качеству общего образования</w:t>
            </w:r>
          </w:p>
        </w:tc>
        <w:tc>
          <w:tcPr>
            <w:tcW w:w="992" w:type="dxa"/>
          </w:tcPr>
          <w:p w14:paraId="0747CD81" w14:textId="5E06C0B4" w:rsidR="00D32E29" w:rsidRPr="00D32E29" w:rsidRDefault="00D32E29" w:rsidP="0028352B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ЕМИСС</w:t>
            </w:r>
          </w:p>
        </w:tc>
      </w:tr>
      <w:tr w:rsidR="00E73E55" w:rsidRPr="00D32E29" w14:paraId="44D65E43" w14:textId="77777777" w:rsidTr="00E73E55">
        <w:trPr>
          <w:jc w:val="center"/>
        </w:trPr>
        <w:tc>
          <w:tcPr>
            <w:tcW w:w="545" w:type="dxa"/>
          </w:tcPr>
          <w:p w14:paraId="64FEA8C2" w14:textId="67F7E24C" w:rsidR="004172D7" w:rsidRPr="00D32E29" w:rsidRDefault="004172D7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1276" w:type="dxa"/>
          </w:tcPr>
          <w:p w14:paraId="189CF811" w14:textId="2BB16E3A" w:rsidR="004172D7" w:rsidRPr="00D32E29" w:rsidRDefault="004172D7" w:rsidP="00FB57CB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D33259">
              <w:rPr>
                <w:b w:val="0"/>
                <w:sz w:val="22"/>
                <w:szCs w:val="22"/>
              </w:rPr>
              <w:t>Эффектив</w:t>
            </w:r>
            <w:r>
              <w:rPr>
                <w:b w:val="0"/>
                <w:sz w:val="22"/>
                <w:szCs w:val="22"/>
              </w:rPr>
              <w:t>-</w:t>
            </w:r>
            <w:r w:rsidRPr="00D33259">
              <w:rPr>
                <w:b w:val="0"/>
                <w:sz w:val="22"/>
                <w:szCs w:val="22"/>
              </w:rPr>
              <w:t>ность</w:t>
            </w:r>
            <w:proofErr w:type="spellEnd"/>
            <w:proofErr w:type="gramEnd"/>
            <w:r w:rsidRPr="00D33259">
              <w:rPr>
                <w:b w:val="0"/>
                <w:sz w:val="22"/>
                <w:szCs w:val="22"/>
              </w:rPr>
              <w:t xml:space="preserve"> </w:t>
            </w:r>
            <w:r w:rsidRPr="00D33259">
              <w:rPr>
                <w:b w:val="0"/>
                <w:sz w:val="22"/>
                <w:szCs w:val="22"/>
              </w:rPr>
              <w:lastRenderedPageBreak/>
              <w:t>системы выявления, поддержки и развития способ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D33259">
              <w:rPr>
                <w:b w:val="0"/>
                <w:sz w:val="22"/>
                <w:szCs w:val="22"/>
              </w:rPr>
              <w:t>ностей</w:t>
            </w:r>
            <w:proofErr w:type="spellEnd"/>
            <w:r w:rsidRPr="00D33259">
              <w:rPr>
                <w:b w:val="0"/>
                <w:sz w:val="22"/>
                <w:szCs w:val="22"/>
              </w:rPr>
              <w:t xml:space="preserve"> и талантов у детей и молодежи</w:t>
            </w:r>
          </w:p>
        </w:tc>
        <w:tc>
          <w:tcPr>
            <w:tcW w:w="850" w:type="dxa"/>
          </w:tcPr>
          <w:p w14:paraId="58E552A1" w14:textId="50DE8122" w:rsidR="004172D7" w:rsidRPr="00D32E29" w:rsidRDefault="004172D7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ВДЛ</w:t>
            </w:r>
          </w:p>
        </w:tc>
        <w:tc>
          <w:tcPr>
            <w:tcW w:w="992" w:type="dxa"/>
          </w:tcPr>
          <w:p w14:paraId="030CDBEF" w14:textId="77777777" w:rsidR="004172D7" w:rsidRDefault="004172D7" w:rsidP="0028352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</w:t>
            </w:r>
            <w:r w:rsidRPr="00D33259">
              <w:rPr>
                <w:b w:val="0"/>
                <w:sz w:val="22"/>
                <w:szCs w:val="22"/>
              </w:rPr>
              <w:t>озрас</w:t>
            </w:r>
            <w:r>
              <w:rPr>
                <w:b w:val="0"/>
                <w:sz w:val="22"/>
                <w:szCs w:val="22"/>
              </w:rPr>
              <w:t>-</w:t>
            </w:r>
            <w:r w:rsidRPr="00D33259">
              <w:rPr>
                <w:b w:val="0"/>
                <w:sz w:val="22"/>
                <w:szCs w:val="22"/>
              </w:rPr>
              <w:t>тани</w:t>
            </w:r>
            <w:r>
              <w:rPr>
                <w:b w:val="0"/>
                <w:sz w:val="22"/>
                <w:szCs w:val="22"/>
              </w:rPr>
              <w:t>е</w:t>
            </w:r>
            <w:proofErr w:type="spellEnd"/>
            <w:proofErr w:type="gramEnd"/>
          </w:p>
          <w:p w14:paraId="709FDC01" w14:textId="77777777" w:rsidR="004172D7" w:rsidRPr="00D32E29" w:rsidRDefault="004172D7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</w:tcPr>
          <w:p w14:paraId="3FC7F352" w14:textId="1F5E067D" w:rsidR="004172D7" w:rsidRPr="00D32E29" w:rsidRDefault="004172D7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lastRenderedPageBreak/>
              <w:t>про-цент</w:t>
            </w:r>
            <w:proofErr w:type="gramEnd"/>
          </w:p>
        </w:tc>
        <w:tc>
          <w:tcPr>
            <w:tcW w:w="850" w:type="dxa"/>
          </w:tcPr>
          <w:p w14:paraId="74CE6C46" w14:textId="2D7E12BF" w:rsidR="004172D7" w:rsidRPr="00D32E29" w:rsidRDefault="004172D7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172D7">
              <w:rPr>
                <w:b w:val="0"/>
                <w:color w:val="auto"/>
                <w:sz w:val="22"/>
                <w:szCs w:val="22"/>
              </w:rPr>
              <w:t>27,32</w:t>
            </w:r>
          </w:p>
        </w:tc>
        <w:tc>
          <w:tcPr>
            <w:tcW w:w="709" w:type="dxa"/>
          </w:tcPr>
          <w:p w14:paraId="2E1CB151" w14:textId="295BE908" w:rsidR="004172D7" w:rsidRPr="00D32E29" w:rsidRDefault="004172D7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14:paraId="1DCB3BE2" w14:textId="4607A9CE" w:rsidR="004172D7" w:rsidRPr="00D32E29" w:rsidRDefault="004172D7" w:rsidP="006707F1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28,31</w:t>
            </w:r>
          </w:p>
        </w:tc>
        <w:tc>
          <w:tcPr>
            <w:tcW w:w="708" w:type="dxa"/>
          </w:tcPr>
          <w:p w14:paraId="18C4FD35" w14:textId="4CCA8EFA" w:rsidR="004172D7" w:rsidRPr="00D32E29" w:rsidRDefault="004172D7" w:rsidP="006707F1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28,82</w:t>
            </w:r>
          </w:p>
        </w:tc>
        <w:tc>
          <w:tcPr>
            <w:tcW w:w="709" w:type="dxa"/>
          </w:tcPr>
          <w:p w14:paraId="5832A542" w14:textId="11DBDC8C" w:rsidR="004172D7" w:rsidRPr="00D32E29" w:rsidRDefault="004172D7" w:rsidP="006707F1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29,34</w:t>
            </w:r>
          </w:p>
        </w:tc>
        <w:tc>
          <w:tcPr>
            <w:tcW w:w="709" w:type="dxa"/>
          </w:tcPr>
          <w:p w14:paraId="29FAA800" w14:textId="3AA8A487" w:rsidR="004172D7" w:rsidRPr="00D32E29" w:rsidRDefault="004172D7" w:rsidP="006707F1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29,86</w:t>
            </w:r>
          </w:p>
        </w:tc>
        <w:tc>
          <w:tcPr>
            <w:tcW w:w="806" w:type="dxa"/>
          </w:tcPr>
          <w:p w14:paraId="100BC55F" w14:textId="72BC9553" w:rsidR="004172D7" w:rsidRPr="00D32E29" w:rsidRDefault="004172D7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30,4</w:t>
            </w:r>
          </w:p>
        </w:tc>
        <w:tc>
          <w:tcPr>
            <w:tcW w:w="822" w:type="dxa"/>
          </w:tcPr>
          <w:p w14:paraId="2E9F77EC" w14:textId="47B97987" w:rsidR="004172D7" w:rsidRPr="00D32E29" w:rsidRDefault="004172D7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30,95</w:t>
            </w:r>
          </w:p>
        </w:tc>
        <w:tc>
          <w:tcPr>
            <w:tcW w:w="731" w:type="dxa"/>
          </w:tcPr>
          <w:p w14:paraId="36C86B3B" w14:textId="2F0A0BC5" w:rsidR="004172D7" w:rsidRPr="00D32E29" w:rsidRDefault="004172D7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31,51</w:t>
            </w:r>
          </w:p>
        </w:tc>
        <w:tc>
          <w:tcPr>
            <w:tcW w:w="708" w:type="dxa"/>
          </w:tcPr>
          <w:p w14:paraId="41C68FC0" w14:textId="2F72466E" w:rsidR="004172D7" w:rsidRPr="00D32E29" w:rsidRDefault="004172D7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851" w:type="dxa"/>
          </w:tcPr>
          <w:p w14:paraId="79858001" w14:textId="4E04B6D6" w:rsidR="004172D7" w:rsidRPr="00D32E29" w:rsidRDefault="004172D7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 ЯО</w:t>
            </w:r>
          </w:p>
        </w:tc>
        <w:tc>
          <w:tcPr>
            <w:tcW w:w="1134" w:type="dxa"/>
          </w:tcPr>
          <w:p w14:paraId="45D9C3A8" w14:textId="77777777" w:rsidR="006707F1" w:rsidRDefault="006707F1" w:rsidP="006707F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ф</w:t>
            </w:r>
            <w:r w:rsidR="004172D7" w:rsidRPr="008746F6">
              <w:rPr>
                <w:b w:val="0"/>
                <w:sz w:val="22"/>
                <w:szCs w:val="22"/>
              </w:rPr>
              <w:t>орми</w:t>
            </w:r>
            <w:r>
              <w:rPr>
                <w:b w:val="0"/>
                <w:sz w:val="22"/>
                <w:szCs w:val="22"/>
              </w:rPr>
              <w:t>-</w:t>
            </w:r>
            <w:r w:rsidR="004172D7" w:rsidRPr="008746F6">
              <w:rPr>
                <w:b w:val="0"/>
                <w:sz w:val="22"/>
                <w:szCs w:val="22"/>
              </w:rPr>
              <w:t>рование</w:t>
            </w:r>
            <w:proofErr w:type="spellEnd"/>
            <w:proofErr w:type="gramEnd"/>
            <w:r w:rsidR="004172D7" w:rsidRPr="008746F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4172D7" w:rsidRPr="008746F6">
              <w:rPr>
                <w:b w:val="0"/>
                <w:sz w:val="22"/>
                <w:szCs w:val="22"/>
              </w:rPr>
              <w:lastRenderedPageBreak/>
              <w:t>эффек</w:t>
            </w:r>
            <w:r>
              <w:rPr>
                <w:b w:val="0"/>
                <w:sz w:val="22"/>
                <w:szCs w:val="22"/>
              </w:rPr>
              <w:t>-</w:t>
            </w:r>
            <w:r w:rsidR="004172D7" w:rsidRPr="008746F6">
              <w:rPr>
                <w:b w:val="0"/>
                <w:sz w:val="22"/>
                <w:szCs w:val="22"/>
              </w:rPr>
              <w:t>тивной</w:t>
            </w:r>
            <w:proofErr w:type="spellEnd"/>
            <w:r w:rsidR="004172D7" w:rsidRPr="008746F6">
              <w:rPr>
                <w:b w:val="0"/>
                <w:sz w:val="22"/>
                <w:szCs w:val="22"/>
              </w:rPr>
              <w:t xml:space="preserve"> системы </w:t>
            </w:r>
            <w:proofErr w:type="spellStart"/>
            <w:r w:rsidR="004172D7" w:rsidRPr="008746F6">
              <w:rPr>
                <w:b w:val="0"/>
                <w:sz w:val="22"/>
                <w:szCs w:val="22"/>
              </w:rPr>
              <w:t>выявле</w:t>
            </w:r>
            <w:r>
              <w:rPr>
                <w:b w:val="0"/>
                <w:sz w:val="22"/>
                <w:szCs w:val="22"/>
              </w:rPr>
              <w:t>-</w:t>
            </w:r>
            <w:r w:rsidR="004172D7" w:rsidRPr="008746F6">
              <w:rPr>
                <w:b w:val="0"/>
                <w:sz w:val="22"/>
                <w:szCs w:val="22"/>
              </w:rPr>
              <w:t>ния</w:t>
            </w:r>
            <w:proofErr w:type="spellEnd"/>
            <w:r w:rsidR="004172D7" w:rsidRPr="008746F6">
              <w:rPr>
                <w:b w:val="0"/>
                <w:sz w:val="22"/>
                <w:szCs w:val="22"/>
              </w:rPr>
              <w:t>, под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="004172D7" w:rsidRPr="008746F6">
              <w:rPr>
                <w:b w:val="0"/>
                <w:sz w:val="22"/>
                <w:szCs w:val="22"/>
              </w:rPr>
              <w:t>держки</w:t>
            </w:r>
            <w:proofErr w:type="spellEnd"/>
            <w:r w:rsidR="004172D7" w:rsidRPr="008746F6">
              <w:rPr>
                <w:b w:val="0"/>
                <w:sz w:val="22"/>
                <w:szCs w:val="22"/>
              </w:rPr>
              <w:t xml:space="preserve"> и развития способ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="004172D7" w:rsidRPr="008746F6">
              <w:rPr>
                <w:b w:val="0"/>
                <w:sz w:val="22"/>
                <w:szCs w:val="22"/>
              </w:rPr>
              <w:t>ностей</w:t>
            </w:r>
            <w:proofErr w:type="spellEnd"/>
            <w:r w:rsidR="004172D7" w:rsidRPr="008746F6">
              <w:rPr>
                <w:b w:val="0"/>
                <w:sz w:val="22"/>
                <w:szCs w:val="22"/>
              </w:rPr>
              <w:t xml:space="preserve"> и талантов у детей и </w:t>
            </w:r>
            <w:proofErr w:type="spellStart"/>
            <w:r w:rsidR="004172D7" w:rsidRPr="008746F6">
              <w:rPr>
                <w:b w:val="0"/>
                <w:sz w:val="22"/>
                <w:szCs w:val="22"/>
              </w:rPr>
              <w:t>молоде</w:t>
            </w:r>
            <w:r>
              <w:rPr>
                <w:b w:val="0"/>
                <w:sz w:val="22"/>
                <w:szCs w:val="22"/>
              </w:rPr>
              <w:t>-</w:t>
            </w:r>
            <w:r w:rsidR="004172D7" w:rsidRPr="008746F6">
              <w:rPr>
                <w:b w:val="0"/>
                <w:sz w:val="22"/>
                <w:szCs w:val="22"/>
              </w:rPr>
              <w:t>жи</w:t>
            </w:r>
            <w:proofErr w:type="spellEnd"/>
            <w:r w:rsidR="004172D7" w:rsidRPr="008746F6">
              <w:rPr>
                <w:b w:val="0"/>
                <w:sz w:val="22"/>
                <w:szCs w:val="22"/>
              </w:rPr>
              <w:t>, ос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="004172D7" w:rsidRPr="008746F6">
              <w:rPr>
                <w:b w:val="0"/>
                <w:sz w:val="22"/>
                <w:szCs w:val="22"/>
              </w:rPr>
              <w:t>нованной</w:t>
            </w:r>
            <w:proofErr w:type="spellEnd"/>
            <w:r w:rsidR="004172D7" w:rsidRPr="008746F6">
              <w:rPr>
                <w:b w:val="0"/>
                <w:sz w:val="22"/>
                <w:szCs w:val="22"/>
              </w:rPr>
              <w:t xml:space="preserve"> на </w:t>
            </w:r>
            <w:proofErr w:type="spellStart"/>
            <w:r w:rsidR="004172D7" w:rsidRPr="008746F6">
              <w:rPr>
                <w:b w:val="0"/>
                <w:sz w:val="22"/>
                <w:szCs w:val="22"/>
              </w:rPr>
              <w:t>прин</w:t>
            </w:r>
            <w:r>
              <w:rPr>
                <w:b w:val="0"/>
                <w:sz w:val="22"/>
                <w:szCs w:val="22"/>
              </w:rPr>
              <w:t>-</w:t>
            </w:r>
            <w:r w:rsidR="004172D7" w:rsidRPr="008746F6">
              <w:rPr>
                <w:b w:val="0"/>
                <w:sz w:val="22"/>
                <w:szCs w:val="22"/>
              </w:rPr>
              <w:t>ципах</w:t>
            </w:r>
            <w:proofErr w:type="spellEnd"/>
            <w:r w:rsidR="004172D7" w:rsidRPr="008746F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4172D7" w:rsidRPr="008746F6">
              <w:rPr>
                <w:b w:val="0"/>
                <w:sz w:val="22"/>
                <w:szCs w:val="22"/>
              </w:rPr>
              <w:t>справед</w:t>
            </w:r>
            <w:r>
              <w:rPr>
                <w:b w:val="0"/>
                <w:sz w:val="22"/>
                <w:szCs w:val="22"/>
              </w:rPr>
              <w:t>-</w:t>
            </w:r>
            <w:r w:rsidR="004172D7" w:rsidRPr="008746F6">
              <w:rPr>
                <w:b w:val="0"/>
                <w:sz w:val="22"/>
                <w:szCs w:val="22"/>
              </w:rPr>
              <w:t>ливости</w:t>
            </w:r>
            <w:proofErr w:type="spellEnd"/>
            <w:r w:rsidR="004172D7" w:rsidRPr="008746F6">
              <w:rPr>
                <w:b w:val="0"/>
                <w:sz w:val="22"/>
                <w:szCs w:val="22"/>
              </w:rPr>
              <w:t>, всеобщ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="004172D7" w:rsidRPr="008746F6">
              <w:rPr>
                <w:b w:val="0"/>
                <w:sz w:val="22"/>
                <w:szCs w:val="22"/>
              </w:rPr>
              <w:t>ности</w:t>
            </w:r>
            <w:proofErr w:type="spellEnd"/>
            <w:r w:rsidR="004172D7" w:rsidRPr="008746F6">
              <w:rPr>
                <w:b w:val="0"/>
                <w:sz w:val="22"/>
                <w:szCs w:val="22"/>
              </w:rPr>
              <w:t xml:space="preserve"> и </w:t>
            </w:r>
            <w:proofErr w:type="spellStart"/>
            <w:r w:rsidR="004172D7" w:rsidRPr="008746F6">
              <w:rPr>
                <w:b w:val="0"/>
                <w:sz w:val="22"/>
                <w:szCs w:val="22"/>
              </w:rPr>
              <w:t>направ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="004172D7" w:rsidRPr="008746F6">
              <w:rPr>
                <w:b w:val="0"/>
                <w:sz w:val="22"/>
                <w:szCs w:val="22"/>
              </w:rPr>
              <w:t>ленной на само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="004172D7" w:rsidRPr="008746F6">
              <w:rPr>
                <w:b w:val="0"/>
                <w:sz w:val="22"/>
                <w:szCs w:val="22"/>
              </w:rPr>
              <w:t>опре</w:t>
            </w:r>
            <w:proofErr w:type="spellEnd"/>
            <w:r w:rsidR="004172D7">
              <w:rPr>
                <w:b w:val="0"/>
                <w:sz w:val="22"/>
                <w:szCs w:val="22"/>
              </w:rPr>
              <w:t>-</w:t>
            </w:r>
            <w:r w:rsidR="004172D7" w:rsidRPr="008746F6">
              <w:rPr>
                <w:b w:val="0"/>
                <w:sz w:val="22"/>
                <w:szCs w:val="22"/>
              </w:rPr>
              <w:t>деле</w:t>
            </w:r>
            <w:r>
              <w:rPr>
                <w:b w:val="0"/>
                <w:sz w:val="22"/>
                <w:szCs w:val="22"/>
              </w:rPr>
              <w:t>-</w:t>
            </w:r>
          </w:p>
          <w:p w14:paraId="118C9C9A" w14:textId="18452F0B" w:rsidR="004172D7" w:rsidRPr="00D32E29" w:rsidRDefault="004172D7" w:rsidP="006707F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8746F6">
              <w:rPr>
                <w:b w:val="0"/>
                <w:sz w:val="22"/>
                <w:szCs w:val="22"/>
              </w:rPr>
              <w:t>ние</w:t>
            </w:r>
            <w:proofErr w:type="spellEnd"/>
            <w:r w:rsidRPr="008746F6">
              <w:rPr>
                <w:b w:val="0"/>
                <w:sz w:val="22"/>
                <w:szCs w:val="22"/>
              </w:rPr>
              <w:t xml:space="preserve"> и </w:t>
            </w:r>
            <w:proofErr w:type="spellStart"/>
            <w:r w:rsidRPr="008746F6">
              <w:rPr>
                <w:b w:val="0"/>
                <w:sz w:val="22"/>
                <w:szCs w:val="22"/>
              </w:rPr>
              <w:t>профес</w:t>
            </w:r>
            <w:r w:rsidR="006707F1">
              <w:rPr>
                <w:b w:val="0"/>
                <w:sz w:val="22"/>
                <w:szCs w:val="22"/>
              </w:rPr>
              <w:t>-</w:t>
            </w:r>
            <w:r w:rsidRPr="008746F6">
              <w:rPr>
                <w:b w:val="0"/>
                <w:sz w:val="22"/>
                <w:szCs w:val="22"/>
              </w:rPr>
              <w:t>сио</w:t>
            </w:r>
            <w:r>
              <w:rPr>
                <w:b w:val="0"/>
                <w:sz w:val="22"/>
                <w:szCs w:val="22"/>
              </w:rPr>
              <w:t>-</w:t>
            </w:r>
            <w:r w:rsidRPr="008746F6">
              <w:rPr>
                <w:b w:val="0"/>
                <w:sz w:val="22"/>
                <w:szCs w:val="22"/>
              </w:rPr>
              <w:t>нальную</w:t>
            </w:r>
            <w:proofErr w:type="spellEnd"/>
            <w:r w:rsidRPr="008746F6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8746F6">
              <w:rPr>
                <w:b w:val="0"/>
                <w:sz w:val="22"/>
                <w:szCs w:val="22"/>
              </w:rPr>
              <w:t>ориента</w:t>
            </w:r>
            <w:r w:rsidR="006707F1">
              <w:rPr>
                <w:b w:val="0"/>
                <w:sz w:val="22"/>
                <w:szCs w:val="22"/>
              </w:rPr>
              <w:t>-</w:t>
            </w:r>
            <w:r w:rsidRPr="008746F6">
              <w:rPr>
                <w:b w:val="0"/>
                <w:sz w:val="22"/>
                <w:szCs w:val="22"/>
              </w:rPr>
              <w:t>цию</w:t>
            </w:r>
            <w:proofErr w:type="spellEnd"/>
            <w:proofErr w:type="gramEnd"/>
            <w:r w:rsidRPr="008746F6">
              <w:rPr>
                <w:b w:val="0"/>
                <w:sz w:val="22"/>
                <w:szCs w:val="22"/>
              </w:rPr>
              <w:t xml:space="preserve"> всех обучаю</w:t>
            </w:r>
            <w:r w:rsidR="006707F1">
              <w:rPr>
                <w:b w:val="0"/>
                <w:sz w:val="22"/>
                <w:szCs w:val="22"/>
              </w:rPr>
              <w:t>-</w:t>
            </w:r>
            <w:proofErr w:type="spellStart"/>
            <w:r w:rsidRPr="008746F6">
              <w:rPr>
                <w:b w:val="0"/>
                <w:sz w:val="22"/>
                <w:szCs w:val="22"/>
              </w:rPr>
              <w:t>щихся</w:t>
            </w:r>
            <w:proofErr w:type="spellEnd"/>
          </w:p>
        </w:tc>
        <w:tc>
          <w:tcPr>
            <w:tcW w:w="992" w:type="dxa"/>
          </w:tcPr>
          <w:p w14:paraId="5A608B8C" w14:textId="31780AEF" w:rsidR="004172D7" w:rsidRPr="00D32E29" w:rsidRDefault="004172D7" w:rsidP="0041182D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ЕМИСС</w:t>
            </w:r>
          </w:p>
        </w:tc>
      </w:tr>
      <w:tr w:rsidR="00E73E55" w:rsidRPr="00D32E29" w14:paraId="6F8E48AD" w14:textId="77777777" w:rsidTr="00E73E55">
        <w:trPr>
          <w:jc w:val="center"/>
        </w:trPr>
        <w:tc>
          <w:tcPr>
            <w:tcW w:w="545" w:type="dxa"/>
          </w:tcPr>
          <w:p w14:paraId="6EEB1976" w14:textId="4E33E01E" w:rsidR="004172D7" w:rsidRPr="00D32E29" w:rsidRDefault="004172D7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3.</w:t>
            </w:r>
          </w:p>
        </w:tc>
        <w:tc>
          <w:tcPr>
            <w:tcW w:w="1276" w:type="dxa"/>
          </w:tcPr>
          <w:p w14:paraId="4C3CBE00" w14:textId="73C508D2" w:rsidR="004172D7" w:rsidRPr="00D32E29" w:rsidRDefault="004172D7" w:rsidP="006707F1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Доля </w:t>
            </w: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государст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>
              <w:rPr>
                <w:b w:val="0"/>
                <w:sz w:val="22"/>
                <w:szCs w:val="22"/>
              </w:rPr>
              <w:lastRenderedPageBreak/>
              <w:t>венных</w:t>
            </w:r>
            <w:proofErr w:type="gram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профес</w:t>
            </w:r>
            <w:r w:rsidR="006707F1">
              <w:rPr>
                <w:b w:val="0"/>
                <w:sz w:val="22"/>
                <w:szCs w:val="22"/>
              </w:rPr>
              <w:t>-</w:t>
            </w:r>
            <w:r>
              <w:rPr>
                <w:b w:val="0"/>
                <w:sz w:val="22"/>
                <w:szCs w:val="22"/>
              </w:rPr>
              <w:t>сиональ</w:t>
            </w:r>
            <w:r w:rsidR="006707F1">
              <w:rPr>
                <w:b w:val="0"/>
                <w:sz w:val="22"/>
                <w:szCs w:val="22"/>
              </w:rPr>
              <w:t>-</w:t>
            </w:r>
            <w:r>
              <w:rPr>
                <w:b w:val="0"/>
                <w:sz w:val="22"/>
                <w:szCs w:val="22"/>
              </w:rPr>
              <w:t>ных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образова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-тельных </w:t>
            </w:r>
            <w:proofErr w:type="spellStart"/>
            <w:r>
              <w:rPr>
                <w:b w:val="0"/>
                <w:sz w:val="22"/>
                <w:szCs w:val="22"/>
              </w:rPr>
              <w:t>организа-ций</w:t>
            </w:r>
            <w:proofErr w:type="spellEnd"/>
            <w:r>
              <w:rPr>
                <w:b w:val="0"/>
                <w:sz w:val="22"/>
                <w:szCs w:val="22"/>
              </w:rPr>
              <w:t>, реализую-</w:t>
            </w:r>
            <w:proofErr w:type="spellStart"/>
            <w:r>
              <w:rPr>
                <w:b w:val="0"/>
                <w:sz w:val="22"/>
                <w:szCs w:val="22"/>
              </w:rPr>
              <w:t>щих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програм</w:t>
            </w:r>
            <w:proofErr w:type="spellEnd"/>
            <w:r w:rsidR="006707F1">
              <w:rPr>
                <w:b w:val="0"/>
                <w:sz w:val="22"/>
                <w:szCs w:val="22"/>
              </w:rPr>
              <w:t>-</w:t>
            </w:r>
            <w:r>
              <w:rPr>
                <w:b w:val="0"/>
                <w:sz w:val="22"/>
                <w:szCs w:val="22"/>
              </w:rPr>
              <w:t xml:space="preserve">мы </w:t>
            </w:r>
            <w:proofErr w:type="spellStart"/>
            <w:r>
              <w:rPr>
                <w:b w:val="0"/>
                <w:sz w:val="22"/>
                <w:szCs w:val="22"/>
              </w:rPr>
              <w:t>дуаль</w:t>
            </w:r>
            <w:r w:rsidR="006707F1">
              <w:rPr>
                <w:b w:val="0"/>
                <w:sz w:val="22"/>
                <w:szCs w:val="22"/>
              </w:rPr>
              <w:t>-</w:t>
            </w:r>
            <w:r>
              <w:rPr>
                <w:b w:val="0"/>
                <w:sz w:val="22"/>
                <w:szCs w:val="22"/>
              </w:rPr>
              <w:t>ного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образо</w:t>
            </w:r>
            <w:r w:rsidR="006707F1">
              <w:rPr>
                <w:b w:val="0"/>
                <w:sz w:val="22"/>
                <w:szCs w:val="22"/>
              </w:rPr>
              <w:t>-</w:t>
            </w:r>
            <w:r>
              <w:rPr>
                <w:b w:val="0"/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850" w:type="dxa"/>
          </w:tcPr>
          <w:p w14:paraId="5151E2B0" w14:textId="1A97B132" w:rsidR="004172D7" w:rsidRPr="00D32E29" w:rsidRDefault="004172D7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ГП ЯО</w:t>
            </w:r>
          </w:p>
        </w:tc>
        <w:tc>
          <w:tcPr>
            <w:tcW w:w="992" w:type="dxa"/>
          </w:tcPr>
          <w:p w14:paraId="48758DED" w14:textId="77777777" w:rsidR="004172D7" w:rsidRDefault="004172D7" w:rsidP="0028352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</w:t>
            </w:r>
            <w:r w:rsidRPr="00D33259">
              <w:rPr>
                <w:b w:val="0"/>
                <w:sz w:val="22"/>
                <w:szCs w:val="22"/>
              </w:rPr>
              <w:t>озрас</w:t>
            </w:r>
            <w:r>
              <w:rPr>
                <w:b w:val="0"/>
                <w:sz w:val="22"/>
                <w:szCs w:val="22"/>
              </w:rPr>
              <w:t>-</w:t>
            </w:r>
            <w:r w:rsidRPr="00D33259">
              <w:rPr>
                <w:b w:val="0"/>
                <w:sz w:val="22"/>
                <w:szCs w:val="22"/>
              </w:rPr>
              <w:t>тани</w:t>
            </w:r>
            <w:r>
              <w:rPr>
                <w:b w:val="0"/>
                <w:sz w:val="22"/>
                <w:szCs w:val="22"/>
              </w:rPr>
              <w:t>е</w:t>
            </w:r>
            <w:proofErr w:type="spellEnd"/>
            <w:proofErr w:type="gramEnd"/>
          </w:p>
          <w:p w14:paraId="4D7247DD" w14:textId="77777777" w:rsidR="004172D7" w:rsidRPr="00D32E29" w:rsidRDefault="004172D7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</w:tcPr>
          <w:p w14:paraId="343BBF87" w14:textId="60D290DE" w:rsidR="004172D7" w:rsidRPr="00D32E29" w:rsidRDefault="004172D7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lastRenderedPageBreak/>
              <w:t>про-цент</w:t>
            </w:r>
            <w:proofErr w:type="gramEnd"/>
          </w:p>
        </w:tc>
        <w:tc>
          <w:tcPr>
            <w:tcW w:w="850" w:type="dxa"/>
          </w:tcPr>
          <w:p w14:paraId="732F7A80" w14:textId="18073370" w:rsidR="004172D7" w:rsidRPr="00D32E29" w:rsidRDefault="004172D7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48,4</w:t>
            </w:r>
          </w:p>
        </w:tc>
        <w:tc>
          <w:tcPr>
            <w:tcW w:w="709" w:type="dxa"/>
          </w:tcPr>
          <w:p w14:paraId="7F7B863E" w14:textId="090C7157" w:rsidR="004172D7" w:rsidRPr="00D32E29" w:rsidRDefault="004172D7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14:paraId="40DA0191" w14:textId="3D64BE2B" w:rsidR="004172D7" w:rsidRPr="00D32E29" w:rsidRDefault="004172D7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49,5</w:t>
            </w:r>
          </w:p>
        </w:tc>
        <w:tc>
          <w:tcPr>
            <w:tcW w:w="708" w:type="dxa"/>
          </w:tcPr>
          <w:p w14:paraId="067AFA0F" w14:textId="5CE04DDD" w:rsidR="004172D7" w:rsidRPr="00D32E29" w:rsidRDefault="004172D7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709" w:type="dxa"/>
          </w:tcPr>
          <w:p w14:paraId="36D7D7E2" w14:textId="674CFC0B" w:rsidR="004172D7" w:rsidRPr="00D32E29" w:rsidRDefault="004172D7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50,4</w:t>
            </w:r>
          </w:p>
        </w:tc>
        <w:tc>
          <w:tcPr>
            <w:tcW w:w="709" w:type="dxa"/>
          </w:tcPr>
          <w:p w14:paraId="1181C90E" w14:textId="0F6E2038" w:rsidR="004172D7" w:rsidRPr="00D32E29" w:rsidRDefault="004172D7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50,8</w:t>
            </w:r>
          </w:p>
        </w:tc>
        <w:tc>
          <w:tcPr>
            <w:tcW w:w="806" w:type="dxa"/>
          </w:tcPr>
          <w:p w14:paraId="3B0ACA4B" w14:textId="0ED6BF3E" w:rsidR="004172D7" w:rsidRPr="00D32E29" w:rsidRDefault="004172D7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51,2</w:t>
            </w:r>
          </w:p>
        </w:tc>
        <w:tc>
          <w:tcPr>
            <w:tcW w:w="822" w:type="dxa"/>
          </w:tcPr>
          <w:p w14:paraId="27FF7F88" w14:textId="5F735828" w:rsidR="004172D7" w:rsidRPr="00D32E29" w:rsidRDefault="004172D7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51,6</w:t>
            </w:r>
          </w:p>
        </w:tc>
        <w:tc>
          <w:tcPr>
            <w:tcW w:w="731" w:type="dxa"/>
          </w:tcPr>
          <w:p w14:paraId="0FCC478C" w14:textId="45EEC5C5" w:rsidR="004172D7" w:rsidRPr="00D32E29" w:rsidRDefault="004172D7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52,0</w:t>
            </w:r>
          </w:p>
        </w:tc>
        <w:tc>
          <w:tcPr>
            <w:tcW w:w="708" w:type="dxa"/>
          </w:tcPr>
          <w:p w14:paraId="2AE16FBF" w14:textId="6FD4E852" w:rsidR="004172D7" w:rsidRPr="00D32E29" w:rsidRDefault="004172D7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**</w:t>
            </w:r>
          </w:p>
        </w:tc>
        <w:tc>
          <w:tcPr>
            <w:tcW w:w="851" w:type="dxa"/>
          </w:tcPr>
          <w:p w14:paraId="2588BA78" w14:textId="55E17BD0" w:rsidR="004172D7" w:rsidRPr="00D32E29" w:rsidRDefault="004172D7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 ЯО</w:t>
            </w:r>
          </w:p>
        </w:tc>
        <w:tc>
          <w:tcPr>
            <w:tcW w:w="1134" w:type="dxa"/>
          </w:tcPr>
          <w:p w14:paraId="09665D65" w14:textId="0069C3C0" w:rsidR="004172D7" w:rsidRPr="00D32E29" w:rsidRDefault="006707F1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в</w:t>
            </w:r>
            <w:r w:rsidR="004172D7" w:rsidRPr="00A0311C">
              <w:rPr>
                <w:b w:val="0"/>
                <w:sz w:val="22"/>
                <w:szCs w:val="22"/>
              </w:rPr>
              <w:t>хож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="004172D7" w:rsidRPr="00A0311C">
              <w:rPr>
                <w:b w:val="0"/>
                <w:sz w:val="22"/>
                <w:szCs w:val="22"/>
              </w:rPr>
              <w:t>дение</w:t>
            </w:r>
            <w:proofErr w:type="spellEnd"/>
            <w:proofErr w:type="gramEnd"/>
            <w:r w:rsidR="004172D7" w:rsidRPr="00A0311C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4172D7" w:rsidRPr="00A0311C">
              <w:rPr>
                <w:b w:val="0"/>
                <w:sz w:val="22"/>
                <w:szCs w:val="22"/>
              </w:rPr>
              <w:lastRenderedPageBreak/>
              <w:t>Российс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="004172D7" w:rsidRPr="00A0311C">
              <w:rPr>
                <w:b w:val="0"/>
                <w:sz w:val="22"/>
                <w:szCs w:val="22"/>
              </w:rPr>
              <w:t xml:space="preserve">кой </w:t>
            </w:r>
            <w:proofErr w:type="spellStart"/>
            <w:r w:rsidR="004172D7" w:rsidRPr="00A0311C">
              <w:rPr>
                <w:b w:val="0"/>
                <w:sz w:val="22"/>
                <w:szCs w:val="22"/>
              </w:rPr>
              <w:t>Федера</w:t>
            </w:r>
            <w:r>
              <w:rPr>
                <w:b w:val="0"/>
                <w:sz w:val="22"/>
                <w:szCs w:val="22"/>
              </w:rPr>
              <w:t>-</w:t>
            </w:r>
            <w:r w:rsidR="004172D7" w:rsidRPr="00A0311C">
              <w:rPr>
                <w:b w:val="0"/>
                <w:sz w:val="22"/>
                <w:szCs w:val="22"/>
              </w:rPr>
              <w:t>ции</w:t>
            </w:r>
            <w:proofErr w:type="spellEnd"/>
            <w:r w:rsidR="004172D7" w:rsidRPr="00A0311C">
              <w:rPr>
                <w:b w:val="0"/>
                <w:sz w:val="22"/>
                <w:szCs w:val="22"/>
              </w:rPr>
              <w:t xml:space="preserve"> в число 10 ведущих стран мира по качеству общего </w:t>
            </w:r>
            <w:proofErr w:type="spellStart"/>
            <w:r w:rsidR="004172D7" w:rsidRPr="00A0311C">
              <w:rPr>
                <w:b w:val="0"/>
                <w:sz w:val="22"/>
                <w:szCs w:val="22"/>
              </w:rPr>
              <w:t>образо</w:t>
            </w:r>
            <w:r>
              <w:rPr>
                <w:b w:val="0"/>
                <w:sz w:val="22"/>
                <w:szCs w:val="22"/>
              </w:rPr>
              <w:t>-</w:t>
            </w:r>
            <w:r w:rsidR="004172D7" w:rsidRPr="00A0311C">
              <w:rPr>
                <w:b w:val="0"/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992" w:type="dxa"/>
          </w:tcPr>
          <w:p w14:paraId="3719B054" w14:textId="2DD3238A" w:rsidR="004172D7" w:rsidRPr="00D32E29" w:rsidRDefault="004172D7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-</w:t>
            </w:r>
          </w:p>
        </w:tc>
      </w:tr>
      <w:tr w:rsidR="00AC511C" w:rsidRPr="00D32E29" w14:paraId="7320D30B" w14:textId="77777777" w:rsidTr="00E73E55">
        <w:trPr>
          <w:jc w:val="center"/>
        </w:trPr>
        <w:tc>
          <w:tcPr>
            <w:tcW w:w="545" w:type="dxa"/>
          </w:tcPr>
          <w:p w14:paraId="05991EE2" w14:textId="7208D392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4.</w:t>
            </w:r>
          </w:p>
        </w:tc>
        <w:tc>
          <w:tcPr>
            <w:tcW w:w="1276" w:type="dxa"/>
          </w:tcPr>
          <w:p w14:paraId="5E427ADF" w14:textId="38F000DD" w:rsidR="00AC511C" w:rsidRDefault="00AC511C" w:rsidP="00FB57CB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22"/>
                <w:szCs w:val="22"/>
              </w:rPr>
            </w:pPr>
            <w:r w:rsidRPr="0086149E">
              <w:rPr>
                <w:b w:val="0"/>
                <w:sz w:val="22"/>
                <w:szCs w:val="22"/>
              </w:rPr>
              <w:t xml:space="preserve">Доля </w:t>
            </w:r>
            <w:proofErr w:type="spellStart"/>
            <w:r w:rsidRPr="0086149E">
              <w:rPr>
                <w:b w:val="0"/>
                <w:sz w:val="22"/>
                <w:szCs w:val="22"/>
              </w:rPr>
              <w:t>выпускни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86149E">
              <w:rPr>
                <w:b w:val="0"/>
                <w:sz w:val="22"/>
                <w:szCs w:val="22"/>
              </w:rPr>
              <w:t xml:space="preserve">ков </w:t>
            </w:r>
            <w:proofErr w:type="spellStart"/>
            <w:r w:rsidRPr="0086149E">
              <w:rPr>
                <w:b w:val="0"/>
                <w:sz w:val="22"/>
                <w:szCs w:val="22"/>
              </w:rPr>
              <w:t>образо</w:t>
            </w:r>
            <w:r>
              <w:rPr>
                <w:b w:val="0"/>
                <w:sz w:val="22"/>
                <w:szCs w:val="22"/>
              </w:rPr>
              <w:t>-</w:t>
            </w:r>
            <w:r w:rsidRPr="0086149E">
              <w:rPr>
                <w:b w:val="0"/>
                <w:sz w:val="22"/>
                <w:szCs w:val="22"/>
              </w:rPr>
              <w:t>вательных</w:t>
            </w:r>
            <w:proofErr w:type="spellEnd"/>
            <w:r w:rsidRPr="0086149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86149E">
              <w:rPr>
                <w:b w:val="0"/>
                <w:sz w:val="22"/>
                <w:szCs w:val="22"/>
              </w:rPr>
              <w:t>организа</w:t>
            </w:r>
            <w:r>
              <w:rPr>
                <w:b w:val="0"/>
                <w:sz w:val="22"/>
                <w:szCs w:val="22"/>
              </w:rPr>
              <w:t>-</w:t>
            </w:r>
            <w:r w:rsidRPr="0086149E">
              <w:rPr>
                <w:b w:val="0"/>
                <w:sz w:val="22"/>
                <w:szCs w:val="22"/>
              </w:rPr>
              <w:t>ций</w:t>
            </w:r>
            <w:proofErr w:type="spellEnd"/>
            <w:r w:rsidRPr="0086149E">
              <w:rPr>
                <w:b w:val="0"/>
                <w:sz w:val="22"/>
                <w:szCs w:val="22"/>
              </w:rPr>
              <w:t>, реализую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86149E">
              <w:rPr>
                <w:b w:val="0"/>
                <w:sz w:val="22"/>
                <w:szCs w:val="22"/>
              </w:rPr>
              <w:t>щих</w:t>
            </w:r>
            <w:proofErr w:type="spellEnd"/>
            <w:r w:rsidRPr="0086149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86149E">
              <w:rPr>
                <w:b w:val="0"/>
                <w:sz w:val="22"/>
                <w:szCs w:val="22"/>
              </w:rPr>
              <w:t>образова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86149E">
              <w:rPr>
                <w:b w:val="0"/>
                <w:sz w:val="22"/>
                <w:szCs w:val="22"/>
              </w:rPr>
              <w:t xml:space="preserve">тельные </w:t>
            </w:r>
            <w:proofErr w:type="spellStart"/>
            <w:r w:rsidRPr="0086149E">
              <w:rPr>
                <w:b w:val="0"/>
                <w:sz w:val="22"/>
                <w:szCs w:val="22"/>
              </w:rPr>
              <w:t>програм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86149E">
              <w:rPr>
                <w:b w:val="0"/>
                <w:sz w:val="22"/>
                <w:szCs w:val="22"/>
              </w:rPr>
              <w:t>мы сред</w:t>
            </w:r>
            <w:r>
              <w:rPr>
                <w:b w:val="0"/>
                <w:sz w:val="22"/>
                <w:szCs w:val="22"/>
              </w:rPr>
              <w:t>-</w:t>
            </w:r>
            <w:r w:rsidRPr="0086149E">
              <w:rPr>
                <w:b w:val="0"/>
                <w:sz w:val="22"/>
                <w:szCs w:val="22"/>
              </w:rPr>
              <w:t>него про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86149E">
              <w:rPr>
                <w:b w:val="0"/>
                <w:sz w:val="22"/>
                <w:szCs w:val="22"/>
              </w:rPr>
              <w:t>фессио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86149E">
              <w:rPr>
                <w:b w:val="0"/>
                <w:sz w:val="22"/>
                <w:szCs w:val="22"/>
              </w:rPr>
              <w:t>нального</w:t>
            </w:r>
            <w:proofErr w:type="spellEnd"/>
            <w:r w:rsidRPr="0086149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86149E">
              <w:rPr>
                <w:b w:val="0"/>
                <w:sz w:val="22"/>
                <w:szCs w:val="22"/>
              </w:rPr>
              <w:t>образова</w:t>
            </w:r>
            <w:r>
              <w:rPr>
                <w:b w:val="0"/>
                <w:sz w:val="22"/>
                <w:szCs w:val="22"/>
              </w:rPr>
              <w:t>-</w:t>
            </w:r>
            <w:r w:rsidRPr="0086149E">
              <w:rPr>
                <w:b w:val="0"/>
                <w:sz w:val="22"/>
                <w:szCs w:val="22"/>
              </w:rPr>
              <w:t>ния</w:t>
            </w:r>
            <w:proofErr w:type="spellEnd"/>
            <w:r w:rsidRPr="0086149E">
              <w:rPr>
                <w:b w:val="0"/>
                <w:sz w:val="22"/>
                <w:szCs w:val="22"/>
              </w:rPr>
              <w:t xml:space="preserve">, </w:t>
            </w:r>
            <w:proofErr w:type="gramStart"/>
            <w:r w:rsidRPr="0086149E">
              <w:rPr>
                <w:b w:val="0"/>
                <w:sz w:val="22"/>
                <w:szCs w:val="22"/>
              </w:rPr>
              <w:t>занятых</w:t>
            </w:r>
            <w:proofErr w:type="gramEnd"/>
            <w:r w:rsidRPr="0086149E">
              <w:rPr>
                <w:b w:val="0"/>
                <w:sz w:val="22"/>
                <w:szCs w:val="22"/>
              </w:rPr>
              <w:t xml:space="preserve"> по виду </w:t>
            </w:r>
            <w:r w:rsidRPr="0086149E">
              <w:rPr>
                <w:b w:val="0"/>
                <w:sz w:val="22"/>
                <w:szCs w:val="22"/>
              </w:rPr>
              <w:lastRenderedPageBreak/>
              <w:t>деятель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86149E">
              <w:rPr>
                <w:b w:val="0"/>
                <w:sz w:val="22"/>
                <w:szCs w:val="22"/>
              </w:rPr>
              <w:t>ности</w:t>
            </w:r>
            <w:proofErr w:type="spellEnd"/>
            <w:r w:rsidRPr="0086149E">
              <w:rPr>
                <w:b w:val="0"/>
                <w:sz w:val="22"/>
                <w:szCs w:val="22"/>
              </w:rPr>
              <w:t xml:space="preserve"> и получен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86149E">
              <w:rPr>
                <w:b w:val="0"/>
                <w:sz w:val="22"/>
                <w:szCs w:val="22"/>
              </w:rPr>
              <w:t>ным</w:t>
            </w:r>
            <w:proofErr w:type="spellEnd"/>
            <w:r w:rsidRPr="0086149E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86149E">
              <w:rPr>
                <w:b w:val="0"/>
                <w:sz w:val="22"/>
                <w:szCs w:val="22"/>
              </w:rPr>
              <w:t>компетен</w:t>
            </w:r>
            <w:r>
              <w:rPr>
                <w:b w:val="0"/>
                <w:sz w:val="22"/>
                <w:szCs w:val="22"/>
              </w:rPr>
              <w:t>-</w:t>
            </w:r>
            <w:r w:rsidRPr="0086149E">
              <w:rPr>
                <w:b w:val="0"/>
                <w:sz w:val="22"/>
                <w:szCs w:val="22"/>
              </w:rPr>
              <w:t>циям</w:t>
            </w:r>
            <w:proofErr w:type="spellEnd"/>
          </w:p>
        </w:tc>
        <w:tc>
          <w:tcPr>
            <w:tcW w:w="850" w:type="dxa"/>
          </w:tcPr>
          <w:p w14:paraId="3770B4BF" w14:textId="0F969615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ГП РФ</w:t>
            </w:r>
          </w:p>
        </w:tc>
        <w:tc>
          <w:tcPr>
            <w:tcW w:w="992" w:type="dxa"/>
          </w:tcPr>
          <w:p w14:paraId="1F085AA1" w14:textId="77777777" w:rsidR="00AC511C" w:rsidRDefault="00AC511C" w:rsidP="0028352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</w:t>
            </w:r>
            <w:r w:rsidRPr="00D33259">
              <w:rPr>
                <w:b w:val="0"/>
                <w:sz w:val="22"/>
                <w:szCs w:val="22"/>
              </w:rPr>
              <w:t>озрас</w:t>
            </w:r>
            <w:r>
              <w:rPr>
                <w:b w:val="0"/>
                <w:sz w:val="22"/>
                <w:szCs w:val="22"/>
              </w:rPr>
              <w:t>-</w:t>
            </w:r>
            <w:r w:rsidRPr="00D33259">
              <w:rPr>
                <w:b w:val="0"/>
                <w:sz w:val="22"/>
                <w:szCs w:val="22"/>
              </w:rPr>
              <w:t>тани</w:t>
            </w:r>
            <w:r>
              <w:rPr>
                <w:b w:val="0"/>
                <w:sz w:val="22"/>
                <w:szCs w:val="22"/>
              </w:rPr>
              <w:t>е</w:t>
            </w:r>
            <w:proofErr w:type="spellEnd"/>
            <w:proofErr w:type="gramEnd"/>
          </w:p>
          <w:p w14:paraId="79D2E743" w14:textId="77777777" w:rsidR="00AC511C" w:rsidRDefault="00AC511C" w:rsidP="0028352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</w:tcPr>
          <w:p w14:paraId="2AFEFA6A" w14:textId="1E899268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про-цент</w:t>
            </w:r>
            <w:proofErr w:type="gramEnd"/>
          </w:p>
        </w:tc>
        <w:tc>
          <w:tcPr>
            <w:tcW w:w="850" w:type="dxa"/>
          </w:tcPr>
          <w:p w14:paraId="12D97EC4" w14:textId="1EC250F0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62,5</w:t>
            </w:r>
          </w:p>
        </w:tc>
        <w:tc>
          <w:tcPr>
            <w:tcW w:w="709" w:type="dxa"/>
          </w:tcPr>
          <w:p w14:paraId="3CE0D8E7" w14:textId="1FA7C0A9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14:paraId="18EDFC7F" w14:textId="0196D316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62,7</w:t>
            </w:r>
          </w:p>
        </w:tc>
        <w:tc>
          <w:tcPr>
            <w:tcW w:w="708" w:type="dxa"/>
          </w:tcPr>
          <w:p w14:paraId="7CFC6129" w14:textId="122CB59B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62,8</w:t>
            </w:r>
          </w:p>
        </w:tc>
        <w:tc>
          <w:tcPr>
            <w:tcW w:w="709" w:type="dxa"/>
          </w:tcPr>
          <w:p w14:paraId="7928579B" w14:textId="690D1DFB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62,9</w:t>
            </w:r>
          </w:p>
        </w:tc>
        <w:tc>
          <w:tcPr>
            <w:tcW w:w="709" w:type="dxa"/>
          </w:tcPr>
          <w:p w14:paraId="1BB5BCF0" w14:textId="47D5AB70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63,0</w:t>
            </w:r>
          </w:p>
        </w:tc>
        <w:tc>
          <w:tcPr>
            <w:tcW w:w="806" w:type="dxa"/>
          </w:tcPr>
          <w:p w14:paraId="261DFEC2" w14:textId="1415FF30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63,1</w:t>
            </w:r>
          </w:p>
        </w:tc>
        <w:tc>
          <w:tcPr>
            <w:tcW w:w="822" w:type="dxa"/>
          </w:tcPr>
          <w:p w14:paraId="67C31B76" w14:textId="27C17994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63,2</w:t>
            </w:r>
          </w:p>
        </w:tc>
        <w:tc>
          <w:tcPr>
            <w:tcW w:w="731" w:type="dxa"/>
          </w:tcPr>
          <w:p w14:paraId="4301668B" w14:textId="7D66E083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63,3</w:t>
            </w:r>
          </w:p>
        </w:tc>
        <w:tc>
          <w:tcPr>
            <w:tcW w:w="708" w:type="dxa"/>
          </w:tcPr>
          <w:p w14:paraId="27C7B2D2" w14:textId="2F3FB469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***</w:t>
            </w:r>
          </w:p>
        </w:tc>
        <w:tc>
          <w:tcPr>
            <w:tcW w:w="851" w:type="dxa"/>
          </w:tcPr>
          <w:p w14:paraId="3323F157" w14:textId="39F8D98A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 ЯО</w:t>
            </w:r>
          </w:p>
        </w:tc>
        <w:tc>
          <w:tcPr>
            <w:tcW w:w="1134" w:type="dxa"/>
          </w:tcPr>
          <w:p w14:paraId="04EE6249" w14:textId="2966A969" w:rsidR="00AC511C" w:rsidRPr="00A03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в</w:t>
            </w:r>
            <w:r w:rsidRPr="00A0311C">
              <w:rPr>
                <w:b w:val="0"/>
                <w:sz w:val="22"/>
                <w:szCs w:val="22"/>
              </w:rPr>
              <w:t>хож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A0311C">
              <w:rPr>
                <w:b w:val="0"/>
                <w:sz w:val="22"/>
                <w:szCs w:val="22"/>
              </w:rPr>
              <w:t>дение</w:t>
            </w:r>
            <w:proofErr w:type="spellEnd"/>
            <w:proofErr w:type="gramEnd"/>
            <w:r w:rsidRPr="00A0311C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0311C">
              <w:rPr>
                <w:b w:val="0"/>
                <w:sz w:val="22"/>
                <w:szCs w:val="22"/>
              </w:rPr>
              <w:t>Российс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A0311C">
              <w:rPr>
                <w:b w:val="0"/>
                <w:sz w:val="22"/>
                <w:szCs w:val="22"/>
              </w:rPr>
              <w:t xml:space="preserve">кой </w:t>
            </w:r>
            <w:proofErr w:type="spellStart"/>
            <w:r w:rsidRPr="00A0311C">
              <w:rPr>
                <w:b w:val="0"/>
                <w:sz w:val="22"/>
                <w:szCs w:val="22"/>
              </w:rPr>
              <w:t>Федера</w:t>
            </w:r>
            <w:r>
              <w:rPr>
                <w:b w:val="0"/>
                <w:sz w:val="22"/>
                <w:szCs w:val="22"/>
              </w:rPr>
              <w:t>-</w:t>
            </w:r>
            <w:r w:rsidRPr="00A0311C">
              <w:rPr>
                <w:b w:val="0"/>
                <w:sz w:val="22"/>
                <w:szCs w:val="22"/>
              </w:rPr>
              <w:t>ции</w:t>
            </w:r>
            <w:proofErr w:type="spellEnd"/>
            <w:r w:rsidRPr="00A0311C">
              <w:rPr>
                <w:b w:val="0"/>
                <w:sz w:val="22"/>
                <w:szCs w:val="22"/>
              </w:rPr>
              <w:t xml:space="preserve"> в число 10 ведущих стран мира по качеству общего </w:t>
            </w:r>
            <w:proofErr w:type="spellStart"/>
            <w:r w:rsidRPr="00A0311C">
              <w:rPr>
                <w:b w:val="0"/>
                <w:sz w:val="22"/>
                <w:szCs w:val="22"/>
              </w:rPr>
              <w:t>образо</w:t>
            </w:r>
            <w:r>
              <w:rPr>
                <w:b w:val="0"/>
                <w:sz w:val="22"/>
                <w:szCs w:val="22"/>
              </w:rPr>
              <w:t>-</w:t>
            </w:r>
            <w:r w:rsidRPr="00A0311C">
              <w:rPr>
                <w:b w:val="0"/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992" w:type="dxa"/>
          </w:tcPr>
          <w:p w14:paraId="483D4F87" w14:textId="14CAC514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AC511C" w:rsidRPr="00D32E29" w14:paraId="34025FAE" w14:textId="77777777" w:rsidTr="00E73E55">
        <w:trPr>
          <w:jc w:val="center"/>
        </w:trPr>
        <w:tc>
          <w:tcPr>
            <w:tcW w:w="545" w:type="dxa"/>
          </w:tcPr>
          <w:p w14:paraId="07757EB2" w14:textId="1D864827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5.</w:t>
            </w:r>
          </w:p>
        </w:tc>
        <w:tc>
          <w:tcPr>
            <w:tcW w:w="1276" w:type="dxa"/>
          </w:tcPr>
          <w:p w14:paraId="418A1881" w14:textId="35FF4672" w:rsidR="00AC511C" w:rsidRPr="0086149E" w:rsidRDefault="00AC511C" w:rsidP="00FB57CB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22"/>
                <w:szCs w:val="22"/>
              </w:rPr>
            </w:pPr>
            <w:r w:rsidRPr="0074183F">
              <w:rPr>
                <w:b w:val="0"/>
                <w:sz w:val="22"/>
                <w:szCs w:val="22"/>
              </w:rPr>
              <w:t xml:space="preserve">Доля детей в возрасте от 5 до 18 лет, </w:t>
            </w:r>
            <w:proofErr w:type="spellStart"/>
            <w:proofErr w:type="gramStart"/>
            <w:r w:rsidRPr="0074183F">
              <w:rPr>
                <w:b w:val="0"/>
                <w:sz w:val="22"/>
                <w:szCs w:val="22"/>
              </w:rPr>
              <w:t>охва</w:t>
            </w:r>
            <w:r>
              <w:rPr>
                <w:b w:val="0"/>
                <w:sz w:val="22"/>
                <w:szCs w:val="22"/>
              </w:rPr>
              <w:t>-</w:t>
            </w:r>
            <w:r w:rsidRPr="0074183F">
              <w:rPr>
                <w:b w:val="0"/>
                <w:sz w:val="22"/>
                <w:szCs w:val="22"/>
              </w:rPr>
              <w:t>ченных</w:t>
            </w:r>
            <w:proofErr w:type="spellEnd"/>
            <w:proofErr w:type="gramEnd"/>
            <w:r w:rsidRPr="0074183F">
              <w:rPr>
                <w:b w:val="0"/>
                <w:sz w:val="22"/>
                <w:szCs w:val="22"/>
              </w:rPr>
              <w:t xml:space="preserve"> дополни</w:t>
            </w:r>
            <w:r>
              <w:rPr>
                <w:b w:val="0"/>
                <w:sz w:val="22"/>
                <w:szCs w:val="22"/>
              </w:rPr>
              <w:t>-</w:t>
            </w:r>
            <w:r w:rsidRPr="0074183F">
              <w:rPr>
                <w:b w:val="0"/>
                <w:sz w:val="22"/>
                <w:szCs w:val="22"/>
              </w:rPr>
              <w:t xml:space="preserve">тельным </w:t>
            </w:r>
            <w:proofErr w:type="spellStart"/>
            <w:r w:rsidRPr="0074183F">
              <w:rPr>
                <w:b w:val="0"/>
                <w:sz w:val="22"/>
                <w:szCs w:val="22"/>
              </w:rPr>
              <w:t>образова</w:t>
            </w:r>
            <w:r>
              <w:rPr>
                <w:b w:val="0"/>
                <w:sz w:val="22"/>
                <w:szCs w:val="22"/>
              </w:rPr>
              <w:t>-</w:t>
            </w:r>
            <w:r w:rsidRPr="0074183F">
              <w:rPr>
                <w:b w:val="0"/>
                <w:sz w:val="22"/>
                <w:szCs w:val="22"/>
              </w:rPr>
              <w:t>нием</w:t>
            </w:r>
            <w:proofErr w:type="spellEnd"/>
          </w:p>
        </w:tc>
        <w:tc>
          <w:tcPr>
            <w:tcW w:w="850" w:type="dxa"/>
          </w:tcPr>
          <w:p w14:paraId="69DADC49" w14:textId="1D3E6041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РФ</w:t>
            </w:r>
          </w:p>
        </w:tc>
        <w:tc>
          <w:tcPr>
            <w:tcW w:w="992" w:type="dxa"/>
          </w:tcPr>
          <w:p w14:paraId="7CFF531C" w14:textId="77777777" w:rsidR="00AC511C" w:rsidRDefault="00AC511C" w:rsidP="0028352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</w:t>
            </w:r>
            <w:r w:rsidRPr="00D33259">
              <w:rPr>
                <w:b w:val="0"/>
                <w:sz w:val="22"/>
                <w:szCs w:val="22"/>
              </w:rPr>
              <w:t>озрас</w:t>
            </w:r>
            <w:r>
              <w:rPr>
                <w:b w:val="0"/>
                <w:sz w:val="22"/>
                <w:szCs w:val="22"/>
              </w:rPr>
              <w:t>-</w:t>
            </w:r>
            <w:r w:rsidRPr="00D33259">
              <w:rPr>
                <w:b w:val="0"/>
                <w:sz w:val="22"/>
                <w:szCs w:val="22"/>
              </w:rPr>
              <w:t>тани</w:t>
            </w:r>
            <w:r>
              <w:rPr>
                <w:b w:val="0"/>
                <w:sz w:val="22"/>
                <w:szCs w:val="22"/>
              </w:rPr>
              <w:t>е</w:t>
            </w:r>
            <w:proofErr w:type="spellEnd"/>
            <w:proofErr w:type="gramEnd"/>
          </w:p>
          <w:p w14:paraId="0C41CB0B" w14:textId="77777777" w:rsidR="00AC511C" w:rsidRDefault="00AC511C" w:rsidP="0028352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</w:tcPr>
          <w:p w14:paraId="53171566" w14:textId="6A244D89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про-цент</w:t>
            </w:r>
            <w:proofErr w:type="gramEnd"/>
          </w:p>
        </w:tc>
        <w:tc>
          <w:tcPr>
            <w:tcW w:w="850" w:type="dxa"/>
          </w:tcPr>
          <w:p w14:paraId="379CD0EF" w14:textId="0DBF5E0F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74183F">
              <w:rPr>
                <w:b w:val="0"/>
                <w:sz w:val="22"/>
                <w:szCs w:val="22"/>
              </w:rPr>
              <w:t>77,0</w:t>
            </w:r>
          </w:p>
        </w:tc>
        <w:tc>
          <w:tcPr>
            <w:tcW w:w="709" w:type="dxa"/>
          </w:tcPr>
          <w:p w14:paraId="1608235D" w14:textId="01881E66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74183F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14:paraId="514165A6" w14:textId="5E02E454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74183F">
              <w:rPr>
                <w:b w:val="0"/>
                <w:sz w:val="22"/>
                <w:szCs w:val="22"/>
              </w:rPr>
              <w:t>80,0</w:t>
            </w:r>
          </w:p>
        </w:tc>
        <w:tc>
          <w:tcPr>
            <w:tcW w:w="708" w:type="dxa"/>
          </w:tcPr>
          <w:p w14:paraId="54E57A5A" w14:textId="2FFE49FA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74183F">
              <w:rPr>
                <w:b w:val="0"/>
                <w:sz w:val="22"/>
                <w:szCs w:val="22"/>
              </w:rPr>
              <w:t>80,3</w:t>
            </w:r>
          </w:p>
        </w:tc>
        <w:tc>
          <w:tcPr>
            <w:tcW w:w="709" w:type="dxa"/>
          </w:tcPr>
          <w:p w14:paraId="0293C1DD" w14:textId="4968CA7F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74183F">
              <w:rPr>
                <w:b w:val="0"/>
                <w:sz w:val="22"/>
                <w:szCs w:val="22"/>
              </w:rPr>
              <w:t>80,6</w:t>
            </w:r>
          </w:p>
        </w:tc>
        <w:tc>
          <w:tcPr>
            <w:tcW w:w="709" w:type="dxa"/>
          </w:tcPr>
          <w:p w14:paraId="7980F5BA" w14:textId="542D3956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74183F">
              <w:rPr>
                <w:b w:val="0"/>
                <w:sz w:val="22"/>
                <w:szCs w:val="22"/>
              </w:rPr>
              <w:t>80,9</w:t>
            </w:r>
          </w:p>
        </w:tc>
        <w:tc>
          <w:tcPr>
            <w:tcW w:w="806" w:type="dxa"/>
          </w:tcPr>
          <w:p w14:paraId="635FD47C" w14:textId="65FD71DB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74183F">
              <w:rPr>
                <w:b w:val="0"/>
                <w:sz w:val="22"/>
                <w:szCs w:val="22"/>
              </w:rPr>
              <w:t>81,2</w:t>
            </w:r>
          </w:p>
        </w:tc>
        <w:tc>
          <w:tcPr>
            <w:tcW w:w="822" w:type="dxa"/>
          </w:tcPr>
          <w:p w14:paraId="6E6789D0" w14:textId="4705C1B0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74183F">
              <w:rPr>
                <w:b w:val="0"/>
                <w:sz w:val="22"/>
                <w:szCs w:val="22"/>
              </w:rPr>
              <w:t>81,5</w:t>
            </w:r>
          </w:p>
        </w:tc>
        <w:tc>
          <w:tcPr>
            <w:tcW w:w="731" w:type="dxa"/>
          </w:tcPr>
          <w:p w14:paraId="151ED891" w14:textId="42E462B1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74183F">
              <w:rPr>
                <w:b w:val="0"/>
                <w:sz w:val="22"/>
                <w:szCs w:val="22"/>
              </w:rPr>
              <w:t>82,0</w:t>
            </w:r>
          </w:p>
        </w:tc>
        <w:tc>
          <w:tcPr>
            <w:tcW w:w="708" w:type="dxa"/>
          </w:tcPr>
          <w:p w14:paraId="5B66EAA5" w14:textId="4EAAED67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***</w:t>
            </w:r>
          </w:p>
        </w:tc>
        <w:tc>
          <w:tcPr>
            <w:tcW w:w="851" w:type="dxa"/>
          </w:tcPr>
          <w:p w14:paraId="1644B015" w14:textId="0E625EBD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 ЯО</w:t>
            </w:r>
          </w:p>
        </w:tc>
        <w:tc>
          <w:tcPr>
            <w:tcW w:w="1134" w:type="dxa"/>
          </w:tcPr>
          <w:p w14:paraId="6423DDEF" w14:textId="7AF7E218" w:rsidR="00AC511C" w:rsidRPr="00A03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в</w:t>
            </w:r>
            <w:r w:rsidRPr="00A0311C">
              <w:rPr>
                <w:b w:val="0"/>
                <w:sz w:val="22"/>
                <w:szCs w:val="22"/>
              </w:rPr>
              <w:t>хож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A0311C">
              <w:rPr>
                <w:b w:val="0"/>
                <w:sz w:val="22"/>
                <w:szCs w:val="22"/>
              </w:rPr>
              <w:t>дение</w:t>
            </w:r>
            <w:proofErr w:type="spellEnd"/>
            <w:proofErr w:type="gramEnd"/>
            <w:r w:rsidRPr="00A0311C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0311C">
              <w:rPr>
                <w:b w:val="0"/>
                <w:sz w:val="22"/>
                <w:szCs w:val="22"/>
              </w:rPr>
              <w:t>Российс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A0311C">
              <w:rPr>
                <w:b w:val="0"/>
                <w:sz w:val="22"/>
                <w:szCs w:val="22"/>
              </w:rPr>
              <w:t xml:space="preserve">кой </w:t>
            </w:r>
            <w:proofErr w:type="spellStart"/>
            <w:r w:rsidRPr="00A0311C">
              <w:rPr>
                <w:b w:val="0"/>
                <w:sz w:val="22"/>
                <w:szCs w:val="22"/>
              </w:rPr>
              <w:t>Федера</w:t>
            </w:r>
            <w:r>
              <w:rPr>
                <w:b w:val="0"/>
                <w:sz w:val="22"/>
                <w:szCs w:val="22"/>
              </w:rPr>
              <w:t>-</w:t>
            </w:r>
            <w:r w:rsidRPr="00A0311C">
              <w:rPr>
                <w:b w:val="0"/>
                <w:sz w:val="22"/>
                <w:szCs w:val="22"/>
              </w:rPr>
              <w:t>ции</w:t>
            </w:r>
            <w:proofErr w:type="spellEnd"/>
            <w:r w:rsidRPr="00A0311C">
              <w:rPr>
                <w:b w:val="0"/>
                <w:sz w:val="22"/>
                <w:szCs w:val="22"/>
              </w:rPr>
              <w:t xml:space="preserve"> в число 10 ведущих стран мира по качеству общего </w:t>
            </w:r>
            <w:proofErr w:type="spellStart"/>
            <w:r w:rsidRPr="00A0311C">
              <w:rPr>
                <w:b w:val="0"/>
                <w:sz w:val="22"/>
                <w:szCs w:val="22"/>
              </w:rPr>
              <w:t>образо</w:t>
            </w:r>
            <w:r>
              <w:rPr>
                <w:b w:val="0"/>
                <w:sz w:val="22"/>
                <w:szCs w:val="22"/>
              </w:rPr>
              <w:t>-</w:t>
            </w:r>
            <w:r w:rsidRPr="00A0311C">
              <w:rPr>
                <w:b w:val="0"/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992" w:type="dxa"/>
          </w:tcPr>
          <w:p w14:paraId="4F05FE87" w14:textId="1DEEFBD6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AC511C" w:rsidRPr="00D32E29" w14:paraId="6237E344" w14:textId="77777777" w:rsidTr="00E73E55">
        <w:trPr>
          <w:jc w:val="center"/>
        </w:trPr>
        <w:tc>
          <w:tcPr>
            <w:tcW w:w="545" w:type="dxa"/>
          </w:tcPr>
          <w:p w14:paraId="11A0A74A" w14:textId="3D5C589F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6.</w:t>
            </w:r>
          </w:p>
        </w:tc>
        <w:tc>
          <w:tcPr>
            <w:tcW w:w="1276" w:type="dxa"/>
          </w:tcPr>
          <w:p w14:paraId="5B3E6D57" w14:textId="4B21B52C" w:rsidR="00AC511C" w:rsidRPr="0074183F" w:rsidRDefault="00AC511C" w:rsidP="00FB57CB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22"/>
                <w:szCs w:val="22"/>
              </w:rPr>
            </w:pPr>
            <w:r w:rsidRPr="00E26F69">
              <w:rPr>
                <w:b w:val="0"/>
                <w:sz w:val="22"/>
                <w:szCs w:val="22"/>
              </w:rPr>
              <w:t xml:space="preserve">Доля </w:t>
            </w:r>
            <w:proofErr w:type="gramStart"/>
            <w:r w:rsidRPr="00E26F69">
              <w:rPr>
                <w:b w:val="0"/>
                <w:sz w:val="22"/>
                <w:szCs w:val="22"/>
              </w:rPr>
              <w:t>педагоги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E26F69">
              <w:rPr>
                <w:b w:val="0"/>
                <w:sz w:val="22"/>
                <w:szCs w:val="22"/>
              </w:rPr>
              <w:t>ческих</w:t>
            </w:r>
            <w:proofErr w:type="spellEnd"/>
            <w:proofErr w:type="gramEnd"/>
            <w:r w:rsidRPr="00E26F69">
              <w:rPr>
                <w:b w:val="0"/>
                <w:sz w:val="22"/>
                <w:szCs w:val="22"/>
              </w:rPr>
              <w:t xml:space="preserve"> работни</w:t>
            </w:r>
            <w:r>
              <w:rPr>
                <w:b w:val="0"/>
                <w:sz w:val="22"/>
                <w:szCs w:val="22"/>
              </w:rPr>
              <w:t>-</w:t>
            </w:r>
            <w:r w:rsidRPr="00E26F69">
              <w:rPr>
                <w:b w:val="0"/>
                <w:sz w:val="22"/>
                <w:szCs w:val="22"/>
              </w:rPr>
              <w:t xml:space="preserve">ков </w:t>
            </w:r>
            <w:proofErr w:type="spellStart"/>
            <w:r w:rsidRPr="00E26F69">
              <w:rPr>
                <w:b w:val="0"/>
                <w:sz w:val="22"/>
                <w:szCs w:val="22"/>
              </w:rPr>
              <w:t>общеобра</w:t>
            </w:r>
            <w:r>
              <w:rPr>
                <w:b w:val="0"/>
                <w:sz w:val="22"/>
                <w:szCs w:val="22"/>
              </w:rPr>
              <w:t>-</w:t>
            </w:r>
            <w:r w:rsidRPr="00E26F69">
              <w:rPr>
                <w:b w:val="0"/>
                <w:sz w:val="22"/>
                <w:szCs w:val="22"/>
              </w:rPr>
              <w:t>зователь</w:t>
            </w:r>
            <w:r>
              <w:rPr>
                <w:b w:val="0"/>
                <w:sz w:val="22"/>
                <w:szCs w:val="22"/>
              </w:rPr>
              <w:t>-</w:t>
            </w:r>
            <w:r w:rsidRPr="00E26F69">
              <w:rPr>
                <w:b w:val="0"/>
                <w:sz w:val="22"/>
                <w:szCs w:val="22"/>
              </w:rPr>
              <w:t>ных</w:t>
            </w:r>
            <w:proofErr w:type="spellEnd"/>
            <w:r w:rsidRPr="00E26F69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E26F69">
              <w:rPr>
                <w:b w:val="0"/>
                <w:sz w:val="22"/>
                <w:szCs w:val="22"/>
              </w:rPr>
              <w:t>организа</w:t>
            </w:r>
            <w:r>
              <w:rPr>
                <w:b w:val="0"/>
                <w:sz w:val="22"/>
                <w:szCs w:val="22"/>
              </w:rPr>
              <w:t>-</w:t>
            </w:r>
            <w:r w:rsidRPr="00E26F69">
              <w:rPr>
                <w:b w:val="0"/>
                <w:sz w:val="22"/>
                <w:szCs w:val="22"/>
              </w:rPr>
              <w:t>ций</w:t>
            </w:r>
            <w:proofErr w:type="spellEnd"/>
            <w:r w:rsidRPr="00E26F69">
              <w:rPr>
                <w:b w:val="0"/>
                <w:sz w:val="22"/>
                <w:szCs w:val="22"/>
              </w:rPr>
              <w:t>, про</w:t>
            </w:r>
            <w:r>
              <w:rPr>
                <w:b w:val="0"/>
                <w:sz w:val="22"/>
                <w:szCs w:val="22"/>
              </w:rPr>
              <w:t>-</w:t>
            </w:r>
            <w:r w:rsidRPr="00E26F69">
              <w:rPr>
                <w:b w:val="0"/>
                <w:sz w:val="22"/>
                <w:szCs w:val="22"/>
              </w:rPr>
              <w:t>шедших повыше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E26F69">
              <w:rPr>
                <w:b w:val="0"/>
                <w:sz w:val="22"/>
                <w:szCs w:val="22"/>
              </w:rPr>
              <w:t>ние</w:t>
            </w:r>
            <w:proofErr w:type="spellEnd"/>
            <w:r w:rsidRPr="00E26F69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E26F69">
              <w:rPr>
                <w:b w:val="0"/>
                <w:sz w:val="22"/>
                <w:szCs w:val="22"/>
              </w:rPr>
              <w:t>квали</w:t>
            </w:r>
            <w:r>
              <w:rPr>
                <w:b w:val="0"/>
                <w:sz w:val="22"/>
                <w:szCs w:val="22"/>
              </w:rPr>
              <w:t>-</w:t>
            </w:r>
            <w:r w:rsidRPr="00E26F69">
              <w:rPr>
                <w:b w:val="0"/>
                <w:sz w:val="22"/>
                <w:szCs w:val="22"/>
              </w:rPr>
              <w:t>фикации</w:t>
            </w:r>
            <w:proofErr w:type="spellEnd"/>
            <w:r w:rsidRPr="00E26F69">
              <w:rPr>
                <w:b w:val="0"/>
                <w:sz w:val="22"/>
                <w:szCs w:val="22"/>
              </w:rPr>
              <w:t xml:space="preserve">, в том числе </w:t>
            </w:r>
            <w:r w:rsidRPr="00E26F69">
              <w:rPr>
                <w:b w:val="0"/>
                <w:sz w:val="22"/>
                <w:szCs w:val="22"/>
              </w:rPr>
              <w:lastRenderedPageBreak/>
              <w:t xml:space="preserve">в центрах </w:t>
            </w:r>
            <w:proofErr w:type="spellStart"/>
            <w:r w:rsidRPr="00E26F69">
              <w:rPr>
                <w:b w:val="0"/>
                <w:sz w:val="22"/>
                <w:szCs w:val="22"/>
              </w:rPr>
              <w:t>непрерыв</w:t>
            </w:r>
            <w:r>
              <w:rPr>
                <w:b w:val="0"/>
                <w:sz w:val="22"/>
                <w:szCs w:val="22"/>
              </w:rPr>
              <w:t>-</w:t>
            </w:r>
            <w:r w:rsidRPr="00E26F69">
              <w:rPr>
                <w:b w:val="0"/>
                <w:sz w:val="22"/>
                <w:szCs w:val="22"/>
              </w:rPr>
              <w:t>ного</w:t>
            </w:r>
            <w:proofErr w:type="spellEnd"/>
            <w:r w:rsidRPr="00E26F69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E26F69">
              <w:rPr>
                <w:b w:val="0"/>
                <w:sz w:val="22"/>
                <w:szCs w:val="22"/>
              </w:rPr>
              <w:t>повы</w:t>
            </w:r>
            <w:r>
              <w:rPr>
                <w:b w:val="0"/>
                <w:sz w:val="22"/>
                <w:szCs w:val="22"/>
              </w:rPr>
              <w:t>-</w:t>
            </w:r>
            <w:r w:rsidRPr="00E26F69">
              <w:rPr>
                <w:b w:val="0"/>
                <w:sz w:val="22"/>
                <w:szCs w:val="22"/>
              </w:rPr>
              <w:t>шения</w:t>
            </w:r>
            <w:proofErr w:type="spellEnd"/>
            <w:r w:rsidRPr="00E26F69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E26F69">
              <w:rPr>
                <w:b w:val="0"/>
                <w:sz w:val="22"/>
                <w:szCs w:val="22"/>
              </w:rPr>
              <w:t>профес</w:t>
            </w:r>
            <w:r>
              <w:rPr>
                <w:b w:val="0"/>
                <w:sz w:val="22"/>
                <w:szCs w:val="22"/>
              </w:rPr>
              <w:t>-</w:t>
            </w:r>
            <w:r w:rsidRPr="00E26F69">
              <w:rPr>
                <w:b w:val="0"/>
                <w:sz w:val="22"/>
                <w:szCs w:val="22"/>
              </w:rPr>
              <w:t>сиональ</w:t>
            </w:r>
            <w:r>
              <w:rPr>
                <w:b w:val="0"/>
                <w:sz w:val="22"/>
                <w:szCs w:val="22"/>
              </w:rPr>
              <w:t>-</w:t>
            </w:r>
            <w:r w:rsidRPr="00E26F69">
              <w:rPr>
                <w:b w:val="0"/>
                <w:sz w:val="22"/>
                <w:szCs w:val="22"/>
              </w:rPr>
              <w:t>ного</w:t>
            </w:r>
            <w:proofErr w:type="spellEnd"/>
            <w:r w:rsidRPr="00E26F69">
              <w:rPr>
                <w:b w:val="0"/>
                <w:sz w:val="22"/>
                <w:szCs w:val="22"/>
              </w:rPr>
              <w:t xml:space="preserve"> мастерства</w:t>
            </w:r>
          </w:p>
        </w:tc>
        <w:tc>
          <w:tcPr>
            <w:tcW w:w="850" w:type="dxa"/>
          </w:tcPr>
          <w:p w14:paraId="04F589EF" w14:textId="1172A934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ГП РФ</w:t>
            </w:r>
          </w:p>
        </w:tc>
        <w:tc>
          <w:tcPr>
            <w:tcW w:w="992" w:type="dxa"/>
          </w:tcPr>
          <w:p w14:paraId="76D1F964" w14:textId="77777777" w:rsidR="00AC511C" w:rsidRDefault="00AC511C" w:rsidP="0028352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</w:t>
            </w:r>
            <w:r w:rsidRPr="00D33259">
              <w:rPr>
                <w:b w:val="0"/>
                <w:sz w:val="22"/>
                <w:szCs w:val="22"/>
              </w:rPr>
              <w:t>озрас</w:t>
            </w:r>
            <w:r>
              <w:rPr>
                <w:b w:val="0"/>
                <w:sz w:val="22"/>
                <w:szCs w:val="22"/>
              </w:rPr>
              <w:t>-</w:t>
            </w:r>
            <w:r w:rsidRPr="00D33259">
              <w:rPr>
                <w:b w:val="0"/>
                <w:sz w:val="22"/>
                <w:szCs w:val="22"/>
              </w:rPr>
              <w:t>тани</w:t>
            </w:r>
            <w:r>
              <w:rPr>
                <w:b w:val="0"/>
                <w:sz w:val="22"/>
                <w:szCs w:val="22"/>
              </w:rPr>
              <w:t>е</w:t>
            </w:r>
            <w:proofErr w:type="spellEnd"/>
            <w:proofErr w:type="gramEnd"/>
          </w:p>
          <w:p w14:paraId="5AB95BCE" w14:textId="77777777" w:rsidR="00AC511C" w:rsidRDefault="00AC511C" w:rsidP="0028352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</w:tcPr>
          <w:p w14:paraId="1403E0B4" w14:textId="705978CC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про-цент</w:t>
            </w:r>
            <w:proofErr w:type="gramEnd"/>
          </w:p>
        </w:tc>
        <w:tc>
          <w:tcPr>
            <w:tcW w:w="850" w:type="dxa"/>
          </w:tcPr>
          <w:p w14:paraId="73D01E52" w14:textId="337C1389" w:rsidR="00AC511C" w:rsidRPr="0074183F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9,0</w:t>
            </w:r>
          </w:p>
        </w:tc>
        <w:tc>
          <w:tcPr>
            <w:tcW w:w="709" w:type="dxa"/>
          </w:tcPr>
          <w:p w14:paraId="12283431" w14:textId="3A063820" w:rsidR="00AC511C" w:rsidRPr="0074183F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14:paraId="2B66EDC8" w14:textId="1BA3F6CC" w:rsidR="00AC511C" w:rsidRPr="0074183F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67,7</w:t>
            </w:r>
          </w:p>
        </w:tc>
        <w:tc>
          <w:tcPr>
            <w:tcW w:w="708" w:type="dxa"/>
          </w:tcPr>
          <w:p w14:paraId="26BCCB0E" w14:textId="7C3FBB69" w:rsidR="00AC511C" w:rsidRPr="0074183F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3C690CF" w14:textId="34059A0A" w:rsidR="00AC511C" w:rsidRPr="0074183F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63AE1BEE" w14:textId="55F344E1" w:rsidR="00AC511C" w:rsidRPr="0074183F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806" w:type="dxa"/>
          </w:tcPr>
          <w:p w14:paraId="29726549" w14:textId="70A63E02" w:rsidR="00AC511C" w:rsidRPr="0074183F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822" w:type="dxa"/>
          </w:tcPr>
          <w:p w14:paraId="24A4639C" w14:textId="34A5BD80" w:rsidR="00AC511C" w:rsidRPr="0074183F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31" w:type="dxa"/>
          </w:tcPr>
          <w:p w14:paraId="518E1317" w14:textId="5563AB32" w:rsidR="00AC511C" w:rsidRPr="0074183F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527F34C4" w14:textId="6BAB72E1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***</w:t>
            </w:r>
          </w:p>
        </w:tc>
        <w:tc>
          <w:tcPr>
            <w:tcW w:w="851" w:type="dxa"/>
          </w:tcPr>
          <w:p w14:paraId="7518341E" w14:textId="2B631A26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 ЯО</w:t>
            </w:r>
          </w:p>
        </w:tc>
        <w:tc>
          <w:tcPr>
            <w:tcW w:w="1134" w:type="dxa"/>
          </w:tcPr>
          <w:p w14:paraId="3C9458D6" w14:textId="6A41D31C" w:rsidR="00AC511C" w:rsidRPr="00A03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в</w:t>
            </w:r>
            <w:r w:rsidRPr="00A0311C">
              <w:rPr>
                <w:b w:val="0"/>
                <w:sz w:val="22"/>
                <w:szCs w:val="22"/>
              </w:rPr>
              <w:t>хож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A0311C">
              <w:rPr>
                <w:b w:val="0"/>
                <w:sz w:val="22"/>
                <w:szCs w:val="22"/>
              </w:rPr>
              <w:t>дение</w:t>
            </w:r>
            <w:proofErr w:type="spellEnd"/>
            <w:proofErr w:type="gramEnd"/>
            <w:r w:rsidRPr="00A0311C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0311C">
              <w:rPr>
                <w:b w:val="0"/>
                <w:sz w:val="22"/>
                <w:szCs w:val="22"/>
              </w:rPr>
              <w:t>Российс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A0311C">
              <w:rPr>
                <w:b w:val="0"/>
                <w:sz w:val="22"/>
                <w:szCs w:val="22"/>
              </w:rPr>
              <w:t xml:space="preserve">кой </w:t>
            </w:r>
            <w:proofErr w:type="spellStart"/>
            <w:r w:rsidRPr="00A0311C">
              <w:rPr>
                <w:b w:val="0"/>
                <w:sz w:val="22"/>
                <w:szCs w:val="22"/>
              </w:rPr>
              <w:t>Федера</w:t>
            </w:r>
            <w:r>
              <w:rPr>
                <w:b w:val="0"/>
                <w:sz w:val="22"/>
                <w:szCs w:val="22"/>
              </w:rPr>
              <w:t>-</w:t>
            </w:r>
            <w:r w:rsidRPr="00A0311C">
              <w:rPr>
                <w:b w:val="0"/>
                <w:sz w:val="22"/>
                <w:szCs w:val="22"/>
              </w:rPr>
              <w:t>ции</w:t>
            </w:r>
            <w:proofErr w:type="spellEnd"/>
            <w:r w:rsidRPr="00A0311C">
              <w:rPr>
                <w:b w:val="0"/>
                <w:sz w:val="22"/>
                <w:szCs w:val="22"/>
              </w:rPr>
              <w:t xml:space="preserve"> в число 10 ведущих стран мира по качеству общего </w:t>
            </w:r>
            <w:proofErr w:type="spellStart"/>
            <w:r w:rsidRPr="00A0311C">
              <w:rPr>
                <w:b w:val="0"/>
                <w:sz w:val="22"/>
                <w:szCs w:val="22"/>
              </w:rPr>
              <w:t>образо</w:t>
            </w:r>
            <w:r>
              <w:rPr>
                <w:b w:val="0"/>
                <w:sz w:val="22"/>
                <w:szCs w:val="22"/>
              </w:rPr>
              <w:t>-</w:t>
            </w:r>
            <w:r w:rsidRPr="00A0311C">
              <w:rPr>
                <w:b w:val="0"/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992" w:type="dxa"/>
          </w:tcPr>
          <w:p w14:paraId="2220DFD6" w14:textId="51EFFB56" w:rsidR="00AC511C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AC511C" w:rsidRPr="00D32E29" w14:paraId="3EE8B4FF" w14:textId="77777777" w:rsidTr="0028352B">
        <w:trPr>
          <w:jc w:val="center"/>
        </w:trPr>
        <w:tc>
          <w:tcPr>
            <w:tcW w:w="15094" w:type="dxa"/>
            <w:gridSpan w:val="18"/>
          </w:tcPr>
          <w:p w14:paraId="0534352D" w14:textId="6D802A0D" w:rsidR="00AC511C" w:rsidRDefault="00AC511C" w:rsidP="008127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lastRenderedPageBreak/>
              <w:t>Цель государственной программы</w:t>
            </w:r>
            <w:r>
              <w:rPr>
                <w:b w:val="0"/>
                <w:sz w:val="22"/>
                <w:szCs w:val="22"/>
              </w:rPr>
              <w:t xml:space="preserve"> «С</w:t>
            </w:r>
            <w:r w:rsidRPr="008A3403">
              <w:rPr>
                <w:b w:val="0"/>
                <w:sz w:val="22"/>
                <w:szCs w:val="22"/>
              </w:rPr>
              <w:t xml:space="preserve">охранение 100-процентной доступности дошкольного образования для детей в возрасте от </w:t>
            </w:r>
            <w:r w:rsidRPr="002A1C82">
              <w:rPr>
                <w:b w:val="0"/>
                <w:sz w:val="22"/>
                <w:szCs w:val="22"/>
              </w:rPr>
              <w:t>1,5</w:t>
            </w:r>
            <w:r w:rsidRPr="008A3403">
              <w:rPr>
                <w:b w:val="0"/>
                <w:sz w:val="22"/>
                <w:szCs w:val="22"/>
              </w:rPr>
              <w:t xml:space="preserve"> до 7 лет</w:t>
            </w:r>
            <w:r>
              <w:rPr>
                <w:b w:val="0"/>
                <w:sz w:val="22"/>
                <w:szCs w:val="22"/>
              </w:rPr>
              <w:t>»</w:t>
            </w:r>
          </w:p>
        </w:tc>
      </w:tr>
      <w:tr w:rsidR="00AC511C" w:rsidRPr="00D32E29" w14:paraId="3649795E" w14:textId="77777777" w:rsidTr="00E73E55">
        <w:trPr>
          <w:jc w:val="center"/>
        </w:trPr>
        <w:tc>
          <w:tcPr>
            <w:tcW w:w="545" w:type="dxa"/>
          </w:tcPr>
          <w:p w14:paraId="2774A9E1" w14:textId="68259E94" w:rsidR="00AC511C" w:rsidRPr="00D32E29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7.</w:t>
            </w:r>
          </w:p>
        </w:tc>
        <w:tc>
          <w:tcPr>
            <w:tcW w:w="1276" w:type="dxa"/>
          </w:tcPr>
          <w:p w14:paraId="41A5D875" w14:textId="7B6801FB" w:rsidR="00AC511C" w:rsidRPr="00D32E29" w:rsidRDefault="00AC511C" w:rsidP="00FB57CB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Доступ-</w:t>
            </w:r>
            <w:proofErr w:type="spellStart"/>
            <w:r>
              <w:rPr>
                <w:b w:val="0"/>
                <w:sz w:val="22"/>
                <w:szCs w:val="22"/>
              </w:rPr>
              <w:t>ность</w:t>
            </w:r>
            <w:proofErr w:type="spellEnd"/>
            <w:proofErr w:type="gram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дошколь-ного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образования для детей в возрасте от 1,5 до 3 лет</w:t>
            </w:r>
          </w:p>
        </w:tc>
        <w:tc>
          <w:tcPr>
            <w:tcW w:w="850" w:type="dxa"/>
          </w:tcPr>
          <w:p w14:paraId="126DD16E" w14:textId="6020E136" w:rsidR="00AC511C" w:rsidRPr="00D32E29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РФ</w:t>
            </w:r>
          </w:p>
        </w:tc>
        <w:tc>
          <w:tcPr>
            <w:tcW w:w="992" w:type="dxa"/>
          </w:tcPr>
          <w:p w14:paraId="686CBC17" w14:textId="77777777" w:rsidR="00AC511C" w:rsidRDefault="00AC511C" w:rsidP="0028352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</w:t>
            </w:r>
            <w:r w:rsidRPr="00D33259">
              <w:rPr>
                <w:b w:val="0"/>
                <w:sz w:val="22"/>
                <w:szCs w:val="22"/>
              </w:rPr>
              <w:t>озрас</w:t>
            </w:r>
            <w:r>
              <w:rPr>
                <w:b w:val="0"/>
                <w:sz w:val="22"/>
                <w:szCs w:val="22"/>
              </w:rPr>
              <w:t>-</w:t>
            </w:r>
            <w:r w:rsidRPr="00D33259">
              <w:rPr>
                <w:b w:val="0"/>
                <w:sz w:val="22"/>
                <w:szCs w:val="22"/>
              </w:rPr>
              <w:t>тани</w:t>
            </w:r>
            <w:r>
              <w:rPr>
                <w:b w:val="0"/>
                <w:sz w:val="22"/>
                <w:szCs w:val="22"/>
              </w:rPr>
              <w:t>е</w:t>
            </w:r>
            <w:proofErr w:type="spellEnd"/>
            <w:proofErr w:type="gramEnd"/>
          </w:p>
          <w:p w14:paraId="1A082308" w14:textId="77777777" w:rsidR="00AC511C" w:rsidRPr="00D32E29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</w:tcPr>
          <w:p w14:paraId="4534BAFB" w14:textId="2E78B8A4" w:rsidR="00AC511C" w:rsidRPr="00D32E29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про-цент</w:t>
            </w:r>
            <w:proofErr w:type="gramEnd"/>
          </w:p>
        </w:tc>
        <w:tc>
          <w:tcPr>
            <w:tcW w:w="850" w:type="dxa"/>
          </w:tcPr>
          <w:p w14:paraId="12F5F731" w14:textId="4CC94DFB" w:rsidR="00AC511C" w:rsidRPr="00D32E29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99,67</w:t>
            </w:r>
          </w:p>
        </w:tc>
        <w:tc>
          <w:tcPr>
            <w:tcW w:w="709" w:type="dxa"/>
          </w:tcPr>
          <w:p w14:paraId="0118DBA3" w14:textId="68502FD6" w:rsidR="00AC511C" w:rsidRPr="00D32E29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14:paraId="31AE9E9C" w14:textId="64E8F8BB" w:rsidR="00AC511C" w:rsidRPr="00D32E29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14:paraId="13078877" w14:textId="63582561" w:rsidR="00AC511C" w:rsidRPr="00D32E29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30AE847" w14:textId="4C518346" w:rsidR="00AC511C" w:rsidRPr="00D32E29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47DBFF9" w14:textId="001147AC" w:rsidR="00AC511C" w:rsidRPr="00D32E29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806" w:type="dxa"/>
          </w:tcPr>
          <w:p w14:paraId="173AA34A" w14:textId="4477A3FC" w:rsidR="00AC511C" w:rsidRPr="00D32E29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822" w:type="dxa"/>
          </w:tcPr>
          <w:p w14:paraId="3F971849" w14:textId="6776B575" w:rsidR="00AC511C" w:rsidRPr="00D32E29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31" w:type="dxa"/>
          </w:tcPr>
          <w:p w14:paraId="228B9086" w14:textId="682A9757" w:rsidR="00AC511C" w:rsidRPr="00D32E29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14:paraId="5F341CA6" w14:textId="71C92EF1" w:rsidR="00AC511C" w:rsidRPr="00D32E29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***</w:t>
            </w:r>
          </w:p>
        </w:tc>
        <w:tc>
          <w:tcPr>
            <w:tcW w:w="851" w:type="dxa"/>
          </w:tcPr>
          <w:p w14:paraId="6D3C0071" w14:textId="4E1AB901" w:rsidR="00AC511C" w:rsidRPr="00D32E29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 ЯО</w:t>
            </w:r>
          </w:p>
        </w:tc>
        <w:tc>
          <w:tcPr>
            <w:tcW w:w="1134" w:type="dxa"/>
          </w:tcPr>
          <w:p w14:paraId="31E9DDB9" w14:textId="0BCC5E70" w:rsidR="00AC511C" w:rsidRPr="00D32E29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обеспе-чение</w:t>
            </w:r>
            <w:proofErr w:type="spellEnd"/>
            <w:proofErr w:type="gramEnd"/>
            <w:r>
              <w:rPr>
                <w:b w:val="0"/>
                <w:sz w:val="22"/>
                <w:szCs w:val="22"/>
              </w:rPr>
              <w:t xml:space="preserve"> устой-</w:t>
            </w:r>
            <w:proofErr w:type="spellStart"/>
            <w:r>
              <w:rPr>
                <w:b w:val="0"/>
                <w:sz w:val="22"/>
                <w:szCs w:val="22"/>
              </w:rPr>
              <w:t>чивого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роста числен-</w:t>
            </w:r>
            <w:proofErr w:type="spellStart"/>
            <w:r>
              <w:rPr>
                <w:b w:val="0"/>
                <w:sz w:val="22"/>
                <w:szCs w:val="22"/>
              </w:rPr>
              <w:t>ности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населе-ния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Российс</w:t>
            </w:r>
            <w:proofErr w:type="spellEnd"/>
            <w:r>
              <w:rPr>
                <w:b w:val="0"/>
                <w:sz w:val="22"/>
                <w:szCs w:val="22"/>
              </w:rPr>
              <w:t xml:space="preserve">-кой </w:t>
            </w:r>
            <w:proofErr w:type="spellStart"/>
            <w:r>
              <w:rPr>
                <w:b w:val="0"/>
                <w:sz w:val="22"/>
                <w:szCs w:val="22"/>
              </w:rPr>
              <w:t>Федера-ции</w:t>
            </w:r>
            <w:proofErr w:type="spellEnd"/>
          </w:p>
        </w:tc>
        <w:tc>
          <w:tcPr>
            <w:tcW w:w="992" w:type="dxa"/>
          </w:tcPr>
          <w:p w14:paraId="73EBC09F" w14:textId="7107A171" w:rsidR="00AC511C" w:rsidRPr="00D32E29" w:rsidRDefault="00AC511C" w:rsidP="00BA2101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ЕМИСС</w:t>
            </w:r>
          </w:p>
        </w:tc>
      </w:tr>
      <w:tr w:rsidR="00AC511C" w:rsidRPr="00D32E29" w14:paraId="5FE44F36" w14:textId="77777777" w:rsidTr="00E73E55">
        <w:trPr>
          <w:jc w:val="center"/>
        </w:trPr>
        <w:tc>
          <w:tcPr>
            <w:tcW w:w="545" w:type="dxa"/>
          </w:tcPr>
          <w:p w14:paraId="6392A2A4" w14:textId="1821F8F5" w:rsidR="00AC511C" w:rsidRPr="00D32E29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8.</w:t>
            </w:r>
          </w:p>
        </w:tc>
        <w:tc>
          <w:tcPr>
            <w:tcW w:w="1276" w:type="dxa"/>
          </w:tcPr>
          <w:p w14:paraId="0B7653DC" w14:textId="2670A6C0" w:rsidR="00AC511C" w:rsidRPr="00D32E29" w:rsidRDefault="00AC511C" w:rsidP="00FB57CB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22"/>
                <w:szCs w:val="22"/>
              </w:rPr>
            </w:pPr>
            <w:proofErr w:type="gramStart"/>
            <w:r w:rsidRPr="00A073BC">
              <w:rPr>
                <w:b w:val="0"/>
                <w:sz w:val="22"/>
                <w:szCs w:val="22"/>
              </w:rPr>
              <w:t>Доступ-</w:t>
            </w:r>
            <w:proofErr w:type="spellStart"/>
            <w:r w:rsidRPr="00A073BC">
              <w:rPr>
                <w:b w:val="0"/>
                <w:sz w:val="22"/>
                <w:szCs w:val="22"/>
              </w:rPr>
              <w:t>ность</w:t>
            </w:r>
            <w:proofErr w:type="spellEnd"/>
            <w:proofErr w:type="gramEnd"/>
            <w:r w:rsidRPr="00A073BC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A073BC">
              <w:rPr>
                <w:b w:val="0"/>
                <w:sz w:val="22"/>
                <w:szCs w:val="22"/>
              </w:rPr>
              <w:t>дошколь-ного</w:t>
            </w:r>
            <w:proofErr w:type="spellEnd"/>
            <w:r w:rsidRPr="00A073BC">
              <w:rPr>
                <w:b w:val="0"/>
                <w:sz w:val="22"/>
                <w:szCs w:val="22"/>
              </w:rPr>
              <w:t xml:space="preserve"> образования для детей в возрасте от</w:t>
            </w:r>
            <w:r>
              <w:rPr>
                <w:b w:val="0"/>
                <w:sz w:val="22"/>
                <w:szCs w:val="22"/>
              </w:rPr>
              <w:t xml:space="preserve"> 3</w:t>
            </w:r>
            <w:r w:rsidRPr="00A073BC">
              <w:rPr>
                <w:b w:val="0"/>
                <w:sz w:val="22"/>
                <w:szCs w:val="22"/>
              </w:rPr>
              <w:t xml:space="preserve"> до </w:t>
            </w:r>
            <w:r>
              <w:rPr>
                <w:b w:val="0"/>
                <w:sz w:val="22"/>
                <w:szCs w:val="22"/>
              </w:rPr>
              <w:t>7</w:t>
            </w:r>
            <w:r w:rsidRPr="00A073BC">
              <w:rPr>
                <w:b w:val="0"/>
                <w:sz w:val="22"/>
                <w:szCs w:val="22"/>
              </w:rPr>
              <w:t xml:space="preserve"> лет</w:t>
            </w:r>
          </w:p>
        </w:tc>
        <w:tc>
          <w:tcPr>
            <w:tcW w:w="850" w:type="dxa"/>
          </w:tcPr>
          <w:p w14:paraId="557BD013" w14:textId="4AB9CDE5" w:rsidR="00AC511C" w:rsidRPr="00D32E29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РФ</w:t>
            </w:r>
          </w:p>
        </w:tc>
        <w:tc>
          <w:tcPr>
            <w:tcW w:w="992" w:type="dxa"/>
          </w:tcPr>
          <w:p w14:paraId="551CA23B" w14:textId="77777777" w:rsidR="00AC511C" w:rsidRDefault="00AC511C" w:rsidP="0028352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</w:t>
            </w:r>
            <w:r w:rsidRPr="00D33259">
              <w:rPr>
                <w:b w:val="0"/>
                <w:sz w:val="22"/>
                <w:szCs w:val="22"/>
              </w:rPr>
              <w:t>озрас</w:t>
            </w:r>
            <w:r>
              <w:rPr>
                <w:b w:val="0"/>
                <w:sz w:val="22"/>
                <w:szCs w:val="22"/>
              </w:rPr>
              <w:t>-</w:t>
            </w:r>
            <w:r w:rsidRPr="00D33259">
              <w:rPr>
                <w:b w:val="0"/>
                <w:sz w:val="22"/>
                <w:szCs w:val="22"/>
              </w:rPr>
              <w:t>тани</w:t>
            </w:r>
            <w:r>
              <w:rPr>
                <w:b w:val="0"/>
                <w:sz w:val="22"/>
                <w:szCs w:val="22"/>
              </w:rPr>
              <w:t>е</w:t>
            </w:r>
            <w:proofErr w:type="spellEnd"/>
            <w:proofErr w:type="gramEnd"/>
          </w:p>
          <w:p w14:paraId="09EA48BD" w14:textId="77777777" w:rsidR="00AC511C" w:rsidRPr="00D32E29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</w:tcPr>
          <w:p w14:paraId="7BF53A59" w14:textId="46889BAF" w:rsidR="00AC511C" w:rsidRPr="00D32E29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про-цент</w:t>
            </w:r>
            <w:proofErr w:type="gramEnd"/>
          </w:p>
        </w:tc>
        <w:tc>
          <w:tcPr>
            <w:tcW w:w="850" w:type="dxa"/>
          </w:tcPr>
          <w:p w14:paraId="09CC514F" w14:textId="1322997D" w:rsidR="00AC511C" w:rsidRPr="00D32E29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E58099B" w14:textId="01C951C9" w:rsidR="00AC511C" w:rsidRPr="00D32E29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14:paraId="12756B35" w14:textId="5674BF80" w:rsidR="00AC511C" w:rsidRPr="00D32E29" w:rsidRDefault="00AC511C" w:rsidP="004172D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14:paraId="3D9E994F" w14:textId="4BFE2A3E" w:rsidR="00AC511C" w:rsidRPr="00D32E29" w:rsidRDefault="00AC511C" w:rsidP="004172D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86C495D" w14:textId="5F262571" w:rsidR="00AC511C" w:rsidRPr="00D32E29" w:rsidRDefault="00AC511C" w:rsidP="004172D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D472A36" w14:textId="5B64A0F2" w:rsidR="00AC511C" w:rsidRPr="00D32E29" w:rsidRDefault="00AC511C" w:rsidP="004172D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806" w:type="dxa"/>
          </w:tcPr>
          <w:p w14:paraId="6E2B20A6" w14:textId="33CF9702" w:rsidR="00AC511C" w:rsidRPr="00D32E29" w:rsidRDefault="00AC511C" w:rsidP="004172D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822" w:type="dxa"/>
          </w:tcPr>
          <w:p w14:paraId="079061A4" w14:textId="7B59711B" w:rsidR="00AC511C" w:rsidRPr="00D32E29" w:rsidRDefault="00AC511C" w:rsidP="004172D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31" w:type="dxa"/>
          </w:tcPr>
          <w:p w14:paraId="48FE8241" w14:textId="256BBF58" w:rsidR="00AC511C" w:rsidRPr="00D32E29" w:rsidRDefault="00AC511C" w:rsidP="004172D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14:paraId="66D7E1DC" w14:textId="37A80E40" w:rsidR="00AC511C" w:rsidRPr="00D32E29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***</w:t>
            </w:r>
          </w:p>
        </w:tc>
        <w:tc>
          <w:tcPr>
            <w:tcW w:w="851" w:type="dxa"/>
          </w:tcPr>
          <w:p w14:paraId="0300A47F" w14:textId="45377050" w:rsidR="00AC511C" w:rsidRPr="00D32E29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МО ЯО</w:t>
            </w:r>
          </w:p>
        </w:tc>
        <w:tc>
          <w:tcPr>
            <w:tcW w:w="1134" w:type="dxa"/>
          </w:tcPr>
          <w:p w14:paraId="4AB33B02" w14:textId="3BCDB6F0" w:rsidR="00AC511C" w:rsidRPr="00D32E29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обеспе-чение</w:t>
            </w:r>
            <w:proofErr w:type="spellEnd"/>
            <w:proofErr w:type="gramEnd"/>
            <w:r>
              <w:rPr>
                <w:b w:val="0"/>
                <w:sz w:val="22"/>
                <w:szCs w:val="22"/>
              </w:rPr>
              <w:t xml:space="preserve"> устой-</w:t>
            </w:r>
            <w:proofErr w:type="spellStart"/>
            <w:r>
              <w:rPr>
                <w:b w:val="0"/>
                <w:sz w:val="22"/>
                <w:szCs w:val="22"/>
              </w:rPr>
              <w:t>чивого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роста числен-</w:t>
            </w:r>
            <w:proofErr w:type="spellStart"/>
            <w:r>
              <w:rPr>
                <w:b w:val="0"/>
                <w:sz w:val="22"/>
                <w:szCs w:val="22"/>
              </w:rPr>
              <w:t>ности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населе-ния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Российс</w:t>
            </w:r>
            <w:proofErr w:type="spellEnd"/>
            <w:r>
              <w:rPr>
                <w:b w:val="0"/>
                <w:sz w:val="22"/>
                <w:szCs w:val="22"/>
              </w:rPr>
              <w:t xml:space="preserve">-кой </w:t>
            </w:r>
            <w:proofErr w:type="spellStart"/>
            <w:r>
              <w:rPr>
                <w:b w:val="0"/>
                <w:sz w:val="22"/>
                <w:szCs w:val="22"/>
              </w:rPr>
              <w:t>Федера-ции</w:t>
            </w:r>
            <w:proofErr w:type="spellEnd"/>
          </w:p>
        </w:tc>
        <w:tc>
          <w:tcPr>
            <w:tcW w:w="992" w:type="dxa"/>
          </w:tcPr>
          <w:p w14:paraId="58EB8F46" w14:textId="76B4DA2B" w:rsidR="00AC511C" w:rsidRPr="00D32E29" w:rsidRDefault="00AC511C" w:rsidP="00D32E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</w:tbl>
    <w:p w14:paraId="6F9457D2" w14:textId="77777777" w:rsidR="000D51E9" w:rsidRDefault="000D51E9" w:rsidP="007C1FA9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</w:p>
    <w:p w14:paraId="354AB9EA" w14:textId="77777777" w:rsidR="007C1FA9" w:rsidRDefault="007C1FA9" w:rsidP="007C1FA9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* Единый план по достижению национальных целей развития Российской Федерации на период до 2024 года и на плановый период до 2024 года и на плановый период до 2030 года, утвержденный распоряжением Правительства Российской Федерации от 1 октября 2021 г. № 2765-р.</w:t>
      </w:r>
    </w:p>
    <w:p w14:paraId="47D52F73" w14:textId="5A3E19E1" w:rsidR="0083223E" w:rsidRDefault="0083223E" w:rsidP="007C1FA9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** </w:t>
      </w:r>
      <w:r w:rsidRPr="0083223E">
        <w:rPr>
          <w:b w:val="0"/>
        </w:rPr>
        <w:t>Стратегия социально-экономического развития Ярославской области до 2030 года, утвержденная постановлением Правительства области от 06.03.2014 № 188-п.</w:t>
      </w:r>
    </w:p>
    <w:p w14:paraId="1B1BE78E" w14:textId="319BAC6B" w:rsidR="00E37F20" w:rsidRDefault="00E37F20" w:rsidP="007C1FA9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*** Г</w:t>
      </w:r>
      <w:r w:rsidRPr="00E37F20">
        <w:rPr>
          <w:b w:val="0"/>
        </w:rPr>
        <w:t>осударственная программа Российской Федерации «Развитие образования»</w:t>
      </w:r>
      <w:r>
        <w:rPr>
          <w:b w:val="0"/>
        </w:rPr>
        <w:t xml:space="preserve">, утвержденная постановлением Правительства Российской Федерации от </w:t>
      </w:r>
      <w:r w:rsidRPr="00E37F20">
        <w:rPr>
          <w:b w:val="0"/>
        </w:rPr>
        <w:t>26 декабря 2017 г. № 1642</w:t>
      </w:r>
      <w:r>
        <w:rPr>
          <w:b w:val="0"/>
        </w:rPr>
        <w:t>.</w:t>
      </w:r>
    </w:p>
    <w:p w14:paraId="7BC5F538" w14:textId="77777777" w:rsidR="00D949B1" w:rsidRDefault="00D949B1" w:rsidP="002F511B">
      <w:pPr>
        <w:pStyle w:val="20"/>
        <w:shd w:val="clear" w:color="auto" w:fill="auto"/>
        <w:spacing w:after="0"/>
        <w:ind w:firstLine="709"/>
        <w:jc w:val="both"/>
        <w:rPr>
          <w:b w:val="0"/>
          <w:vertAlign w:val="superscript"/>
        </w:rPr>
      </w:pPr>
    </w:p>
    <w:bookmarkEnd w:id="2"/>
    <w:bookmarkEnd w:id="3"/>
    <w:p w14:paraId="6CE6E4CB" w14:textId="7D7EB45B" w:rsidR="00C6357B" w:rsidRPr="006C21DC" w:rsidRDefault="00073C30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3</w:t>
      </w:r>
      <w:r w:rsidR="00087E58" w:rsidRPr="00F61D76">
        <w:rPr>
          <w:b w:val="0"/>
        </w:rPr>
        <w:t>. Структура государственной пр</w:t>
      </w:r>
      <w:r w:rsidR="00101B7C" w:rsidRPr="00F61D76">
        <w:rPr>
          <w:b w:val="0"/>
        </w:rPr>
        <w:t xml:space="preserve">ограммы </w:t>
      </w:r>
      <w:r w:rsidR="006C21DC">
        <w:rPr>
          <w:b w:val="0"/>
        </w:rPr>
        <w:t>Ярославской области</w:t>
      </w:r>
    </w:p>
    <w:p w14:paraId="70E4439E" w14:textId="77777777" w:rsidR="00851EDC" w:rsidRPr="00F61D76" w:rsidRDefault="00851EDC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851EDC" w:rsidRPr="006C21DC" w14:paraId="207317FF" w14:textId="77777777" w:rsidTr="003651A9">
        <w:tc>
          <w:tcPr>
            <w:tcW w:w="992" w:type="dxa"/>
          </w:tcPr>
          <w:p w14:paraId="0002F89E" w14:textId="77777777" w:rsidR="00C0406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0D086E63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п</w:t>
            </w:r>
            <w:proofErr w:type="gramEnd"/>
            <w:r>
              <w:rPr>
                <w:b w:val="0"/>
                <w:sz w:val="24"/>
                <w:szCs w:val="24"/>
              </w:rPr>
              <w:t>/п</w:t>
            </w:r>
          </w:p>
        </w:tc>
        <w:tc>
          <w:tcPr>
            <w:tcW w:w="5939" w:type="dxa"/>
          </w:tcPr>
          <w:p w14:paraId="177F8D28" w14:textId="00DA119B" w:rsidR="00851EDC" w:rsidRPr="00AA7758" w:rsidRDefault="004E4288" w:rsidP="00D32E2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158" w:type="dxa"/>
          </w:tcPr>
          <w:p w14:paraId="1356F9E5" w14:textId="48E2153D" w:rsidR="00851EDC" w:rsidRPr="00AA7758" w:rsidRDefault="004E4288" w:rsidP="00D32E2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0ABD6FB5" w14:textId="2455AC44" w:rsidR="00851EDC" w:rsidRPr="00AA7758" w:rsidRDefault="004E4288" w:rsidP="00D32E2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8C5DBD"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7A6C4FAD" w14:textId="77777777" w:rsidR="003651A9" w:rsidRPr="003651A9" w:rsidRDefault="003651A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851EDC" w:rsidRPr="006C21DC" w14:paraId="70AE66EF" w14:textId="77777777" w:rsidTr="0080050D">
        <w:trPr>
          <w:trHeight w:val="324"/>
          <w:tblHeader/>
        </w:trPr>
        <w:tc>
          <w:tcPr>
            <w:tcW w:w="992" w:type="dxa"/>
          </w:tcPr>
          <w:p w14:paraId="283988F9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939" w:type="dxa"/>
          </w:tcPr>
          <w:p w14:paraId="42488C4D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158" w:type="dxa"/>
          </w:tcPr>
          <w:p w14:paraId="743B49A0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620" w:type="dxa"/>
          </w:tcPr>
          <w:p w14:paraId="21846F4B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2E1E77" w:rsidRPr="006C21DC" w14:paraId="320A23D0" w14:textId="77777777" w:rsidTr="0080050D">
        <w:tc>
          <w:tcPr>
            <w:tcW w:w="14709" w:type="dxa"/>
            <w:gridSpan w:val="4"/>
          </w:tcPr>
          <w:p w14:paraId="5A600E1C" w14:textId="58583295" w:rsidR="002E1E77" w:rsidRPr="00851EDC" w:rsidRDefault="002E1E77" w:rsidP="0062163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bookmarkStart w:id="4" w:name="_Hlk148015825"/>
            <w:r>
              <w:rPr>
                <w:b w:val="0"/>
                <w:sz w:val="24"/>
                <w:szCs w:val="24"/>
              </w:rPr>
              <w:t>1. Региональный проект «</w:t>
            </w:r>
            <w:r w:rsidR="00DB1DCD">
              <w:rPr>
                <w:b w:val="0"/>
                <w:sz w:val="24"/>
                <w:szCs w:val="24"/>
              </w:rPr>
              <w:t>Современная школа</w:t>
            </w:r>
            <w:r>
              <w:rPr>
                <w:b w:val="0"/>
                <w:sz w:val="24"/>
                <w:szCs w:val="24"/>
              </w:rPr>
              <w:t>» (</w:t>
            </w:r>
            <w:r w:rsidR="00A96732" w:rsidRPr="00A96732">
              <w:rPr>
                <w:b w:val="0"/>
                <w:sz w:val="24"/>
                <w:szCs w:val="24"/>
              </w:rPr>
              <w:t>Андреева Лариса Михайловна</w:t>
            </w:r>
            <w:r w:rsidR="00621632">
              <w:rPr>
                <w:b w:val="0"/>
                <w:sz w:val="24"/>
                <w:szCs w:val="24"/>
              </w:rPr>
              <w:t xml:space="preserve"> –</w:t>
            </w:r>
            <w:r w:rsidR="00DB1DCD">
              <w:rPr>
                <w:b w:val="0"/>
                <w:sz w:val="24"/>
                <w:szCs w:val="24"/>
              </w:rPr>
              <w:t xml:space="preserve"> куратор</w:t>
            </w:r>
            <w:r>
              <w:rPr>
                <w:b w:val="0"/>
                <w:sz w:val="24"/>
                <w:szCs w:val="24"/>
              </w:rPr>
              <w:t>)</w:t>
            </w:r>
          </w:p>
        </w:tc>
      </w:tr>
      <w:tr w:rsidR="002F7121" w:rsidRPr="006C21DC" w14:paraId="2BC1A741" w14:textId="77777777" w:rsidTr="0080050D">
        <w:tc>
          <w:tcPr>
            <w:tcW w:w="992" w:type="dxa"/>
          </w:tcPr>
          <w:p w14:paraId="4A0CB2A9" w14:textId="77777777" w:rsidR="002F7121" w:rsidRPr="00851EDC" w:rsidRDefault="002F7121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642EDDE6" w14:textId="03001876" w:rsidR="002F7121" w:rsidRPr="00851EDC" w:rsidRDefault="00621632" w:rsidP="0062163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реализацию: министерство образования Ярославской области</w:t>
            </w:r>
          </w:p>
        </w:tc>
        <w:tc>
          <w:tcPr>
            <w:tcW w:w="7778" w:type="dxa"/>
            <w:gridSpan w:val="2"/>
          </w:tcPr>
          <w:p w14:paraId="7503BEF5" w14:textId="1C8F3D42" w:rsidR="002F7121" w:rsidRPr="00851EDC" w:rsidRDefault="006C21DC" w:rsidP="00EA47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2F7121">
              <w:rPr>
                <w:b w:val="0"/>
                <w:sz w:val="24"/>
                <w:szCs w:val="24"/>
              </w:rPr>
              <w:t>рок реализации</w:t>
            </w:r>
            <w:r w:rsidR="0080050D">
              <w:rPr>
                <w:b w:val="0"/>
                <w:sz w:val="24"/>
                <w:szCs w:val="24"/>
              </w:rPr>
              <w:t xml:space="preserve"> </w:t>
            </w:r>
            <w:r w:rsidR="00621632">
              <w:rPr>
                <w:b w:val="0"/>
                <w:sz w:val="24"/>
                <w:szCs w:val="24"/>
              </w:rPr>
              <w:t>–</w:t>
            </w:r>
            <w:r w:rsidR="00484088" w:rsidRPr="00A96732">
              <w:rPr>
                <w:b w:val="0"/>
                <w:sz w:val="24"/>
                <w:szCs w:val="24"/>
              </w:rPr>
              <w:t xml:space="preserve"> </w:t>
            </w:r>
            <w:r w:rsidR="0080050D" w:rsidRPr="00A96732">
              <w:rPr>
                <w:b w:val="0"/>
                <w:sz w:val="24"/>
                <w:szCs w:val="24"/>
              </w:rPr>
              <w:t>2024</w:t>
            </w:r>
            <w:r w:rsidR="00621632">
              <w:rPr>
                <w:b w:val="0"/>
                <w:sz w:val="24"/>
                <w:szCs w:val="24"/>
              </w:rPr>
              <w:t xml:space="preserve"> год</w:t>
            </w:r>
          </w:p>
        </w:tc>
      </w:tr>
      <w:tr w:rsidR="00851EDC" w:rsidRPr="006C21DC" w14:paraId="65E82638" w14:textId="77777777" w:rsidTr="0080050D">
        <w:tc>
          <w:tcPr>
            <w:tcW w:w="992" w:type="dxa"/>
          </w:tcPr>
          <w:p w14:paraId="3F3A31F8" w14:textId="3BC2EAE6" w:rsidR="00851EDC" w:rsidRPr="00851EDC" w:rsidRDefault="002F7121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1.1. </w:t>
            </w:r>
          </w:p>
        </w:tc>
        <w:tc>
          <w:tcPr>
            <w:tcW w:w="5939" w:type="dxa"/>
          </w:tcPr>
          <w:p w14:paraId="369BCA44" w14:textId="656A14E1" w:rsidR="00851EDC" w:rsidRPr="00851EDC" w:rsidRDefault="00C26FA1" w:rsidP="00EA47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26FA1">
              <w:rPr>
                <w:b w:val="0"/>
                <w:sz w:val="24"/>
                <w:szCs w:val="24"/>
              </w:rPr>
              <w:t>Обеспечена возможность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  <w:tc>
          <w:tcPr>
            <w:tcW w:w="4158" w:type="dxa"/>
          </w:tcPr>
          <w:p w14:paraId="11AB5E02" w14:textId="790CC889" w:rsidR="00851EDC" w:rsidRPr="00851EDC" w:rsidRDefault="00621632" w:rsidP="000F01F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="00992583" w:rsidRPr="00992583">
              <w:rPr>
                <w:b w:val="0"/>
                <w:sz w:val="24"/>
                <w:szCs w:val="24"/>
              </w:rPr>
              <w:t>овышение доступности, эффективности и качества образования</w:t>
            </w:r>
          </w:p>
        </w:tc>
        <w:tc>
          <w:tcPr>
            <w:tcW w:w="3620" w:type="dxa"/>
          </w:tcPr>
          <w:p w14:paraId="76423B41" w14:textId="7B928337" w:rsidR="00851EDC" w:rsidRPr="00851EDC" w:rsidRDefault="00227E3F" w:rsidP="000F01F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992583">
              <w:rPr>
                <w:b w:val="0"/>
                <w:sz w:val="24"/>
                <w:szCs w:val="24"/>
              </w:rPr>
              <w:t>ровень образования</w:t>
            </w:r>
          </w:p>
        </w:tc>
      </w:tr>
      <w:bookmarkEnd w:id="4"/>
      <w:tr w:rsidR="00C26FA1" w:rsidRPr="006C21DC" w14:paraId="60BEC618" w14:textId="77777777" w:rsidTr="00C26FA1">
        <w:tc>
          <w:tcPr>
            <w:tcW w:w="992" w:type="dxa"/>
          </w:tcPr>
          <w:p w14:paraId="160F2B0E" w14:textId="6A23DB1A" w:rsidR="00C26FA1" w:rsidRPr="00851EDC" w:rsidRDefault="00C26FA1" w:rsidP="00C26FA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1.2.</w:t>
            </w:r>
          </w:p>
        </w:tc>
        <w:tc>
          <w:tcPr>
            <w:tcW w:w="5939" w:type="dxa"/>
            <w:shd w:val="clear" w:color="auto" w:fill="auto"/>
          </w:tcPr>
          <w:p w14:paraId="5EF38376" w14:textId="734F9822" w:rsidR="00C26FA1" w:rsidRPr="00C26FA1" w:rsidRDefault="00C26FA1" w:rsidP="00C26FA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26FA1">
              <w:rPr>
                <w:b w:val="0"/>
                <w:sz w:val="24"/>
                <w:szCs w:val="24"/>
              </w:rPr>
              <w:t>Обеспечена возможность профессионального развития и обучения на протяжении всей профессиональной деятельности для педагогических работников</w:t>
            </w:r>
          </w:p>
        </w:tc>
        <w:tc>
          <w:tcPr>
            <w:tcW w:w="4158" w:type="dxa"/>
            <w:shd w:val="clear" w:color="auto" w:fill="auto"/>
          </w:tcPr>
          <w:p w14:paraId="65B6C1A6" w14:textId="77777777" w:rsidR="00402A75" w:rsidRDefault="00621632" w:rsidP="00402A7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>р</w:t>
            </w:r>
            <w:r w:rsidR="00C26FA1" w:rsidRPr="00C26FA1">
              <w:rPr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>еализация программ повышения квалификации, методическая поддержка и сопровождение педагогических работников и управленческих кадров системы образования, развитие навыков работы учителей в современной образовательной среде</w:t>
            </w:r>
            <w:r w:rsidR="00402A75">
              <w:rPr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>;</w:t>
            </w:r>
            <w:r w:rsidR="00C26FA1" w:rsidRPr="00C26FA1">
              <w:rPr>
                <w:b w:val="0"/>
                <w:sz w:val="24"/>
                <w:szCs w:val="24"/>
              </w:rPr>
              <w:t xml:space="preserve"> </w:t>
            </w:r>
          </w:p>
          <w:p w14:paraId="3F073BBB" w14:textId="187B2CBD" w:rsidR="00C26FA1" w:rsidRPr="00C26FA1" w:rsidRDefault="00402A75" w:rsidP="00402A7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</w:t>
            </w:r>
            <w:r w:rsidR="00C26FA1" w:rsidRPr="00C26FA1">
              <w:rPr>
                <w:b w:val="0"/>
                <w:sz w:val="24"/>
                <w:szCs w:val="24"/>
              </w:rPr>
              <w:t xml:space="preserve"> 2024 году планируется охватить </w:t>
            </w:r>
            <w:r w:rsidR="00C26FA1" w:rsidRPr="00C26FA1">
              <w:rPr>
                <w:b w:val="0"/>
                <w:sz w:val="24"/>
                <w:szCs w:val="24"/>
              </w:rPr>
              <w:lastRenderedPageBreak/>
              <w:t>67,7</w:t>
            </w:r>
            <w:r>
              <w:rPr>
                <w:b w:val="0"/>
                <w:sz w:val="24"/>
                <w:szCs w:val="24"/>
              </w:rPr>
              <w:t xml:space="preserve"> процентов</w:t>
            </w:r>
            <w:r w:rsidR="00C26FA1" w:rsidRPr="00C26FA1">
              <w:rPr>
                <w:b w:val="0"/>
                <w:sz w:val="24"/>
                <w:szCs w:val="24"/>
              </w:rPr>
              <w:t xml:space="preserve"> педагогических работников</w:t>
            </w:r>
          </w:p>
        </w:tc>
        <w:tc>
          <w:tcPr>
            <w:tcW w:w="3620" w:type="dxa"/>
            <w:shd w:val="clear" w:color="auto" w:fill="auto"/>
          </w:tcPr>
          <w:p w14:paraId="138B4410" w14:textId="495361DD" w:rsidR="00C26FA1" w:rsidRPr="00C26FA1" w:rsidRDefault="00621632" w:rsidP="000F01F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д</w:t>
            </w:r>
            <w:r w:rsidR="00C26FA1" w:rsidRPr="00C26FA1">
              <w:rPr>
                <w:b w:val="0"/>
                <w:sz w:val="24"/>
                <w:szCs w:val="24"/>
              </w:rPr>
              <w:t>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</w:tr>
      <w:tr w:rsidR="00C26FA1" w:rsidRPr="006C21DC" w14:paraId="34EFE6A9" w14:textId="77777777" w:rsidTr="0080050D">
        <w:tc>
          <w:tcPr>
            <w:tcW w:w="14709" w:type="dxa"/>
            <w:gridSpan w:val="4"/>
          </w:tcPr>
          <w:p w14:paraId="085B62F4" w14:textId="0EBE581D" w:rsidR="00C26FA1" w:rsidRPr="000F01FF" w:rsidRDefault="00C26FA1" w:rsidP="0062163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F01FF">
              <w:rPr>
                <w:b w:val="0"/>
                <w:sz w:val="24"/>
                <w:szCs w:val="24"/>
              </w:rPr>
              <w:lastRenderedPageBreak/>
              <w:t>2. Региональный проект «Успех каждого ребенка» (Андреева Лариса Михайловна</w:t>
            </w:r>
            <w:r w:rsidR="00917984" w:rsidRPr="000F01FF">
              <w:rPr>
                <w:b w:val="0"/>
                <w:sz w:val="24"/>
                <w:szCs w:val="24"/>
              </w:rPr>
              <w:t xml:space="preserve"> </w:t>
            </w:r>
            <w:r w:rsidRPr="000F01FF">
              <w:rPr>
                <w:b w:val="0"/>
                <w:sz w:val="24"/>
                <w:szCs w:val="24"/>
              </w:rPr>
              <w:t>– куратор)</w:t>
            </w:r>
          </w:p>
        </w:tc>
      </w:tr>
      <w:tr w:rsidR="00C26FA1" w:rsidRPr="006C21DC" w14:paraId="48BED401" w14:textId="77777777" w:rsidTr="00D02DB7">
        <w:tc>
          <w:tcPr>
            <w:tcW w:w="992" w:type="dxa"/>
          </w:tcPr>
          <w:p w14:paraId="7270A7D3" w14:textId="77777777" w:rsidR="00C26FA1" w:rsidRDefault="00C26FA1" w:rsidP="00C26FA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66E33FF6" w14:textId="71E6B5F4" w:rsidR="00C26FA1" w:rsidRPr="000F01FF" w:rsidRDefault="00C26FA1" w:rsidP="0062163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0F01FF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0F01FF">
              <w:rPr>
                <w:b w:val="0"/>
                <w:sz w:val="24"/>
                <w:szCs w:val="24"/>
              </w:rPr>
              <w:t xml:space="preserve"> за реализацию</w:t>
            </w:r>
            <w:r w:rsidR="00621632">
              <w:rPr>
                <w:b w:val="0"/>
                <w:sz w:val="24"/>
                <w:szCs w:val="24"/>
              </w:rPr>
              <w:t>:</w:t>
            </w:r>
            <w:r w:rsidRPr="000F01FF">
              <w:rPr>
                <w:b w:val="0"/>
                <w:sz w:val="24"/>
                <w:szCs w:val="24"/>
              </w:rPr>
              <w:t xml:space="preserve"> </w:t>
            </w:r>
            <w:r w:rsidR="00621632">
              <w:rPr>
                <w:b w:val="0"/>
                <w:sz w:val="24"/>
                <w:szCs w:val="24"/>
              </w:rPr>
              <w:t>м</w:t>
            </w:r>
            <w:r w:rsidRPr="000F01FF">
              <w:rPr>
                <w:b w:val="0"/>
                <w:sz w:val="24"/>
                <w:szCs w:val="24"/>
              </w:rPr>
              <w:t>инистерство образования Ярославской области</w:t>
            </w:r>
          </w:p>
        </w:tc>
        <w:tc>
          <w:tcPr>
            <w:tcW w:w="7778" w:type="dxa"/>
            <w:gridSpan w:val="2"/>
          </w:tcPr>
          <w:p w14:paraId="70E97F20" w14:textId="51A0E4C1" w:rsidR="00C26FA1" w:rsidRPr="000F01FF" w:rsidRDefault="00C26FA1" w:rsidP="00C26FA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F01FF">
              <w:rPr>
                <w:b w:val="0"/>
                <w:sz w:val="24"/>
                <w:szCs w:val="24"/>
              </w:rPr>
              <w:t xml:space="preserve">срок реализации </w:t>
            </w:r>
            <w:r w:rsidR="00621632">
              <w:rPr>
                <w:b w:val="0"/>
                <w:sz w:val="24"/>
                <w:szCs w:val="24"/>
                <w:lang w:val="en-US"/>
              </w:rPr>
              <w:t>–</w:t>
            </w:r>
            <w:r w:rsidRPr="000F01FF">
              <w:rPr>
                <w:b w:val="0"/>
                <w:sz w:val="24"/>
                <w:szCs w:val="24"/>
                <w:lang w:val="en-US"/>
              </w:rPr>
              <w:t xml:space="preserve"> </w:t>
            </w:r>
            <w:r w:rsidRPr="000F01FF">
              <w:rPr>
                <w:b w:val="0"/>
                <w:sz w:val="24"/>
                <w:szCs w:val="24"/>
              </w:rPr>
              <w:t>2024</w:t>
            </w:r>
            <w:r w:rsidR="00621632">
              <w:rPr>
                <w:b w:val="0"/>
                <w:sz w:val="24"/>
                <w:szCs w:val="24"/>
              </w:rPr>
              <w:t xml:space="preserve"> год</w:t>
            </w:r>
          </w:p>
        </w:tc>
      </w:tr>
      <w:tr w:rsidR="00C26FA1" w:rsidRPr="006C21DC" w14:paraId="5D3A0622" w14:textId="77777777" w:rsidTr="0038511F">
        <w:trPr>
          <w:trHeight w:val="776"/>
        </w:trPr>
        <w:tc>
          <w:tcPr>
            <w:tcW w:w="992" w:type="dxa"/>
          </w:tcPr>
          <w:p w14:paraId="5BD7FB0F" w14:textId="5EC8FFBA" w:rsidR="00C26FA1" w:rsidRDefault="00C26FA1" w:rsidP="0038511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07C76058" w14:textId="2AD3EDCC" w:rsidR="00C26FA1" w:rsidRPr="000F01FF" w:rsidRDefault="00C26FA1" w:rsidP="0038511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0F01FF">
              <w:rPr>
                <w:b w:val="0"/>
                <w:sz w:val="24"/>
                <w:szCs w:val="24"/>
              </w:rPr>
              <w:t>Создана и работает</w:t>
            </w:r>
            <w:proofErr w:type="gramEnd"/>
            <w:r w:rsidRPr="000F01FF">
              <w:rPr>
                <w:b w:val="0"/>
                <w:sz w:val="24"/>
                <w:szCs w:val="24"/>
              </w:rPr>
              <w:t xml:space="preserve"> система выявления, поддержки и развития способностей и талантов детей и молодежи</w:t>
            </w:r>
          </w:p>
        </w:tc>
        <w:tc>
          <w:tcPr>
            <w:tcW w:w="4158" w:type="dxa"/>
          </w:tcPr>
          <w:p w14:paraId="06C7C70B" w14:textId="47BD498A" w:rsidR="00C26FA1" w:rsidRPr="000F01FF" w:rsidRDefault="005D6C75" w:rsidP="0038511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D95D7C" w:rsidRPr="000F01FF">
              <w:rPr>
                <w:b w:val="0"/>
                <w:sz w:val="24"/>
                <w:szCs w:val="24"/>
              </w:rPr>
              <w:t>величение охвата детей в возрасте от 5 до 18 лет дополнительными общеобразовательными программами</w:t>
            </w:r>
          </w:p>
        </w:tc>
        <w:tc>
          <w:tcPr>
            <w:tcW w:w="3620" w:type="dxa"/>
          </w:tcPr>
          <w:p w14:paraId="6C632174" w14:textId="260072B9" w:rsidR="004F2334" w:rsidRDefault="004F2334" w:rsidP="00812725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э</w:t>
            </w:r>
            <w:r w:rsidRPr="004F2334">
              <w:rPr>
                <w:b w:val="0"/>
                <w:sz w:val="24"/>
                <w:szCs w:val="24"/>
              </w:rPr>
              <w:t>ффективность системы выявления, поддержки и развития способностей и талантов у детей и молодежи</w:t>
            </w:r>
            <w:r>
              <w:rPr>
                <w:b w:val="0"/>
                <w:sz w:val="24"/>
                <w:szCs w:val="24"/>
              </w:rPr>
              <w:t>;</w:t>
            </w:r>
          </w:p>
          <w:p w14:paraId="392BB7E1" w14:textId="3A572EC1" w:rsidR="00C26FA1" w:rsidRPr="000F01FF" w:rsidRDefault="00812725" w:rsidP="00812725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Pr="00812725">
              <w:rPr>
                <w:b w:val="0"/>
                <w:sz w:val="24"/>
                <w:szCs w:val="24"/>
              </w:rPr>
              <w:t xml:space="preserve">оля детей в возрасте от 5 до 18 лет, охваченных </w:t>
            </w:r>
            <w:proofErr w:type="gramStart"/>
            <w:r w:rsidRPr="00812725">
              <w:rPr>
                <w:b w:val="0"/>
                <w:sz w:val="24"/>
                <w:szCs w:val="24"/>
              </w:rPr>
              <w:t>дополни-тельным</w:t>
            </w:r>
            <w:proofErr w:type="gramEnd"/>
            <w:r w:rsidRPr="00812725">
              <w:rPr>
                <w:b w:val="0"/>
                <w:sz w:val="24"/>
                <w:szCs w:val="24"/>
              </w:rPr>
              <w:t xml:space="preserve"> образованием</w:t>
            </w:r>
          </w:p>
        </w:tc>
      </w:tr>
      <w:tr w:rsidR="00C26FA1" w:rsidRPr="006C21DC" w14:paraId="4C030903" w14:textId="77777777" w:rsidTr="00D02DB7">
        <w:tc>
          <w:tcPr>
            <w:tcW w:w="14709" w:type="dxa"/>
            <w:gridSpan w:val="4"/>
          </w:tcPr>
          <w:p w14:paraId="0C73A80F" w14:textId="0F1B6CBC" w:rsidR="00C26FA1" w:rsidRPr="00851EDC" w:rsidRDefault="00C26FA1" w:rsidP="005D6C7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 Региональный проект «Цифровая образовательная среда» (</w:t>
            </w:r>
            <w:r w:rsidRPr="00A96732">
              <w:rPr>
                <w:b w:val="0"/>
                <w:sz w:val="24"/>
                <w:szCs w:val="24"/>
              </w:rPr>
              <w:t>Андреева Лариса Михайловна</w:t>
            </w:r>
            <w:r w:rsidR="00917984" w:rsidRPr="00917984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– куратор)</w:t>
            </w:r>
          </w:p>
        </w:tc>
      </w:tr>
      <w:tr w:rsidR="00992583" w:rsidRPr="006C21DC" w14:paraId="551776D1" w14:textId="77777777" w:rsidTr="00D02DB7">
        <w:tc>
          <w:tcPr>
            <w:tcW w:w="992" w:type="dxa"/>
          </w:tcPr>
          <w:p w14:paraId="6351F398" w14:textId="73F4E9E2" w:rsidR="00992583" w:rsidRDefault="00992583" w:rsidP="00C26FA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59FB0AFA" w14:textId="5D01DBA6" w:rsidR="00992583" w:rsidRDefault="00992583" w:rsidP="005D6C7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реализацию</w:t>
            </w:r>
            <w:r w:rsidR="005D6C75">
              <w:rPr>
                <w:b w:val="0"/>
                <w:sz w:val="24"/>
                <w:szCs w:val="24"/>
              </w:rPr>
              <w:t>: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5D6C75"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инистерство образования Ярославской области</w:t>
            </w:r>
          </w:p>
        </w:tc>
        <w:tc>
          <w:tcPr>
            <w:tcW w:w="7778" w:type="dxa"/>
            <w:gridSpan w:val="2"/>
          </w:tcPr>
          <w:p w14:paraId="66F80CFF" w14:textId="561934E6" w:rsidR="00992583" w:rsidRPr="00851EDC" w:rsidRDefault="00992583" w:rsidP="0099258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срок реализации </w:t>
            </w:r>
            <w:r w:rsidR="005D6C75">
              <w:rPr>
                <w:b w:val="0"/>
                <w:sz w:val="24"/>
                <w:szCs w:val="24"/>
              </w:rPr>
              <w:t>–</w:t>
            </w:r>
            <w:r>
              <w:rPr>
                <w:b w:val="0"/>
                <w:sz w:val="24"/>
                <w:szCs w:val="24"/>
              </w:rPr>
              <w:t xml:space="preserve"> 2024</w:t>
            </w:r>
            <w:r w:rsidR="005D6C75">
              <w:rPr>
                <w:b w:val="0"/>
                <w:sz w:val="24"/>
                <w:szCs w:val="24"/>
              </w:rPr>
              <w:t xml:space="preserve"> год</w:t>
            </w:r>
          </w:p>
        </w:tc>
      </w:tr>
      <w:tr w:rsidR="00C26FA1" w:rsidRPr="006C21DC" w14:paraId="72E323E3" w14:textId="77777777" w:rsidTr="0080050D">
        <w:tc>
          <w:tcPr>
            <w:tcW w:w="992" w:type="dxa"/>
          </w:tcPr>
          <w:p w14:paraId="15E8F236" w14:textId="5E893F74" w:rsidR="00C26FA1" w:rsidRDefault="00C26FA1" w:rsidP="00C26FA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3.1</w:t>
            </w:r>
          </w:p>
        </w:tc>
        <w:tc>
          <w:tcPr>
            <w:tcW w:w="5939" w:type="dxa"/>
          </w:tcPr>
          <w:p w14:paraId="24A0C07C" w14:textId="2E467E9B" w:rsidR="00C26FA1" w:rsidRPr="00C26FA1" w:rsidRDefault="00C26FA1" w:rsidP="00C26FA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26FA1">
              <w:rPr>
                <w:b w:val="0"/>
                <w:sz w:val="24"/>
                <w:szCs w:val="24"/>
              </w:rPr>
              <w:t>Обеспечение реализации цифровой трансформации системы образования</w:t>
            </w:r>
          </w:p>
        </w:tc>
        <w:tc>
          <w:tcPr>
            <w:tcW w:w="4158" w:type="dxa"/>
          </w:tcPr>
          <w:p w14:paraId="460517BC" w14:textId="1A8A5F3A" w:rsidR="00C26FA1" w:rsidRPr="00C26FA1" w:rsidRDefault="005D6C75" w:rsidP="007C75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bCs w:val="0"/>
                <w:color w:val="1A1A1A"/>
                <w:sz w:val="24"/>
                <w:szCs w:val="24"/>
                <w:shd w:val="clear" w:color="auto" w:fill="FFFFFF"/>
              </w:rPr>
              <w:t>с</w:t>
            </w:r>
            <w:r w:rsidR="00E56913" w:rsidRPr="00E56913">
              <w:rPr>
                <w:b w:val="0"/>
                <w:bCs w:val="0"/>
                <w:color w:val="1A1A1A"/>
                <w:sz w:val="24"/>
                <w:szCs w:val="24"/>
                <w:shd w:val="clear" w:color="auto" w:fill="FFFFFF"/>
              </w:rPr>
              <w:t>оздание среды, обеспечивающей продвижение компетенций в области цифровизации среди подрастающего поколения, а также развития эффективных механизмов ранней профориентации при осуществлении обучающимися выбора будущей профессии и построения траектории собственного развития</w:t>
            </w:r>
          </w:p>
        </w:tc>
        <w:tc>
          <w:tcPr>
            <w:tcW w:w="3620" w:type="dxa"/>
          </w:tcPr>
          <w:p w14:paraId="4C6C5419" w14:textId="474EE330" w:rsidR="00C26FA1" w:rsidRPr="00C26FA1" w:rsidRDefault="005D6C75" w:rsidP="000F01F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17647C">
              <w:rPr>
                <w:b w:val="0"/>
                <w:sz w:val="24"/>
                <w:szCs w:val="24"/>
              </w:rPr>
              <w:t>ровень образования</w:t>
            </w:r>
          </w:p>
        </w:tc>
      </w:tr>
      <w:tr w:rsidR="007C754E" w:rsidRPr="006C21DC" w14:paraId="7E090EDB" w14:textId="77777777" w:rsidTr="0080050D">
        <w:tc>
          <w:tcPr>
            <w:tcW w:w="992" w:type="dxa"/>
          </w:tcPr>
          <w:p w14:paraId="67BB69BB" w14:textId="015A87AB" w:rsidR="007C754E" w:rsidRPr="00992583" w:rsidRDefault="007C754E" w:rsidP="007C75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92583">
              <w:rPr>
                <w:b w:val="0"/>
                <w:sz w:val="24"/>
                <w:szCs w:val="24"/>
              </w:rPr>
              <w:t>3.2</w:t>
            </w:r>
          </w:p>
        </w:tc>
        <w:tc>
          <w:tcPr>
            <w:tcW w:w="5939" w:type="dxa"/>
          </w:tcPr>
          <w:p w14:paraId="1BD414CF" w14:textId="31864EFC" w:rsidR="007C754E" w:rsidRPr="00992583" w:rsidRDefault="007C754E" w:rsidP="007C75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992583">
              <w:rPr>
                <w:b w:val="0"/>
                <w:sz w:val="24"/>
                <w:szCs w:val="24"/>
              </w:rPr>
              <w:t>Создана и внедрена</w:t>
            </w:r>
            <w:proofErr w:type="gramEnd"/>
            <w:r w:rsidRPr="00992583">
              <w:rPr>
                <w:b w:val="0"/>
                <w:sz w:val="24"/>
                <w:szCs w:val="24"/>
              </w:rPr>
              <w:t xml:space="preserve"> в общеобразовательных организациях цифровая образовательная среда</w:t>
            </w:r>
          </w:p>
        </w:tc>
        <w:tc>
          <w:tcPr>
            <w:tcW w:w="4158" w:type="dxa"/>
          </w:tcPr>
          <w:p w14:paraId="322F15ED" w14:textId="7FDFA802" w:rsidR="007C754E" w:rsidRPr="00992583" w:rsidRDefault="005D6C75" w:rsidP="007C75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bCs w:val="0"/>
                <w:color w:val="1A1A1A"/>
                <w:sz w:val="24"/>
                <w:szCs w:val="24"/>
                <w:shd w:val="clear" w:color="auto" w:fill="FFFFFF"/>
              </w:rPr>
              <w:t>с</w:t>
            </w:r>
            <w:r w:rsidR="007C754E" w:rsidRPr="00992583">
              <w:rPr>
                <w:b w:val="0"/>
                <w:bCs w:val="0"/>
                <w:color w:val="1A1A1A"/>
                <w:sz w:val="24"/>
                <w:szCs w:val="24"/>
                <w:shd w:val="clear" w:color="auto" w:fill="FFFFFF"/>
              </w:rPr>
              <w:t>оздание среды, обеспечивающей продвижение компетенций в области цифровизации среди подрастающего поколения</w:t>
            </w:r>
          </w:p>
        </w:tc>
        <w:tc>
          <w:tcPr>
            <w:tcW w:w="3620" w:type="dxa"/>
          </w:tcPr>
          <w:p w14:paraId="5368FEF0" w14:textId="3DA9634D" w:rsidR="007C754E" w:rsidRPr="00992583" w:rsidRDefault="005D6C75" w:rsidP="005D6C7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E56913">
              <w:rPr>
                <w:b w:val="0"/>
                <w:sz w:val="24"/>
                <w:szCs w:val="24"/>
              </w:rPr>
              <w:t>ровень образования</w:t>
            </w:r>
          </w:p>
        </w:tc>
      </w:tr>
      <w:tr w:rsidR="007C754E" w:rsidRPr="006C21DC" w14:paraId="5A9E9F1C" w14:textId="77777777" w:rsidTr="00D02DB7">
        <w:tc>
          <w:tcPr>
            <w:tcW w:w="14709" w:type="dxa"/>
            <w:gridSpan w:val="4"/>
          </w:tcPr>
          <w:p w14:paraId="26385842" w14:textId="30533047" w:rsidR="007C754E" w:rsidRPr="00851EDC" w:rsidRDefault="003E0E04" w:rsidP="005D6C7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="007C754E">
              <w:rPr>
                <w:b w:val="0"/>
                <w:sz w:val="24"/>
                <w:szCs w:val="24"/>
              </w:rPr>
              <w:t>. Региональный проект «Патриотическое воспитание граждан Российской Федерации» (</w:t>
            </w:r>
            <w:r w:rsidR="007C754E" w:rsidRPr="00A96732">
              <w:rPr>
                <w:b w:val="0"/>
                <w:sz w:val="24"/>
                <w:szCs w:val="24"/>
              </w:rPr>
              <w:t>Андреева Лариса Михайловна</w:t>
            </w:r>
            <w:r w:rsidR="00C52D06" w:rsidRPr="00A96732">
              <w:rPr>
                <w:b w:val="0"/>
                <w:sz w:val="24"/>
                <w:szCs w:val="24"/>
              </w:rPr>
              <w:t xml:space="preserve"> – куратор)</w:t>
            </w:r>
          </w:p>
        </w:tc>
      </w:tr>
      <w:tr w:rsidR="00A51976" w:rsidRPr="006C21DC" w14:paraId="199FA8AB" w14:textId="77777777" w:rsidTr="00D02DB7">
        <w:tc>
          <w:tcPr>
            <w:tcW w:w="992" w:type="dxa"/>
          </w:tcPr>
          <w:p w14:paraId="2CD6B157" w14:textId="77777777" w:rsidR="00A51976" w:rsidRDefault="00A51976" w:rsidP="007C75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435E10FA" w14:textId="4310CC15" w:rsidR="00A51976" w:rsidRDefault="00895691" w:rsidP="005D6C7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</w:t>
            </w:r>
            <w:r w:rsidR="00A51976">
              <w:rPr>
                <w:b w:val="0"/>
                <w:sz w:val="24"/>
                <w:szCs w:val="24"/>
              </w:rPr>
              <w:t>тветственный</w:t>
            </w:r>
            <w:proofErr w:type="gramEnd"/>
            <w:r w:rsidR="00A51976">
              <w:rPr>
                <w:b w:val="0"/>
                <w:sz w:val="24"/>
                <w:szCs w:val="24"/>
              </w:rPr>
              <w:t xml:space="preserve"> за реализацию</w:t>
            </w:r>
            <w:r w:rsidR="005D6C75">
              <w:rPr>
                <w:b w:val="0"/>
                <w:sz w:val="24"/>
                <w:szCs w:val="24"/>
              </w:rPr>
              <w:t>:</w:t>
            </w:r>
            <w:r w:rsidR="00A51976">
              <w:rPr>
                <w:b w:val="0"/>
                <w:sz w:val="24"/>
                <w:szCs w:val="24"/>
              </w:rPr>
              <w:t xml:space="preserve"> </w:t>
            </w:r>
            <w:r w:rsidR="005D6C75">
              <w:rPr>
                <w:b w:val="0"/>
                <w:sz w:val="24"/>
                <w:szCs w:val="24"/>
              </w:rPr>
              <w:t>м</w:t>
            </w:r>
            <w:r w:rsidR="00A51976">
              <w:rPr>
                <w:b w:val="0"/>
                <w:sz w:val="24"/>
                <w:szCs w:val="24"/>
              </w:rPr>
              <w:t>инистерство образования Ярославской области</w:t>
            </w:r>
          </w:p>
        </w:tc>
        <w:tc>
          <w:tcPr>
            <w:tcW w:w="7778" w:type="dxa"/>
            <w:gridSpan w:val="2"/>
          </w:tcPr>
          <w:p w14:paraId="3815064E" w14:textId="7247F2CF" w:rsidR="00A51976" w:rsidRPr="00851EDC" w:rsidRDefault="005D6C75" w:rsidP="002536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срок реализации 2024 – 202</w:t>
            </w:r>
            <w:r w:rsidR="002536D6">
              <w:rPr>
                <w:b w:val="0"/>
                <w:sz w:val="24"/>
                <w:szCs w:val="24"/>
              </w:rPr>
              <w:t>6</w:t>
            </w:r>
            <w:r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E56913" w:rsidRPr="006C21DC" w14:paraId="7BBAE0CF" w14:textId="77777777" w:rsidTr="0080050D">
        <w:tc>
          <w:tcPr>
            <w:tcW w:w="992" w:type="dxa"/>
          </w:tcPr>
          <w:p w14:paraId="6318CAFC" w14:textId="60076D0B" w:rsidR="00E56913" w:rsidRDefault="00E56913" w:rsidP="00E5691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49301723" w14:textId="4A6525B6" w:rsidR="00E56913" w:rsidRPr="007C754E" w:rsidRDefault="00E56913" w:rsidP="00E5691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C754E">
              <w:rPr>
                <w:b w:val="0"/>
                <w:sz w:val="24"/>
                <w:szCs w:val="24"/>
              </w:rPr>
              <w:t xml:space="preserve">Обеспечено функционирование системы </w:t>
            </w:r>
            <w:r w:rsidRPr="007C754E">
              <w:rPr>
                <w:b w:val="0"/>
                <w:sz w:val="24"/>
                <w:szCs w:val="24"/>
              </w:rPr>
              <w:lastRenderedPageBreak/>
              <w:t>патриотического воспитания граждан Российской Федерации</w:t>
            </w:r>
          </w:p>
        </w:tc>
        <w:tc>
          <w:tcPr>
            <w:tcW w:w="4158" w:type="dxa"/>
          </w:tcPr>
          <w:p w14:paraId="54F481A4" w14:textId="4BB3D987" w:rsidR="00E56913" w:rsidRPr="00E56913" w:rsidRDefault="005D6C75" w:rsidP="00402A7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bCs w:val="0"/>
                <w:color w:val="1A1A1A"/>
                <w:sz w:val="24"/>
                <w:szCs w:val="24"/>
                <w:shd w:val="clear" w:color="auto" w:fill="FFFFFF"/>
              </w:rPr>
              <w:lastRenderedPageBreak/>
              <w:t>ф</w:t>
            </w:r>
            <w:r w:rsidR="00402A75">
              <w:rPr>
                <w:b w:val="0"/>
                <w:bCs w:val="0"/>
                <w:color w:val="1A1A1A"/>
                <w:sz w:val="24"/>
                <w:szCs w:val="24"/>
                <w:shd w:val="clear" w:color="auto" w:fill="FFFFFF"/>
              </w:rPr>
              <w:t>ормирование у г</w:t>
            </w:r>
            <w:r w:rsidR="00E56913" w:rsidRPr="00E56913">
              <w:rPr>
                <w:b w:val="0"/>
                <w:bCs w:val="0"/>
                <w:color w:val="1A1A1A"/>
                <w:sz w:val="24"/>
                <w:szCs w:val="24"/>
                <w:shd w:val="clear" w:color="auto" w:fill="FFFFFF"/>
              </w:rPr>
              <w:t>раждан</w:t>
            </w:r>
            <w:r w:rsidR="00402A75">
              <w:rPr>
                <w:b w:val="0"/>
                <w:bCs w:val="0"/>
                <w:color w:val="1A1A1A"/>
                <w:sz w:val="24"/>
                <w:szCs w:val="24"/>
                <w:shd w:val="clear" w:color="auto" w:fill="FFFFFF"/>
              </w:rPr>
              <w:t xml:space="preserve"> </w:t>
            </w:r>
            <w:r w:rsidR="00E56913" w:rsidRPr="00E56913">
              <w:rPr>
                <w:b w:val="0"/>
                <w:bCs w:val="0"/>
                <w:color w:val="1A1A1A"/>
                <w:sz w:val="24"/>
                <w:szCs w:val="24"/>
                <w:shd w:val="clear" w:color="auto" w:fill="FFFFFF"/>
              </w:rPr>
              <w:lastRenderedPageBreak/>
              <w:t>патриотизма, развитие у них высокой социальной активности, гражданской ответственности</w:t>
            </w:r>
          </w:p>
        </w:tc>
        <w:tc>
          <w:tcPr>
            <w:tcW w:w="3620" w:type="dxa"/>
          </w:tcPr>
          <w:p w14:paraId="431E47F2" w14:textId="5723E5E4" w:rsidR="00E56913" w:rsidRPr="00812725" w:rsidRDefault="005D6C75" w:rsidP="00E5691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725">
              <w:rPr>
                <w:b w:val="0"/>
                <w:sz w:val="24"/>
                <w:szCs w:val="24"/>
              </w:rPr>
              <w:lastRenderedPageBreak/>
              <w:t>у</w:t>
            </w:r>
            <w:r w:rsidR="00E56913" w:rsidRPr="00812725">
              <w:rPr>
                <w:b w:val="0"/>
                <w:sz w:val="24"/>
                <w:szCs w:val="24"/>
              </w:rPr>
              <w:t xml:space="preserve">ровень образования </w:t>
            </w:r>
          </w:p>
        </w:tc>
      </w:tr>
      <w:tr w:rsidR="007C754E" w:rsidRPr="006C21DC" w14:paraId="2A9D6F6B" w14:textId="77777777" w:rsidTr="00D02DB7">
        <w:tc>
          <w:tcPr>
            <w:tcW w:w="14709" w:type="dxa"/>
            <w:gridSpan w:val="4"/>
          </w:tcPr>
          <w:p w14:paraId="64C9BE7B" w14:textId="34AB1999" w:rsidR="007C754E" w:rsidRPr="005B6246" w:rsidRDefault="003E0E04" w:rsidP="005D6C7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5</w:t>
            </w:r>
            <w:r w:rsidR="007C754E" w:rsidRPr="005B6246">
              <w:rPr>
                <w:b w:val="0"/>
                <w:sz w:val="24"/>
                <w:szCs w:val="24"/>
              </w:rPr>
              <w:t>. Региональный проект «Модернизация региональной системы школьного образования»</w:t>
            </w:r>
            <w:r w:rsidR="007C754E" w:rsidRPr="00A96732">
              <w:rPr>
                <w:b w:val="0"/>
                <w:sz w:val="24"/>
                <w:szCs w:val="24"/>
              </w:rPr>
              <w:t xml:space="preserve"> (Андреева Лариса Михайловна</w:t>
            </w:r>
            <w:r w:rsidR="00C52D06" w:rsidRPr="00A96732">
              <w:rPr>
                <w:b w:val="0"/>
                <w:sz w:val="24"/>
                <w:szCs w:val="24"/>
              </w:rPr>
              <w:t xml:space="preserve"> – куратор)</w:t>
            </w:r>
          </w:p>
        </w:tc>
      </w:tr>
      <w:tr w:rsidR="00A51976" w:rsidRPr="006C21DC" w14:paraId="4F175109" w14:textId="77777777" w:rsidTr="00D02DB7">
        <w:tc>
          <w:tcPr>
            <w:tcW w:w="992" w:type="dxa"/>
          </w:tcPr>
          <w:p w14:paraId="726348E6" w14:textId="77777777" w:rsidR="00A51976" w:rsidRDefault="00A51976" w:rsidP="007C75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65F09E8E" w14:textId="2E3AE0F7" w:rsidR="00A51976" w:rsidRPr="005B6246" w:rsidRDefault="00A51976" w:rsidP="005D6C7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5B6246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5B6246">
              <w:rPr>
                <w:b w:val="0"/>
                <w:sz w:val="24"/>
                <w:szCs w:val="24"/>
              </w:rPr>
              <w:t xml:space="preserve"> за реализацию</w:t>
            </w:r>
            <w:r w:rsidR="005D6C75">
              <w:rPr>
                <w:b w:val="0"/>
                <w:sz w:val="24"/>
                <w:szCs w:val="24"/>
              </w:rPr>
              <w:t>: м</w:t>
            </w:r>
            <w:r w:rsidRPr="005B6246">
              <w:rPr>
                <w:b w:val="0"/>
                <w:sz w:val="24"/>
                <w:szCs w:val="24"/>
              </w:rPr>
              <w:t>инистерство образования Ярославской области</w:t>
            </w:r>
          </w:p>
        </w:tc>
        <w:tc>
          <w:tcPr>
            <w:tcW w:w="7778" w:type="dxa"/>
            <w:gridSpan w:val="2"/>
          </w:tcPr>
          <w:p w14:paraId="1D0E77D1" w14:textId="7714B658" w:rsidR="00A51976" w:rsidRPr="00FA13C2" w:rsidRDefault="005D6C75" w:rsidP="00A519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highlight w:val="cyan"/>
              </w:rPr>
            </w:pPr>
            <w:r>
              <w:rPr>
                <w:b w:val="0"/>
                <w:sz w:val="24"/>
                <w:szCs w:val="24"/>
              </w:rPr>
              <w:t xml:space="preserve">срок реализации </w:t>
            </w:r>
            <w:r w:rsidR="00A51976" w:rsidRPr="005B6246">
              <w:rPr>
                <w:b w:val="0"/>
                <w:sz w:val="24"/>
                <w:szCs w:val="24"/>
              </w:rPr>
              <w:t>20</w:t>
            </w:r>
            <w:r w:rsidR="00A51976">
              <w:rPr>
                <w:b w:val="0"/>
                <w:sz w:val="24"/>
                <w:szCs w:val="24"/>
              </w:rPr>
              <w:t>24</w:t>
            </w:r>
            <w:r>
              <w:rPr>
                <w:b w:val="0"/>
                <w:sz w:val="24"/>
                <w:szCs w:val="24"/>
              </w:rPr>
              <w:t xml:space="preserve"> – 2026 годы</w:t>
            </w:r>
          </w:p>
        </w:tc>
      </w:tr>
      <w:tr w:rsidR="00227E3F" w:rsidRPr="006C21DC" w14:paraId="0E97790A" w14:textId="77777777" w:rsidTr="00227E3F">
        <w:tc>
          <w:tcPr>
            <w:tcW w:w="992" w:type="dxa"/>
          </w:tcPr>
          <w:p w14:paraId="02381875" w14:textId="640B3A94" w:rsidR="00227E3F" w:rsidRPr="00A471C5" w:rsidRDefault="00227E3F" w:rsidP="00D32E2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  <w:shd w:val="clear" w:color="auto" w:fill="auto"/>
          </w:tcPr>
          <w:p w14:paraId="3D0F0211" w14:textId="3C05EF1E" w:rsidR="00227E3F" w:rsidRPr="00227E3F" w:rsidRDefault="00227E3F" w:rsidP="00D32E2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27E3F">
              <w:rPr>
                <w:b w:val="0"/>
                <w:sz w:val="24"/>
                <w:szCs w:val="24"/>
              </w:rPr>
              <w:t>Проведение работ по капитальному ремонту зданий (обособленных помещений) общеобразовательных организаций, оснащение помещений современными средствами обучения и воспитания</w:t>
            </w:r>
          </w:p>
        </w:tc>
        <w:tc>
          <w:tcPr>
            <w:tcW w:w="4158" w:type="dxa"/>
            <w:shd w:val="clear" w:color="auto" w:fill="auto"/>
          </w:tcPr>
          <w:p w14:paraId="017275EC" w14:textId="4AB32F55" w:rsidR="00227E3F" w:rsidRPr="00227E3F" w:rsidRDefault="00227E3F" w:rsidP="00227E3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227E3F">
              <w:rPr>
                <w:b w:val="0"/>
                <w:sz w:val="24"/>
                <w:szCs w:val="24"/>
              </w:rPr>
              <w:t>создание современной образовательной среды</w:t>
            </w:r>
          </w:p>
        </w:tc>
        <w:tc>
          <w:tcPr>
            <w:tcW w:w="3620" w:type="dxa"/>
            <w:shd w:val="clear" w:color="auto" w:fill="auto"/>
          </w:tcPr>
          <w:p w14:paraId="1F22A16C" w14:textId="572BBD20" w:rsidR="00227E3F" w:rsidRPr="00812725" w:rsidRDefault="00227E3F" w:rsidP="00D32E2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725">
              <w:rPr>
                <w:b w:val="0"/>
                <w:sz w:val="24"/>
                <w:szCs w:val="24"/>
              </w:rPr>
              <w:t xml:space="preserve">уровень образования </w:t>
            </w:r>
          </w:p>
        </w:tc>
      </w:tr>
      <w:tr w:rsidR="00227E3F" w:rsidRPr="006C21DC" w14:paraId="22A1EAB1" w14:textId="77777777" w:rsidTr="00A471C5">
        <w:tc>
          <w:tcPr>
            <w:tcW w:w="14709" w:type="dxa"/>
            <w:gridSpan w:val="4"/>
            <w:shd w:val="clear" w:color="auto" w:fill="FFFFFF" w:themeFill="background1"/>
          </w:tcPr>
          <w:p w14:paraId="39A8FA95" w14:textId="3D8CC3CF" w:rsidR="00227E3F" w:rsidRPr="00730A95" w:rsidRDefault="00227E3F" w:rsidP="00A471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471C5">
              <w:rPr>
                <w:b w:val="0"/>
                <w:sz w:val="24"/>
                <w:szCs w:val="24"/>
              </w:rPr>
              <w:t>6. Ведомственный проект «Строительство и реконструкция зданий для реализации образовательной программы дошкольного образования» (</w:t>
            </w:r>
            <w:proofErr w:type="spellStart"/>
            <w:r w:rsidRPr="00A471C5">
              <w:rPr>
                <w:b w:val="0"/>
                <w:sz w:val="24"/>
                <w:szCs w:val="24"/>
              </w:rPr>
              <w:t>Баланцев</w:t>
            </w:r>
            <w:proofErr w:type="spellEnd"/>
            <w:r w:rsidRPr="00A471C5">
              <w:rPr>
                <w:b w:val="0"/>
                <w:sz w:val="24"/>
                <w:szCs w:val="24"/>
              </w:rPr>
              <w:t xml:space="preserve"> Александр Сергеевич – куратор)</w:t>
            </w:r>
          </w:p>
        </w:tc>
      </w:tr>
      <w:tr w:rsidR="00227E3F" w:rsidRPr="006C21DC" w14:paraId="7524235E" w14:textId="77777777" w:rsidTr="0080050D">
        <w:tc>
          <w:tcPr>
            <w:tcW w:w="992" w:type="dxa"/>
          </w:tcPr>
          <w:p w14:paraId="38B5437F" w14:textId="77777777" w:rsidR="00227E3F" w:rsidRPr="00851EDC" w:rsidRDefault="00227E3F" w:rsidP="007C75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1CEB25A6" w14:textId="2CD3C144" w:rsidR="00227E3F" w:rsidRPr="00730A95" w:rsidRDefault="00227E3F" w:rsidP="00A471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730A95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730A95">
              <w:rPr>
                <w:b w:val="0"/>
                <w:sz w:val="24"/>
                <w:szCs w:val="24"/>
              </w:rPr>
              <w:t xml:space="preserve"> за реализацию</w:t>
            </w:r>
            <w:r>
              <w:rPr>
                <w:b w:val="0"/>
                <w:sz w:val="24"/>
                <w:szCs w:val="24"/>
              </w:rPr>
              <w:t>:</w:t>
            </w:r>
            <w:r w:rsidRPr="00730A95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м</w:t>
            </w:r>
            <w:r w:rsidRPr="00730A95">
              <w:rPr>
                <w:b w:val="0"/>
                <w:sz w:val="24"/>
                <w:szCs w:val="24"/>
              </w:rPr>
              <w:t>инистерство строительства Ярославской области</w:t>
            </w:r>
          </w:p>
        </w:tc>
        <w:tc>
          <w:tcPr>
            <w:tcW w:w="7778" w:type="dxa"/>
            <w:gridSpan w:val="2"/>
          </w:tcPr>
          <w:p w14:paraId="041001DD" w14:textId="46847DC7" w:rsidR="00227E3F" w:rsidRPr="00FA13C2" w:rsidRDefault="00227E3F" w:rsidP="00A471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highlight w:val="cyan"/>
              </w:rPr>
            </w:pPr>
            <w:r w:rsidRPr="0017289F">
              <w:rPr>
                <w:b w:val="0"/>
                <w:sz w:val="24"/>
                <w:szCs w:val="24"/>
              </w:rPr>
              <w:t>срок реализации 202</w:t>
            </w:r>
            <w:r>
              <w:rPr>
                <w:b w:val="0"/>
                <w:sz w:val="24"/>
                <w:szCs w:val="24"/>
              </w:rPr>
              <w:t xml:space="preserve">4 </w:t>
            </w:r>
            <w:r w:rsidRPr="0017289F">
              <w:rPr>
                <w:b w:val="0"/>
                <w:sz w:val="24"/>
                <w:szCs w:val="24"/>
              </w:rPr>
              <w:t>– 2025</w:t>
            </w:r>
            <w:r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227E3F" w:rsidRPr="006C21DC" w14:paraId="379D5A29" w14:textId="77777777" w:rsidTr="001B2D4A">
        <w:tc>
          <w:tcPr>
            <w:tcW w:w="992" w:type="dxa"/>
          </w:tcPr>
          <w:p w14:paraId="066DD42C" w14:textId="17EF1D1C" w:rsidR="00227E3F" w:rsidRPr="00A471C5" w:rsidRDefault="00227E3F" w:rsidP="001B2D4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  <w:shd w:val="clear" w:color="auto" w:fill="auto"/>
          </w:tcPr>
          <w:p w14:paraId="3E715BC0" w14:textId="28B9AA65" w:rsidR="00227E3F" w:rsidRPr="001B2D4A" w:rsidRDefault="00227E3F" w:rsidP="001B2D4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Pr="001B2D4A">
              <w:rPr>
                <w:b w:val="0"/>
                <w:sz w:val="24"/>
                <w:szCs w:val="24"/>
              </w:rPr>
              <w:t>ети в возрасте от 1,5 до 7 лет имеют возможность получать дошкольное образование</w:t>
            </w:r>
          </w:p>
        </w:tc>
        <w:tc>
          <w:tcPr>
            <w:tcW w:w="4158" w:type="dxa"/>
            <w:shd w:val="clear" w:color="auto" w:fill="auto"/>
          </w:tcPr>
          <w:p w14:paraId="7132A4D6" w14:textId="1C83F111" w:rsidR="00227E3F" w:rsidRPr="001B2D4A" w:rsidRDefault="00227E3F" w:rsidP="000F01F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B2D4A">
              <w:rPr>
                <w:b w:val="0"/>
                <w:sz w:val="24"/>
                <w:szCs w:val="24"/>
              </w:rPr>
              <w:t xml:space="preserve">обеспечена доступность дошкольного образования </w:t>
            </w:r>
            <w:r>
              <w:rPr>
                <w:b w:val="0"/>
                <w:sz w:val="24"/>
                <w:szCs w:val="24"/>
              </w:rPr>
              <w:t>з</w:t>
            </w:r>
            <w:r w:rsidRPr="001B2D4A">
              <w:rPr>
                <w:b w:val="0"/>
                <w:sz w:val="24"/>
                <w:szCs w:val="24"/>
              </w:rPr>
              <w:t>а счет создания новых мест для семей с детьми в возрасте от 1,5 до 7 лет,</w:t>
            </w:r>
          </w:p>
          <w:p w14:paraId="1DD99E55" w14:textId="3BD4CCFA" w:rsidR="00227E3F" w:rsidRPr="001B2D4A" w:rsidRDefault="00227E3F" w:rsidP="00402A7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B2D4A">
              <w:rPr>
                <w:b w:val="0"/>
                <w:sz w:val="24"/>
                <w:szCs w:val="24"/>
              </w:rPr>
              <w:t xml:space="preserve">к 2025 году планируется </w:t>
            </w:r>
            <w:r w:rsidR="00402A75">
              <w:rPr>
                <w:b w:val="0"/>
                <w:sz w:val="24"/>
                <w:szCs w:val="24"/>
              </w:rPr>
              <w:t>в</w:t>
            </w:r>
            <w:r w:rsidRPr="001B2D4A">
              <w:rPr>
                <w:b w:val="0"/>
                <w:sz w:val="24"/>
                <w:szCs w:val="24"/>
              </w:rPr>
              <w:t>вод в эксплуатацию 1 детск</w:t>
            </w:r>
            <w:r w:rsidR="00402A75">
              <w:rPr>
                <w:b w:val="0"/>
                <w:sz w:val="24"/>
                <w:szCs w:val="24"/>
              </w:rPr>
              <w:t>ого</w:t>
            </w:r>
            <w:r w:rsidRPr="001B2D4A">
              <w:rPr>
                <w:b w:val="0"/>
                <w:sz w:val="24"/>
                <w:szCs w:val="24"/>
              </w:rPr>
              <w:t xml:space="preserve"> сад</w:t>
            </w:r>
            <w:r w:rsidR="00402A75">
              <w:rPr>
                <w:b w:val="0"/>
                <w:sz w:val="24"/>
                <w:szCs w:val="24"/>
              </w:rPr>
              <w:t>а</w:t>
            </w:r>
          </w:p>
        </w:tc>
        <w:tc>
          <w:tcPr>
            <w:tcW w:w="3620" w:type="dxa"/>
            <w:shd w:val="clear" w:color="auto" w:fill="auto"/>
          </w:tcPr>
          <w:p w14:paraId="0DA2C676" w14:textId="77777777" w:rsidR="00227E3F" w:rsidRDefault="00812725" w:rsidP="0081272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Pr="00812725">
              <w:rPr>
                <w:b w:val="0"/>
                <w:sz w:val="24"/>
                <w:szCs w:val="24"/>
              </w:rPr>
              <w:t>оступность дошкольного образования для детей в возрасте от 1,5 до 3 лет</w:t>
            </w:r>
            <w:r>
              <w:rPr>
                <w:b w:val="0"/>
                <w:sz w:val="24"/>
                <w:szCs w:val="24"/>
              </w:rPr>
              <w:t>;</w:t>
            </w:r>
          </w:p>
          <w:p w14:paraId="409BE497" w14:textId="3AAF17DC" w:rsidR="00812725" w:rsidRPr="00812725" w:rsidRDefault="00812725" w:rsidP="0081272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725">
              <w:rPr>
                <w:b w:val="0"/>
                <w:sz w:val="24"/>
                <w:szCs w:val="24"/>
              </w:rPr>
              <w:t>доступность дошкольного образования для детей в возрасте от 3 до 7 лет</w:t>
            </w:r>
          </w:p>
        </w:tc>
      </w:tr>
      <w:tr w:rsidR="00227E3F" w:rsidRPr="0017289F" w14:paraId="1BC6C971" w14:textId="77777777" w:rsidTr="0080050D">
        <w:tc>
          <w:tcPr>
            <w:tcW w:w="14709" w:type="dxa"/>
            <w:gridSpan w:val="4"/>
          </w:tcPr>
          <w:p w14:paraId="2C7EE93E" w14:textId="38A45750" w:rsidR="00227E3F" w:rsidRPr="00D11512" w:rsidRDefault="00227E3F" w:rsidP="00C8112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bookmarkStart w:id="5" w:name="_Hlk148028949"/>
            <w:r>
              <w:rPr>
                <w:b w:val="0"/>
                <w:sz w:val="24"/>
                <w:szCs w:val="24"/>
              </w:rPr>
              <w:t xml:space="preserve">7. </w:t>
            </w:r>
            <w:r w:rsidRPr="00D11512">
              <w:rPr>
                <w:b w:val="0"/>
                <w:sz w:val="24"/>
                <w:szCs w:val="24"/>
              </w:rPr>
              <w:t xml:space="preserve">Комплекс процессных мероприятий «Организация предоставления государственных услуг и выполнения работ в сфере образования» </w:t>
            </w:r>
          </w:p>
        </w:tc>
      </w:tr>
      <w:bookmarkEnd w:id="5"/>
      <w:tr w:rsidR="00227E3F" w:rsidRPr="006C21DC" w14:paraId="6163F5FE" w14:textId="77777777" w:rsidTr="0080050D">
        <w:tc>
          <w:tcPr>
            <w:tcW w:w="992" w:type="dxa"/>
          </w:tcPr>
          <w:p w14:paraId="342AA654" w14:textId="77777777" w:rsidR="00227E3F" w:rsidRPr="00851EDC" w:rsidRDefault="00227E3F" w:rsidP="001B2D4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633BB9C8" w14:textId="51005139" w:rsidR="00227E3F" w:rsidRPr="0017289F" w:rsidRDefault="00227E3F" w:rsidP="00C8112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17289F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17289F">
              <w:rPr>
                <w:b w:val="0"/>
                <w:sz w:val="24"/>
                <w:szCs w:val="24"/>
              </w:rPr>
              <w:t xml:space="preserve"> за реализацию</w:t>
            </w:r>
            <w:r>
              <w:rPr>
                <w:b w:val="0"/>
                <w:sz w:val="24"/>
                <w:szCs w:val="24"/>
              </w:rPr>
              <w:t>: м</w:t>
            </w:r>
            <w:r w:rsidRPr="0017289F">
              <w:rPr>
                <w:b w:val="0"/>
                <w:sz w:val="24"/>
                <w:szCs w:val="24"/>
              </w:rPr>
              <w:t>инистерство образования Ярославской области</w:t>
            </w:r>
          </w:p>
        </w:tc>
        <w:tc>
          <w:tcPr>
            <w:tcW w:w="7778" w:type="dxa"/>
            <w:gridSpan w:val="2"/>
          </w:tcPr>
          <w:p w14:paraId="055322A0" w14:textId="2F0606A2" w:rsidR="00227E3F" w:rsidRPr="00851EDC" w:rsidRDefault="00227E3F" w:rsidP="00C8112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227E3F" w:rsidRPr="006C21DC" w14:paraId="4B58AB90" w14:textId="77777777" w:rsidTr="00D02DB7">
        <w:tc>
          <w:tcPr>
            <w:tcW w:w="992" w:type="dxa"/>
          </w:tcPr>
          <w:p w14:paraId="52E0EF02" w14:textId="02A16CC1" w:rsidR="00227E3F" w:rsidRPr="00851EDC" w:rsidRDefault="00227E3F" w:rsidP="000F0E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1A3E027C" w14:textId="6A331C80" w:rsidR="00227E3F" w:rsidRPr="000F0ED6" w:rsidRDefault="00227E3F" w:rsidP="0081272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F0ED6">
              <w:rPr>
                <w:b w:val="0"/>
                <w:sz w:val="24"/>
                <w:szCs w:val="24"/>
              </w:rPr>
              <w:t>Обеспечение деятельности государственных учреждений, предоставление грантов организациям, осуществляющим образовательную деятельность по образовательным программам среднего профессионального образования, и предоставление мер социальной поддержки обучающимся, воспитанникам и работникам государственных учреждений</w:t>
            </w:r>
          </w:p>
        </w:tc>
        <w:tc>
          <w:tcPr>
            <w:tcW w:w="4158" w:type="dxa"/>
          </w:tcPr>
          <w:p w14:paraId="57F211F5" w14:textId="63896198" w:rsidR="00227E3F" w:rsidRPr="000F0ED6" w:rsidRDefault="00227E3F" w:rsidP="00303C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о</w:t>
            </w:r>
            <w:r w:rsidR="00812725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рганизовано предоставление</w:t>
            </w:r>
            <w:r w:rsidRPr="000F0ED6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 xml:space="preserve"> общего образования, среднего профессионального образования, дополнительного образования детей, дополнительного профессионального образования в государственных образовательных организациях,  психолого-педагогической, медицинской и социальной помощи </w:t>
            </w:r>
            <w:r w:rsidRPr="000F0ED6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lastRenderedPageBreak/>
              <w:t>обучающимся, испытывающим трудности в освоении основных общеобразовательных программ, своем развитии и социальной адаптации, со</w:t>
            </w:r>
            <w:r w:rsidR="00812725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зданы условия</w:t>
            </w:r>
            <w:r w:rsidRPr="000F0ED6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 xml:space="preserve"> для осуществления присмотра и ухода</w:t>
            </w:r>
            <w:r w:rsidRPr="000F0ED6">
              <w:rPr>
                <w:color w:val="auto"/>
                <w:sz w:val="24"/>
                <w:szCs w:val="24"/>
                <w:lang w:bidi="ar-SA"/>
              </w:rPr>
              <w:t xml:space="preserve"> </w:t>
            </w:r>
            <w:r w:rsidRPr="0038511F">
              <w:rPr>
                <w:b w:val="0"/>
                <w:color w:val="auto"/>
                <w:sz w:val="24"/>
                <w:szCs w:val="24"/>
                <w:lang w:bidi="ar-SA"/>
              </w:rPr>
              <w:t xml:space="preserve">за </w:t>
            </w:r>
            <w:r w:rsidRPr="000F0ED6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детьми, содержания детей в государственных образовательных орга</w:t>
            </w:r>
            <w:r w:rsidR="00812725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низациях, а также предоставлены</w:t>
            </w:r>
            <w:r w:rsidRPr="000F0ED6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 xml:space="preserve"> мер</w:t>
            </w:r>
            <w:r w:rsidR="00812725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ы</w:t>
            </w:r>
            <w:r w:rsidRPr="000F0ED6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 xml:space="preserve"> социальной поддержки</w:t>
            </w:r>
            <w:proofErr w:type="gramEnd"/>
          </w:p>
        </w:tc>
        <w:tc>
          <w:tcPr>
            <w:tcW w:w="3620" w:type="dxa"/>
          </w:tcPr>
          <w:p w14:paraId="009AED0D" w14:textId="77777777" w:rsidR="00227E3F" w:rsidRDefault="00227E3F" w:rsidP="000F0E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у</w:t>
            </w:r>
            <w:r w:rsidRPr="00303C4B">
              <w:rPr>
                <w:b w:val="0"/>
                <w:sz w:val="24"/>
                <w:szCs w:val="24"/>
              </w:rPr>
              <w:t>ровень образования</w:t>
            </w:r>
            <w:r w:rsidR="004F2334">
              <w:rPr>
                <w:b w:val="0"/>
                <w:sz w:val="24"/>
                <w:szCs w:val="24"/>
              </w:rPr>
              <w:t>;</w:t>
            </w:r>
          </w:p>
          <w:p w14:paraId="7CA7C5B5" w14:textId="494B2690" w:rsidR="004F2334" w:rsidRPr="000F0ED6" w:rsidRDefault="004F2334" w:rsidP="004F233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Pr="004F2334">
              <w:rPr>
                <w:b w:val="0"/>
                <w:sz w:val="24"/>
                <w:szCs w:val="24"/>
              </w:rPr>
              <w:t>оля выпускников образовательных организаций, реализующих образовательные программы среднего профессионального образования, занятых по виду деятельности и полученным компетенциям</w:t>
            </w:r>
          </w:p>
        </w:tc>
      </w:tr>
      <w:tr w:rsidR="00227E3F" w:rsidRPr="006C21DC" w14:paraId="304E756C" w14:textId="77777777" w:rsidTr="00D02DB7">
        <w:tc>
          <w:tcPr>
            <w:tcW w:w="14709" w:type="dxa"/>
            <w:gridSpan w:val="4"/>
          </w:tcPr>
          <w:p w14:paraId="3101E22C" w14:textId="5284B289" w:rsidR="00227E3F" w:rsidRPr="0017289F" w:rsidRDefault="00227E3F" w:rsidP="00C8112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>
              <w:rPr>
                <w:b w:val="0"/>
                <w:sz w:val="24"/>
                <w:szCs w:val="24"/>
              </w:rPr>
              <w:lastRenderedPageBreak/>
              <w:t>8.</w:t>
            </w:r>
            <w:r w:rsidRPr="00A96732">
              <w:rPr>
                <w:b w:val="0"/>
                <w:sz w:val="24"/>
                <w:szCs w:val="24"/>
              </w:rPr>
              <w:t xml:space="preserve"> Комплекс процессных мероприятий «Обеспечение государственных гарантий прав граждан на образование и социальную поддержку отдельных категорий обучающихся»</w:t>
            </w:r>
          </w:p>
        </w:tc>
      </w:tr>
      <w:tr w:rsidR="00227E3F" w:rsidRPr="006C21DC" w14:paraId="6117108E" w14:textId="77777777" w:rsidTr="00D02DB7">
        <w:tc>
          <w:tcPr>
            <w:tcW w:w="992" w:type="dxa"/>
          </w:tcPr>
          <w:p w14:paraId="51BC3651" w14:textId="77777777" w:rsidR="00227E3F" w:rsidRDefault="00227E3F" w:rsidP="000F0E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3C7CB1AB" w14:textId="02DA19C9" w:rsidR="00227E3F" w:rsidRPr="00A96732" w:rsidRDefault="00227E3F" w:rsidP="00C8112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A96732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A96732">
              <w:rPr>
                <w:b w:val="0"/>
                <w:sz w:val="24"/>
                <w:szCs w:val="24"/>
              </w:rPr>
              <w:t xml:space="preserve"> за реализацию</w:t>
            </w:r>
            <w:r>
              <w:rPr>
                <w:b w:val="0"/>
                <w:sz w:val="24"/>
                <w:szCs w:val="24"/>
              </w:rPr>
              <w:t>:</w:t>
            </w:r>
            <w:r w:rsidRPr="00A96732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м</w:t>
            </w:r>
            <w:r w:rsidRPr="00A96732">
              <w:rPr>
                <w:b w:val="0"/>
                <w:sz w:val="24"/>
                <w:szCs w:val="24"/>
              </w:rPr>
              <w:t>инистерство образования Ярославской области</w:t>
            </w:r>
          </w:p>
        </w:tc>
        <w:tc>
          <w:tcPr>
            <w:tcW w:w="7778" w:type="dxa"/>
            <w:gridSpan w:val="2"/>
          </w:tcPr>
          <w:p w14:paraId="4A455693" w14:textId="24121A69" w:rsidR="00227E3F" w:rsidRPr="00A96732" w:rsidRDefault="00227E3F" w:rsidP="00C8112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227E3F" w:rsidRPr="006C21DC" w14:paraId="19008930" w14:textId="77777777" w:rsidTr="000F0ED6">
        <w:tc>
          <w:tcPr>
            <w:tcW w:w="992" w:type="dxa"/>
          </w:tcPr>
          <w:p w14:paraId="5BC73A3D" w14:textId="703D8197" w:rsidR="00227E3F" w:rsidRPr="00C8112A" w:rsidRDefault="00227E3F" w:rsidP="000F0E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  <w:shd w:val="clear" w:color="auto" w:fill="auto"/>
          </w:tcPr>
          <w:p w14:paraId="05121506" w14:textId="27240A5B" w:rsidR="00227E3F" w:rsidRPr="000F0ED6" w:rsidRDefault="00227E3F" w:rsidP="000F0E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F0ED6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Обеспечение реализации образовательного процесса и мер социальной поддержки в муниципальных и частных общеобразовательных и дошкольных образовательных организациях</w:t>
            </w:r>
            <w:r w:rsidRPr="000F0ED6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4158" w:type="dxa"/>
            <w:shd w:val="clear" w:color="auto" w:fill="auto"/>
          </w:tcPr>
          <w:p w14:paraId="21BD3902" w14:textId="37719782" w:rsidR="00227E3F" w:rsidRPr="000F0ED6" w:rsidRDefault="00441B80" w:rsidP="00441B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F0ED6">
              <w:rPr>
                <w:b w:val="0"/>
                <w:sz w:val="24"/>
                <w:szCs w:val="24"/>
              </w:rPr>
              <w:t>обеспечено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227E3F">
              <w:rPr>
                <w:b w:val="0"/>
                <w:sz w:val="24"/>
                <w:szCs w:val="24"/>
              </w:rPr>
              <w:t>п</w:t>
            </w:r>
            <w:r w:rsidR="00227E3F" w:rsidRPr="000F0ED6">
              <w:rPr>
                <w:b w:val="0"/>
                <w:sz w:val="24"/>
                <w:szCs w:val="24"/>
              </w:rPr>
              <w:t>раво граждан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</w:t>
            </w:r>
            <w:r>
              <w:rPr>
                <w:b w:val="0"/>
                <w:sz w:val="24"/>
                <w:szCs w:val="24"/>
              </w:rPr>
              <w:t>;</w:t>
            </w:r>
            <w:r w:rsidR="00227E3F" w:rsidRPr="000F0ED6">
              <w:rPr>
                <w:b w:val="0"/>
                <w:sz w:val="24"/>
                <w:szCs w:val="24"/>
              </w:rPr>
              <w:t xml:space="preserve"> </w:t>
            </w:r>
            <w:r w:rsidRPr="000F0ED6">
              <w:rPr>
                <w:b w:val="0"/>
                <w:sz w:val="24"/>
                <w:szCs w:val="24"/>
              </w:rPr>
              <w:t xml:space="preserve">предоставлены </w:t>
            </w:r>
            <w:r>
              <w:rPr>
                <w:b w:val="0"/>
                <w:sz w:val="24"/>
                <w:szCs w:val="24"/>
              </w:rPr>
              <w:t>м</w:t>
            </w:r>
            <w:r w:rsidR="00227E3F" w:rsidRPr="000F0ED6">
              <w:rPr>
                <w:b w:val="0"/>
                <w:sz w:val="24"/>
                <w:szCs w:val="24"/>
              </w:rPr>
              <w:t>еры социальной</w:t>
            </w:r>
            <w:r w:rsidR="00227E3F" w:rsidRPr="000F0ED6">
              <w:rPr>
                <w:b w:val="0"/>
                <w:strike/>
                <w:sz w:val="24"/>
                <w:szCs w:val="24"/>
              </w:rPr>
              <w:t xml:space="preserve"> </w:t>
            </w:r>
            <w:r w:rsidR="00227E3F" w:rsidRPr="000F0ED6">
              <w:rPr>
                <w:b w:val="0"/>
                <w:sz w:val="24"/>
                <w:szCs w:val="24"/>
              </w:rPr>
              <w:t>поддержки</w:t>
            </w:r>
          </w:p>
        </w:tc>
        <w:tc>
          <w:tcPr>
            <w:tcW w:w="3620" w:type="dxa"/>
            <w:shd w:val="clear" w:color="auto" w:fill="auto"/>
          </w:tcPr>
          <w:p w14:paraId="7340D38C" w14:textId="1E21E4C4" w:rsidR="00227E3F" w:rsidRPr="000F0ED6" w:rsidRDefault="00227E3F" w:rsidP="000F0E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Pr="000F0ED6">
              <w:rPr>
                <w:b w:val="0"/>
                <w:sz w:val="24"/>
                <w:szCs w:val="24"/>
              </w:rPr>
              <w:t>ровень образования</w:t>
            </w:r>
          </w:p>
        </w:tc>
      </w:tr>
      <w:tr w:rsidR="00227E3F" w:rsidRPr="006C21DC" w14:paraId="5112A9D4" w14:textId="77777777" w:rsidTr="000F0ED6">
        <w:tc>
          <w:tcPr>
            <w:tcW w:w="14709" w:type="dxa"/>
            <w:gridSpan w:val="4"/>
            <w:shd w:val="clear" w:color="auto" w:fill="auto"/>
          </w:tcPr>
          <w:p w14:paraId="3DBE8575" w14:textId="65703FC6" w:rsidR="00227E3F" w:rsidRPr="00A96732" w:rsidRDefault="00227E3F" w:rsidP="00C8112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  <w:r w:rsidRPr="00A96732">
              <w:rPr>
                <w:b w:val="0"/>
                <w:sz w:val="24"/>
                <w:szCs w:val="24"/>
              </w:rPr>
              <w:t>. Комплекс процессных мероприятий «Обеспечение государственной поддержки муниципальных образовательных систем»</w:t>
            </w:r>
          </w:p>
        </w:tc>
      </w:tr>
      <w:tr w:rsidR="00227E3F" w:rsidRPr="006C21DC" w14:paraId="68E4EA4A" w14:textId="77777777" w:rsidTr="00D32E29">
        <w:tc>
          <w:tcPr>
            <w:tcW w:w="992" w:type="dxa"/>
          </w:tcPr>
          <w:p w14:paraId="0A702F6B" w14:textId="77777777" w:rsidR="00227E3F" w:rsidRDefault="00227E3F" w:rsidP="000F0E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  <w:shd w:val="clear" w:color="auto" w:fill="auto"/>
          </w:tcPr>
          <w:p w14:paraId="0CD7D8F1" w14:textId="3FEE87FE" w:rsidR="00227E3F" w:rsidRDefault="00227E3F" w:rsidP="00C8112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EF16FD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EF16FD">
              <w:rPr>
                <w:b w:val="0"/>
                <w:sz w:val="24"/>
                <w:szCs w:val="24"/>
              </w:rPr>
              <w:t xml:space="preserve"> за реализацию</w:t>
            </w:r>
            <w:r>
              <w:rPr>
                <w:b w:val="0"/>
                <w:sz w:val="24"/>
                <w:szCs w:val="24"/>
              </w:rPr>
              <w:t>:</w:t>
            </w:r>
            <w:r w:rsidRPr="00EF16FD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министерство образования</w:t>
            </w:r>
            <w:r w:rsidRPr="00EF16FD">
              <w:rPr>
                <w:b w:val="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7778" w:type="dxa"/>
            <w:gridSpan w:val="2"/>
            <w:shd w:val="clear" w:color="auto" w:fill="auto"/>
          </w:tcPr>
          <w:p w14:paraId="52F700C2" w14:textId="29B7934B" w:rsidR="00227E3F" w:rsidRPr="00851EDC" w:rsidRDefault="00227E3F" w:rsidP="000F0E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227E3F" w:rsidRPr="006C21DC" w14:paraId="4995A9DE" w14:textId="77777777" w:rsidTr="000F0ED6">
        <w:tc>
          <w:tcPr>
            <w:tcW w:w="992" w:type="dxa"/>
          </w:tcPr>
          <w:p w14:paraId="241E0977" w14:textId="4A0656D2" w:rsidR="00227E3F" w:rsidRPr="00A96732" w:rsidRDefault="00227E3F" w:rsidP="000F0E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5939" w:type="dxa"/>
            <w:shd w:val="clear" w:color="auto" w:fill="auto"/>
          </w:tcPr>
          <w:p w14:paraId="2F5DF1D3" w14:textId="75A9FAC1" w:rsidR="00227E3F" w:rsidRPr="000F0ED6" w:rsidRDefault="00227E3F" w:rsidP="000F0E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F0ED6">
              <w:rPr>
                <w:b w:val="0"/>
                <w:sz w:val="24"/>
                <w:szCs w:val="24"/>
              </w:rPr>
              <w:t>Финансовая поддержка органов местного самоуправления в реализации полномочий в сфере образования</w:t>
            </w:r>
          </w:p>
        </w:tc>
        <w:tc>
          <w:tcPr>
            <w:tcW w:w="4158" w:type="dxa"/>
            <w:shd w:val="clear" w:color="auto" w:fill="auto"/>
          </w:tcPr>
          <w:p w14:paraId="4212EC17" w14:textId="353A1190" w:rsidR="00227E3F" w:rsidRPr="000F0ED6" w:rsidRDefault="00441B80" w:rsidP="00441B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0F0ED6">
              <w:rPr>
                <w:b w:val="0"/>
                <w:sz w:val="24"/>
                <w:szCs w:val="24"/>
              </w:rPr>
              <w:t>казана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227E3F">
              <w:rPr>
                <w:b w:val="0"/>
                <w:sz w:val="24"/>
                <w:szCs w:val="24"/>
              </w:rPr>
              <w:t>ф</w:t>
            </w:r>
            <w:r w:rsidR="00227E3F" w:rsidRPr="000F0ED6">
              <w:rPr>
                <w:b w:val="0"/>
                <w:sz w:val="24"/>
                <w:szCs w:val="24"/>
              </w:rPr>
              <w:t xml:space="preserve">инансовая поддержка местным бюджетам </w:t>
            </w:r>
          </w:p>
        </w:tc>
        <w:tc>
          <w:tcPr>
            <w:tcW w:w="3620" w:type="dxa"/>
            <w:shd w:val="clear" w:color="auto" w:fill="auto"/>
          </w:tcPr>
          <w:p w14:paraId="6AF81049" w14:textId="71AF6B2A" w:rsidR="00227E3F" w:rsidRPr="000F0ED6" w:rsidRDefault="00812725" w:rsidP="000F0E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725">
              <w:rPr>
                <w:b w:val="0"/>
                <w:sz w:val="24"/>
                <w:szCs w:val="24"/>
              </w:rPr>
              <w:t>уровень образования</w:t>
            </w:r>
          </w:p>
        </w:tc>
      </w:tr>
      <w:tr w:rsidR="00227E3F" w:rsidRPr="006C21DC" w14:paraId="69DA1434" w14:textId="77777777" w:rsidTr="00D02DB7">
        <w:tc>
          <w:tcPr>
            <w:tcW w:w="14709" w:type="dxa"/>
            <w:gridSpan w:val="4"/>
          </w:tcPr>
          <w:p w14:paraId="5B0F025A" w14:textId="1C98A3EC" w:rsidR="00227E3F" w:rsidRPr="0017289F" w:rsidRDefault="00227E3F" w:rsidP="00A32D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10</w:t>
            </w:r>
            <w:r w:rsidRPr="00D11512">
              <w:rPr>
                <w:b w:val="0"/>
                <w:sz w:val="24"/>
                <w:szCs w:val="24"/>
              </w:rPr>
              <w:t xml:space="preserve">. Комплекс процессных мероприятий «Обеспечение мероприятий по совершенствованию условий образовательного процесса и мотивации участников образовательного процесса» </w:t>
            </w:r>
          </w:p>
        </w:tc>
      </w:tr>
      <w:tr w:rsidR="00227E3F" w:rsidRPr="006C21DC" w14:paraId="558A11E9" w14:textId="77777777" w:rsidTr="00D32E29">
        <w:tc>
          <w:tcPr>
            <w:tcW w:w="992" w:type="dxa"/>
          </w:tcPr>
          <w:p w14:paraId="3E9F822F" w14:textId="77777777" w:rsidR="00227E3F" w:rsidRDefault="00227E3F" w:rsidP="000F0E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08521D58" w14:textId="4C9CB5EE" w:rsidR="00227E3F" w:rsidRDefault="00227E3F" w:rsidP="00A32D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EF16FD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EF16FD">
              <w:rPr>
                <w:b w:val="0"/>
                <w:sz w:val="24"/>
                <w:szCs w:val="24"/>
              </w:rPr>
              <w:t xml:space="preserve"> за реализацию</w:t>
            </w:r>
            <w:r>
              <w:rPr>
                <w:b w:val="0"/>
                <w:sz w:val="24"/>
                <w:szCs w:val="24"/>
              </w:rPr>
              <w:t>: министерство образования</w:t>
            </w:r>
            <w:r w:rsidRPr="00EF16FD">
              <w:rPr>
                <w:b w:val="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7778" w:type="dxa"/>
            <w:gridSpan w:val="2"/>
          </w:tcPr>
          <w:p w14:paraId="15F0E4E6" w14:textId="4A0FB697" w:rsidR="00227E3F" w:rsidRPr="00851EDC" w:rsidRDefault="00227E3F" w:rsidP="000F0E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227E3F" w:rsidRPr="006C21DC" w14:paraId="31A1E363" w14:textId="77777777" w:rsidTr="00303C4B">
        <w:tc>
          <w:tcPr>
            <w:tcW w:w="992" w:type="dxa"/>
          </w:tcPr>
          <w:p w14:paraId="0980CBD6" w14:textId="62574BDD" w:rsidR="00227E3F" w:rsidRPr="00132DA9" w:rsidRDefault="00227E3F" w:rsidP="00303C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5939" w:type="dxa"/>
            <w:shd w:val="clear" w:color="auto" w:fill="auto"/>
          </w:tcPr>
          <w:p w14:paraId="2D1896F4" w14:textId="2CD38DEB" w:rsidR="00227E3F" w:rsidRPr="00303C4B" w:rsidRDefault="00227E3F" w:rsidP="00303C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03C4B">
              <w:rPr>
                <w:b w:val="0"/>
                <w:sz w:val="24"/>
                <w:szCs w:val="24"/>
              </w:rPr>
              <w:t>Реализация мероприятий, направленных на повышение качества образования</w:t>
            </w:r>
          </w:p>
        </w:tc>
        <w:tc>
          <w:tcPr>
            <w:tcW w:w="4158" w:type="dxa"/>
            <w:shd w:val="clear" w:color="auto" w:fill="auto"/>
          </w:tcPr>
          <w:p w14:paraId="2363C9B0" w14:textId="7F62547C" w:rsidR="00227E3F" w:rsidRPr="00303C4B" w:rsidRDefault="00227E3F" w:rsidP="00441B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bCs w:val="0"/>
                <w:sz w:val="24"/>
                <w:szCs w:val="24"/>
              </w:rPr>
            </w:pPr>
            <w:proofErr w:type="gramStart"/>
            <w:r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о</w:t>
            </w:r>
            <w:r w:rsidRPr="00303C4B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 xml:space="preserve">существлен мониторинг в системе образования, </w:t>
            </w:r>
            <w:r w:rsidR="00441B80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п</w:t>
            </w:r>
            <w:r w:rsidRPr="00303C4B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роведен</w:t>
            </w:r>
            <w:r w:rsidR="00441B80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а</w:t>
            </w:r>
            <w:r w:rsidRPr="00303C4B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 xml:space="preserve"> независим</w:t>
            </w:r>
            <w:r w:rsidR="00441B80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ая</w:t>
            </w:r>
            <w:r w:rsidRPr="00303C4B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 xml:space="preserve"> оценк</w:t>
            </w:r>
            <w:r w:rsidR="00441B80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а</w:t>
            </w:r>
            <w:r w:rsidRPr="00303C4B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 xml:space="preserve"> качества условий осуществления образовательной деятельности организациями, осуществляющими образовательную деятельность, проведен</w:t>
            </w:r>
            <w:r w:rsidR="00441B80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а</w:t>
            </w:r>
            <w:r w:rsidRPr="00303C4B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 xml:space="preserve"> итогов</w:t>
            </w:r>
            <w:r w:rsidR="00441B80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ая</w:t>
            </w:r>
            <w:r w:rsidRPr="00303C4B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 xml:space="preserve"> аттестаци</w:t>
            </w:r>
            <w:r w:rsidR="00441B80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я</w:t>
            </w:r>
            <w:r w:rsidRPr="00303C4B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, обеспечен</w:t>
            </w:r>
            <w:r w:rsidR="00441B80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ы</w:t>
            </w:r>
            <w:r w:rsidRPr="00303C4B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 xml:space="preserve"> учебниками и средствами обучения и воспитания организаци</w:t>
            </w:r>
            <w:r w:rsidR="00441B80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и</w:t>
            </w:r>
            <w:r w:rsidRPr="00303C4B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, осуществляющи</w:t>
            </w:r>
            <w:r w:rsidR="00441B80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е</w:t>
            </w:r>
            <w:r w:rsidRPr="00303C4B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 xml:space="preserve"> образовательную деятельность по основным образовательным программам, а также обеспечен</w:t>
            </w:r>
            <w:r w:rsidR="00441B80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о</w:t>
            </w:r>
            <w:r w:rsidRPr="00303C4B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 xml:space="preserve"> участи</w:t>
            </w:r>
            <w:r w:rsidR="00441B80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е</w:t>
            </w:r>
            <w:r w:rsidRPr="00303C4B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 xml:space="preserve"> в национальных чемпионатах профессионального мастерства </w:t>
            </w:r>
            <w:proofErr w:type="gramEnd"/>
          </w:p>
        </w:tc>
        <w:tc>
          <w:tcPr>
            <w:tcW w:w="3620" w:type="dxa"/>
            <w:shd w:val="clear" w:color="auto" w:fill="auto"/>
          </w:tcPr>
          <w:p w14:paraId="3E8D0E18" w14:textId="77777777" w:rsidR="00227E3F" w:rsidRDefault="00227E3F" w:rsidP="00303C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12725">
              <w:rPr>
                <w:b w:val="0"/>
                <w:sz w:val="24"/>
                <w:szCs w:val="24"/>
              </w:rPr>
              <w:t>уровень образования</w:t>
            </w:r>
            <w:r w:rsidR="004F2334">
              <w:rPr>
                <w:b w:val="0"/>
                <w:sz w:val="24"/>
                <w:szCs w:val="24"/>
              </w:rPr>
              <w:t>;</w:t>
            </w:r>
          </w:p>
          <w:p w14:paraId="463D1D82" w14:textId="2E96D934" w:rsidR="004F2334" w:rsidRPr="00812725" w:rsidRDefault="004F2334" w:rsidP="004F233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Pr="004F2334">
              <w:rPr>
                <w:b w:val="0"/>
                <w:sz w:val="24"/>
                <w:szCs w:val="24"/>
              </w:rPr>
              <w:t>оля государственных профессиональных образовательных организаций, реализующих программы дуального образования</w:t>
            </w:r>
          </w:p>
        </w:tc>
      </w:tr>
    </w:tbl>
    <w:p w14:paraId="249D9520" w14:textId="4462760D" w:rsidR="00851EDC" w:rsidRDefault="00851EDC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270E11EF" w14:textId="502CA0DE" w:rsidR="00701249" w:rsidRPr="00F61D76" w:rsidRDefault="00FF5906" w:rsidP="0041182D">
      <w:pPr>
        <w:pStyle w:val="20"/>
        <w:pageBreakBefore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lastRenderedPageBreak/>
        <w:t>4</w:t>
      </w:r>
      <w:r w:rsidR="00701249" w:rsidRPr="00F61D76">
        <w:rPr>
          <w:b w:val="0"/>
        </w:rPr>
        <w:t>.</w:t>
      </w:r>
      <w:r w:rsidR="00F61D76" w:rsidRPr="00F61D76">
        <w:rPr>
          <w:b w:val="0"/>
        </w:rPr>
        <w:t xml:space="preserve"> </w:t>
      </w:r>
      <w:r w:rsidR="00701249" w:rsidRPr="00F61D76">
        <w:rPr>
          <w:b w:val="0"/>
        </w:rPr>
        <w:t>Финансовое обеспечение государственной программы</w:t>
      </w:r>
      <w:r w:rsidR="00DC08CD">
        <w:rPr>
          <w:b w:val="0"/>
        </w:rPr>
        <w:t xml:space="preserve"> </w:t>
      </w:r>
      <w:r w:rsidR="00F61D76">
        <w:rPr>
          <w:b w:val="0"/>
        </w:rPr>
        <w:t>Ярославской области</w:t>
      </w:r>
    </w:p>
    <w:p w14:paraId="61D2C2AE" w14:textId="77777777" w:rsidR="008927E1" w:rsidRPr="00F61D76" w:rsidRDefault="008927E1" w:rsidP="00701249">
      <w:pPr>
        <w:pStyle w:val="20"/>
        <w:shd w:val="clear" w:color="auto" w:fill="auto"/>
        <w:tabs>
          <w:tab w:val="left" w:pos="387"/>
        </w:tabs>
        <w:spacing w:after="0"/>
        <w:ind w:left="1418" w:right="682"/>
        <w:rPr>
          <w:b w:val="0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3657"/>
        <w:gridCol w:w="1418"/>
        <w:gridCol w:w="1417"/>
        <w:gridCol w:w="1276"/>
        <w:gridCol w:w="1417"/>
        <w:gridCol w:w="1276"/>
        <w:gridCol w:w="1418"/>
        <w:gridCol w:w="1275"/>
        <w:gridCol w:w="1560"/>
      </w:tblGrid>
      <w:tr w:rsidR="0091008A" w:rsidRPr="007818A3" w14:paraId="33D54C59" w14:textId="77777777" w:rsidTr="0036429C">
        <w:trPr>
          <w:trHeight w:val="699"/>
        </w:trPr>
        <w:tc>
          <w:tcPr>
            <w:tcW w:w="3657" w:type="dxa"/>
            <w:vMerge w:val="restart"/>
          </w:tcPr>
          <w:p w14:paraId="4CB5901D" w14:textId="77777777" w:rsidR="0091008A" w:rsidRPr="007818A3" w:rsidRDefault="0091008A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1057" w:type="dxa"/>
            <w:gridSpan w:val="8"/>
          </w:tcPr>
          <w:p w14:paraId="6C6683A5" w14:textId="77777777" w:rsidR="0091008A" w:rsidRPr="007818A3" w:rsidRDefault="0091008A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36429C" w:rsidRPr="007818A3" w14:paraId="13253E19" w14:textId="77777777" w:rsidTr="0036429C">
        <w:tc>
          <w:tcPr>
            <w:tcW w:w="3657" w:type="dxa"/>
            <w:vMerge/>
          </w:tcPr>
          <w:p w14:paraId="18DED278" w14:textId="77777777" w:rsidR="0091008A" w:rsidRPr="007818A3" w:rsidRDefault="0091008A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73CFACB" w14:textId="77777777" w:rsidR="0091008A" w:rsidRPr="007818A3" w:rsidRDefault="0091008A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1417" w:type="dxa"/>
          </w:tcPr>
          <w:p w14:paraId="396E163D" w14:textId="77777777" w:rsidR="0091008A" w:rsidRPr="007818A3" w:rsidRDefault="0091008A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2025</w:t>
            </w:r>
          </w:p>
        </w:tc>
        <w:tc>
          <w:tcPr>
            <w:tcW w:w="1276" w:type="dxa"/>
          </w:tcPr>
          <w:p w14:paraId="4F57E97E" w14:textId="77777777" w:rsidR="0091008A" w:rsidRPr="007818A3" w:rsidRDefault="0091008A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2026</w:t>
            </w:r>
          </w:p>
        </w:tc>
        <w:tc>
          <w:tcPr>
            <w:tcW w:w="1417" w:type="dxa"/>
          </w:tcPr>
          <w:p w14:paraId="7AA55D9D" w14:textId="77777777" w:rsidR="0091008A" w:rsidRPr="007818A3" w:rsidRDefault="0091008A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2027</w:t>
            </w:r>
          </w:p>
        </w:tc>
        <w:tc>
          <w:tcPr>
            <w:tcW w:w="1276" w:type="dxa"/>
          </w:tcPr>
          <w:p w14:paraId="35053DE2" w14:textId="77777777" w:rsidR="0091008A" w:rsidRPr="007818A3" w:rsidRDefault="0091008A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2028</w:t>
            </w:r>
          </w:p>
        </w:tc>
        <w:tc>
          <w:tcPr>
            <w:tcW w:w="1418" w:type="dxa"/>
          </w:tcPr>
          <w:p w14:paraId="2523C585" w14:textId="77777777" w:rsidR="0091008A" w:rsidRPr="007818A3" w:rsidRDefault="0091008A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2029</w:t>
            </w:r>
          </w:p>
        </w:tc>
        <w:tc>
          <w:tcPr>
            <w:tcW w:w="1275" w:type="dxa"/>
          </w:tcPr>
          <w:p w14:paraId="685D3E8E" w14:textId="77777777" w:rsidR="0091008A" w:rsidRPr="007818A3" w:rsidRDefault="0091008A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2030</w:t>
            </w:r>
          </w:p>
        </w:tc>
        <w:tc>
          <w:tcPr>
            <w:tcW w:w="1560" w:type="dxa"/>
          </w:tcPr>
          <w:p w14:paraId="5C35B31D" w14:textId="77777777" w:rsidR="0091008A" w:rsidRPr="007818A3" w:rsidRDefault="0091008A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всего</w:t>
            </w:r>
          </w:p>
        </w:tc>
      </w:tr>
    </w:tbl>
    <w:p w14:paraId="16CC0167" w14:textId="77777777" w:rsidR="0091008A" w:rsidRPr="007818A3" w:rsidRDefault="0091008A" w:rsidP="007818A3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47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57"/>
        <w:gridCol w:w="1418"/>
        <w:gridCol w:w="1417"/>
        <w:gridCol w:w="1276"/>
        <w:gridCol w:w="1417"/>
        <w:gridCol w:w="1276"/>
        <w:gridCol w:w="1418"/>
        <w:gridCol w:w="1275"/>
        <w:gridCol w:w="1560"/>
      </w:tblGrid>
      <w:tr w:rsidR="0036429C" w:rsidRPr="007818A3" w14:paraId="32D1E116" w14:textId="77777777" w:rsidTr="0036429C">
        <w:trPr>
          <w:tblHeader/>
        </w:trPr>
        <w:tc>
          <w:tcPr>
            <w:tcW w:w="3657" w:type="dxa"/>
          </w:tcPr>
          <w:p w14:paraId="2B5E885D" w14:textId="77777777" w:rsidR="0091008A" w:rsidRPr="007818A3" w:rsidRDefault="0091008A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64A2173F" w14:textId="77777777" w:rsidR="0091008A" w:rsidRPr="007818A3" w:rsidRDefault="0091008A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14:paraId="3962C652" w14:textId="77777777" w:rsidR="0091008A" w:rsidRPr="007818A3" w:rsidRDefault="0091008A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14:paraId="1D5F09FD" w14:textId="77777777" w:rsidR="0091008A" w:rsidRPr="007818A3" w:rsidRDefault="0091008A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14:paraId="620EEC59" w14:textId="77777777" w:rsidR="0091008A" w:rsidRPr="007818A3" w:rsidRDefault="0091008A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14:paraId="718E106F" w14:textId="77777777" w:rsidR="0091008A" w:rsidRPr="007818A3" w:rsidRDefault="0091008A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418" w:type="dxa"/>
          </w:tcPr>
          <w:p w14:paraId="7219670F" w14:textId="77777777" w:rsidR="0091008A" w:rsidRPr="007818A3" w:rsidRDefault="0091008A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275" w:type="dxa"/>
          </w:tcPr>
          <w:p w14:paraId="5393AA80" w14:textId="77777777" w:rsidR="0091008A" w:rsidRPr="007818A3" w:rsidRDefault="0091008A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560" w:type="dxa"/>
          </w:tcPr>
          <w:p w14:paraId="6300DAAC" w14:textId="77777777" w:rsidR="0091008A" w:rsidRPr="007818A3" w:rsidRDefault="0091008A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818A3">
              <w:rPr>
                <w:b w:val="0"/>
                <w:sz w:val="22"/>
                <w:szCs w:val="22"/>
              </w:rPr>
              <w:t>9</w:t>
            </w:r>
          </w:p>
        </w:tc>
      </w:tr>
      <w:tr w:rsidR="00DF21C4" w:rsidRPr="00EE0197" w14:paraId="137C05DA" w14:textId="77777777" w:rsidTr="00DF21C4">
        <w:tc>
          <w:tcPr>
            <w:tcW w:w="3657" w:type="dxa"/>
          </w:tcPr>
          <w:p w14:paraId="38B4D259" w14:textId="77777777" w:rsidR="00DF21C4" w:rsidRPr="00DF21C4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Государственная программа Ярославской области – всего</w:t>
            </w:r>
          </w:p>
          <w:p w14:paraId="0BF67382" w14:textId="77777777" w:rsidR="00DF21C4" w:rsidRPr="00DF21C4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shd w:val="clear" w:color="auto" w:fill="FFFFFF" w:themeFill="background1"/>
          </w:tcPr>
          <w:p w14:paraId="08B9E72B" w14:textId="4F6B2F16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28758706,9</w:t>
            </w:r>
          </w:p>
        </w:tc>
        <w:tc>
          <w:tcPr>
            <w:tcW w:w="1417" w:type="dxa"/>
            <w:shd w:val="clear" w:color="auto" w:fill="FFFFFF" w:themeFill="background1"/>
          </w:tcPr>
          <w:p w14:paraId="5EE62526" w14:textId="6529409E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26215036,3</w:t>
            </w:r>
          </w:p>
        </w:tc>
        <w:tc>
          <w:tcPr>
            <w:tcW w:w="1276" w:type="dxa"/>
            <w:shd w:val="clear" w:color="auto" w:fill="FFFFFF" w:themeFill="background1"/>
          </w:tcPr>
          <w:p w14:paraId="3E2C1C6A" w14:textId="051F3FCD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25598110,9</w:t>
            </w:r>
          </w:p>
        </w:tc>
        <w:tc>
          <w:tcPr>
            <w:tcW w:w="1417" w:type="dxa"/>
            <w:shd w:val="clear" w:color="auto" w:fill="FFFFFF" w:themeFill="background1"/>
          </w:tcPr>
          <w:p w14:paraId="3D4AE0C8" w14:textId="04A2496B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24910303,3</w:t>
            </w:r>
          </w:p>
        </w:tc>
        <w:tc>
          <w:tcPr>
            <w:tcW w:w="1276" w:type="dxa"/>
            <w:shd w:val="clear" w:color="auto" w:fill="FFFFFF" w:themeFill="background1"/>
          </w:tcPr>
          <w:p w14:paraId="7C9E1D10" w14:textId="222D4BBB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24910303,3</w:t>
            </w:r>
          </w:p>
        </w:tc>
        <w:tc>
          <w:tcPr>
            <w:tcW w:w="1418" w:type="dxa"/>
            <w:shd w:val="clear" w:color="auto" w:fill="FFFFFF" w:themeFill="background1"/>
          </w:tcPr>
          <w:p w14:paraId="58CDE8CB" w14:textId="4299BFCB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24910303,3</w:t>
            </w:r>
          </w:p>
        </w:tc>
        <w:tc>
          <w:tcPr>
            <w:tcW w:w="1275" w:type="dxa"/>
            <w:shd w:val="clear" w:color="auto" w:fill="FFFFFF" w:themeFill="background1"/>
          </w:tcPr>
          <w:p w14:paraId="6E68A8DB" w14:textId="36293944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24910303,3</w:t>
            </w:r>
          </w:p>
        </w:tc>
        <w:tc>
          <w:tcPr>
            <w:tcW w:w="1560" w:type="dxa"/>
            <w:shd w:val="clear" w:color="auto" w:fill="FFFFFF" w:themeFill="background1"/>
          </w:tcPr>
          <w:p w14:paraId="4022D617" w14:textId="6ADEF928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180213067,3</w:t>
            </w:r>
          </w:p>
        </w:tc>
      </w:tr>
      <w:tr w:rsidR="00DF21C4" w:rsidRPr="00EE0197" w14:paraId="023EC4FE" w14:textId="77777777" w:rsidTr="00DF21C4">
        <w:tc>
          <w:tcPr>
            <w:tcW w:w="3657" w:type="dxa"/>
          </w:tcPr>
          <w:p w14:paraId="17F93957" w14:textId="77777777" w:rsidR="00DF21C4" w:rsidRPr="00DF21C4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- областные средства</w:t>
            </w:r>
          </w:p>
        </w:tc>
        <w:tc>
          <w:tcPr>
            <w:tcW w:w="1418" w:type="dxa"/>
            <w:shd w:val="clear" w:color="auto" w:fill="FFFFFF" w:themeFill="background1"/>
          </w:tcPr>
          <w:p w14:paraId="4F197A79" w14:textId="5863E0B4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25743497,7</w:t>
            </w:r>
          </w:p>
        </w:tc>
        <w:tc>
          <w:tcPr>
            <w:tcW w:w="1417" w:type="dxa"/>
            <w:shd w:val="clear" w:color="auto" w:fill="FFFFFF" w:themeFill="background1"/>
          </w:tcPr>
          <w:p w14:paraId="1F7C52D2" w14:textId="239F9CF4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24227519</w:t>
            </w:r>
            <w:r>
              <w:rPr>
                <w:b w:val="0"/>
                <w:sz w:val="22"/>
                <w:szCs w:val="22"/>
              </w:rPr>
              <w:t>,0</w:t>
            </w:r>
          </w:p>
        </w:tc>
        <w:tc>
          <w:tcPr>
            <w:tcW w:w="1276" w:type="dxa"/>
            <w:shd w:val="clear" w:color="auto" w:fill="FFFFFF" w:themeFill="background1"/>
          </w:tcPr>
          <w:p w14:paraId="7F81F41D" w14:textId="3F8BCBB7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24173755,4</w:t>
            </w:r>
          </w:p>
        </w:tc>
        <w:tc>
          <w:tcPr>
            <w:tcW w:w="1417" w:type="dxa"/>
            <w:shd w:val="clear" w:color="auto" w:fill="FFFFFF" w:themeFill="background1"/>
          </w:tcPr>
          <w:p w14:paraId="377EF4B9" w14:textId="22F47869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23771262</w:t>
            </w:r>
            <w:r>
              <w:rPr>
                <w:b w:val="0"/>
                <w:sz w:val="22"/>
                <w:szCs w:val="22"/>
              </w:rPr>
              <w:t>,0</w:t>
            </w:r>
          </w:p>
        </w:tc>
        <w:tc>
          <w:tcPr>
            <w:tcW w:w="1276" w:type="dxa"/>
            <w:shd w:val="clear" w:color="auto" w:fill="FFFFFF" w:themeFill="background1"/>
          </w:tcPr>
          <w:p w14:paraId="1C7F1E2C" w14:textId="17BC08D2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23771262</w:t>
            </w:r>
            <w:r>
              <w:rPr>
                <w:b w:val="0"/>
                <w:sz w:val="22"/>
                <w:szCs w:val="22"/>
              </w:rPr>
              <w:t>,0</w:t>
            </w:r>
          </w:p>
        </w:tc>
        <w:tc>
          <w:tcPr>
            <w:tcW w:w="1418" w:type="dxa"/>
            <w:shd w:val="clear" w:color="auto" w:fill="FFFFFF" w:themeFill="background1"/>
          </w:tcPr>
          <w:p w14:paraId="53B543F7" w14:textId="23AB2E5E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23771262</w:t>
            </w:r>
            <w:r>
              <w:rPr>
                <w:b w:val="0"/>
                <w:sz w:val="22"/>
                <w:szCs w:val="22"/>
              </w:rPr>
              <w:t>,0</w:t>
            </w:r>
          </w:p>
        </w:tc>
        <w:tc>
          <w:tcPr>
            <w:tcW w:w="1275" w:type="dxa"/>
            <w:shd w:val="clear" w:color="auto" w:fill="FFFFFF" w:themeFill="background1"/>
          </w:tcPr>
          <w:p w14:paraId="6BFD4D98" w14:textId="791E89F6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23771262</w:t>
            </w:r>
            <w:r>
              <w:rPr>
                <w:b w:val="0"/>
                <w:sz w:val="22"/>
                <w:szCs w:val="22"/>
              </w:rPr>
              <w:t>,0</w:t>
            </w:r>
          </w:p>
        </w:tc>
        <w:tc>
          <w:tcPr>
            <w:tcW w:w="1560" w:type="dxa"/>
            <w:shd w:val="clear" w:color="auto" w:fill="FFFFFF" w:themeFill="background1"/>
          </w:tcPr>
          <w:p w14:paraId="6F96AB83" w14:textId="10BB0445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169229820,1</w:t>
            </w:r>
          </w:p>
        </w:tc>
      </w:tr>
      <w:tr w:rsidR="00DF21C4" w:rsidRPr="00EE0197" w14:paraId="6079601B" w14:textId="77777777" w:rsidTr="00DF21C4">
        <w:tc>
          <w:tcPr>
            <w:tcW w:w="3657" w:type="dxa"/>
          </w:tcPr>
          <w:p w14:paraId="3D17F640" w14:textId="77777777" w:rsidR="00DF21C4" w:rsidRPr="00DF21C4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- федеральные средства</w:t>
            </w:r>
          </w:p>
        </w:tc>
        <w:tc>
          <w:tcPr>
            <w:tcW w:w="1418" w:type="dxa"/>
            <w:shd w:val="clear" w:color="auto" w:fill="FFFFFF" w:themeFill="background1"/>
          </w:tcPr>
          <w:p w14:paraId="5B4ED502" w14:textId="625E6FDE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2110950,8</w:t>
            </w:r>
          </w:p>
        </w:tc>
        <w:tc>
          <w:tcPr>
            <w:tcW w:w="1417" w:type="dxa"/>
            <w:shd w:val="clear" w:color="auto" w:fill="FFFFFF" w:themeFill="background1"/>
          </w:tcPr>
          <w:p w14:paraId="7A4EA3CF" w14:textId="197DADCC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1235232,6</w:t>
            </w:r>
          </w:p>
        </w:tc>
        <w:tc>
          <w:tcPr>
            <w:tcW w:w="1276" w:type="dxa"/>
            <w:shd w:val="clear" w:color="auto" w:fill="FFFFFF" w:themeFill="background1"/>
          </w:tcPr>
          <w:p w14:paraId="35EF4698" w14:textId="49FFDE4E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1229055,5</w:t>
            </w:r>
          </w:p>
        </w:tc>
        <w:tc>
          <w:tcPr>
            <w:tcW w:w="1417" w:type="dxa"/>
            <w:shd w:val="clear" w:color="auto" w:fill="FFFFFF" w:themeFill="background1"/>
          </w:tcPr>
          <w:p w14:paraId="3773FB94" w14:textId="39C3A5D7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1139041,3</w:t>
            </w:r>
          </w:p>
        </w:tc>
        <w:tc>
          <w:tcPr>
            <w:tcW w:w="1276" w:type="dxa"/>
            <w:shd w:val="clear" w:color="auto" w:fill="FFFFFF" w:themeFill="background1"/>
          </w:tcPr>
          <w:p w14:paraId="778725BE" w14:textId="10811B3A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1139041,3</w:t>
            </w:r>
          </w:p>
        </w:tc>
        <w:tc>
          <w:tcPr>
            <w:tcW w:w="1418" w:type="dxa"/>
            <w:shd w:val="clear" w:color="auto" w:fill="FFFFFF" w:themeFill="background1"/>
          </w:tcPr>
          <w:p w14:paraId="16BFE715" w14:textId="0DD22815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1139041,3</w:t>
            </w:r>
          </w:p>
        </w:tc>
        <w:tc>
          <w:tcPr>
            <w:tcW w:w="1275" w:type="dxa"/>
            <w:shd w:val="clear" w:color="auto" w:fill="FFFFFF" w:themeFill="background1"/>
          </w:tcPr>
          <w:p w14:paraId="5B10CA3F" w14:textId="22F6E177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1139041,3</w:t>
            </w:r>
          </w:p>
        </w:tc>
        <w:tc>
          <w:tcPr>
            <w:tcW w:w="1560" w:type="dxa"/>
            <w:shd w:val="clear" w:color="auto" w:fill="FFFFFF" w:themeFill="background1"/>
          </w:tcPr>
          <w:p w14:paraId="2E2BC6E1" w14:textId="11CBA962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9131404,1</w:t>
            </w:r>
          </w:p>
        </w:tc>
      </w:tr>
      <w:tr w:rsidR="00DF21C4" w:rsidRPr="00EE0197" w14:paraId="72B84248" w14:textId="77777777" w:rsidTr="00DF21C4">
        <w:tc>
          <w:tcPr>
            <w:tcW w:w="3657" w:type="dxa"/>
          </w:tcPr>
          <w:p w14:paraId="2B68D8C2" w14:textId="77777777" w:rsidR="00DF21C4" w:rsidRPr="00DF21C4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- местные бюджеты</w:t>
            </w:r>
          </w:p>
        </w:tc>
        <w:tc>
          <w:tcPr>
            <w:tcW w:w="1418" w:type="dxa"/>
            <w:shd w:val="clear" w:color="auto" w:fill="FFFFFF" w:themeFill="background1"/>
          </w:tcPr>
          <w:p w14:paraId="705041FF" w14:textId="18EC4E2E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904258,4</w:t>
            </w:r>
          </w:p>
        </w:tc>
        <w:tc>
          <w:tcPr>
            <w:tcW w:w="1417" w:type="dxa"/>
            <w:shd w:val="clear" w:color="auto" w:fill="FFFFFF" w:themeFill="background1"/>
          </w:tcPr>
          <w:p w14:paraId="5200C454" w14:textId="1645920E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752284,7</w:t>
            </w:r>
          </w:p>
        </w:tc>
        <w:tc>
          <w:tcPr>
            <w:tcW w:w="1276" w:type="dxa"/>
            <w:shd w:val="clear" w:color="auto" w:fill="FFFFFF" w:themeFill="background1"/>
          </w:tcPr>
          <w:p w14:paraId="0278AB8D" w14:textId="6D4FA186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195300</w:t>
            </w:r>
            <w:r>
              <w:rPr>
                <w:b w:val="0"/>
                <w:sz w:val="22"/>
                <w:szCs w:val="22"/>
              </w:rPr>
              <w:t>,0</w:t>
            </w:r>
          </w:p>
        </w:tc>
        <w:tc>
          <w:tcPr>
            <w:tcW w:w="1417" w:type="dxa"/>
            <w:shd w:val="clear" w:color="auto" w:fill="FFFFFF" w:themeFill="background1"/>
          </w:tcPr>
          <w:p w14:paraId="6A59FC50" w14:textId="6735433C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19317CD5" w14:textId="09638816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FFFFFF" w:themeFill="background1"/>
          </w:tcPr>
          <w:p w14:paraId="1A8EB3D9" w14:textId="245E8C5C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14:paraId="6F9655B5" w14:textId="3723A3CC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  <w:bookmarkStart w:id="6" w:name="_GoBack"/>
            <w:bookmarkEnd w:id="6"/>
          </w:p>
        </w:tc>
        <w:tc>
          <w:tcPr>
            <w:tcW w:w="1560" w:type="dxa"/>
            <w:shd w:val="clear" w:color="auto" w:fill="FFFFFF" w:themeFill="background1"/>
          </w:tcPr>
          <w:p w14:paraId="756304B3" w14:textId="70EB72BA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1851843,1</w:t>
            </w:r>
          </w:p>
        </w:tc>
      </w:tr>
      <w:tr w:rsidR="00DF21C4" w:rsidRPr="00EE0197" w14:paraId="2F6BEBCE" w14:textId="77777777" w:rsidTr="00DF21C4">
        <w:tc>
          <w:tcPr>
            <w:tcW w:w="3657" w:type="dxa"/>
          </w:tcPr>
          <w:p w14:paraId="1FE87E6C" w14:textId="12F08C38" w:rsidR="00DF21C4" w:rsidRPr="00EE0197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bookmarkStart w:id="7" w:name="_Hlk148623357"/>
            <w:bookmarkStart w:id="8" w:name="_Hlk148622857"/>
            <w:r w:rsidRPr="00EE0197">
              <w:rPr>
                <w:b w:val="0"/>
                <w:sz w:val="22"/>
                <w:szCs w:val="22"/>
              </w:rPr>
              <w:t>Комплекс процессных мероприятий «Организация предоставления государственных услуг и выполнения работ в сфере образования» – всего</w:t>
            </w:r>
          </w:p>
          <w:p w14:paraId="3546BB4B" w14:textId="77777777" w:rsidR="00DF21C4" w:rsidRPr="00EE0197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EE0197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shd w:val="clear" w:color="auto" w:fill="auto"/>
          </w:tcPr>
          <w:p w14:paraId="758BFFB7" w14:textId="584E5243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EE0197">
              <w:rPr>
                <w:b w:val="0"/>
                <w:sz w:val="22"/>
                <w:szCs w:val="22"/>
              </w:rPr>
              <w:t>4673418,1</w:t>
            </w:r>
          </w:p>
        </w:tc>
        <w:tc>
          <w:tcPr>
            <w:tcW w:w="1417" w:type="dxa"/>
            <w:shd w:val="clear" w:color="auto" w:fill="FFFFFF" w:themeFill="background1"/>
          </w:tcPr>
          <w:p w14:paraId="16DDF6A9" w14:textId="440A6F14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EE0197">
              <w:rPr>
                <w:b w:val="0"/>
                <w:sz w:val="22"/>
                <w:szCs w:val="22"/>
              </w:rPr>
              <w:t>4635605,8</w:t>
            </w:r>
          </w:p>
        </w:tc>
        <w:tc>
          <w:tcPr>
            <w:tcW w:w="1276" w:type="dxa"/>
            <w:shd w:val="clear" w:color="auto" w:fill="FFFFFF" w:themeFill="background1"/>
          </w:tcPr>
          <w:p w14:paraId="5C4C6984" w14:textId="71CE74A9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sz w:val="22"/>
                <w:szCs w:val="22"/>
                <w:highlight w:val="yellow"/>
              </w:rPr>
            </w:pPr>
            <w:r w:rsidRPr="00EE0197">
              <w:rPr>
                <w:b w:val="0"/>
                <w:sz w:val="22"/>
                <w:szCs w:val="22"/>
              </w:rPr>
              <w:t>4640931</w:t>
            </w:r>
            <w:r>
              <w:rPr>
                <w:b w:val="0"/>
                <w:sz w:val="22"/>
                <w:szCs w:val="22"/>
              </w:rPr>
              <w:t>,6</w:t>
            </w:r>
          </w:p>
        </w:tc>
        <w:tc>
          <w:tcPr>
            <w:tcW w:w="1417" w:type="dxa"/>
            <w:shd w:val="clear" w:color="auto" w:fill="FFFFFF" w:themeFill="background1"/>
          </w:tcPr>
          <w:p w14:paraId="7A78C8AA" w14:textId="3323BEF8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E0197">
              <w:rPr>
                <w:b w:val="0"/>
                <w:sz w:val="22"/>
                <w:szCs w:val="22"/>
              </w:rPr>
              <w:t>4610843,0</w:t>
            </w:r>
          </w:p>
        </w:tc>
        <w:tc>
          <w:tcPr>
            <w:tcW w:w="1276" w:type="dxa"/>
            <w:shd w:val="clear" w:color="auto" w:fill="FFFFFF" w:themeFill="background1"/>
          </w:tcPr>
          <w:p w14:paraId="06B70830" w14:textId="3346BCF7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E0197">
              <w:rPr>
                <w:b w:val="0"/>
                <w:sz w:val="22"/>
                <w:szCs w:val="22"/>
              </w:rPr>
              <w:t>4610843,0</w:t>
            </w:r>
          </w:p>
        </w:tc>
        <w:tc>
          <w:tcPr>
            <w:tcW w:w="1418" w:type="dxa"/>
            <w:shd w:val="clear" w:color="auto" w:fill="FFFFFF" w:themeFill="background1"/>
          </w:tcPr>
          <w:p w14:paraId="36C1D89A" w14:textId="215B239C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E0197">
              <w:rPr>
                <w:b w:val="0"/>
                <w:sz w:val="22"/>
                <w:szCs w:val="22"/>
              </w:rPr>
              <w:t>4610843,0</w:t>
            </w:r>
          </w:p>
        </w:tc>
        <w:tc>
          <w:tcPr>
            <w:tcW w:w="1275" w:type="dxa"/>
            <w:shd w:val="clear" w:color="auto" w:fill="FFFFFF" w:themeFill="background1"/>
          </w:tcPr>
          <w:p w14:paraId="459F6A81" w14:textId="602E96F2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E0197">
              <w:rPr>
                <w:b w:val="0"/>
                <w:sz w:val="22"/>
                <w:szCs w:val="22"/>
              </w:rPr>
              <w:t>4610843,0</w:t>
            </w:r>
          </w:p>
        </w:tc>
        <w:tc>
          <w:tcPr>
            <w:tcW w:w="1560" w:type="dxa"/>
            <w:shd w:val="clear" w:color="auto" w:fill="FFFFFF" w:themeFill="background1"/>
          </w:tcPr>
          <w:p w14:paraId="0FC5B98C" w14:textId="79F946A6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32393327,5</w:t>
            </w:r>
          </w:p>
        </w:tc>
      </w:tr>
      <w:tr w:rsidR="00DF21C4" w:rsidRPr="00EE0197" w14:paraId="69AEDEB1" w14:textId="77777777" w:rsidTr="00DF21C4">
        <w:tc>
          <w:tcPr>
            <w:tcW w:w="3657" w:type="dxa"/>
          </w:tcPr>
          <w:p w14:paraId="5A41FD4D" w14:textId="77777777" w:rsidR="00DF21C4" w:rsidRPr="00EE0197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EE0197">
              <w:rPr>
                <w:b w:val="0"/>
                <w:sz w:val="22"/>
                <w:szCs w:val="22"/>
              </w:rPr>
              <w:t>- областные средства</w:t>
            </w:r>
          </w:p>
        </w:tc>
        <w:tc>
          <w:tcPr>
            <w:tcW w:w="1418" w:type="dxa"/>
            <w:shd w:val="clear" w:color="auto" w:fill="auto"/>
          </w:tcPr>
          <w:p w14:paraId="309F470B" w14:textId="5A249B7D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EE0197">
              <w:rPr>
                <w:b w:val="0"/>
                <w:sz w:val="22"/>
                <w:szCs w:val="22"/>
              </w:rPr>
              <w:t>4547932</w:t>
            </w:r>
            <w:r>
              <w:rPr>
                <w:b w:val="0"/>
                <w:sz w:val="22"/>
                <w:szCs w:val="22"/>
              </w:rPr>
              <w:t>,4</w:t>
            </w:r>
          </w:p>
        </w:tc>
        <w:tc>
          <w:tcPr>
            <w:tcW w:w="1417" w:type="dxa"/>
            <w:shd w:val="clear" w:color="auto" w:fill="auto"/>
          </w:tcPr>
          <w:p w14:paraId="69754331" w14:textId="26163D56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EE0197">
              <w:rPr>
                <w:b w:val="0"/>
                <w:sz w:val="22"/>
                <w:szCs w:val="22"/>
              </w:rPr>
              <w:t>4509774</w:t>
            </w:r>
            <w:r>
              <w:rPr>
                <w:b w:val="0"/>
                <w:sz w:val="22"/>
                <w:szCs w:val="22"/>
              </w:rPr>
              <w:t>,5</w:t>
            </w:r>
          </w:p>
        </w:tc>
        <w:tc>
          <w:tcPr>
            <w:tcW w:w="1276" w:type="dxa"/>
            <w:shd w:val="clear" w:color="auto" w:fill="auto"/>
          </w:tcPr>
          <w:p w14:paraId="529F929B" w14:textId="5CABDD38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EE0197">
              <w:rPr>
                <w:b w:val="0"/>
                <w:sz w:val="22"/>
                <w:szCs w:val="22"/>
              </w:rPr>
              <w:t>4514342</w:t>
            </w:r>
            <w:r>
              <w:rPr>
                <w:b w:val="0"/>
                <w:sz w:val="22"/>
                <w:szCs w:val="22"/>
              </w:rPr>
              <w:t>,1</w:t>
            </w:r>
          </w:p>
        </w:tc>
        <w:tc>
          <w:tcPr>
            <w:tcW w:w="1417" w:type="dxa"/>
            <w:shd w:val="clear" w:color="auto" w:fill="auto"/>
          </w:tcPr>
          <w:p w14:paraId="4EC81C0D" w14:textId="459DC11E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E0197">
              <w:rPr>
                <w:b w:val="0"/>
                <w:sz w:val="22"/>
                <w:szCs w:val="22"/>
              </w:rPr>
              <w:t>4484253,5</w:t>
            </w:r>
          </w:p>
        </w:tc>
        <w:tc>
          <w:tcPr>
            <w:tcW w:w="1276" w:type="dxa"/>
            <w:shd w:val="clear" w:color="auto" w:fill="auto"/>
          </w:tcPr>
          <w:p w14:paraId="6DE8ED18" w14:textId="217B355F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E0197">
              <w:rPr>
                <w:b w:val="0"/>
                <w:sz w:val="22"/>
                <w:szCs w:val="22"/>
              </w:rPr>
              <w:t>4484253,5</w:t>
            </w:r>
          </w:p>
        </w:tc>
        <w:tc>
          <w:tcPr>
            <w:tcW w:w="1418" w:type="dxa"/>
            <w:shd w:val="clear" w:color="auto" w:fill="auto"/>
          </w:tcPr>
          <w:p w14:paraId="1BDCB1C6" w14:textId="40195726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E0197">
              <w:rPr>
                <w:b w:val="0"/>
                <w:sz w:val="22"/>
                <w:szCs w:val="22"/>
              </w:rPr>
              <w:t>4484253,5</w:t>
            </w:r>
          </w:p>
        </w:tc>
        <w:tc>
          <w:tcPr>
            <w:tcW w:w="1275" w:type="dxa"/>
            <w:shd w:val="clear" w:color="auto" w:fill="auto"/>
          </w:tcPr>
          <w:p w14:paraId="7C9CBCBD" w14:textId="23BB5895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E0197">
              <w:rPr>
                <w:b w:val="0"/>
                <w:sz w:val="22"/>
                <w:szCs w:val="22"/>
              </w:rPr>
              <w:t>4484253,5</w:t>
            </w:r>
          </w:p>
        </w:tc>
        <w:tc>
          <w:tcPr>
            <w:tcW w:w="1560" w:type="dxa"/>
            <w:shd w:val="clear" w:color="auto" w:fill="auto"/>
          </w:tcPr>
          <w:p w14:paraId="24018743" w14:textId="1E4965D2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31509063,0</w:t>
            </w:r>
          </w:p>
        </w:tc>
      </w:tr>
      <w:tr w:rsidR="00DF21C4" w:rsidRPr="00EE0197" w14:paraId="42AB3E47" w14:textId="77777777" w:rsidTr="00DF21C4">
        <w:tc>
          <w:tcPr>
            <w:tcW w:w="3657" w:type="dxa"/>
          </w:tcPr>
          <w:p w14:paraId="74A225D5" w14:textId="77777777" w:rsidR="00DF21C4" w:rsidRPr="00EE0197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EE0197">
              <w:rPr>
                <w:b w:val="0"/>
                <w:sz w:val="22"/>
                <w:szCs w:val="22"/>
              </w:rPr>
              <w:t>- федеральные средства</w:t>
            </w:r>
          </w:p>
        </w:tc>
        <w:tc>
          <w:tcPr>
            <w:tcW w:w="1418" w:type="dxa"/>
            <w:shd w:val="clear" w:color="auto" w:fill="auto"/>
          </w:tcPr>
          <w:p w14:paraId="0B924E0C" w14:textId="49FE1CDE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  <w:highlight w:val="yellow"/>
              </w:rPr>
            </w:pPr>
            <w:r w:rsidRPr="00EE0197">
              <w:rPr>
                <w:b w:val="0"/>
                <w:sz w:val="22"/>
                <w:szCs w:val="22"/>
              </w:rPr>
              <w:t>125485,7</w:t>
            </w:r>
          </w:p>
        </w:tc>
        <w:tc>
          <w:tcPr>
            <w:tcW w:w="1417" w:type="dxa"/>
            <w:shd w:val="clear" w:color="auto" w:fill="auto"/>
          </w:tcPr>
          <w:p w14:paraId="06C8EAF8" w14:textId="34A642FF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EE0197">
              <w:rPr>
                <w:b w:val="0"/>
                <w:sz w:val="22"/>
                <w:szCs w:val="22"/>
              </w:rPr>
              <w:t>125831,3</w:t>
            </w:r>
          </w:p>
        </w:tc>
        <w:tc>
          <w:tcPr>
            <w:tcW w:w="1276" w:type="dxa"/>
            <w:shd w:val="clear" w:color="auto" w:fill="auto"/>
          </w:tcPr>
          <w:p w14:paraId="64EADFF1" w14:textId="6964FC03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EE0197">
              <w:rPr>
                <w:b w:val="0"/>
                <w:sz w:val="22"/>
                <w:szCs w:val="22"/>
              </w:rPr>
              <w:t>126589,5</w:t>
            </w:r>
          </w:p>
        </w:tc>
        <w:tc>
          <w:tcPr>
            <w:tcW w:w="1417" w:type="dxa"/>
            <w:shd w:val="clear" w:color="auto" w:fill="auto"/>
          </w:tcPr>
          <w:p w14:paraId="219E1511" w14:textId="6224F4F3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E0197">
              <w:rPr>
                <w:b w:val="0"/>
                <w:sz w:val="22"/>
                <w:szCs w:val="22"/>
              </w:rPr>
              <w:t>126589,5</w:t>
            </w:r>
          </w:p>
        </w:tc>
        <w:tc>
          <w:tcPr>
            <w:tcW w:w="1276" w:type="dxa"/>
            <w:shd w:val="clear" w:color="auto" w:fill="auto"/>
          </w:tcPr>
          <w:p w14:paraId="489AF1F6" w14:textId="3ED603C4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E0197">
              <w:rPr>
                <w:b w:val="0"/>
                <w:sz w:val="22"/>
                <w:szCs w:val="22"/>
              </w:rPr>
              <w:t>126589,5</w:t>
            </w:r>
          </w:p>
        </w:tc>
        <w:tc>
          <w:tcPr>
            <w:tcW w:w="1418" w:type="dxa"/>
            <w:shd w:val="clear" w:color="auto" w:fill="auto"/>
          </w:tcPr>
          <w:p w14:paraId="7B413A76" w14:textId="335B48DA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E0197">
              <w:rPr>
                <w:b w:val="0"/>
                <w:sz w:val="22"/>
                <w:szCs w:val="22"/>
              </w:rPr>
              <w:t>126589,5</w:t>
            </w:r>
          </w:p>
        </w:tc>
        <w:tc>
          <w:tcPr>
            <w:tcW w:w="1275" w:type="dxa"/>
            <w:shd w:val="clear" w:color="auto" w:fill="auto"/>
          </w:tcPr>
          <w:p w14:paraId="106CC7BE" w14:textId="50069415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E0197">
              <w:rPr>
                <w:b w:val="0"/>
                <w:sz w:val="22"/>
                <w:szCs w:val="22"/>
              </w:rPr>
              <w:t>126589,5</w:t>
            </w:r>
          </w:p>
        </w:tc>
        <w:tc>
          <w:tcPr>
            <w:tcW w:w="1560" w:type="dxa"/>
            <w:shd w:val="clear" w:color="auto" w:fill="auto"/>
          </w:tcPr>
          <w:p w14:paraId="383775B4" w14:textId="5DDCB970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884264,5</w:t>
            </w:r>
          </w:p>
        </w:tc>
      </w:tr>
      <w:bookmarkEnd w:id="7"/>
      <w:tr w:rsidR="00DF21C4" w:rsidRPr="00EE0197" w14:paraId="7265BA60" w14:textId="77777777" w:rsidTr="00DF21C4">
        <w:tc>
          <w:tcPr>
            <w:tcW w:w="3657" w:type="dxa"/>
            <w:shd w:val="clear" w:color="auto" w:fill="auto"/>
          </w:tcPr>
          <w:p w14:paraId="69A04C9B" w14:textId="5DD088C5" w:rsidR="00DF21C4" w:rsidRPr="0075149D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75149D">
              <w:rPr>
                <w:b w:val="0"/>
                <w:sz w:val="22"/>
                <w:szCs w:val="22"/>
              </w:rPr>
              <w:t>Комплекс процессных мероприятий «Обеспечение государственных гарантий прав граждан на образование и социальную поддержку отдельных категорий обучающихся» – всего</w:t>
            </w:r>
          </w:p>
          <w:p w14:paraId="45A7D550" w14:textId="77777777" w:rsidR="00DF21C4" w:rsidRPr="0075149D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75149D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shd w:val="clear" w:color="auto" w:fill="auto"/>
          </w:tcPr>
          <w:p w14:paraId="52AF3ECB" w14:textId="21CD9AC4" w:rsidR="00DF21C4" w:rsidRPr="00EE0197" w:rsidRDefault="00DF21C4" w:rsidP="007514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75149D">
              <w:rPr>
                <w:b w:val="0"/>
                <w:sz w:val="22"/>
                <w:szCs w:val="22"/>
              </w:rPr>
              <w:t>19745522,2</w:t>
            </w:r>
          </w:p>
        </w:tc>
        <w:tc>
          <w:tcPr>
            <w:tcW w:w="1417" w:type="dxa"/>
            <w:shd w:val="clear" w:color="auto" w:fill="auto"/>
          </w:tcPr>
          <w:p w14:paraId="2808DEB2" w14:textId="657DDF32" w:rsidR="00DF21C4" w:rsidRPr="0075149D" w:rsidRDefault="00DF21C4" w:rsidP="007514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5149D">
              <w:rPr>
                <w:b w:val="0"/>
                <w:sz w:val="22"/>
                <w:szCs w:val="22"/>
              </w:rPr>
              <w:t>19800693,8</w:t>
            </w:r>
          </w:p>
        </w:tc>
        <w:tc>
          <w:tcPr>
            <w:tcW w:w="1276" w:type="dxa"/>
            <w:shd w:val="clear" w:color="auto" w:fill="auto"/>
          </w:tcPr>
          <w:p w14:paraId="77540A2F" w14:textId="04AB37BD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sz w:val="22"/>
                <w:szCs w:val="22"/>
                <w:highlight w:val="yellow"/>
              </w:rPr>
            </w:pPr>
            <w:r w:rsidRPr="0075149D">
              <w:rPr>
                <w:b w:val="0"/>
                <w:sz w:val="22"/>
                <w:szCs w:val="22"/>
              </w:rPr>
              <w:t>19848075</w:t>
            </w:r>
            <w:r>
              <w:rPr>
                <w:b w:val="0"/>
                <w:sz w:val="22"/>
                <w:szCs w:val="22"/>
              </w:rPr>
              <w:t>,2</w:t>
            </w:r>
          </w:p>
        </w:tc>
        <w:tc>
          <w:tcPr>
            <w:tcW w:w="1417" w:type="dxa"/>
            <w:shd w:val="clear" w:color="auto" w:fill="auto"/>
          </w:tcPr>
          <w:p w14:paraId="6E179DC4" w14:textId="12BE72AB" w:rsidR="00DF21C4" w:rsidRPr="006054C1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054C1">
              <w:rPr>
                <w:b w:val="0"/>
                <w:sz w:val="22"/>
                <w:szCs w:val="22"/>
              </w:rPr>
              <w:t>19717551,0</w:t>
            </w:r>
          </w:p>
        </w:tc>
        <w:tc>
          <w:tcPr>
            <w:tcW w:w="1276" w:type="dxa"/>
            <w:shd w:val="clear" w:color="auto" w:fill="auto"/>
          </w:tcPr>
          <w:p w14:paraId="1B0C493D" w14:textId="099496EE" w:rsidR="00DF21C4" w:rsidRPr="006054C1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054C1">
              <w:rPr>
                <w:b w:val="0"/>
                <w:sz w:val="22"/>
                <w:szCs w:val="22"/>
              </w:rPr>
              <w:t>19717551,0</w:t>
            </w:r>
          </w:p>
        </w:tc>
        <w:tc>
          <w:tcPr>
            <w:tcW w:w="1418" w:type="dxa"/>
            <w:shd w:val="clear" w:color="auto" w:fill="auto"/>
          </w:tcPr>
          <w:p w14:paraId="41626554" w14:textId="49A272C2" w:rsidR="00DF21C4" w:rsidRPr="006054C1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054C1">
              <w:rPr>
                <w:b w:val="0"/>
                <w:sz w:val="22"/>
                <w:szCs w:val="22"/>
              </w:rPr>
              <w:t>19717551,0</w:t>
            </w:r>
          </w:p>
        </w:tc>
        <w:tc>
          <w:tcPr>
            <w:tcW w:w="1275" w:type="dxa"/>
            <w:shd w:val="clear" w:color="auto" w:fill="auto"/>
          </w:tcPr>
          <w:p w14:paraId="76D61BE2" w14:textId="00F9DD1E" w:rsidR="00DF21C4" w:rsidRPr="006054C1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054C1">
              <w:rPr>
                <w:b w:val="0"/>
                <w:sz w:val="22"/>
                <w:szCs w:val="22"/>
              </w:rPr>
              <w:t>19717551,0</w:t>
            </w:r>
          </w:p>
        </w:tc>
        <w:tc>
          <w:tcPr>
            <w:tcW w:w="1560" w:type="dxa"/>
            <w:shd w:val="clear" w:color="auto" w:fill="auto"/>
          </w:tcPr>
          <w:p w14:paraId="0EF89B2D" w14:textId="5384D254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138264495,2</w:t>
            </w:r>
          </w:p>
        </w:tc>
      </w:tr>
      <w:tr w:rsidR="00DF21C4" w:rsidRPr="00EE0197" w14:paraId="056FC3DB" w14:textId="77777777" w:rsidTr="00DF21C4">
        <w:tc>
          <w:tcPr>
            <w:tcW w:w="3657" w:type="dxa"/>
            <w:shd w:val="clear" w:color="auto" w:fill="auto"/>
          </w:tcPr>
          <w:p w14:paraId="43ABFB72" w14:textId="77777777" w:rsidR="00DF21C4" w:rsidRPr="0075149D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bookmarkStart w:id="9" w:name="_Hlk148625212"/>
            <w:r w:rsidRPr="0075149D">
              <w:rPr>
                <w:b w:val="0"/>
                <w:sz w:val="22"/>
                <w:szCs w:val="22"/>
              </w:rPr>
              <w:t>- областные средства</w:t>
            </w:r>
          </w:p>
        </w:tc>
        <w:tc>
          <w:tcPr>
            <w:tcW w:w="1418" w:type="dxa"/>
            <w:shd w:val="clear" w:color="auto" w:fill="auto"/>
          </w:tcPr>
          <w:p w14:paraId="37DA26F2" w14:textId="4FF1EC1B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75149D">
              <w:rPr>
                <w:b w:val="0"/>
                <w:sz w:val="22"/>
                <w:szCs w:val="22"/>
              </w:rPr>
              <w:t>18732310</w:t>
            </w:r>
            <w:r>
              <w:rPr>
                <w:b w:val="0"/>
                <w:sz w:val="22"/>
                <w:szCs w:val="22"/>
              </w:rPr>
              <w:t>,2</w:t>
            </w:r>
          </w:p>
        </w:tc>
        <w:tc>
          <w:tcPr>
            <w:tcW w:w="1417" w:type="dxa"/>
            <w:shd w:val="clear" w:color="auto" w:fill="auto"/>
          </w:tcPr>
          <w:p w14:paraId="4714E649" w14:textId="375F71C4" w:rsidR="00DF21C4" w:rsidRPr="0075149D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5149D">
              <w:rPr>
                <w:b w:val="0"/>
                <w:sz w:val="22"/>
                <w:szCs w:val="22"/>
              </w:rPr>
              <w:t>18787967,6</w:t>
            </w:r>
          </w:p>
        </w:tc>
        <w:tc>
          <w:tcPr>
            <w:tcW w:w="1276" w:type="dxa"/>
            <w:shd w:val="clear" w:color="auto" w:fill="auto"/>
          </w:tcPr>
          <w:p w14:paraId="07D3463B" w14:textId="07880753" w:rsidR="00DF21C4" w:rsidRPr="008D3F45" w:rsidRDefault="00DF21C4" w:rsidP="007514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8D3F45">
              <w:rPr>
                <w:b w:val="0"/>
                <w:sz w:val="22"/>
                <w:szCs w:val="22"/>
              </w:rPr>
              <w:t>18835623,4</w:t>
            </w:r>
          </w:p>
        </w:tc>
        <w:tc>
          <w:tcPr>
            <w:tcW w:w="1417" w:type="dxa"/>
            <w:shd w:val="clear" w:color="auto" w:fill="auto"/>
          </w:tcPr>
          <w:p w14:paraId="4F39F264" w14:textId="0955E884" w:rsidR="00DF21C4" w:rsidRPr="006054C1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054C1">
              <w:rPr>
                <w:b w:val="0"/>
                <w:sz w:val="22"/>
                <w:szCs w:val="22"/>
              </w:rPr>
              <w:t>18705099,2</w:t>
            </w:r>
          </w:p>
        </w:tc>
        <w:tc>
          <w:tcPr>
            <w:tcW w:w="1276" w:type="dxa"/>
            <w:shd w:val="clear" w:color="auto" w:fill="auto"/>
          </w:tcPr>
          <w:p w14:paraId="7D14BF90" w14:textId="23558B82" w:rsidR="00DF21C4" w:rsidRPr="006054C1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054C1">
              <w:rPr>
                <w:b w:val="0"/>
                <w:sz w:val="22"/>
                <w:szCs w:val="22"/>
              </w:rPr>
              <w:t>18705099,2</w:t>
            </w:r>
          </w:p>
        </w:tc>
        <w:tc>
          <w:tcPr>
            <w:tcW w:w="1418" w:type="dxa"/>
            <w:shd w:val="clear" w:color="auto" w:fill="auto"/>
          </w:tcPr>
          <w:p w14:paraId="20060454" w14:textId="5CDF25BA" w:rsidR="00DF21C4" w:rsidRPr="006054C1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054C1">
              <w:rPr>
                <w:b w:val="0"/>
                <w:sz w:val="22"/>
                <w:szCs w:val="22"/>
              </w:rPr>
              <w:t>18705099,2</w:t>
            </w:r>
          </w:p>
        </w:tc>
        <w:tc>
          <w:tcPr>
            <w:tcW w:w="1275" w:type="dxa"/>
            <w:shd w:val="clear" w:color="auto" w:fill="auto"/>
          </w:tcPr>
          <w:p w14:paraId="21E0DE83" w14:textId="4A1941D9" w:rsidR="00DF21C4" w:rsidRPr="006054C1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054C1">
              <w:rPr>
                <w:b w:val="0"/>
                <w:sz w:val="22"/>
                <w:szCs w:val="22"/>
              </w:rPr>
              <w:t>18705099,2</w:t>
            </w:r>
          </w:p>
        </w:tc>
        <w:tc>
          <w:tcPr>
            <w:tcW w:w="1560" w:type="dxa"/>
            <w:shd w:val="clear" w:color="auto" w:fill="auto"/>
          </w:tcPr>
          <w:p w14:paraId="4AC512D1" w14:textId="0D9DE074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131176298,0</w:t>
            </w:r>
          </w:p>
        </w:tc>
      </w:tr>
      <w:tr w:rsidR="00DF21C4" w:rsidRPr="00EE0197" w14:paraId="5FB4CB34" w14:textId="77777777" w:rsidTr="00DF21C4">
        <w:tc>
          <w:tcPr>
            <w:tcW w:w="3657" w:type="dxa"/>
            <w:shd w:val="clear" w:color="auto" w:fill="auto"/>
          </w:tcPr>
          <w:p w14:paraId="2BB95990" w14:textId="77777777" w:rsidR="00DF21C4" w:rsidRPr="0075149D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75149D">
              <w:rPr>
                <w:b w:val="0"/>
                <w:sz w:val="22"/>
                <w:szCs w:val="22"/>
              </w:rPr>
              <w:t>- федеральные средства</w:t>
            </w:r>
          </w:p>
        </w:tc>
        <w:tc>
          <w:tcPr>
            <w:tcW w:w="1418" w:type="dxa"/>
            <w:shd w:val="clear" w:color="auto" w:fill="auto"/>
          </w:tcPr>
          <w:p w14:paraId="00ADBB37" w14:textId="3C958E1C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  <w:highlight w:val="yellow"/>
              </w:rPr>
            </w:pPr>
            <w:r w:rsidRPr="0075149D">
              <w:rPr>
                <w:b w:val="0"/>
                <w:sz w:val="22"/>
                <w:szCs w:val="22"/>
              </w:rPr>
              <w:t>1013212,0</w:t>
            </w:r>
          </w:p>
        </w:tc>
        <w:tc>
          <w:tcPr>
            <w:tcW w:w="1417" w:type="dxa"/>
            <w:shd w:val="clear" w:color="auto" w:fill="auto"/>
          </w:tcPr>
          <w:p w14:paraId="23F3CE8D" w14:textId="7A6945FF" w:rsidR="00DF21C4" w:rsidRPr="00EE0197" w:rsidRDefault="00DF21C4" w:rsidP="0075149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75149D">
              <w:rPr>
                <w:b w:val="0"/>
                <w:sz w:val="22"/>
                <w:szCs w:val="22"/>
              </w:rPr>
              <w:t>1012726,</w:t>
            </w: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5B47B916" w14:textId="06B9A54B" w:rsidR="00DF21C4" w:rsidRPr="008D3F45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8D3F45">
              <w:rPr>
                <w:b w:val="0"/>
                <w:sz w:val="22"/>
                <w:szCs w:val="22"/>
              </w:rPr>
              <w:t>1012451,8</w:t>
            </w:r>
          </w:p>
        </w:tc>
        <w:tc>
          <w:tcPr>
            <w:tcW w:w="1417" w:type="dxa"/>
            <w:shd w:val="clear" w:color="auto" w:fill="auto"/>
          </w:tcPr>
          <w:p w14:paraId="6994595E" w14:textId="72EE894A" w:rsidR="00DF21C4" w:rsidRPr="006054C1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054C1">
              <w:rPr>
                <w:b w:val="0"/>
                <w:sz w:val="22"/>
                <w:szCs w:val="22"/>
              </w:rPr>
              <w:t>1012451,8</w:t>
            </w:r>
          </w:p>
        </w:tc>
        <w:tc>
          <w:tcPr>
            <w:tcW w:w="1276" w:type="dxa"/>
            <w:shd w:val="clear" w:color="auto" w:fill="auto"/>
          </w:tcPr>
          <w:p w14:paraId="7B35619B" w14:textId="159C1A36" w:rsidR="00DF21C4" w:rsidRPr="006054C1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054C1">
              <w:rPr>
                <w:b w:val="0"/>
                <w:sz w:val="22"/>
                <w:szCs w:val="22"/>
              </w:rPr>
              <w:t>1012451,8</w:t>
            </w:r>
          </w:p>
        </w:tc>
        <w:tc>
          <w:tcPr>
            <w:tcW w:w="1418" w:type="dxa"/>
            <w:shd w:val="clear" w:color="auto" w:fill="auto"/>
          </w:tcPr>
          <w:p w14:paraId="49EE7E2E" w14:textId="26B31A2D" w:rsidR="00DF21C4" w:rsidRPr="006054C1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054C1">
              <w:rPr>
                <w:b w:val="0"/>
                <w:sz w:val="22"/>
                <w:szCs w:val="22"/>
              </w:rPr>
              <w:t>1012451,8</w:t>
            </w:r>
          </w:p>
        </w:tc>
        <w:tc>
          <w:tcPr>
            <w:tcW w:w="1275" w:type="dxa"/>
            <w:shd w:val="clear" w:color="auto" w:fill="auto"/>
          </w:tcPr>
          <w:p w14:paraId="5D6B82C0" w14:textId="5710449B" w:rsidR="00DF21C4" w:rsidRPr="006054C1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054C1">
              <w:rPr>
                <w:b w:val="0"/>
                <w:sz w:val="22"/>
                <w:szCs w:val="22"/>
              </w:rPr>
              <w:t>1012451,8</w:t>
            </w:r>
          </w:p>
        </w:tc>
        <w:tc>
          <w:tcPr>
            <w:tcW w:w="1560" w:type="dxa"/>
            <w:shd w:val="clear" w:color="auto" w:fill="auto"/>
          </w:tcPr>
          <w:p w14:paraId="0083EA01" w14:textId="4C9EB365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7088197,2</w:t>
            </w:r>
          </w:p>
        </w:tc>
      </w:tr>
      <w:tr w:rsidR="00DF21C4" w:rsidRPr="00EE0197" w14:paraId="35460331" w14:textId="77777777" w:rsidTr="00DF21C4">
        <w:tc>
          <w:tcPr>
            <w:tcW w:w="3657" w:type="dxa"/>
          </w:tcPr>
          <w:p w14:paraId="6ED72383" w14:textId="2069DBCE" w:rsidR="00DF21C4" w:rsidRPr="00F14EFE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bookmarkStart w:id="10" w:name="_Hlk148634703"/>
            <w:bookmarkEnd w:id="8"/>
            <w:bookmarkEnd w:id="9"/>
            <w:r w:rsidRPr="00F14EFE">
              <w:rPr>
                <w:b w:val="0"/>
                <w:sz w:val="22"/>
                <w:szCs w:val="22"/>
              </w:rPr>
              <w:t>Комплекс процессных мероприятий «Обеспечение государственной поддержки муниципальных образовательных систем» – всего</w:t>
            </w:r>
          </w:p>
          <w:p w14:paraId="4E7A56B2" w14:textId="77777777" w:rsidR="00DF21C4" w:rsidRPr="00F14EFE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F14EFE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shd w:val="clear" w:color="auto" w:fill="auto"/>
          </w:tcPr>
          <w:p w14:paraId="465CB91D" w14:textId="705A8EB9" w:rsidR="00DF21C4" w:rsidRPr="00DD59CB" w:rsidRDefault="00DF21C4" w:rsidP="00DD59C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D59CB">
              <w:rPr>
                <w:b w:val="0"/>
                <w:sz w:val="22"/>
                <w:szCs w:val="22"/>
              </w:rPr>
              <w:t>1717934,9</w:t>
            </w:r>
          </w:p>
        </w:tc>
        <w:tc>
          <w:tcPr>
            <w:tcW w:w="1417" w:type="dxa"/>
            <w:shd w:val="clear" w:color="auto" w:fill="auto"/>
          </w:tcPr>
          <w:p w14:paraId="6E366E31" w14:textId="092A96DD" w:rsidR="00DF21C4" w:rsidRPr="00DD59CB" w:rsidRDefault="00DF21C4" w:rsidP="00DD59C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D59CB">
              <w:rPr>
                <w:b w:val="0"/>
                <w:sz w:val="22"/>
                <w:szCs w:val="22"/>
              </w:rPr>
              <w:t>1018674,4</w:t>
            </w:r>
          </w:p>
        </w:tc>
        <w:tc>
          <w:tcPr>
            <w:tcW w:w="1276" w:type="dxa"/>
            <w:shd w:val="clear" w:color="auto" w:fill="auto"/>
          </w:tcPr>
          <w:p w14:paraId="392E33C7" w14:textId="5361F043" w:rsidR="00DF21C4" w:rsidRPr="00DD59CB" w:rsidRDefault="00DF21C4" w:rsidP="00DD59C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D59CB">
              <w:rPr>
                <w:b w:val="0"/>
                <w:sz w:val="22"/>
                <w:szCs w:val="22"/>
              </w:rPr>
              <w:t>278609,9</w:t>
            </w:r>
          </w:p>
        </w:tc>
        <w:tc>
          <w:tcPr>
            <w:tcW w:w="1417" w:type="dxa"/>
            <w:shd w:val="clear" w:color="auto" w:fill="auto"/>
          </w:tcPr>
          <w:p w14:paraId="3C853B60" w14:textId="3190B502" w:rsidR="00DF21C4" w:rsidRPr="0080625A" w:rsidRDefault="00DF21C4" w:rsidP="00DD59C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D59CB">
              <w:rPr>
                <w:b w:val="0"/>
                <w:sz w:val="22"/>
                <w:szCs w:val="22"/>
              </w:rPr>
              <w:t>293609,9</w:t>
            </w:r>
          </w:p>
        </w:tc>
        <w:tc>
          <w:tcPr>
            <w:tcW w:w="1276" w:type="dxa"/>
            <w:shd w:val="clear" w:color="auto" w:fill="auto"/>
          </w:tcPr>
          <w:p w14:paraId="5E43A2CC" w14:textId="2D7BFAF8" w:rsidR="00DF21C4" w:rsidRPr="0080625A" w:rsidRDefault="00DF21C4" w:rsidP="00DD59C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D59CB">
              <w:rPr>
                <w:b w:val="0"/>
                <w:sz w:val="22"/>
                <w:szCs w:val="22"/>
              </w:rPr>
              <w:t>293609,9</w:t>
            </w:r>
          </w:p>
        </w:tc>
        <w:tc>
          <w:tcPr>
            <w:tcW w:w="1418" w:type="dxa"/>
            <w:shd w:val="clear" w:color="auto" w:fill="auto"/>
          </w:tcPr>
          <w:p w14:paraId="63C94C8A" w14:textId="2CB143C2" w:rsidR="00DF21C4" w:rsidRPr="0080625A" w:rsidRDefault="00DF21C4" w:rsidP="00DD59C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D59CB">
              <w:rPr>
                <w:b w:val="0"/>
                <w:sz w:val="22"/>
                <w:szCs w:val="22"/>
              </w:rPr>
              <w:t>293609,9</w:t>
            </w:r>
          </w:p>
        </w:tc>
        <w:tc>
          <w:tcPr>
            <w:tcW w:w="1275" w:type="dxa"/>
            <w:shd w:val="clear" w:color="auto" w:fill="auto"/>
          </w:tcPr>
          <w:p w14:paraId="3C8A4192" w14:textId="206B80DD" w:rsidR="00DF21C4" w:rsidRPr="0080625A" w:rsidRDefault="00DF21C4" w:rsidP="00DD59C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D59CB">
              <w:rPr>
                <w:b w:val="0"/>
                <w:sz w:val="22"/>
                <w:szCs w:val="22"/>
              </w:rPr>
              <w:t>293609,9</w:t>
            </w:r>
          </w:p>
        </w:tc>
        <w:tc>
          <w:tcPr>
            <w:tcW w:w="1560" w:type="dxa"/>
            <w:shd w:val="clear" w:color="auto" w:fill="auto"/>
          </w:tcPr>
          <w:p w14:paraId="1F02460C" w14:textId="41D6AD68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4189658,8</w:t>
            </w:r>
          </w:p>
        </w:tc>
      </w:tr>
      <w:tr w:rsidR="00DF21C4" w:rsidRPr="00EE0197" w14:paraId="6C4E105C" w14:textId="77777777" w:rsidTr="00DF21C4">
        <w:tc>
          <w:tcPr>
            <w:tcW w:w="3657" w:type="dxa"/>
          </w:tcPr>
          <w:p w14:paraId="59F5378E" w14:textId="77777777" w:rsidR="00DF21C4" w:rsidRPr="00F14EFE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F14EFE">
              <w:rPr>
                <w:b w:val="0"/>
                <w:sz w:val="22"/>
                <w:szCs w:val="22"/>
              </w:rPr>
              <w:lastRenderedPageBreak/>
              <w:t>- областные средства</w:t>
            </w:r>
          </w:p>
        </w:tc>
        <w:tc>
          <w:tcPr>
            <w:tcW w:w="1418" w:type="dxa"/>
            <w:shd w:val="clear" w:color="auto" w:fill="auto"/>
          </w:tcPr>
          <w:p w14:paraId="2F612ABD" w14:textId="63CD3A3D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F14EFE">
              <w:rPr>
                <w:b w:val="0"/>
                <w:sz w:val="22"/>
                <w:szCs w:val="22"/>
              </w:rPr>
              <w:t>893794</w:t>
            </w:r>
            <w:r>
              <w:rPr>
                <w:b w:val="0"/>
                <w:sz w:val="22"/>
                <w:szCs w:val="22"/>
              </w:rPr>
              <w:t>,4</w:t>
            </w:r>
          </w:p>
        </w:tc>
        <w:tc>
          <w:tcPr>
            <w:tcW w:w="1417" w:type="dxa"/>
            <w:shd w:val="clear" w:color="auto" w:fill="auto"/>
          </w:tcPr>
          <w:p w14:paraId="3DB15A92" w14:textId="161D1165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80625A">
              <w:rPr>
                <w:b w:val="0"/>
                <w:sz w:val="22"/>
                <w:szCs w:val="22"/>
              </w:rPr>
              <w:t>278609,9</w:t>
            </w:r>
          </w:p>
        </w:tc>
        <w:tc>
          <w:tcPr>
            <w:tcW w:w="1276" w:type="dxa"/>
            <w:shd w:val="clear" w:color="auto" w:fill="auto"/>
          </w:tcPr>
          <w:p w14:paraId="57EC5892" w14:textId="14A9CCBC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80625A">
              <w:rPr>
                <w:b w:val="0"/>
                <w:sz w:val="22"/>
                <w:szCs w:val="22"/>
              </w:rPr>
              <w:t>278609,9</w:t>
            </w:r>
          </w:p>
        </w:tc>
        <w:tc>
          <w:tcPr>
            <w:tcW w:w="1417" w:type="dxa"/>
            <w:shd w:val="clear" w:color="auto" w:fill="auto"/>
          </w:tcPr>
          <w:p w14:paraId="210EC876" w14:textId="6AC535AB" w:rsidR="00DF21C4" w:rsidRPr="0080625A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80625A">
              <w:rPr>
                <w:b w:val="0"/>
                <w:sz w:val="22"/>
                <w:szCs w:val="22"/>
              </w:rPr>
              <w:t>293609,9</w:t>
            </w:r>
          </w:p>
        </w:tc>
        <w:tc>
          <w:tcPr>
            <w:tcW w:w="1276" w:type="dxa"/>
            <w:shd w:val="clear" w:color="auto" w:fill="auto"/>
          </w:tcPr>
          <w:p w14:paraId="4F2D0E2A" w14:textId="2AA8C30E" w:rsidR="00DF21C4" w:rsidRPr="0080625A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80625A">
              <w:rPr>
                <w:b w:val="0"/>
                <w:sz w:val="22"/>
                <w:szCs w:val="22"/>
              </w:rPr>
              <w:t>293609,9</w:t>
            </w:r>
          </w:p>
        </w:tc>
        <w:tc>
          <w:tcPr>
            <w:tcW w:w="1418" w:type="dxa"/>
            <w:shd w:val="clear" w:color="auto" w:fill="auto"/>
          </w:tcPr>
          <w:p w14:paraId="0E853D0C" w14:textId="274FB326" w:rsidR="00DF21C4" w:rsidRPr="0080625A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80625A">
              <w:rPr>
                <w:b w:val="0"/>
                <w:sz w:val="22"/>
                <w:szCs w:val="22"/>
              </w:rPr>
              <w:t>293609,9</w:t>
            </w:r>
          </w:p>
        </w:tc>
        <w:tc>
          <w:tcPr>
            <w:tcW w:w="1275" w:type="dxa"/>
            <w:shd w:val="clear" w:color="auto" w:fill="auto"/>
          </w:tcPr>
          <w:p w14:paraId="2883BC65" w14:textId="37988216" w:rsidR="00DF21C4" w:rsidRPr="0080625A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80625A">
              <w:rPr>
                <w:b w:val="0"/>
                <w:sz w:val="22"/>
                <w:szCs w:val="22"/>
              </w:rPr>
              <w:t>293609,9</w:t>
            </w:r>
          </w:p>
        </w:tc>
        <w:tc>
          <w:tcPr>
            <w:tcW w:w="1560" w:type="dxa"/>
            <w:shd w:val="clear" w:color="auto" w:fill="auto"/>
          </w:tcPr>
          <w:p w14:paraId="60DF29A9" w14:textId="70987DA7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2625453,8</w:t>
            </w:r>
          </w:p>
        </w:tc>
      </w:tr>
      <w:tr w:rsidR="00DF21C4" w:rsidRPr="00EE0197" w14:paraId="50ED6112" w14:textId="77777777" w:rsidTr="00DF21C4">
        <w:tc>
          <w:tcPr>
            <w:tcW w:w="3657" w:type="dxa"/>
          </w:tcPr>
          <w:p w14:paraId="54051E42" w14:textId="77777777" w:rsidR="00DF21C4" w:rsidRPr="00F14EFE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F14EFE">
              <w:rPr>
                <w:b w:val="0"/>
                <w:sz w:val="22"/>
                <w:szCs w:val="22"/>
              </w:rPr>
              <w:t>- местные бюджеты</w:t>
            </w:r>
          </w:p>
        </w:tc>
        <w:tc>
          <w:tcPr>
            <w:tcW w:w="1418" w:type="dxa"/>
            <w:shd w:val="clear" w:color="auto" w:fill="auto"/>
          </w:tcPr>
          <w:p w14:paraId="6366B51F" w14:textId="5FD6C403" w:rsidR="00DF21C4" w:rsidRPr="00C86022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C86022">
              <w:rPr>
                <w:b w:val="0"/>
                <w:sz w:val="22"/>
                <w:szCs w:val="22"/>
              </w:rPr>
              <w:t>824140,5</w:t>
            </w:r>
          </w:p>
        </w:tc>
        <w:tc>
          <w:tcPr>
            <w:tcW w:w="1417" w:type="dxa"/>
            <w:shd w:val="clear" w:color="auto" w:fill="auto"/>
          </w:tcPr>
          <w:p w14:paraId="763F5CB8" w14:textId="4D2A7DDB" w:rsidR="00DF21C4" w:rsidRPr="00C86022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C86022">
              <w:rPr>
                <w:b w:val="0"/>
                <w:sz w:val="22"/>
                <w:szCs w:val="22"/>
              </w:rPr>
              <w:t>740064,5</w:t>
            </w:r>
          </w:p>
        </w:tc>
        <w:tc>
          <w:tcPr>
            <w:tcW w:w="1276" w:type="dxa"/>
            <w:shd w:val="clear" w:color="auto" w:fill="auto"/>
          </w:tcPr>
          <w:p w14:paraId="77D505B6" w14:textId="71ACD7EF" w:rsidR="00DF21C4" w:rsidRPr="00C86022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C86022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42491585" w14:textId="0EE4D4F4" w:rsidR="00DF21C4" w:rsidRPr="00C86022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C86022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8CB79A5" w14:textId="7BCA421E" w:rsidR="00DF21C4" w:rsidRPr="00C86022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C86022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10658C1" w14:textId="195782EB" w:rsidR="00DF21C4" w:rsidRPr="00C86022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C86022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6B87A539" w14:textId="4D463B2D" w:rsidR="00DF21C4" w:rsidRPr="00C86022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C86022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4DDA75FE" w14:textId="5B391784" w:rsidR="00DF21C4" w:rsidRPr="00C86022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1564205,0</w:t>
            </w:r>
          </w:p>
        </w:tc>
      </w:tr>
      <w:tr w:rsidR="00DF21C4" w:rsidRPr="00EE0197" w14:paraId="5EE46F63" w14:textId="77777777" w:rsidTr="00DF21C4">
        <w:tc>
          <w:tcPr>
            <w:tcW w:w="3657" w:type="dxa"/>
          </w:tcPr>
          <w:p w14:paraId="663C9507" w14:textId="56963618" w:rsidR="00DF21C4" w:rsidRPr="00D869DD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D869DD">
              <w:rPr>
                <w:b w:val="0"/>
                <w:sz w:val="22"/>
                <w:szCs w:val="22"/>
              </w:rPr>
              <w:t>Комплекс процессных мероприятий «Обеспечение мероприятий по совершенствованию условий образовательного процесса и мотивации участников образовательного процесса» – всего</w:t>
            </w:r>
          </w:p>
          <w:p w14:paraId="3D2E0F06" w14:textId="77777777" w:rsidR="00DF21C4" w:rsidRPr="00D869DD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D869DD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shd w:val="clear" w:color="auto" w:fill="auto"/>
          </w:tcPr>
          <w:p w14:paraId="2B033F15" w14:textId="1C9AEEEA" w:rsidR="00DF21C4" w:rsidRPr="00D869DD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869DD">
              <w:rPr>
                <w:b w:val="0"/>
                <w:sz w:val="22"/>
                <w:szCs w:val="22"/>
              </w:rPr>
              <w:t>513562,6</w:t>
            </w:r>
          </w:p>
        </w:tc>
        <w:tc>
          <w:tcPr>
            <w:tcW w:w="1417" w:type="dxa"/>
            <w:shd w:val="clear" w:color="auto" w:fill="auto"/>
          </w:tcPr>
          <w:p w14:paraId="3697E3AB" w14:textId="7B5CBF2F" w:rsidR="00DF21C4" w:rsidRPr="00D869DD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869DD">
              <w:rPr>
                <w:b w:val="0"/>
                <w:sz w:val="22"/>
                <w:szCs w:val="22"/>
              </w:rPr>
              <w:t>513553,4</w:t>
            </w:r>
          </w:p>
        </w:tc>
        <w:tc>
          <w:tcPr>
            <w:tcW w:w="1276" w:type="dxa"/>
            <w:shd w:val="clear" w:color="auto" w:fill="auto"/>
          </w:tcPr>
          <w:p w14:paraId="7C05E531" w14:textId="510B539B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sz w:val="22"/>
                <w:szCs w:val="22"/>
                <w:highlight w:val="yellow"/>
              </w:rPr>
            </w:pPr>
            <w:r w:rsidRPr="00D869DD">
              <w:rPr>
                <w:b w:val="0"/>
                <w:sz w:val="22"/>
                <w:szCs w:val="22"/>
              </w:rPr>
              <w:t>513553,4</w:t>
            </w:r>
          </w:p>
        </w:tc>
        <w:tc>
          <w:tcPr>
            <w:tcW w:w="1417" w:type="dxa"/>
            <w:shd w:val="clear" w:color="auto" w:fill="auto"/>
          </w:tcPr>
          <w:p w14:paraId="09369359" w14:textId="0C819F78" w:rsidR="00DF21C4" w:rsidRPr="00D869DD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869DD">
              <w:rPr>
                <w:b w:val="0"/>
                <w:sz w:val="22"/>
                <w:szCs w:val="22"/>
              </w:rPr>
              <w:t>288299,4</w:t>
            </w:r>
          </w:p>
        </w:tc>
        <w:tc>
          <w:tcPr>
            <w:tcW w:w="1276" w:type="dxa"/>
            <w:shd w:val="clear" w:color="auto" w:fill="auto"/>
          </w:tcPr>
          <w:p w14:paraId="0DBF6B44" w14:textId="63CF754A" w:rsidR="00DF21C4" w:rsidRPr="00D869DD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869DD">
              <w:rPr>
                <w:b w:val="0"/>
                <w:sz w:val="22"/>
                <w:szCs w:val="22"/>
              </w:rPr>
              <w:t>288299,4</w:t>
            </w:r>
          </w:p>
        </w:tc>
        <w:tc>
          <w:tcPr>
            <w:tcW w:w="1418" w:type="dxa"/>
            <w:shd w:val="clear" w:color="auto" w:fill="auto"/>
          </w:tcPr>
          <w:p w14:paraId="0382D072" w14:textId="28D388A7" w:rsidR="00DF21C4" w:rsidRPr="00D869DD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869DD">
              <w:rPr>
                <w:b w:val="0"/>
                <w:sz w:val="22"/>
                <w:szCs w:val="22"/>
              </w:rPr>
              <w:t>288299,4</w:t>
            </w:r>
          </w:p>
        </w:tc>
        <w:tc>
          <w:tcPr>
            <w:tcW w:w="1275" w:type="dxa"/>
            <w:shd w:val="clear" w:color="auto" w:fill="auto"/>
          </w:tcPr>
          <w:p w14:paraId="4C83567E" w14:textId="562E304E" w:rsidR="00DF21C4" w:rsidRPr="00D869DD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869DD">
              <w:rPr>
                <w:b w:val="0"/>
                <w:sz w:val="22"/>
                <w:szCs w:val="22"/>
              </w:rPr>
              <w:t>288299,4</w:t>
            </w:r>
          </w:p>
        </w:tc>
        <w:tc>
          <w:tcPr>
            <w:tcW w:w="1560" w:type="dxa"/>
            <w:shd w:val="clear" w:color="auto" w:fill="auto"/>
          </w:tcPr>
          <w:p w14:paraId="6599F8A3" w14:textId="31763C4B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2693867,0</w:t>
            </w:r>
          </w:p>
        </w:tc>
      </w:tr>
      <w:tr w:rsidR="00DF21C4" w:rsidRPr="00EE0197" w14:paraId="2DA209D8" w14:textId="77777777" w:rsidTr="00DF21C4">
        <w:tc>
          <w:tcPr>
            <w:tcW w:w="3657" w:type="dxa"/>
          </w:tcPr>
          <w:p w14:paraId="7C921190" w14:textId="77777777" w:rsidR="00DF21C4" w:rsidRPr="00D869DD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D869DD">
              <w:rPr>
                <w:b w:val="0"/>
                <w:sz w:val="22"/>
                <w:szCs w:val="22"/>
              </w:rPr>
              <w:t>- областные средства</w:t>
            </w:r>
          </w:p>
        </w:tc>
        <w:tc>
          <w:tcPr>
            <w:tcW w:w="1418" w:type="dxa"/>
            <w:shd w:val="clear" w:color="auto" w:fill="auto"/>
          </w:tcPr>
          <w:p w14:paraId="0AB8B109" w14:textId="18E5C2E0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D869DD">
              <w:rPr>
                <w:b w:val="0"/>
                <w:sz w:val="22"/>
                <w:szCs w:val="22"/>
              </w:rPr>
              <w:t>513562,6</w:t>
            </w:r>
          </w:p>
        </w:tc>
        <w:tc>
          <w:tcPr>
            <w:tcW w:w="1417" w:type="dxa"/>
            <w:shd w:val="clear" w:color="auto" w:fill="auto"/>
          </w:tcPr>
          <w:p w14:paraId="6A6C5326" w14:textId="657552E8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D869DD">
              <w:rPr>
                <w:b w:val="0"/>
                <w:sz w:val="22"/>
                <w:szCs w:val="22"/>
              </w:rPr>
              <w:t>513553,4</w:t>
            </w:r>
          </w:p>
        </w:tc>
        <w:tc>
          <w:tcPr>
            <w:tcW w:w="1276" w:type="dxa"/>
            <w:shd w:val="clear" w:color="auto" w:fill="auto"/>
          </w:tcPr>
          <w:p w14:paraId="58BED170" w14:textId="3E4E4ECB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D869DD">
              <w:rPr>
                <w:b w:val="0"/>
                <w:sz w:val="22"/>
                <w:szCs w:val="22"/>
              </w:rPr>
              <w:t>513553,4</w:t>
            </w:r>
          </w:p>
        </w:tc>
        <w:tc>
          <w:tcPr>
            <w:tcW w:w="1417" w:type="dxa"/>
            <w:shd w:val="clear" w:color="auto" w:fill="auto"/>
          </w:tcPr>
          <w:p w14:paraId="2B75A076" w14:textId="12550FE9" w:rsidR="00DF21C4" w:rsidRPr="00D869DD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869DD">
              <w:rPr>
                <w:b w:val="0"/>
                <w:sz w:val="22"/>
                <w:szCs w:val="22"/>
              </w:rPr>
              <w:t>288299,4</w:t>
            </w:r>
          </w:p>
        </w:tc>
        <w:tc>
          <w:tcPr>
            <w:tcW w:w="1276" w:type="dxa"/>
            <w:shd w:val="clear" w:color="auto" w:fill="auto"/>
          </w:tcPr>
          <w:p w14:paraId="5A99A27C" w14:textId="64501D7B" w:rsidR="00DF21C4" w:rsidRPr="00D869DD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869DD">
              <w:rPr>
                <w:b w:val="0"/>
                <w:sz w:val="22"/>
                <w:szCs w:val="22"/>
              </w:rPr>
              <w:t>288299,4</w:t>
            </w:r>
          </w:p>
        </w:tc>
        <w:tc>
          <w:tcPr>
            <w:tcW w:w="1418" w:type="dxa"/>
            <w:shd w:val="clear" w:color="auto" w:fill="auto"/>
          </w:tcPr>
          <w:p w14:paraId="52FB6429" w14:textId="7087EE98" w:rsidR="00DF21C4" w:rsidRPr="00D869DD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869DD">
              <w:rPr>
                <w:b w:val="0"/>
                <w:sz w:val="22"/>
                <w:szCs w:val="22"/>
              </w:rPr>
              <w:t>288299,4</w:t>
            </w:r>
          </w:p>
        </w:tc>
        <w:tc>
          <w:tcPr>
            <w:tcW w:w="1275" w:type="dxa"/>
            <w:shd w:val="clear" w:color="auto" w:fill="auto"/>
          </w:tcPr>
          <w:p w14:paraId="113E4F11" w14:textId="29D9212D" w:rsidR="00DF21C4" w:rsidRPr="00D869DD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869DD">
              <w:rPr>
                <w:b w:val="0"/>
                <w:sz w:val="22"/>
                <w:szCs w:val="22"/>
              </w:rPr>
              <w:t>288299,4</w:t>
            </w:r>
          </w:p>
        </w:tc>
        <w:tc>
          <w:tcPr>
            <w:tcW w:w="1560" w:type="dxa"/>
            <w:shd w:val="clear" w:color="auto" w:fill="auto"/>
          </w:tcPr>
          <w:p w14:paraId="1E6BEE4F" w14:textId="68F73033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2693867,0</w:t>
            </w:r>
          </w:p>
        </w:tc>
      </w:tr>
      <w:bookmarkEnd w:id="10"/>
      <w:tr w:rsidR="00DF21C4" w:rsidRPr="00EE0197" w14:paraId="251AA031" w14:textId="77777777" w:rsidTr="00DF21C4">
        <w:tc>
          <w:tcPr>
            <w:tcW w:w="3657" w:type="dxa"/>
          </w:tcPr>
          <w:p w14:paraId="44809D23" w14:textId="5B2432AF" w:rsidR="00DF21C4" w:rsidRPr="006E74FE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Ведомственный проект «Строительство и реконструкция зданий для реализации образовательной программы дошкольного образования» – всего</w:t>
            </w:r>
          </w:p>
          <w:p w14:paraId="15192F92" w14:textId="77777777" w:rsidR="00DF21C4" w:rsidRPr="006E74FE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shd w:val="clear" w:color="auto" w:fill="auto"/>
          </w:tcPr>
          <w:p w14:paraId="02429E14" w14:textId="3409B245" w:rsidR="00DF21C4" w:rsidRPr="006E74FE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133585,5</w:t>
            </w:r>
          </w:p>
        </w:tc>
        <w:tc>
          <w:tcPr>
            <w:tcW w:w="1417" w:type="dxa"/>
            <w:shd w:val="clear" w:color="auto" w:fill="auto"/>
          </w:tcPr>
          <w:p w14:paraId="50B714EB" w14:textId="7308BDC1" w:rsidR="00DF21C4" w:rsidRPr="006E74FE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133585,5</w:t>
            </w:r>
          </w:p>
        </w:tc>
        <w:tc>
          <w:tcPr>
            <w:tcW w:w="1276" w:type="dxa"/>
            <w:shd w:val="clear" w:color="auto" w:fill="auto"/>
          </w:tcPr>
          <w:p w14:paraId="1AAA694C" w14:textId="01D5661F" w:rsidR="00DF21C4" w:rsidRPr="006E74FE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16963EA3" w14:textId="4AA3C320" w:rsidR="00DF21C4" w:rsidRPr="006E74FE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CEDA545" w14:textId="07818576" w:rsidR="00DF21C4" w:rsidRPr="006E74FE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3EA086E" w14:textId="0EE9A363" w:rsidR="00DF21C4" w:rsidRPr="006E74FE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4523EED" w14:textId="342DC430" w:rsidR="00DF21C4" w:rsidRPr="006E74FE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0244D135" w14:textId="6BB4911A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267171,0</w:t>
            </w:r>
          </w:p>
        </w:tc>
      </w:tr>
      <w:tr w:rsidR="00DF21C4" w:rsidRPr="00EE0197" w14:paraId="46033FA8" w14:textId="77777777" w:rsidTr="00DF21C4">
        <w:tc>
          <w:tcPr>
            <w:tcW w:w="3657" w:type="dxa"/>
          </w:tcPr>
          <w:p w14:paraId="09804BA7" w14:textId="77777777" w:rsidR="00DF21C4" w:rsidRPr="006E74FE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- областные средства</w:t>
            </w:r>
          </w:p>
        </w:tc>
        <w:tc>
          <w:tcPr>
            <w:tcW w:w="1418" w:type="dxa"/>
            <w:shd w:val="clear" w:color="auto" w:fill="auto"/>
          </w:tcPr>
          <w:p w14:paraId="19E2F39A" w14:textId="56D2C733" w:rsidR="00DF21C4" w:rsidRPr="006E74FE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133585,5</w:t>
            </w:r>
          </w:p>
        </w:tc>
        <w:tc>
          <w:tcPr>
            <w:tcW w:w="1417" w:type="dxa"/>
            <w:shd w:val="clear" w:color="auto" w:fill="auto"/>
          </w:tcPr>
          <w:p w14:paraId="32A81BAF" w14:textId="67E3C121" w:rsidR="00DF21C4" w:rsidRPr="006E74FE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133585,5</w:t>
            </w:r>
          </w:p>
        </w:tc>
        <w:tc>
          <w:tcPr>
            <w:tcW w:w="1276" w:type="dxa"/>
            <w:shd w:val="clear" w:color="auto" w:fill="auto"/>
          </w:tcPr>
          <w:p w14:paraId="763AE003" w14:textId="72BB599F" w:rsidR="00DF21C4" w:rsidRPr="006E74FE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4BB0D251" w14:textId="4C25F267" w:rsidR="00DF21C4" w:rsidRPr="006E74FE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9815799" w14:textId="66D12AF0" w:rsidR="00DF21C4" w:rsidRPr="006E74FE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20A712E" w14:textId="01692B02" w:rsidR="00DF21C4" w:rsidRPr="006E74FE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5A4E16D" w14:textId="3AA39BD5" w:rsidR="00DF21C4" w:rsidRPr="006E74FE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51690C21" w14:textId="0167587D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267171,0</w:t>
            </w:r>
          </w:p>
        </w:tc>
      </w:tr>
      <w:tr w:rsidR="00DF21C4" w:rsidRPr="00A62A34" w14:paraId="2FC456D9" w14:textId="77777777" w:rsidTr="00DF21C4">
        <w:tc>
          <w:tcPr>
            <w:tcW w:w="3657" w:type="dxa"/>
          </w:tcPr>
          <w:p w14:paraId="3A4F4DE3" w14:textId="69E4B992" w:rsidR="00DF21C4" w:rsidRPr="00A62A34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bookmarkStart w:id="11" w:name="_Hlk148634935"/>
            <w:r w:rsidRPr="00A62A34">
              <w:rPr>
                <w:b w:val="0"/>
                <w:sz w:val="22"/>
                <w:szCs w:val="22"/>
              </w:rPr>
              <w:t>Региональный проект «Современная школа»– всего</w:t>
            </w:r>
          </w:p>
          <w:p w14:paraId="0F6BBF1B" w14:textId="77777777" w:rsidR="00DF21C4" w:rsidRPr="00A62A34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A62A34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shd w:val="clear" w:color="auto" w:fill="auto"/>
          </w:tcPr>
          <w:p w14:paraId="15CF946F" w14:textId="26D5D833" w:rsidR="00DF21C4" w:rsidRPr="00BD2182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1501551,7</w:t>
            </w:r>
          </w:p>
        </w:tc>
        <w:tc>
          <w:tcPr>
            <w:tcW w:w="1417" w:type="dxa"/>
            <w:shd w:val="clear" w:color="auto" w:fill="auto"/>
          </w:tcPr>
          <w:p w14:paraId="577E2EA1" w14:textId="0DA62A37" w:rsidR="00DF21C4" w:rsidRPr="00A62A34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sz w:val="22"/>
                <w:szCs w:val="22"/>
              </w:rPr>
            </w:pPr>
            <w:r w:rsidRPr="00A62A34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ECFBB32" w14:textId="45DC797D" w:rsidR="00DF21C4" w:rsidRPr="00A62A34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  <w:r w:rsidRPr="00A62A34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224D2570" w14:textId="5C4C2A82" w:rsidR="00DF21C4" w:rsidRPr="00A62A34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62A34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4A1FCFA" w14:textId="710796FD" w:rsidR="00DF21C4" w:rsidRPr="00A62A34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62A34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572BAA4" w14:textId="4B3858FA" w:rsidR="00DF21C4" w:rsidRPr="00A62A34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62A34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D6F0BC8" w14:textId="4BBA4C68" w:rsidR="00DF21C4" w:rsidRPr="00A62A34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62A34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1823C835" w14:textId="04720966" w:rsidR="00DF21C4" w:rsidRPr="00A62A3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1501551,7</w:t>
            </w:r>
          </w:p>
        </w:tc>
      </w:tr>
      <w:tr w:rsidR="00DF21C4" w:rsidRPr="00A62A34" w14:paraId="3118345E" w14:textId="77777777" w:rsidTr="00DF21C4">
        <w:tc>
          <w:tcPr>
            <w:tcW w:w="3657" w:type="dxa"/>
          </w:tcPr>
          <w:p w14:paraId="1A448226" w14:textId="77777777" w:rsidR="00DF21C4" w:rsidRPr="00A62A34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A62A34">
              <w:rPr>
                <w:b w:val="0"/>
                <w:sz w:val="22"/>
                <w:szCs w:val="22"/>
              </w:rPr>
              <w:t>- областные средства</w:t>
            </w:r>
          </w:p>
        </w:tc>
        <w:tc>
          <w:tcPr>
            <w:tcW w:w="1418" w:type="dxa"/>
            <w:shd w:val="clear" w:color="auto" w:fill="auto"/>
          </w:tcPr>
          <w:p w14:paraId="5141B1F0" w14:textId="2FB117AC" w:rsidR="00DF21C4" w:rsidRPr="00A62A34" w:rsidRDefault="00DF21C4" w:rsidP="00A62A3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62A34">
              <w:rPr>
                <w:b w:val="0"/>
                <w:sz w:val="22"/>
                <w:szCs w:val="22"/>
              </w:rPr>
              <w:t>882973,3</w:t>
            </w:r>
          </w:p>
        </w:tc>
        <w:tc>
          <w:tcPr>
            <w:tcW w:w="1417" w:type="dxa"/>
            <w:shd w:val="clear" w:color="auto" w:fill="auto"/>
          </w:tcPr>
          <w:p w14:paraId="60541EA0" w14:textId="41AF1208" w:rsidR="00DF21C4" w:rsidRPr="00A62A34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62A34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627C32F" w14:textId="461E4B4F" w:rsidR="00DF21C4" w:rsidRPr="00A62A34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62A34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0E779A80" w14:textId="73AFB01E" w:rsidR="00DF21C4" w:rsidRPr="00A62A34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62A34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D6ECB5D" w14:textId="360466C9" w:rsidR="00DF21C4" w:rsidRPr="00A62A34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62A34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3E7C5E5D" w14:textId="61E7F878" w:rsidR="00DF21C4" w:rsidRPr="00A62A34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62A34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43CFCBD" w14:textId="1B34106D" w:rsidR="00DF21C4" w:rsidRPr="00A62A34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62A34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72B8A829" w14:textId="7F216440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882973,3</w:t>
            </w:r>
          </w:p>
        </w:tc>
      </w:tr>
      <w:bookmarkEnd w:id="11"/>
      <w:tr w:rsidR="00DF21C4" w:rsidRPr="00A62A34" w14:paraId="18840436" w14:textId="77777777" w:rsidTr="00DF21C4">
        <w:tc>
          <w:tcPr>
            <w:tcW w:w="3657" w:type="dxa"/>
          </w:tcPr>
          <w:p w14:paraId="089DBD37" w14:textId="77777777" w:rsidR="00DF21C4" w:rsidRPr="00A62A34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A62A34">
              <w:rPr>
                <w:b w:val="0"/>
                <w:sz w:val="22"/>
                <w:szCs w:val="22"/>
              </w:rPr>
              <w:t>- федеральные средства</w:t>
            </w:r>
          </w:p>
        </w:tc>
        <w:tc>
          <w:tcPr>
            <w:tcW w:w="1418" w:type="dxa"/>
            <w:shd w:val="clear" w:color="auto" w:fill="auto"/>
          </w:tcPr>
          <w:p w14:paraId="267089E6" w14:textId="032916F8" w:rsidR="00DF21C4" w:rsidRPr="00A62A34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62A34">
              <w:rPr>
                <w:b w:val="0"/>
                <w:sz w:val="22"/>
                <w:szCs w:val="22"/>
              </w:rPr>
              <w:t>550695,6</w:t>
            </w:r>
          </w:p>
        </w:tc>
        <w:tc>
          <w:tcPr>
            <w:tcW w:w="1417" w:type="dxa"/>
            <w:shd w:val="clear" w:color="auto" w:fill="auto"/>
          </w:tcPr>
          <w:p w14:paraId="466708C2" w14:textId="584B8465" w:rsidR="00DF21C4" w:rsidRPr="00A62A34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62A34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9C7C9E6" w14:textId="64230A3B" w:rsidR="00DF21C4" w:rsidRPr="00A62A34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62A34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00996B14" w14:textId="5ACE27D0" w:rsidR="00DF21C4" w:rsidRPr="00A62A34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62A34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8AD8EBF" w14:textId="31DA42C3" w:rsidR="00DF21C4" w:rsidRPr="00A62A34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62A34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549FCDE" w14:textId="1D3FF168" w:rsidR="00DF21C4" w:rsidRPr="00A62A34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62A34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1276C0EE" w14:textId="391CEFF5" w:rsidR="00DF21C4" w:rsidRPr="00A62A34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62A34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70D43862" w14:textId="5F52E3B3" w:rsidR="00DF21C4" w:rsidRPr="00A62A3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550695,6</w:t>
            </w:r>
          </w:p>
        </w:tc>
      </w:tr>
      <w:tr w:rsidR="00DF21C4" w:rsidRPr="00EE0197" w14:paraId="6FD108CF" w14:textId="77777777" w:rsidTr="00DF21C4">
        <w:tc>
          <w:tcPr>
            <w:tcW w:w="3657" w:type="dxa"/>
          </w:tcPr>
          <w:p w14:paraId="558B77E7" w14:textId="77777777" w:rsidR="00DF21C4" w:rsidRPr="00A62A34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A62A34">
              <w:rPr>
                <w:b w:val="0"/>
                <w:sz w:val="22"/>
                <w:szCs w:val="22"/>
              </w:rPr>
              <w:t>- местные бюджеты</w:t>
            </w:r>
          </w:p>
        </w:tc>
        <w:tc>
          <w:tcPr>
            <w:tcW w:w="1418" w:type="dxa"/>
            <w:shd w:val="clear" w:color="auto" w:fill="auto"/>
          </w:tcPr>
          <w:p w14:paraId="6283A950" w14:textId="1F09B0A5" w:rsidR="00DF21C4" w:rsidRPr="00A62A34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62A34">
              <w:rPr>
                <w:b w:val="0"/>
                <w:sz w:val="22"/>
                <w:szCs w:val="22"/>
              </w:rPr>
              <w:t>67882,8</w:t>
            </w:r>
          </w:p>
        </w:tc>
        <w:tc>
          <w:tcPr>
            <w:tcW w:w="1417" w:type="dxa"/>
            <w:shd w:val="clear" w:color="auto" w:fill="auto"/>
          </w:tcPr>
          <w:p w14:paraId="70035E71" w14:textId="36A1DBF2" w:rsidR="00DF21C4" w:rsidRPr="00A62A34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62A34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C4B02F8" w14:textId="2F4C56B8" w:rsidR="00DF21C4" w:rsidRPr="00A62A34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62A34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74BDCFEA" w14:textId="262E674B" w:rsidR="00DF21C4" w:rsidRPr="00A62A34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62A34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0DE2C76" w14:textId="5D3D6131" w:rsidR="00DF21C4" w:rsidRPr="00A62A34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62A34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65C6649" w14:textId="16C67071" w:rsidR="00DF21C4" w:rsidRPr="00A62A34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62A34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1CCD9EF" w14:textId="55D45825" w:rsidR="00DF21C4" w:rsidRPr="00A62A34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62A34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1AD17061" w14:textId="43912466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67882,8</w:t>
            </w:r>
          </w:p>
        </w:tc>
      </w:tr>
      <w:tr w:rsidR="00921E62" w:rsidRPr="00EE0197" w14:paraId="236DFC09" w14:textId="77777777" w:rsidTr="008335C7">
        <w:tc>
          <w:tcPr>
            <w:tcW w:w="3657" w:type="dxa"/>
          </w:tcPr>
          <w:p w14:paraId="491CD940" w14:textId="05F0BC3C" w:rsidR="00921E62" w:rsidRPr="00B7513A" w:rsidRDefault="00921E62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bookmarkStart w:id="12" w:name="_Hlk148634971"/>
            <w:r w:rsidRPr="00B7513A">
              <w:rPr>
                <w:b w:val="0"/>
                <w:sz w:val="22"/>
                <w:szCs w:val="22"/>
              </w:rPr>
              <w:t>Региональный проект «Успех каждого ребенка»– всего</w:t>
            </w:r>
          </w:p>
          <w:p w14:paraId="72C74F61" w14:textId="77777777" w:rsidR="00921E62" w:rsidRPr="00B7513A" w:rsidRDefault="00921E62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7513A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shd w:val="clear" w:color="auto" w:fill="auto"/>
          </w:tcPr>
          <w:p w14:paraId="633D21FD" w14:textId="46015809" w:rsidR="00921E62" w:rsidRPr="00EE0197" w:rsidRDefault="00921E62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B7513A">
              <w:rPr>
                <w:b w:val="0"/>
                <w:sz w:val="22"/>
                <w:szCs w:val="22"/>
              </w:rPr>
              <w:t>183580,4</w:t>
            </w:r>
          </w:p>
        </w:tc>
        <w:tc>
          <w:tcPr>
            <w:tcW w:w="1417" w:type="dxa"/>
            <w:shd w:val="clear" w:color="auto" w:fill="auto"/>
          </w:tcPr>
          <w:p w14:paraId="3B4DDA60" w14:textId="1EA7B028" w:rsidR="00921E62" w:rsidRPr="00B7513A" w:rsidRDefault="00921E62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sz w:val="22"/>
                <w:szCs w:val="22"/>
              </w:rPr>
            </w:pPr>
            <w:r w:rsidRPr="00B7513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4BF6B32" w14:textId="61557E25" w:rsidR="00921E62" w:rsidRPr="00B7513A" w:rsidRDefault="00921E62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  <w:r w:rsidRPr="00B7513A">
              <w:rPr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2E801A3B" w14:textId="4E466D04" w:rsidR="00921E62" w:rsidRPr="00B7513A" w:rsidRDefault="00921E62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sz w:val="22"/>
                <w:szCs w:val="22"/>
              </w:rPr>
            </w:pPr>
            <w:r w:rsidRPr="00B7513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37B24B3" w14:textId="7ED109AB" w:rsidR="00921E62" w:rsidRPr="00B7513A" w:rsidRDefault="00921E62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7513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63BA3A5" w14:textId="346CCF72" w:rsidR="00921E62" w:rsidRPr="00B7513A" w:rsidRDefault="00921E62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7513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901C8C2" w14:textId="4D5F18A9" w:rsidR="00921E62" w:rsidRPr="00B7513A" w:rsidRDefault="00921E62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7513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347F8FD2" w14:textId="3C9B2112" w:rsidR="00921E62" w:rsidRPr="00EE0197" w:rsidRDefault="00921E62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B7513A">
              <w:rPr>
                <w:b w:val="0"/>
                <w:sz w:val="22"/>
                <w:szCs w:val="22"/>
              </w:rPr>
              <w:t>183580,4</w:t>
            </w:r>
          </w:p>
        </w:tc>
      </w:tr>
      <w:tr w:rsidR="0036429C" w:rsidRPr="00EE0197" w14:paraId="6841D909" w14:textId="77777777" w:rsidTr="008335C7">
        <w:tc>
          <w:tcPr>
            <w:tcW w:w="3657" w:type="dxa"/>
          </w:tcPr>
          <w:p w14:paraId="4D6A9D04" w14:textId="77777777" w:rsidR="00921E62" w:rsidRPr="00B7513A" w:rsidRDefault="00921E62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7513A">
              <w:rPr>
                <w:b w:val="0"/>
                <w:sz w:val="22"/>
                <w:szCs w:val="22"/>
              </w:rPr>
              <w:t>- областные средства</w:t>
            </w:r>
          </w:p>
        </w:tc>
        <w:tc>
          <w:tcPr>
            <w:tcW w:w="1418" w:type="dxa"/>
            <w:shd w:val="clear" w:color="auto" w:fill="auto"/>
          </w:tcPr>
          <w:p w14:paraId="0E1681B1" w14:textId="2650742D" w:rsidR="00921E62" w:rsidRPr="00EE0197" w:rsidRDefault="00921E62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B7513A">
              <w:rPr>
                <w:b w:val="0"/>
                <w:sz w:val="22"/>
                <w:szCs w:val="22"/>
              </w:rPr>
              <w:t>8374,1</w:t>
            </w:r>
          </w:p>
        </w:tc>
        <w:tc>
          <w:tcPr>
            <w:tcW w:w="1417" w:type="dxa"/>
            <w:shd w:val="clear" w:color="auto" w:fill="auto"/>
          </w:tcPr>
          <w:p w14:paraId="107A119C" w14:textId="221DA3CF" w:rsidR="00921E62" w:rsidRPr="00B7513A" w:rsidRDefault="00921E62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7513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6024AE4" w14:textId="27D54BBA" w:rsidR="00921E62" w:rsidRPr="00B7513A" w:rsidRDefault="00921E62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7513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10FFCFAB" w14:textId="5441F9D7" w:rsidR="00921E62" w:rsidRPr="00B7513A" w:rsidRDefault="00921E62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7513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0CE877F" w14:textId="021A7CE9" w:rsidR="00921E62" w:rsidRPr="00B7513A" w:rsidRDefault="00921E62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7513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E30EBB4" w14:textId="4D3694EA" w:rsidR="00921E62" w:rsidRPr="00B7513A" w:rsidRDefault="00921E62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7513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5CF26B1" w14:textId="41FBBD89" w:rsidR="00921E62" w:rsidRPr="00B7513A" w:rsidRDefault="00921E62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7513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370C2706" w14:textId="7785A482" w:rsidR="00921E62" w:rsidRPr="00EE0197" w:rsidRDefault="00921E62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  <w:highlight w:val="yellow"/>
              </w:rPr>
            </w:pPr>
            <w:r w:rsidRPr="00B7513A">
              <w:rPr>
                <w:b w:val="0"/>
                <w:sz w:val="22"/>
                <w:szCs w:val="22"/>
              </w:rPr>
              <w:t>8374,1</w:t>
            </w:r>
          </w:p>
        </w:tc>
      </w:tr>
      <w:bookmarkEnd w:id="12"/>
      <w:tr w:rsidR="0036429C" w:rsidRPr="00EE0197" w14:paraId="12E34D9F" w14:textId="77777777" w:rsidTr="008335C7">
        <w:tc>
          <w:tcPr>
            <w:tcW w:w="3657" w:type="dxa"/>
          </w:tcPr>
          <w:p w14:paraId="41300F87" w14:textId="77777777" w:rsidR="00921E62" w:rsidRPr="00B7513A" w:rsidRDefault="00921E62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7513A">
              <w:rPr>
                <w:b w:val="0"/>
                <w:sz w:val="22"/>
                <w:szCs w:val="22"/>
              </w:rPr>
              <w:t>- федеральные средства</w:t>
            </w:r>
          </w:p>
        </w:tc>
        <w:tc>
          <w:tcPr>
            <w:tcW w:w="1418" w:type="dxa"/>
            <w:shd w:val="clear" w:color="auto" w:fill="auto"/>
          </w:tcPr>
          <w:p w14:paraId="6BD07F0A" w14:textId="5D04F7FA" w:rsidR="00921E62" w:rsidRPr="00EE0197" w:rsidRDefault="00921E62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B7513A">
              <w:rPr>
                <w:b w:val="0"/>
                <w:sz w:val="22"/>
                <w:szCs w:val="22"/>
              </w:rPr>
              <w:t>174784,1</w:t>
            </w:r>
          </w:p>
        </w:tc>
        <w:tc>
          <w:tcPr>
            <w:tcW w:w="1417" w:type="dxa"/>
            <w:shd w:val="clear" w:color="auto" w:fill="auto"/>
          </w:tcPr>
          <w:p w14:paraId="38A68A09" w14:textId="6621F54B" w:rsidR="00921E62" w:rsidRPr="00B7513A" w:rsidRDefault="00921E62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7513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80A4838" w14:textId="3CC6E2D5" w:rsidR="00921E62" w:rsidRPr="00B7513A" w:rsidRDefault="00921E62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7513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6D817B16" w14:textId="2DED508E" w:rsidR="00921E62" w:rsidRPr="00B7513A" w:rsidRDefault="00921E62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7513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B5BE6AB" w14:textId="043822BE" w:rsidR="00921E62" w:rsidRPr="00B7513A" w:rsidRDefault="00921E62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7513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FACE259" w14:textId="78998D9D" w:rsidR="00921E62" w:rsidRPr="00B7513A" w:rsidRDefault="00921E62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7513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16743AF7" w14:textId="35DAC1E3" w:rsidR="00921E62" w:rsidRPr="00B7513A" w:rsidRDefault="00921E62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7513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0406C5EA" w14:textId="22AA091D" w:rsidR="00921E62" w:rsidRPr="00B7513A" w:rsidRDefault="00921E62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7513A">
              <w:rPr>
                <w:b w:val="0"/>
                <w:sz w:val="22"/>
                <w:szCs w:val="22"/>
              </w:rPr>
              <w:t>174784,1</w:t>
            </w:r>
          </w:p>
        </w:tc>
      </w:tr>
      <w:tr w:rsidR="0036429C" w:rsidRPr="00EE0197" w14:paraId="3FDCA255" w14:textId="77777777" w:rsidTr="008335C7">
        <w:tc>
          <w:tcPr>
            <w:tcW w:w="3657" w:type="dxa"/>
          </w:tcPr>
          <w:p w14:paraId="70BDB4E1" w14:textId="77777777" w:rsidR="00921E62" w:rsidRPr="00B7513A" w:rsidRDefault="00921E62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7513A">
              <w:rPr>
                <w:b w:val="0"/>
                <w:sz w:val="22"/>
                <w:szCs w:val="22"/>
              </w:rPr>
              <w:t>- местные бюджеты</w:t>
            </w:r>
          </w:p>
        </w:tc>
        <w:tc>
          <w:tcPr>
            <w:tcW w:w="1418" w:type="dxa"/>
            <w:shd w:val="clear" w:color="auto" w:fill="auto"/>
          </w:tcPr>
          <w:p w14:paraId="38D118A5" w14:textId="7A236EC9" w:rsidR="00921E62" w:rsidRPr="00EE0197" w:rsidRDefault="00921E62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B7513A">
              <w:rPr>
                <w:b w:val="0"/>
                <w:sz w:val="22"/>
                <w:szCs w:val="22"/>
              </w:rPr>
              <w:t>422,2</w:t>
            </w:r>
          </w:p>
        </w:tc>
        <w:tc>
          <w:tcPr>
            <w:tcW w:w="1417" w:type="dxa"/>
            <w:shd w:val="clear" w:color="auto" w:fill="auto"/>
          </w:tcPr>
          <w:p w14:paraId="48AB43FD" w14:textId="3FCC27D2" w:rsidR="00921E62" w:rsidRPr="00B7513A" w:rsidRDefault="00921E62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7513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D5C16C7" w14:textId="34F8CB10" w:rsidR="00921E62" w:rsidRPr="00B7513A" w:rsidRDefault="00921E62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7513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00E2B048" w14:textId="244CF310" w:rsidR="00921E62" w:rsidRPr="00B7513A" w:rsidRDefault="00921E62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7513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391617F" w14:textId="37157F3C" w:rsidR="00921E62" w:rsidRPr="00B7513A" w:rsidRDefault="00921E62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7513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B56067A" w14:textId="4EBEF324" w:rsidR="00921E62" w:rsidRPr="00B7513A" w:rsidRDefault="00921E62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7513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E434449" w14:textId="0E829DD3" w:rsidR="00921E62" w:rsidRPr="00B7513A" w:rsidRDefault="00921E62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7513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359F6B1A" w14:textId="77777777" w:rsidR="00921E62" w:rsidRPr="00B7513A" w:rsidRDefault="00921E62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7513A">
              <w:rPr>
                <w:b w:val="0"/>
                <w:sz w:val="22"/>
                <w:szCs w:val="22"/>
              </w:rPr>
              <w:t>422,2</w:t>
            </w:r>
          </w:p>
        </w:tc>
      </w:tr>
      <w:tr w:rsidR="00B641CB" w:rsidRPr="00EE0197" w14:paraId="3A58DC3C" w14:textId="77777777" w:rsidTr="008335C7">
        <w:tc>
          <w:tcPr>
            <w:tcW w:w="3657" w:type="dxa"/>
          </w:tcPr>
          <w:p w14:paraId="0BB7360A" w14:textId="1503ED69" w:rsidR="00B641CB" w:rsidRPr="00B641CB" w:rsidRDefault="00B641CB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bookmarkStart w:id="13" w:name="_Hlk148635022"/>
            <w:r w:rsidRPr="00B641CB">
              <w:rPr>
                <w:b w:val="0"/>
                <w:sz w:val="22"/>
                <w:szCs w:val="22"/>
              </w:rPr>
              <w:t>Региональный проект «Цифровая образовательная среда»– всего</w:t>
            </w:r>
          </w:p>
          <w:p w14:paraId="0EA0C546" w14:textId="77777777" w:rsidR="00B641CB" w:rsidRPr="00B641CB" w:rsidRDefault="00B641CB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641CB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shd w:val="clear" w:color="auto" w:fill="auto"/>
          </w:tcPr>
          <w:p w14:paraId="48BCC547" w14:textId="7D5F59D3" w:rsidR="00B641CB" w:rsidRPr="00B641CB" w:rsidRDefault="00B641CB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lang w:val="en-US"/>
              </w:rPr>
            </w:pPr>
            <w:r w:rsidRPr="00B641CB">
              <w:rPr>
                <w:b w:val="0"/>
                <w:sz w:val="22"/>
                <w:szCs w:val="22"/>
              </w:rPr>
              <w:t>177035,4</w:t>
            </w:r>
          </w:p>
        </w:tc>
        <w:tc>
          <w:tcPr>
            <w:tcW w:w="1417" w:type="dxa"/>
            <w:shd w:val="clear" w:color="auto" w:fill="auto"/>
          </w:tcPr>
          <w:p w14:paraId="0CE90D23" w14:textId="16207A82" w:rsidR="00B641CB" w:rsidRPr="00B641CB" w:rsidRDefault="00B641CB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641CB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3A9B11C" w14:textId="4792FBCE" w:rsidR="00B641CB" w:rsidRPr="00B641CB" w:rsidRDefault="00B641CB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  <w:r w:rsidRPr="00B641CB">
              <w:rPr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7FFC5E41" w14:textId="43ED50CA" w:rsidR="00B641CB" w:rsidRPr="00B641CB" w:rsidRDefault="00B641CB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sz w:val="22"/>
                <w:szCs w:val="22"/>
              </w:rPr>
            </w:pPr>
            <w:r w:rsidRPr="00B641CB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FB8D0B6" w14:textId="02412483" w:rsidR="00B641CB" w:rsidRPr="00B641CB" w:rsidRDefault="00B641CB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641CB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02B9B93" w14:textId="182261E0" w:rsidR="00B641CB" w:rsidRPr="00B641CB" w:rsidRDefault="00B641CB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641CB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63FC3EDA" w14:textId="7A118F43" w:rsidR="00B641CB" w:rsidRPr="00B641CB" w:rsidRDefault="00B641CB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641CB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5F0412FA" w14:textId="0F56286F" w:rsidR="00B641CB" w:rsidRPr="00EE0197" w:rsidRDefault="00B641CB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B641CB">
              <w:rPr>
                <w:b w:val="0"/>
                <w:sz w:val="22"/>
                <w:szCs w:val="22"/>
              </w:rPr>
              <w:t>177035,4</w:t>
            </w:r>
          </w:p>
        </w:tc>
      </w:tr>
      <w:tr w:rsidR="00B641CB" w:rsidRPr="00EE0197" w14:paraId="6B781C2C" w14:textId="77777777" w:rsidTr="008335C7">
        <w:tc>
          <w:tcPr>
            <w:tcW w:w="3657" w:type="dxa"/>
          </w:tcPr>
          <w:p w14:paraId="7E05B459" w14:textId="77777777" w:rsidR="00B641CB" w:rsidRPr="00B641CB" w:rsidRDefault="00B641CB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641CB">
              <w:rPr>
                <w:b w:val="0"/>
                <w:sz w:val="22"/>
                <w:szCs w:val="22"/>
              </w:rPr>
              <w:t>- областные средства</w:t>
            </w:r>
          </w:p>
        </w:tc>
        <w:tc>
          <w:tcPr>
            <w:tcW w:w="1418" w:type="dxa"/>
            <w:shd w:val="clear" w:color="auto" w:fill="auto"/>
          </w:tcPr>
          <w:p w14:paraId="3BE4B045" w14:textId="6D11D898" w:rsidR="00B641CB" w:rsidRPr="00B641CB" w:rsidRDefault="00B641CB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641CB">
              <w:rPr>
                <w:b w:val="0"/>
                <w:sz w:val="22"/>
                <w:szCs w:val="22"/>
              </w:rPr>
              <w:t>26937,1</w:t>
            </w:r>
          </w:p>
        </w:tc>
        <w:tc>
          <w:tcPr>
            <w:tcW w:w="1417" w:type="dxa"/>
            <w:shd w:val="clear" w:color="auto" w:fill="auto"/>
          </w:tcPr>
          <w:p w14:paraId="4F4B1D29" w14:textId="7708912F" w:rsidR="00B641CB" w:rsidRPr="00B641CB" w:rsidRDefault="00B641CB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641CB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FAA7C6C" w14:textId="6CD2E340" w:rsidR="00B641CB" w:rsidRPr="00B641CB" w:rsidRDefault="00B641CB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641CB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1A73FC80" w14:textId="0EB1F9B9" w:rsidR="00B641CB" w:rsidRPr="00B641CB" w:rsidRDefault="00B641CB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641CB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EAA75FE" w14:textId="5CC5F5C3" w:rsidR="00B641CB" w:rsidRPr="00B641CB" w:rsidRDefault="00B641CB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641CB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C7D73A8" w14:textId="31722597" w:rsidR="00B641CB" w:rsidRPr="00B641CB" w:rsidRDefault="00B641CB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641CB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13CABA8B" w14:textId="0318CCFA" w:rsidR="00B641CB" w:rsidRPr="00B641CB" w:rsidRDefault="00B641CB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641CB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6363170C" w14:textId="4F22E1AF" w:rsidR="00B641CB" w:rsidRPr="00EE0197" w:rsidRDefault="00B641CB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  <w:highlight w:val="yellow"/>
              </w:rPr>
            </w:pPr>
            <w:r w:rsidRPr="00B641CB">
              <w:rPr>
                <w:b w:val="0"/>
                <w:sz w:val="22"/>
                <w:szCs w:val="22"/>
              </w:rPr>
              <w:t>26937,1</w:t>
            </w:r>
          </w:p>
        </w:tc>
      </w:tr>
      <w:bookmarkEnd w:id="13"/>
      <w:tr w:rsidR="00B641CB" w:rsidRPr="00EE0197" w14:paraId="7A793075" w14:textId="77777777" w:rsidTr="008335C7">
        <w:tc>
          <w:tcPr>
            <w:tcW w:w="3657" w:type="dxa"/>
          </w:tcPr>
          <w:p w14:paraId="79DDA4A3" w14:textId="77777777" w:rsidR="00B641CB" w:rsidRPr="00B641CB" w:rsidRDefault="00B641CB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B641CB">
              <w:rPr>
                <w:b w:val="0"/>
                <w:sz w:val="22"/>
                <w:szCs w:val="22"/>
              </w:rPr>
              <w:t>- федеральные средства</w:t>
            </w:r>
          </w:p>
        </w:tc>
        <w:tc>
          <w:tcPr>
            <w:tcW w:w="1418" w:type="dxa"/>
            <w:shd w:val="clear" w:color="auto" w:fill="auto"/>
          </w:tcPr>
          <w:p w14:paraId="47020D8E" w14:textId="7BEB437A" w:rsidR="00B641CB" w:rsidRPr="00B641CB" w:rsidRDefault="00B641CB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641CB">
              <w:rPr>
                <w:b w:val="0"/>
                <w:sz w:val="22"/>
                <w:szCs w:val="22"/>
              </w:rPr>
              <w:t>150098,3</w:t>
            </w:r>
          </w:p>
        </w:tc>
        <w:tc>
          <w:tcPr>
            <w:tcW w:w="1417" w:type="dxa"/>
            <w:shd w:val="clear" w:color="auto" w:fill="auto"/>
          </w:tcPr>
          <w:p w14:paraId="34CEE2AB" w14:textId="1EB6AE9D" w:rsidR="00B641CB" w:rsidRPr="00B641CB" w:rsidRDefault="00B641CB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641CB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FDA8B0A" w14:textId="71651126" w:rsidR="00B641CB" w:rsidRPr="00B641CB" w:rsidRDefault="00B641CB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641CB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7E15056D" w14:textId="627EC4D1" w:rsidR="00B641CB" w:rsidRPr="00B641CB" w:rsidRDefault="00B641CB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641CB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77E1E1D" w14:textId="3451628A" w:rsidR="00B641CB" w:rsidRPr="00B641CB" w:rsidRDefault="00B641CB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641CB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C55E73A" w14:textId="313E0F17" w:rsidR="00B641CB" w:rsidRPr="00B641CB" w:rsidRDefault="00B641CB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641CB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6944162" w14:textId="34D5BFB8" w:rsidR="00B641CB" w:rsidRPr="00B641CB" w:rsidRDefault="00B641CB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641CB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109D37FA" w14:textId="096EE3DA" w:rsidR="00B641CB" w:rsidRPr="00EE0197" w:rsidRDefault="00B641CB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B641CB">
              <w:rPr>
                <w:b w:val="0"/>
                <w:sz w:val="22"/>
                <w:szCs w:val="22"/>
              </w:rPr>
              <w:t>150098,3</w:t>
            </w:r>
          </w:p>
        </w:tc>
      </w:tr>
      <w:tr w:rsidR="00DF21C4" w:rsidRPr="00EE0197" w14:paraId="55B0E844" w14:textId="77777777" w:rsidTr="000E474F">
        <w:tc>
          <w:tcPr>
            <w:tcW w:w="3657" w:type="dxa"/>
          </w:tcPr>
          <w:p w14:paraId="3BC82536" w14:textId="08A77633" w:rsidR="00DF21C4" w:rsidRPr="000B0B38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bookmarkStart w:id="14" w:name="_Hlk148694221"/>
            <w:r w:rsidRPr="000B0B38">
              <w:rPr>
                <w:b w:val="0"/>
                <w:sz w:val="22"/>
                <w:szCs w:val="22"/>
              </w:rPr>
              <w:t xml:space="preserve">Региональный проект </w:t>
            </w:r>
            <w:r w:rsidRPr="000B0B38">
              <w:rPr>
                <w:b w:val="0"/>
                <w:sz w:val="22"/>
                <w:szCs w:val="22"/>
              </w:rPr>
              <w:lastRenderedPageBreak/>
              <w:t>«Патриотическое воспитание граждан Российской Федерации»– всего</w:t>
            </w:r>
          </w:p>
          <w:p w14:paraId="08484FBA" w14:textId="77777777" w:rsidR="00DF21C4" w:rsidRPr="000B0B38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0B0B38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shd w:val="clear" w:color="auto" w:fill="FFFFFF" w:themeFill="background1"/>
          </w:tcPr>
          <w:p w14:paraId="59275482" w14:textId="111AE359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0B0B38">
              <w:rPr>
                <w:b w:val="0"/>
                <w:bCs w:val="0"/>
                <w:sz w:val="22"/>
                <w:szCs w:val="22"/>
              </w:rPr>
              <w:lastRenderedPageBreak/>
              <w:t>100703,2</w:t>
            </w:r>
          </w:p>
        </w:tc>
        <w:tc>
          <w:tcPr>
            <w:tcW w:w="1417" w:type="dxa"/>
            <w:shd w:val="clear" w:color="auto" w:fill="FFFFFF" w:themeFill="background1"/>
          </w:tcPr>
          <w:p w14:paraId="54E1D312" w14:textId="4F909710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sz w:val="22"/>
                <w:szCs w:val="22"/>
                <w:highlight w:val="yellow"/>
              </w:rPr>
            </w:pPr>
            <w:r w:rsidRPr="000B0B38">
              <w:rPr>
                <w:b w:val="0"/>
                <w:bCs w:val="0"/>
                <w:sz w:val="22"/>
                <w:szCs w:val="22"/>
              </w:rPr>
              <w:t>100703,2</w:t>
            </w:r>
          </w:p>
        </w:tc>
        <w:tc>
          <w:tcPr>
            <w:tcW w:w="1276" w:type="dxa"/>
            <w:shd w:val="clear" w:color="auto" w:fill="auto"/>
          </w:tcPr>
          <w:p w14:paraId="766B3D31" w14:textId="79001075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  <w:highlight w:val="yellow"/>
              </w:rPr>
            </w:pPr>
            <w:r w:rsidRPr="000B0B38">
              <w:rPr>
                <w:b w:val="0"/>
                <w:bCs w:val="0"/>
                <w:sz w:val="22"/>
                <w:szCs w:val="22"/>
              </w:rPr>
              <w:t>121640,8</w:t>
            </w:r>
          </w:p>
        </w:tc>
        <w:tc>
          <w:tcPr>
            <w:tcW w:w="1417" w:type="dxa"/>
            <w:shd w:val="clear" w:color="auto" w:fill="auto"/>
          </w:tcPr>
          <w:p w14:paraId="0B1770F9" w14:textId="0728D1EF" w:rsidR="00DF21C4" w:rsidRPr="000B0B38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sz w:val="22"/>
                <w:szCs w:val="22"/>
              </w:rPr>
            </w:pPr>
            <w:r w:rsidRPr="000B0B38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D55B0CA" w14:textId="440A7A5E" w:rsidR="00DF21C4" w:rsidRPr="000B0B38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0B0B38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B6BEEED" w14:textId="610538FF" w:rsidR="00DF21C4" w:rsidRPr="000B0B38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0B0B38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6B9E71E" w14:textId="2068681A" w:rsidR="00DF21C4" w:rsidRPr="000B0B38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0B0B38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54E44ED3" w14:textId="62B09040" w:rsidR="00DF21C4" w:rsidRPr="00DF21C4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323047,2</w:t>
            </w:r>
          </w:p>
        </w:tc>
      </w:tr>
      <w:tr w:rsidR="00DF21C4" w:rsidRPr="00EE0197" w14:paraId="01A9B4ED" w14:textId="77777777" w:rsidTr="000E474F">
        <w:tc>
          <w:tcPr>
            <w:tcW w:w="3657" w:type="dxa"/>
          </w:tcPr>
          <w:p w14:paraId="7ECB5CF4" w14:textId="77777777" w:rsidR="00DF21C4" w:rsidRPr="000B0B38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0B0B38">
              <w:rPr>
                <w:b w:val="0"/>
                <w:sz w:val="22"/>
                <w:szCs w:val="22"/>
              </w:rPr>
              <w:lastRenderedPageBreak/>
              <w:t>- областные средства</w:t>
            </w:r>
          </w:p>
        </w:tc>
        <w:tc>
          <w:tcPr>
            <w:tcW w:w="1418" w:type="dxa"/>
            <w:shd w:val="clear" w:color="auto" w:fill="auto"/>
          </w:tcPr>
          <w:p w14:paraId="5AB9FE31" w14:textId="7AC783DD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0B0B38">
              <w:rPr>
                <w:b w:val="0"/>
                <w:sz w:val="22"/>
                <w:szCs w:val="22"/>
              </w:rPr>
              <w:t>4028,1</w:t>
            </w:r>
          </w:p>
        </w:tc>
        <w:tc>
          <w:tcPr>
            <w:tcW w:w="1417" w:type="dxa"/>
            <w:shd w:val="clear" w:color="auto" w:fill="auto"/>
          </w:tcPr>
          <w:p w14:paraId="2C5979E4" w14:textId="531A9D49" w:rsidR="00DF21C4" w:rsidRPr="000B0B38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0B0B38">
              <w:rPr>
                <w:b w:val="0"/>
                <w:sz w:val="22"/>
                <w:szCs w:val="22"/>
              </w:rPr>
              <w:t>4028,1</w:t>
            </w:r>
          </w:p>
        </w:tc>
        <w:tc>
          <w:tcPr>
            <w:tcW w:w="1276" w:type="dxa"/>
            <w:shd w:val="clear" w:color="auto" w:fill="auto"/>
          </w:tcPr>
          <w:p w14:paraId="7FA5DC5E" w14:textId="3F10D7DB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0B0B38">
              <w:rPr>
                <w:b w:val="0"/>
                <w:sz w:val="22"/>
                <w:szCs w:val="22"/>
              </w:rPr>
              <w:t>31626,6</w:t>
            </w:r>
          </w:p>
        </w:tc>
        <w:tc>
          <w:tcPr>
            <w:tcW w:w="1417" w:type="dxa"/>
            <w:shd w:val="clear" w:color="auto" w:fill="auto"/>
          </w:tcPr>
          <w:p w14:paraId="1903F95D" w14:textId="606E82A3" w:rsidR="00DF21C4" w:rsidRPr="000B0B38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0B0B38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88217F6" w14:textId="0A969537" w:rsidR="00DF21C4" w:rsidRPr="000B0B38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0B0B38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1DE1487" w14:textId="4DE704F8" w:rsidR="00DF21C4" w:rsidRPr="000B0B38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0B0B38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FC668EA" w14:textId="32B67B75" w:rsidR="00DF21C4" w:rsidRPr="000B0B38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0B0B38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79B3CC18" w14:textId="0ECBB713" w:rsidR="00DF21C4" w:rsidRPr="00DF21C4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39682,8</w:t>
            </w:r>
          </w:p>
        </w:tc>
      </w:tr>
      <w:tr w:rsidR="00DF21C4" w:rsidRPr="00EE0197" w14:paraId="4254A958" w14:textId="77777777" w:rsidTr="000E474F">
        <w:tc>
          <w:tcPr>
            <w:tcW w:w="3657" w:type="dxa"/>
          </w:tcPr>
          <w:p w14:paraId="668E937B" w14:textId="77777777" w:rsidR="00DF21C4" w:rsidRPr="000B0B38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0B0B38">
              <w:rPr>
                <w:b w:val="0"/>
                <w:sz w:val="22"/>
                <w:szCs w:val="22"/>
              </w:rPr>
              <w:t>- федеральные средства</w:t>
            </w:r>
          </w:p>
        </w:tc>
        <w:tc>
          <w:tcPr>
            <w:tcW w:w="1418" w:type="dxa"/>
            <w:shd w:val="clear" w:color="auto" w:fill="auto"/>
          </w:tcPr>
          <w:p w14:paraId="06BCB60C" w14:textId="1C3A3D8D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0B0B38">
              <w:rPr>
                <w:b w:val="0"/>
                <w:sz w:val="22"/>
                <w:szCs w:val="22"/>
              </w:rPr>
              <w:t>96675,1</w:t>
            </w:r>
          </w:p>
        </w:tc>
        <w:tc>
          <w:tcPr>
            <w:tcW w:w="1417" w:type="dxa"/>
            <w:shd w:val="clear" w:color="auto" w:fill="auto"/>
          </w:tcPr>
          <w:p w14:paraId="10A09991" w14:textId="01580891" w:rsidR="00DF21C4" w:rsidRPr="000B0B38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0B0B38">
              <w:rPr>
                <w:b w:val="0"/>
                <w:sz w:val="22"/>
                <w:szCs w:val="22"/>
              </w:rPr>
              <w:t>96675,1</w:t>
            </w:r>
          </w:p>
        </w:tc>
        <w:tc>
          <w:tcPr>
            <w:tcW w:w="1276" w:type="dxa"/>
            <w:shd w:val="clear" w:color="auto" w:fill="auto"/>
          </w:tcPr>
          <w:p w14:paraId="7C3013C8" w14:textId="294D5AF3" w:rsidR="00DF21C4" w:rsidRPr="00EE0197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0B0B38">
              <w:rPr>
                <w:b w:val="0"/>
                <w:sz w:val="22"/>
                <w:szCs w:val="22"/>
              </w:rPr>
              <w:t>90014,2</w:t>
            </w:r>
          </w:p>
        </w:tc>
        <w:tc>
          <w:tcPr>
            <w:tcW w:w="1417" w:type="dxa"/>
            <w:shd w:val="clear" w:color="auto" w:fill="auto"/>
          </w:tcPr>
          <w:p w14:paraId="5B73E421" w14:textId="1DAAF76C" w:rsidR="00DF21C4" w:rsidRPr="000B0B38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0B0B38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803A53A" w14:textId="42E29B63" w:rsidR="00DF21C4" w:rsidRPr="000B0B38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0B0B38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EE65061" w14:textId="0A7004CD" w:rsidR="00DF21C4" w:rsidRPr="000B0B38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0B0B38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4A65675" w14:textId="0674EC2A" w:rsidR="00DF21C4" w:rsidRPr="000B0B38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0B0B38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6C4F8956" w14:textId="49F618A9" w:rsidR="00DF21C4" w:rsidRPr="00DF21C4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283364,4</w:t>
            </w:r>
          </w:p>
        </w:tc>
      </w:tr>
      <w:bookmarkEnd w:id="14"/>
      <w:tr w:rsidR="00DF21C4" w:rsidRPr="006E74FE" w14:paraId="46E0BF31" w14:textId="77777777" w:rsidTr="00DF21C4">
        <w:tc>
          <w:tcPr>
            <w:tcW w:w="3657" w:type="dxa"/>
          </w:tcPr>
          <w:p w14:paraId="39C7B90D" w14:textId="5A684B02" w:rsidR="00DF21C4" w:rsidRPr="006E74FE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Региональный проект «Модернизация региональной системы школьного образования»– всего</w:t>
            </w:r>
          </w:p>
          <w:p w14:paraId="3E13016A" w14:textId="77777777" w:rsidR="00DF21C4" w:rsidRPr="006E74FE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shd w:val="clear" w:color="auto" w:fill="auto"/>
          </w:tcPr>
          <w:p w14:paraId="7A2A033D" w14:textId="77DB80FF" w:rsidR="00DF21C4" w:rsidRPr="006E74FE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  <w:r w:rsidRPr="006E74FE">
              <w:rPr>
                <w:b w:val="0"/>
                <w:color w:val="auto"/>
                <w:sz w:val="22"/>
                <w:szCs w:val="22"/>
              </w:rPr>
              <w:t>11</w:t>
            </w:r>
            <w:r w:rsidRPr="006E74FE">
              <w:rPr>
                <w:b w:val="0"/>
                <w:bCs w:val="0"/>
                <w:sz w:val="22"/>
                <w:szCs w:val="22"/>
              </w:rPr>
              <w:t>812,9</w:t>
            </w:r>
          </w:p>
        </w:tc>
        <w:tc>
          <w:tcPr>
            <w:tcW w:w="1417" w:type="dxa"/>
            <w:shd w:val="clear" w:color="auto" w:fill="auto"/>
          </w:tcPr>
          <w:p w14:paraId="38CB4328" w14:textId="3AF0AB7D" w:rsidR="00DF21C4" w:rsidRPr="006E74FE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12220,2</w:t>
            </w:r>
          </w:p>
        </w:tc>
        <w:tc>
          <w:tcPr>
            <w:tcW w:w="1276" w:type="dxa"/>
            <w:shd w:val="clear" w:color="auto" w:fill="auto"/>
          </w:tcPr>
          <w:p w14:paraId="68DC2314" w14:textId="3DEFAB68" w:rsidR="00DF21C4" w:rsidRPr="006E74FE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195300,0</w:t>
            </w:r>
          </w:p>
        </w:tc>
        <w:tc>
          <w:tcPr>
            <w:tcW w:w="1417" w:type="dxa"/>
            <w:shd w:val="clear" w:color="auto" w:fill="auto"/>
          </w:tcPr>
          <w:p w14:paraId="603AB664" w14:textId="4D4FC53B" w:rsidR="00DF21C4" w:rsidRPr="006E74FE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7740B65" w14:textId="084E4DF7" w:rsidR="00DF21C4" w:rsidRPr="006E74FE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9E5FF34" w14:textId="3F11B4ED" w:rsidR="00DF21C4" w:rsidRPr="006E74FE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177C3BBE" w14:textId="2556CAC8" w:rsidR="00DF21C4" w:rsidRPr="006E74FE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140CB74D" w14:textId="1B55A8C7" w:rsidR="00DF21C4" w:rsidRPr="00DF21C4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219333,1</w:t>
            </w:r>
          </w:p>
        </w:tc>
      </w:tr>
      <w:tr w:rsidR="00DF21C4" w:rsidRPr="006E74FE" w14:paraId="1A43201D" w14:textId="77777777" w:rsidTr="00DF21C4">
        <w:tc>
          <w:tcPr>
            <w:tcW w:w="3657" w:type="dxa"/>
          </w:tcPr>
          <w:p w14:paraId="4E335C64" w14:textId="77777777" w:rsidR="00DF21C4" w:rsidRPr="006E74FE" w:rsidRDefault="00DF21C4" w:rsidP="007818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- местные бюджеты</w:t>
            </w:r>
          </w:p>
        </w:tc>
        <w:tc>
          <w:tcPr>
            <w:tcW w:w="1418" w:type="dxa"/>
            <w:shd w:val="clear" w:color="auto" w:fill="auto"/>
          </w:tcPr>
          <w:p w14:paraId="236C39C7" w14:textId="56678406" w:rsidR="00DF21C4" w:rsidRPr="006E74FE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11812,9</w:t>
            </w:r>
          </w:p>
        </w:tc>
        <w:tc>
          <w:tcPr>
            <w:tcW w:w="1417" w:type="dxa"/>
            <w:shd w:val="clear" w:color="auto" w:fill="auto"/>
          </w:tcPr>
          <w:p w14:paraId="09F14BC8" w14:textId="5C40C8EC" w:rsidR="00DF21C4" w:rsidRPr="006E74FE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12220,2</w:t>
            </w:r>
          </w:p>
        </w:tc>
        <w:tc>
          <w:tcPr>
            <w:tcW w:w="1276" w:type="dxa"/>
            <w:shd w:val="clear" w:color="auto" w:fill="auto"/>
          </w:tcPr>
          <w:p w14:paraId="08F4EBE3" w14:textId="3C68F168" w:rsidR="00DF21C4" w:rsidRPr="006E74FE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195300,0</w:t>
            </w:r>
          </w:p>
        </w:tc>
        <w:tc>
          <w:tcPr>
            <w:tcW w:w="1417" w:type="dxa"/>
            <w:shd w:val="clear" w:color="auto" w:fill="auto"/>
          </w:tcPr>
          <w:p w14:paraId="370A07BB" w14:textId="0DAE169A" w:rsidR="00DF21C4" w:rsidRPr="006E74FE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6D7677B" w14:textId="6AA5D168" w:rsidR="00DF21C4" w:rsidRPr="006E74FE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0A9854A" w14:textId="765F7D36" w:rsidR="00DF21C4" w:rsidRPr="006E74FE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626B5D25" w14:textId="4853792D" w:rsidR="00DF21C4" w:rsidRPr="006E74FE" w:rsidRDefault="00DF21C4" w:rsidP="008335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E74FE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4BE1388C" w14:textId="5455F3BB" w:rsidR="00DF21C4" w:rsidRPr="006E74FE" w:rsidRDefault="00DF21C4" w:rsidP="00DF21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DF21C4">
              <w:rPr>
                <w:b w:val="0"/>
                <w:sz w:val="22"/>
                <w:szCs w:val="22"/>
              </w:rPr>
              <w:t>219333,1</w:t>
            </w:r>
          </w:p>
        </w:tc>
      </w:tr>
    </w:tbl>
    <w:p w14:paraId="48DAE53F" w14:textId="77777777" w:rsidR="0041182D" w:rsidRDefault="0041182D" w:rsidP="008746F6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3144E1F5" w14:textId="77777777" w:rsidR="008746F6" w:rsidRDefault="008746F6" w:rsidP="008746F6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Список используемых сокращений</w:t>
      </w:r>
    </w:p>
    <w:p w14:paraId="3A9D4899" w14:textId="77777777" w:rsidR="008746F6" w:rsidRDefault="008746F6" w:rsidP="008746F6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3EF6F232" w14:textId="77777777" w:rsidR="008746F6" w:rsidRDefault="008746F6" w:rsidP="008746F6">
      <w:pPr>
        <w:pStyle w:val="20"/>
        <w:shd w:val="clear" w:color="auto" w:fill="auto"/>
        <w:tabs>
          <w:tab w:val="left" w:pos="387"/>
        </w:tabs>
        <w:spacing w:after="0"/>
        <w:ind w:firstLine="567"/>
        <w:jc w:val="both"/>
        <w:rPr>
          <w:b w:val="0"/>
        </w:rPr>
      </w:pPr>
      <w:r>
        <w:rPr>
          <w:b w:val="0"/>
        </w:rPr>
        <w:t>ВДЛ – высшее должностное лицо</w:t>
      </w:r>
    </w:p>
    <w:p w14:paraId="7FED8F17" w14:textId="77777777" w:rsidR="002C6761" w:rsidRDefault="002C6761" w:rsidP="008746F6">
      <w:pPr>
        <w:pStyle w:val="20"/>
        <w:shd w:val="clear" w:color="auto" w:fill="auto"/>
        <w:tabs>
          <w:tab w:val="left" w:pos="387"/>
        </w:tabs>
        <w:spacing w:after="0"/>
        <w:ind w:firstLine="567"/>
        <w:jc w:val="both"/>
        <w:rPr>
          <w:b w:val="0"/>
        </w:rPr>
      </w:pPr>
      <w:r>
        <w:rPr>
          <w:b w:val="0"/>
        </w:rPr>
        <w:t xml:space="preserve">ГП РФ – государственная программа Российской Федерации </w:t>
      </w:r>
    </w:p>
    <w:p w14:paraId="22B62F20" w14:textId="57976422" w:rsidR="008746F6" w:rsidRDefault="008746F6" w:rsidP="008746F6">
      <w:pPr>
        <w:pStyle w:val="20"/>
        <w:shd w:val="clear" w:color="auto" w:fill="auto"/>
        <w:tabs>
          <w:tab w:val="left" w:pos="387"/>
        </w:tabs>
        <w:spacing w:after="0"/>
        <w:ind w:firstLine="567"/>
        <w:jc w:val="both"/>
        <w:rPr>
          <w:b w:val="0"/>
        </w:rPr>
      </w:pPr>
      <w:r>
        <w:rPr>
          <w:b w:val="0"/>
        </w:rPr>
        <w:t>ГП ЯО – государственная программа Ярославской области</w:t>
      </w:r>
      <w:r w:rsidRPr="000943C9">
        <w:rPr>
          <w:b w:val="0"/>
        </w:rPr>
        <w:t xml:space="preserve"> </w:t>
      </w:r>
    </w:p>
    <w:p w14:paraId="244F28DD" w14:textId="15F18FDE" w:rsidR="00C00A84" w:rsidRDefault="008746F6" w:rsidP="0036429C">
      <w:pPr>
        <w:pStyle w:val="20"/>
        <w:shd w:val="clear" w:color="auto" w:fill="auto"/>
        <w:tabs>
          <w:tab w:val="left" w:pos="387"/>
        </w:tabs>
        <w:spacing w:after="0"/>
        <w:ind w:firstLine="567"/>
        <w:jc w:val="both"/>
        <w:rPr>
          <w:b w:val="0"/>
        </w:rPr>
      </w:pPr>
      <w:r>
        <w:rPr>
          <w:b w:val="0"/>
        </w:rPr>
        <w:t>ЕМИСС – единая межведомственная информационно-статистическая система</w:t>
      </w:r>
    </w:p>
    <w:p w14:paraId="5E0BAD77" w14:textId="010AA718" w:rsidR="00AC7039" w:rsidRDefault="00AC7039" w:rsidP="0036429C">
      <w:pPr>
        <w:pStyle w:val="20"/>
        <w:shd w:val="clear" w:color="auto" w:fill="auto"/>
        <w:tabs>
          <w:tab w:val="left" w:pos="387"/>
        </w:tabs>
        <w:spacing w:after="0"/>
        <w:ind w:firstLine="567"/>
        <w:jc w:val="both"/>
        <w:rPr>
          <w:b w:val="0"/>
        </w:rPr>
      </w:pPr>
      <w:r w:rsidRPr="007E7EDF">
        <w:rPr>
          <w:b w:val="0"/>
          <w:szCs w:val="24"/>
        </w:rPr>
        <w:t>ОКЕИ – общероссийский классификатор единиц измерения</w:t>
      </w:r>
    </w:p>
    <w:p w14:paraId="52204146" w14:textId="77777777" w:rsidR="00715DC5" w:rsidRPr="002127E0" w:rsidRDefault="00715DC5">
      <w:pPr>
        <w:spacing w:line="1" w:lineRule="exact"/>
        <w:rPr>
          <w:sz w:val="2"/>
          <w:szCs w:val="2"/>
          <w:highlight w:val="yellow"/>
        </w:rPr>
      </w:pPr>
    </w:p>
    <w:sectPr w:rsidR="00715DC5" w:rsidRPr="002127E0" w:rsidSect="00DB424A">
      <w:headerReference w:type="even" r:id="rId9"/>
      <w:headerReference w:type="default" r:id="rId10"/>
      <w:footerReference w:type="even" r:id="rId11"/>
      <w:footerReference w:type="default" r:id="rId12"/>
      <w:footnotePr>
        <w:numStart w:val="26"/>
      </w:footnotePr>
      <w:pgSz w:w="16840" w:h="11900" w:orient="landscape"/>
      <w:pgMar w:top="1985" w:right="1134" w:bottom="567" w:left="1134" w:header="567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566954" w14:textId="77777777" w:rsidR="000E474F" w:rsidRDefault="000E474F">
      <w:r>
        <w:separator/>
      </w:r>
    </w:p>
  </w:endnote>
  <w:endnote w:type="continuationSeparator" w:id="0">
    <w:p w14:paraId="4F75B6D6" w14:textId="77777777" w:rsidR="000E474F" w:rsidRDefault="000E4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F2DC9" w14:textId="77777777" w:rsidR="000E474F" w:rsidRDefault="000E474F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89F5F" w14:textId="77777777" w:rsidR="000E474F" w:rsidRDefault="000E474F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C72578" w14:textId="77777777" w:rsidR="000E474F" w:rsidRDefault="000E474F">
      <w:r>
        <w:separator/>
      </w:r>
    </w:p>
  </w:footnote>
  <w:footnote w:type="continuationSeparator" w:id="0">
    <w:p w14:paraId="511D532E" w14:textId="77777777" w:rsidR="000E474F" w:rsidRDefault="000E47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A29255" w14:textId="77777777" w:rsidR="000E474F" w:rsidRDefault="000E474F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85395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4275E12" w14:textId="5C8ECCF9" w:rsidR="000E474F" w:rsidRPr="00BF2766" w:rsidRDefault="000E474F">
        <w:pPr>
          <w:pStyle w:val="af0"/>
          <w:jc w:val="center"/>
          <w:rPr>
            <w:rFonts w:ascii="Times New Roman" w:hAnsi="Times New Roman" w:cs="Times New Roman"/>
          </w:rPr>
        </w:pPr>
        <w:r w:rsidRPr="00FE6A5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E6A5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43F72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55083FF" w14:textId="77777777" w:rsidR="000E474F" w:rsidRDefault="000E474F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5"/>
  </w:num>
  <w:num w:numId="3">
    <w:abstractNumId w:val="14"/>
  </w:num>
  <w:num w:numId="4">
    <w:abstractNumId w:val="26"/>
  </w:num>
  <w:num w:numId="5">
    <w:abstractNumId w:val="21"/>
  </w:num>
  <w:num w:numId="6">
    <w:abstractNumId w:val="4"/>
  </w:num>
  <w:num w:numId="7">
    <w:abstractNumId w:val="24"/>
  </w:num>
  <w:num w:numId="8">
    <w:abstractNumId w:val="16"/>
  </w:num>
  <w:num w:numId="9">
    <w:abstractNumId w:val="27"/>
  </w:num>
  <w:num w:numId="10">
    <w:abstractNumId w:val="23"/>
  </w:num>
  <w:num w:numId="11">
    <w:abstractNumId w:val="28"/>
  </w:num>
  <w:num w:numId="12">
    <w:abstractNumId w:val="19"/>
  </w:num>
  <w:num w:numId="13">
    <w:abstractNumId w:val="6"/>
  </w:num>
  <w:num w:numId="14">
    <w:abstractNumId w:val="12"/>
  </w:num>
  <w:num w:numId="15">
    <w:abstractNumId w:val="3"/>
  </w:num>
  <w:num w:numId="16">
    <w:abstractNumId w:val="13"/>
  </w:num>
  <w:num w:numId="17">
    <w:abstractNumId w:val="11"/>
  </w:num>
  <w:num w:numId="18">
    <w:abstractNumId w:val="18"/>
  </w:num>
  <w:num w:numId="19">
    <w:abstractNumId w:val="5"/>
  </w:num>
  <w:num w:numId="20">
    <w:abstractNumId w:val="29"/>
  </w:num>
  <w:num w:numId="21">
    <w:abstractNumId w:val="20"/>
  </w:num>
  <w:num w:numId="22">
    <w:abstractNumId w:val="7"/>
  </w:num>
  <w:num w:numId="23">
    <w:abstractNumId w:val="8"/>
  </w:num>
  <w:num w:numId="24">
    <w:abstractNumId w:val="9"/>
  </w:num>
  <w:num w:numId="25">
    <w:abstractNumId w:val="22"/>
  </w:num>
  <w:num w:numId="26">
    <w:abstractNumId w:val="0"/>
  </w:num>
  <w:num w:numId="27">
    <w:abstractNumId w:val="1"/>
  </w:num>
  <w:num w:numId="28">
    <w:abstractNumId w:val="17"/>
  </w:num>
  <w:num w:numId="29">
    <w:abstractNumId w:val="2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81"/>
  <w:drawingGridVerticalSpacing w:val="181"/>
  <w:characterSpacingControl w:val="compressPunctuation"/>
  <w:footnotePr>
    <w:numStart w:val="26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C5"/>
    <w:rsid w:val="00000B0D"/>
    <w:rsid w:val="00001B45"/>
    <w:rsid w:val="000052B3"/>
    <w:rsid w:val="00006B42"/>
    <w:rsid w:val="00012DAC"/>
    <w:rsid w:val="0001323C"/>
    <w:rsid w:val="0001467C"/>
    <w:rsid w:val="000178A9"/>
    <w:rsid w:val="00021BD2"/>
    <w:rsid w:val="00021EA0"/>
    <w:rsid w:val="00022F11"/>
    <w:rsid w:val="00023A1A"/>
    <w:rsid w:val="000264B4"/>
    <w:rsid w:val="00030CE2"/>
    <w:rsid w:val="00033086"/>
    <w:rsid w:val="0003357B"/>
    <w:rsid w:val="000360B4"/>
    <w:rsid w:val="00036130"/>
    <w:rsid w:val="00040312"/>
    <w:rsid w:val="000417B8"/>
    <w:rsid w:val="00041865"/>
    <w:rsid w:val="00042441"/>
    <w:rsid w:val="00043D65"/>
    <w:rsid w:val="00044D56"/>
    <w:rsid w:val="00054CE5"/>
    <w:rsid w:val="00055A84"/>
    <w:rsid w:val="00056BE9"/>
    <w:rsid w:val="00060384"/>
    <w:rsid w:val="00060EF1"/>
    <w:rsid w:val="00061042"/>
    <w:rsid w:val="00061053"/>
    <w:rsid w:val="00063C3D"/>
    <w:rsid w:val="00065446"/>
    <w:rsid w:val="0006586F"/>
    <w:rsid w:val="00070921"/>
    <w:rsid w:val="00071DAF"/>
    <w:rsid w:val="00073C30"/>
    <w:rsid w:val="00074C67"/>
    <w:rsid w:val="000771C1"/>
    <w:rsid w:val="00084445"/>
    <w:rsid w:val="000856F3"/>
    <w:rsid w:val="00086AEC"/>
    <w:rsid w:val="00087E58"/>
    <w:rsid w:val="00093391"/>
    <w:rsid w:val="000955C0"/>
    <w:rsid w:val="00096B9E"/>
    <w:rsid w:val="00097D01"/>
    <w:rsid w:val="000A1022"/>
    <w:rsid w:val="000B0B38"/>
    <w:rsid w:val="000B16AF"/>
    <w:rsid w:val="000B197B"/>
    <w:rsid w:val="000B1B98"/>
    <w:rsid w:val="000B3CB2"/>
    <w:rsid w:val="000B5D96"/>
    <w:rsid w:val="000B6356"/>
    <w:rsid w:val="000B7C5B"/>
    <w:rsid w:val="000C30F8"/>
    <w:rsid w:val="000C3FBB"/>
    <w:rsid w:val="000D025F"/>
    <w:rsid w:val="000D13F7"/>
    <w:rsid w:val="000D1524"/>
    <w:rsid w:val="000D2FB3"/>
    <w:rsid w:val="000D51E9"/>
    <w:rsid w:val="000D54FD"/>
    <w:rsid w:val="000D604D"/>
    <w:rsid w:val="000D62FD"/>
    <w:rsid w:val="000D6677"/>
    <w:rsid w:val="000E0154"/>
    <w:rsid w:val="000E0BEA"/>
    <w:rsid w:val="000E2194"/>
    <w:rsid w:val="000E3069"/>
    <w:rsid w:val="000E474F"/>
    <w:rsid w:val="000E6D38"/>
    <w:rsid w:val="000F01FF"/>
    <w:rsid w:val="000F0ED6"/>
    <w:rsid w:val="000F24C0"/>
    <w:rsid w:val="000F2571"/>
    <w:rsid w:val="000F26F8"/>
    <w:rsid w:val="000F384A"/>
    <w:rsid w:val="000F38F5"/>
    <w:rsid w:val="000F40AE"/>
    <w:rsid w:val="000F4C06"/>
    <w:rsid w:val="000F6DD7"/>
    <w:rsid w:val="000F6E29"/>
    <w:rsid w:val="000F768D"/>
    <w:rsid w:val="00101547"/>
    <w:rsid w:val="00101737"/>
    <w:rsid w:val="00101B7C"/>
    <w:rsid w:val="00105E76"/>
    <w:rsid w:val="001108E2"/>
    <w:rsid w:val="00112D11"/>
    <w:rsid w:val="00113F80"/>
    <w:rsid w:val="00115B5D"/>
    <w:rsid w:val="0012163F"/>
    <w:rsid w:val="0012249B"/>
    <w:rsid w:val="001243ED"/>
    <w:rsid w:val="00126018"/>
    <w:rsid w:val="001263D3"/>
    <w:rsid w:val="00126844"/>
    <w:rsid w:val="00127614"/>
    <w:rsid w:val="00132083"/>
    <w:rsid w:val="00132DA9"/>
    <w:rsid w:val="001347C9"/>
    <w:rsid w:val="001363A7"/>
    <w:rsid w:val="00137E8C"/>
    <w:rsid w:val="00141711"/>
    <w:rsid w:val="00145352"/>
    <w:rsid w:val="001472AC"/>
    <w:rsid w:val="0015066A"/>
    <w:rsid w:val="001506FD"/>
    <w:rsid w:val="00151395"/>
    <w:rsid w:val="00151ED5"/>
    <w:rsid w:val="00154EBE"/>
    <w:rsid w:val="0015609D"/>
    <w:rsid w:val="0016439A"/>
    <w:rsid w:val="0017004F"/>
    <w:rsid w:val="0017289F"/>
    <w:rsid w:val="0017647C"/>
    <w:rsid w:val="00176A91"/>
    <w:rsid w:val="00177602"/>
    <w:rsid w:val="001834D4"/>
    <w:rsid w:val="00183ADA"/>
    <w:rsid w:val="00183C45"/>
    <w:rsid w:val="00183CEB"/>
    <w:rsid w:val="0018422C"/>
    <w:rsid w:val="00184898"/>
    <w:rsid w:val="001852B1"/>
    <w:rsid w:val="00186797"/>
    <w:rsid w:val="00187D12"/>
    <w:rsid w:val="0019027E"/>
    <w:rsid w:val="00190E13"/>
    <w:rsid w:val="00191EC0"/>
    <w:rsid w:val="0019214D"/>
    <w:rsid w:val="00192D0B"/>
    <w:rsid w:val="001931AF"/>
    <w:rsid w:val="00193B03"/>
    <w:rsid w:val="00195A9C"/>
    <w:rsid w:val="00197A01"/>
    <w:rsid w:val="00197D0F"/>
    <w:rsid w:val="001A5F93"/>
    <w:rsid w:val="001A744F"/>
    <w:rsid w:val="001B03B3"/>
    <w:rsid w:val="001B2D4A"/>
    <w:rsid w:val="001B5EC9"/>
    <w:rsid w:val="001B6C5B"/>
    <w:rsid w:val="001C3F29"/>
    <w:rsid w:val="001C4B7E"/>
    <w:rsid w:val="001D3137"/>
    <w:rsid w:val="001D4F42"/>
    <w:rsid w:val="001D53F1"/>
    <w:rsid w:val="001E01BB"/>
    <w:rsid w:val="001E07A1"/>
    <w:rsid w:val="001E2804"/>
    <w:rsid w:val="001E6D4C"/>
    <w:rsid w:val="001E71EE"/>
    <w:rsid w:val="001F1265"/>
    <w:rsid w:val="001F184A"/>
    <w:rsid w:val="001F2F18"/>
    <w:rsid w:val="001F6970"/>
    <w:rsid w:val="001F6EE4"/>
    <w:rsid w:val="00203181"/>
    <w:rsid w:val="0020375E"/>
    <w:rsid w:val="002046A1"/>
    <w:rsid w:val="00204B0C"/>
    <w:rsid w:val="00207F6C"/>
    <w:rsid w:val="002120E0"/>
    <w:rsid w:val="002127E0"/>
    <w:rsid w:val="002170B3"/>
    <w:rsid w:val="0022218D"/>
    <w:rsid w:val="002227A2"/>
    <w:rsid w:val="002249B1"/>
    <w:rsid w:val="00224EC9"/>
    <w:rsid w:val="002265E2"/>
    <w:rsid w:val="00227E3F"/>
    <w:rsid w:val="0023107D"/>
    <w:rsid w:val="002322F2"/>
    <w:rsid w:val="00233E6F"/>
    <w:rsid w:val="00235CBC"/>
    <w:rsid w:val="002378C9"/>
    <w:rsid w:val="0024519E"/>
    <w:rsid w:val="0025109F"/>
    <w:rsid w:val="002511DB"/>
    <w:rsid w:val="002528AC"/>
    <w:rsid w:val="00253042"/>
    <w:rsid w:val="002536D6"/>
    <w:rsid w:val="00256425"/>
    <w:rsid w:val="00257677"/>
    <w:rsid w:val="0026005E"/>
    <w:rsid w:val="0026230F"/>
    <w:rsid w:val="00266CD3"/>
    <w:rsid w:val="00275794"/>
    <w:rsid w:val="00276B00"/>
    <w:rsid w:val="002811E4"/>
    <w:rsid w:val="0028352B"/>
    <w:rsid w:val="00287C95"/>
    <w:rsid w:val="0029254F"/>
    <w:rsid w:val="00296A67"/>
    <w:rsid w:val="00296F7D"/>
    <w:rsid w:val="002A122F"/>
    <w:rsid w:val="002A1C82"/>
    <w:rsid w:val="002A2096"/>
    <w:rsid w:val="002A38AC"/>
    <w:rsid w:val="002A3B1C"/>
    <w:rsid w:val="002A4AD7"/>
    <w:rsid w:val="002B149E"/>
    <w:rsid w:val="002B1BF5"/>
    <w:rsid w:val="002B1D26"/>
    <w:rsid w:val="002B1EA6"/>
    <w:rsid w:val="002B2FA0"/>
    <w:rsid w:val="002B2FF6"/>
    <w:rsid w:val="002B4029"/>
    <w:rsid w:val="002B79C1"/>
    <w:rsid w:val="002C2043"/>
    <w:rsid w:val="002C486B"/>
    <w:rsid w:val="002C6761"/>
    <w:rsid w:val="002C6F3F"/>
    <w:rsid w:val="002D40A0"/>
    <w:rsid w:val="002D569A"/>
    <w:rsid w:val="002E12D7"/>
    <w:rsid w:val="002E1E77"/>
    <w:rsid w:val="002E2A20"/>
    <w:rsid w:val="002E2DCD"/>
    <w:rsid w:val="002E47AC"/>
    <w:rsid w:val="002E7117"/>
    <w:rsid w:val="002E741C"/>
    <w:rsid w:val="002F02EA"/>
    <w:rsid w:val="002F3C07"/>
    <w:rsid w:val="002F511B"/>
    <w:rsid w:val="002F7121"/>
    <w:rsid w:val="002F75EC"/>
    <w:rsid w:val="002F7F6F"/>
    <w:rsid w:val="003006D0"/>
    <w:rsid w:val="00301B0B"/>
    <w:rsid w:val="00301D3B"/>
    <w:rsid w:val="00301E44"/>
    <w:rsid w:val="00302DD8"/>
    <w:rsid w:val="003031B1"/>
    <w:rsid w:val="003032EE"/>
    <w:rsid w:val="0030354B"/>
    <w:rsid w:val="00303C4B"/>
    <w:rsid w:val="0030579C"/>
    <w:rsid w:val="00307C12"/>
    <w:rsid w:val="00311EC0"/>
    <w:rsid w:val="00312F1B"/>
    <w:rsid w:val="003144D1"/>
    <w:rsid w:val="0031562E"/>
    <w:rsid w:val="0031584E"/>
    <w:rsid w:val="00317FBD"/>
    <w:rsid w:val="003260E7"/>
    <w:rsid w:val="0032611E"/>
    <w:rsid w:val="00327BD8"/>
    <w:rsid w:val="003301BC"/>
    <w:rsid w:val="003329A8"/>
    <w:rsid w:val="00343F72"/>
    <w:rsid w:val="003446F6"/>
    <w:rsid w:val="0034480C"/>
    <w:rsid w:val="003465FB"/>
    <w:rsid w:val="00347B7C"/>
    <w:rsid w:val="00351D8C"/>
    <w:rsid w:val="0035357F"/>
    <w:rsid w:val="00356549"/>
    <w:rsid w:val="00363A8F"/>
    <w:rsid w:val="0036429C"/>
    <w:rsid w:val="003651A9"/>
    <w:rsid w:val="00365223"/>
    <w:rsid w:val="003665A6"/>
    <w:rsid w:val="00366950"/>
    <w:rsid w:val="00371140"/>
    <w:rsid w:val="00373776"/>
    <w:rsid w:val="0037493B"/>
    <w:rsid w:val="003767F1"/>
    <w:rsid w:val="00376A40"/>
    <w:rsid w:val="003838D6"/>
    <w:rsid w:val="0038511F"/>
    <w:rsid w:val="003865B3"/>
    <w:rsid w:val="0039294B"/>
    <w:rsid w:val="00394B76"/>
    <w:rsid w:val="003A14AF"/>
    <w:rsid w:val="003A4B2A"/>
    <w:rsid w:val="003A6C81"/>
    <w:rsid w:val="003A7D92"/>
    <w:rsid w:val="003B0190"/>
    <w:rsid w:val="003B165F"/>
    <w:rsid w:val="003C0321"/>
    <w:rsid w:val="003C07DB"/>
    <w:rsid w:val="003C1EBD"/>
    <w:rsid w:val="003C5634"/>
    <w:rsid w:val="003D0954"/>
    <w:rsid w:val="003D11FC"/>
    <w:rsid w:val="003E02A4"/>
    <w:rsid w:val="003E0E04"/>
    <w:rsid w:val="003E5DCE"/>
    <w:rsid w:val="003F18F5"/>
    <w:rsid w:val="003F2678"/>
    <w:rsid w:val="003F3D3C"/>
    <w:rsid w:val="003F41E4"/>
    <w:rsid w:val="003F766B"/>
    <w:rsid w:val="0040099B"/>
    <w:rsid w:val="00402381"/>
    <w:rsid w:val="00402A75"/>
    <w:rsid w:val="004033A6"/>
    <w:rsid w:val="004058D7"/>
    <w:rsid w:val="00406FB1"/>
    <w:rsid w:val="00407A25"/>
    <w:rsid w:val="0041182D"/>
    <w:rsid w:val="00412835"/>
    <w:rsid w:val="00412A16"/>
    <w:rsid w:val="0041436F"/>
    <w:rsid w:val="00415557"/>
    <w:rsid w:val="004156A6"/>
    <w:rsid w:val="0041723B"/>
    <w:rsid w:val="004172D7"/>
    <w:rsid w:val="0042087D"/>
    <w:rsid w:val="00422A15"/>
    <w:rsid w:val="00422A1D"/>
    <w:rsid w:val="00427E4E"/>
    <w:rsid w:val="00430116"/>
    <w:rsid w:val="00436EBA"/>
    <w:rsid w:val="0044129A"/>
    <w:rsid w:val="00441B80"/>
    <w:rsid w:val="00441F1D"/>
    <w:rsid w:val="004447EA"/>
    <w:rsid w:val="00450E16"/>
    <w:rsid w:val="00450FAE"/>
    <w:rsid w:val="004516C7"/>
    <w:rsid w:val="00452A0B"/>
    <w:rsid w:val="00454702"/>
    <w:rsid w:val="00455E63"/>
    <w:rsid w:val="00457FA3"/>
    <w:rsid w:val="004662DB"/>
    <w:rsid w:val="00470800"/>
    <w:rsid w:val="00472616"/>
    <w:rsid w:val="00473D13"/>
    <w:rsid w:val="0047581B"/>
    <w:rsid w:val="00475CB6"/>
    <w:rsid w:val="0048077A"/>
    <w:rsid w:val="00482FE8"/>
    <w:rsid w:val="004832B9"/>
    <w:rsid w:val="00483CB2"/>
    <w:rsid w:val="00484088"/>
    <w:rsid w:val="004858B0"/>
    <w:rsid w:val="00487FD0"/>
    <w:rsid w:val="004902D2"/>
    <w:rsid w:val="004912AC"/>
    <w:rsid w:val="004914BE"/>
    <w:rsid w:val="004A200E"/>
    <w:rsid w:val="004A3325"/>
    <w:rsid w:val="004A340F"/>
    <w:rsid w:val="004A364B"/>
    <w:rsid w:val="004A7205"/>
    <w:rsid w:val="004B3746"/>
    <w:rsid w:val="004B5F86"/>
    <w:rsid w:val="004B7577"/>
    <w:rsid w:val="004C047B"/>
    <w:rsid w:val="004C0891"/>
    <w:rsid w:val="004C093E"/>
    <w:rsid w:val="004C13FA"/>
    <w:rsid w:val="004C207E"/>
    <w:rsid w:val="004C3916"/>
    <w:rsid w:val="004C5615"/>
    <w:rsid w:val="004C669E"/>
    <w:rsid w:val="004C694E"/>
    <w:rsid w:val="004C7B8D"/>
    <w:rsid w:val="004D045B"/>
    <w:rsid w:val="004D1661"/>
    <w:rsid w:val="004D2393"/>
    <w:rsid w:val="004D29B4"/>
    <w:rsid w:val="004D2F00"/>
    <w:rsid w:val="004D3164"/>
    <w:rsid w:val="004D3D5F"/>
    <w:rsid w:val="004D4CE9"/>
    <w:rsid w:val="004D6C7B"/>
    <w:rsid w:val="004D7419"/>
    <w:rsid w:val="004D7CBC"/>
    <w:rsid w:val="004E2D03"/>
    <w:rsid w:val="004E37E4"/>
    <w:rsid w:val="004E4288"/>
    <w:rsid w:val="004E54AC"/>
    <w:rsid w:val="004E6630"/>
    <w:rsid w:val="004E785D"/>
    <w:rsid w:val="004F2334"/>
    <w:rsid w:val="004F2518"/>
    <w:rsid w:val="004F415E"/>
    <w:rsid w:val="004F4A9E"/>
    <w:rsid w:val="00500FC5"/>
    <w:rsid w:val="00502BAB"/>
    <w:rsid w:val="005055EC"/>
    <w:rsid w:val="00511CEE"/>
    <w:rsid w:val="00513096"/>
    <w:rsid w:val="0051461D"/>
    <w:rsid w:val="00515C93"/>
    <w:rsid w:val="005167B6"/>
    <w:rsid w:val="00517CD2"/>
    <w:rsid w:val="00522699"/>
    <w:rsid w:val="00522C65"/>
    <w:rsid w:val="00526C2C"/>
    <w:rsid w:val="0053019B"/>
    <w:rsid w:val="00530CE7"/>
    <w:rsid w:val="00532D83"/>
    <w:rsid w:val="00533665"/>
    <w:rsid w:val="0053436B"/>
    <w:rsid w:val="00535070"/>
    <w:rsid w:val="00543591"/>
    <w:rsid w:val="00543C28"/>
    <w:rsid w:val="00543DB4"/>
    <w:rsid w:val="005442F8"/>
    <w:rsid w:val="00547CB2"/>
    <w:rsid w:val="005513B4"/>
    <w:rsid w:val="00551E48"/>
    <w:rsid w:val="00553AE0"/>
    <w:rsid w:val="00555B33"/>
    <w:rsid w:val="00556D7E"/>
    <w:rsid w:val="00557354"/>
    <w:rsid w:val="00564FCC"/>
    <w:rsid w:val="005679F8"/>
    <w:rsid w:val="0057494A"/>
    <w:rsid w:val="00574E36"/>
    <w:rsid w:val="00575491"/>
    <w:rsid w:val="00575B02"/>
    <w:rsid w:val="0058127A"/>
    <w:rsid w:val="005816E9"/>
    <w:rsid w:val="00582894"/>
    <w:rsid w:val="00593F7B"/>
    <w:rsid w:val="0059496C"/>
    <w:rsid w:val="005A0212"/>
    <w:rsid w:val="005A0D5E"/>
    <w:rsid w:val="005A2C79"/>
    <w:rsid w:val="005A4951"/>
    <w:rsid w:val="005A5B1C"/>
    <w:rsid w:val="005A5DDC"/>
    <w:rsid w:val="005A7E87"/>
    <w:rsid w:val="005B1210"/>
    <w:rsid w:val="005B57F2"/>
    <w:rsid w:val="005B6246"/>
    <w:rsid w:val="005B6C0E"/>
    <w:rsid w:val="005B7008"/>
    <w:rsid w:val="005C2D4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C75"/>
    <w:rsid w:val="005D6DF6"/>
    <w:rsid w:val="005E1764"/>
    <w:rsid w:val="005E40B4"/>
    <w:rsid w:val="005E452E"/>
    <w:rsid w:val="005F6B63"/>
    <w:rsid w:val="005F6D5B"/>
    <w:rsid w:val="005F73F3"/>
    <w:rsid w:val="00601484"/>
    <w:rsid w:val="00603C19"/>
    <w:rsid w:val="0060511C"/>
    <w:rsid w:val="006054C1"/>
    <w:rsid w:val="00610350"/>
    <w:rsid w:val="00610FFF"/>
    <w:rsid w:val="00611431"/>
    <w:rsid w:val="006149A3"/>
    <w:rsid w:val="006210DC"/>
    <w:rsid w:val="00621632"/>
    <w:rsid w:val="006225C7"/>
    <w:rsid w:val="00626FF3"/>
    <w:rsid w:val="00630338"/>
    <w:rsid w:val="006316DA"/>
    <w:rsid w:val="00631E68"/>
    <w:rsid w:val="00632034"/>
    <w:rsid w:val="00633FAA"/>
    <w:rsid w:val="0063419B"/>
    <w:rsid w:val="006343FD"/>
    <w:rsid w:val="0063549B"/>
    <w:rsid w:val="006356E2"/>
    <w:rsid w:val="00635CD1"/>
    <w:rsid w:val="0063627B"/>
    <w:rsid w:val="00640602"/>
    <w:rsid w:val="006410D4"/>
    <w:rsid w:val="00643525"/>
    <w:rsid w:val="00643EB8"/>
    <w:rsid w:val="006441AB"/>
    <w:rsid w:val="00647EA3"/>
    <w:rsid w:val="00650970"/>
    <w:rsid w:val="00650CBA"/>
    <w:rsid w:val="00651ED7"/>
    <w:rsid w:val="00652C82"/>
    <w:rsid w:val="00654E42"/>
    <w:rsid w:val="006564F5"/>
    <w:rsid w:val="006569DF"/>
    <w:rsid w:val="006603D3"/>
    <w:rsid w:val="00660629"/>
    <w:rsid w:val="0066092F"/>
    <w:rsid w:val="00660CC4"/>
    <w:rsid w:val="006614BD"/>
    <w:rsid w:val="00661D0F"/>
    <w:rsid w:val="00662726"/>
    <w:rsid w:val="006645C1"/>
    <w:rsid w:val="006672A7"/>
    <w:rsid w:val="006702C1"/>
    <w:rsid w:val="006703CE"/>
    <w:rsid w:val="006707F1"/>
    <w:rsid w:val="006723C1"/>
    <w:rsid w:val="00677F5F"/>
    <w:rsid w:val="006808DE"/>
    <w:rsid w:val="00680C57"/>
    <w:rsid w:val="00681250"/>
    <w:rsid w:val="006839A2"/>
    <w:rsid w:val="00684F19"/>
    <w:rsid w:val="0068538B"/>
    <w:rsid w:val="00693E44"/>
    <w:rsid w:val="00695150"/>
    <w:rsid w:val="006976E6"/>
    <w:rsid w:val="006A2B55"/>
    <w:rsid w:val="006A32F1"/>
    <w:rsid w:val="006A585B"/>
    <w:rsid w:val="006A7FFD"/>
    <w:rsid w:val="006B01E0"/>
    <w:rsid w:val="006B705A"/>
    <w:rsid w:val="006C18BF"/>
    <w:rsid w:val="006C1EBE"/>
    <w:rsid w:val="006C21DC"/>
    <w:rsid w:val="006C6B7A"/>
    <w:rsid w:val="006C782C"/>
    <w:rsid w:val="006D08A2"/>
    <w:rsid w:val="006D38C5"/>
    <w:rsid w:val="006D4D69"/>
    <w:rsid w:val="006E1D60"/>
    <w:rsid w:val="006E33C0"/>
    <w:rsid w:val="006E451C"/>
    <w:rsid w:val="006E4CCA"/>
    <w:rsid w:val="006E74FE"/>
    <w:rsid w:val="006F0F19"/>
    <w:rsid w:val="006F30A9"/>
    <w:rsid w:val="006F40BA"/>
    <w:rsid w:val="006F747D"/>
    <w:rsid w:val="00700F89"/>
    <w:rsid w:val="00701249"/>
    <w:rsid w:val="00701F15"/>
    <w:rsid w:val="00703F3C"/>
    <w:rsid w:val="007053E0"/>
    <w:rsid w:val="00706E33"/>
    <w:rsid w:val="00710B7B"/>
    <w:rsid w:val="007121AB"/>
    <w:rsid w:val="007129EE"/>
    <w:rsid w:val="00715DC5"/>
    <w:rsid w:val="00717477"/>
    <w:rsid w:val="00720A1D"/>
    <w:rsid w:val="00720A90"/>
    <w:rsid w:val="0072251D"/>
    <w:rsid w:val="00723545"/>
    <w:rsid w:val="007259F2"/>
    <w:rsid w:val="00727D18"/>
    <w:rsid w:val="007300CC"/>
    <w:rsid w:val="00730A95"/>
    <w:rsid w:val="00730B46"/>
    <w:rsid w:val="00730B5D"/>
    <w:rsid w:val="00734A13"/>
    <w:rsid w:val="00735491"/>
    <w:rsid w:val="0074183F"/>
    <w:rsid w:val="007466D2"/>
    <w:rsid w:val="0075149D"/>
    <w:rsid w:val="00753DEC"/>
    <w:rsid w:val="00757A5A"/>
    <w:rsid w:val="00761307"/>
    <w:rsid w:val="00761E46"/>
    <w:rsid w:val="00762A67"/>
    <w:rsid w:val="00765B6B"/>
    <w:rsid w:val="00767A30"/>
    <w:rsid w:val="00770417"/>
    <w:rsid w:val="00773FE1"/>
    <w:rsid w:val="0077507E"/>
    <w:rsid w:val="00775934"/>
    <w:rsid w:val="007818A3"/>
    <w:rsid w:val="00781F20"/>
    <w:rsid w:val="0078262D"/>
    <w:rsid w:val="00783213"/>
    <w:rsid w:val="00785F9D"/>
    <w:rsid w:val="00787DBE"/>
    <w:rsid w:val="00787E79"/>
    <w:rsid w:val="00791870"/>
    <w:rsid w:val="00796280"/>
    <w:rsid w:val="007967A5"/>
    <w:rsid w:val="00796806"/>
    <w:rsid w:val="007971C3"/>
    <w:rsid w:val="007A09FF"/>
    <w:rsid w:val="007A311D"/>
    <w:rsid w:val="007A5F85"/>
    <w:rsid w:val="007B03CE"/>
    <w:rsid w:val="007B1E76"/>
    <w:rsid w:val="007B64A5"/>
    <w:rsid w:val="007B689C"/>
    <w:rsid w:val="007B7066"/>
    <w:rsid w:val="007C0168"/>
    <w:rsid w:val="007C1FA9"/>
    <w:rsid w:val="007C63C7"/>
    <w:rsid w:val="007C6FF1"/>
    <w:rsid w:val="007C7046"/>
    <w:rsid w:val="007C754E"/>
    <w:rsid w:val="007D0EB9"/>
    <w:rsid w:val="007D1B54"/>
    <w:rsid w:val="007D1B6A"/>
    <w:rsid w:val="007D310B"/>
    <w:rsid w:val="007D3993"/>
    <w:rsid w:val="007D3A13"/>
    <w:rsid w:val="007D45A0"/>
    <w:rsid w:val="007D4B38"/>
    <w:rsid w:val="007D6402"/>
    <w:rsid w:val="007D744E"/>
    <w:rsid w:val="007E17C5"/>
    <w:rsid w:val="007E1BD0"/>
    <w:rsid w:val="007E617A"/>
    <w:rsid w:val="007E6281"/>
    <w:rsid w:val="007F022B"/>
    <w:rsid w:val="007F22A6"/>
    <w:rsid w:val="007F2FA1"/>
    <w:rsid w:val="0080050D"/>
    <w:rsid w:val="008014DE"/>
    <w:rsid w:val="0080265F"/>
    <w:rsid w:val="00802C06"/>
    <w:rsid w:val="008045C4"/>
    <w:rsid w:val="0080593C"/>
    <w:rsid w:val="00805B46"/>
    <w:rsid w:val="00805D84"/>
    <w:rsid w:val="0080625A"/>
    <w:rsid w:val="00810092"/>
    <w:rsid w:val="00810669"/>
    <w:rsid w:val="008110AE"/>
    <w:rsid w:val="00812725"/>
    <w:rsid w:val="008158B6"/>
    <w:rsid w:val="008171B0"/>
    <w:rsid w:val="00820132"/>
    <w:rsid w:val="00820D1D"/>
    <w:rsid w:val="00822222"/>
    <w:rsid w:val="00824547"/>
    <w:rsid w:val="0083223E"/>
    <w:rsid w:val="00832F4A"/>
    <w:rsid w:val="008335C7"/>
    <w:rsid w:val="0084058D"/>
    <w:rsid w:val="008508C9"/>
    <w:rsid w:val="00850F27"/>
    <w:rsid w:val="00851D06"/>
    <w:rsid w:val="00851EDC"/>
    <w:rsid w:val="00852289"/>
    <w:rsid w:val="00855A68"/>
    <w:rsid w:val="0086149E"/>
    <w:rsid w:val="008618B4"/>
    <w:rsid w:val="00861AF4"/>
    <w:rsid w:val="0086234B"/>
    <w:rsid w:val="00864B15"/>
    <w:rsid w:val="00870157"/>
    <w:rsid w:val="00871422"/>
    <w:rsid w:val="00873FB9"/>
    <w:rsid w:val="0087458B"/>
    <w:rsid w:val="008746F6"/>
    <w:rsid w:val="00875F3D"/>
    <w:rsid w:val="008773CA"/>
    <w:rsid w:val="00877F75"/>
    <w:rsid w:val="00880D72"/>
    <w:rsid w:val="00883412"/>
    <w:rsid w:val="00885E15"/>
    <w:rsid w:val="0089047C"/>
    <w:rsid w:val="008927E1"/>
    <w:rsid w:val="00894E44"/>
    <w:rsid w:val="00895691"/>
    <w:rsid w:val="008A1BC6"/>
    <w:rsid w:val="008A3399"/>
    <w:rsid w:val="008A3403"/>
    <w:rsid w:val="008A528D"/>
    <w:rsid w:val="008A60C9"/>
    <w:rsid w:val="008A692F"/>
    <w:rsid w:val="008B00D7"/>
    <w:rsid w:val="008B0587"/>
    <w:rsid w:val="008B1794"/>
    <w:rsid w:val="008B7AA0"/>
    <w:rsid w:val="008C130A"/>
    <w:rsid w:val="008C4EC4"/>
    <w:rsid w:val="008C5642"/>
    <w:rsid w:val="008C5DBD"/>
    <w:rsid w:val="008C62EA"/>
    <w:rsid w:val="008C6398"/>
    <w:rsid w:val="008C66D3"/>
    <w:rsid w:val="008C6C88"/>
    <w:rsid w:val="008C6E10"/>
    <w:rsid w:val="008D19F6"/>
    <w:rsid w:val="008D3F45"/>
    <w:rsid w:val="008D589C"/>
    <w:rsid w:val="008E1622"/>
    <w:rsid w:val="008E1839"/>
    <w:rsid w:val="008E5C8A"/>
    <w:rsid w:val="008E68D7"/>
    <w:rsid w:val="008E7BFC"/>
    <w:rsid w:val="008F0E52"/>
    <w:rsid w:val="009007E7"/>
    <w:rsid w:val="00901047"/>
    <w:rsid w:val="00901A55"/>
    <w:rsid w:val="00902252"/>
    <w:rsid w:val="0091008A"/>
    <w:rsid w:val="00914515"/>
    <w:rsid w:val="00917984"/>
    <w:rsid w:val="0092111A"/>
    <w:rsid w:val="00921E62"/>
    <w:rsid w:val="009234A8"/>
    <w:rsid w:val="00925445"/>
    <w:rsid w:val="0092652F"/>
    <w:rsid w:val="00930487"/>
    <w:rsid w:val="0093173F"/>
    <w:rsid w:val="00932224"/>
    <w:rsid w:val="0093328C"/>
    <w:rsid w:val="00933F18"/>
    <w:rsid w:val="009367D9"/>
    <w:rsid w:val="00943825"/>
    <w:rsid w:val="009451DC"/>
    <w:rsid w:val="009458A6"/>
    <w:rsid w:val="00950C8F"/>
    <w:rsid w:val="009513A2"/>
    <w:rsid w:val="0095200D"/>
    <w:rsid w:val="0095428A"/>
    <w:rsid w:val="009545EE"/>
    <w:rsid w:val="00954A99"/>
    <w:rsid w:val="00956646"/>
    <w:rsid w:val="009653D5"/>
    <w:rsid w:val="00966DA5"/>
    <w:rsid w:val="00967A66"/>
    <w:rsid w:val="00971672"/>
    <w:rsid w:val="00973991"/>
    <w:rsid w:val="00975084"/>
    <w:rsid w:val="009821D9"/>
    <w:rsid w:val="0098220E"/>
    <w:rsid w:val="00982283"/>
    <w:rsid w:val="00982A94"/>
    <w:rsid w:val="00983788"/>
    <w:rsid w:val="00986810"/>
    <w:rsid w:val="00990744"/>
    <w:rsid w:val="00992063"/>
    <w:rsid w:val="00992583"/>
    <w:rsid w:val="009927EB"/>
    <w:rsid w:val="0099467E"/>
    <w:rsid w:val="009946BD"/>
    <w:rsid w:val="00994C9E"/>
    <w:rsid w:val="00996856"/>
    <w:rsid w:val="00997930"/>
    <w:rsid w:val="009A1EA5"/>
    <w:rsid w:val="009A3253"/>
    <w:rsid w:val="009A45E5"/>
    <w:rsid w:val="009A5166"/>
    <w:rsid w:val="009A7AC0"/>
    <w:rsid w:val="009B0779"/>
    <w:rsid w:val="009B4ED3"/>
    <w:rsid w:val="009C0911"/>
    <w:rsid w:val="009C1199"/>
    <w:rsid w:val="009C18DD"/>
    <w:rsid w:val="009C2556"/>
    <w:rsid w:val="009C323F"/>
    <w:rsid w:val="009C7114"/>
    <w:rsid w:val="009D0C8C"/>
    <w:rsid w:val="009D1146"/>
    <w:rsid w:val="009D17D2"/>
    <w:rsid w:val="009D1B54"/>
    <w:rsid w:val="009D54A6"/>
    <w:rsid w:val="009D69FB"/>
    <w:rsid w:val="009D7826"/>
    <w:rsid w:val="009E0B12"/>
    <w:rsid w:val="009E122B"/>
    <w:rsid w:val="009E179A"/>
    <w:rsid w:val="009E3A37"/>
    <w:rsid w:val="009E5137"/>
    <w:rsid w:val="009E62C7"/>
    <w:rsid w:val="009F098D"/>
    <w:rsid w:val="009F24CF"/>
    <w:rsid w:val="009F7508"/>
    <w:rsid w:val="00A0311C"/>
    <w:rsid w:val="00A043CB"/>
    <w:rsid w:val="00A073BC"/>
    <w:rsid w:val="00A134F2"/>
    <w:rsid w:val="00A16258"/>
    <w:rsid w:val="00A1674D"/>
    <w:rsid w:val="00A16E0C"/>
    <w:rsid w:val="00A17FDC"/>
    <w:rsid w:val="00A20CDA"/>
    <w:rsid w:val="00A24828"/>
    <w:rsid w:val="00A254CB"/>
    <w:rsid w:val="00A3065E"/>
    <w:rsid w:val="00A32D5C"/>
    <w:rsid w:val="00A41B5F"/>
    <w:rsid w:val="00A41CCD"/>
    <w:rsid w:val="00A42AFA"/>
    <w:rsid w:val="00A447FC"/>
    <w:rsid w:val="00A471C5"/>
    <w:rsid w:val="00A47549"/>
    <w:rsid w:val="00A47CE3"/>
    <w:rsid w:val="00A47EA5"/>
    <w:rsid w:val="00A51410"/>
    <w:rsid w:val="00A51976"/>
    <w:rsid w:val="00A526F7"/>
    <w:rsid w:val="00A54B12"/>
    <w:rsid w:val="00A57491"/>
    <w:rsid w:val="00A600D1"/>
    <w:rsid w:val="00A60822"/>
    <w:rsid w:val="00A62A34"/>
    <w:rsid w:val="00A62FA8"/>
    <w:rsid w:val="00A67715"/>
    <w:rsid w:val="00A701EC"/>
    <w:rsid w:val="00A71B53"/>
    <w:rsid w:val="00A739C5"/>
    <w:rsid w:val="00A75B41"/>
    <w:rsid w:val="00A75F5C"/>
    <w:rsid w:val="00A7744F"/>
    <w:rsid w:val="00A80437"/>
    <w:rsid w:val="00A85635"/>
    <w:rsid w:val="00A8576A"/>
    <w:rsid w:val="00A86189"/>
    <w:rsid w:val="00A86C3C"/>
    <w:rsid w:val="00A87E80"/>
    <w:rsid w:val="00A91BDC"/>
    <w:rsid w:val="00A93975"/>
    <w:rsid w:val="00A949F1"/>
    <w:rsid w:val="00A95D5F"/>
    <w:rsid w:val="00A96732"/>
    <w:rsid w:val="00AA00CD"/>
    <w:rsid w:val="00AA10F3"/>
    <w:rsid w:val="00AA12F5"/>
    <w:rsid w:val="00AA1774"/>
    <w:rsid w:val="00AA62B0"/>
    <w:rsid w:val="00AA6E40"/>
    <w:rsid w:val="00AA7049"/>
    <w:rsid w:val="00AA7293"/>
    <w:rsid w:val="00AA7758"/>
    <w:rsid w:val="00AB00AC"/>
    <w:rsid w:val="00AB2FC6"/>
    <w:rsid w:val="00AB304D"/>
    <w:rsid w:val="00AB6BB4"/>
    <w:rsid w:val="00AC0859"/>
    <w:rsid w:val="00AC511C"/>
    <w:rsid w:val="00AC7039"/>
    <w:rsid w:val="00AD0BA5"/>
    <w:rsid w:val="00AD1E17"/>
    <w:rsid w:val="00AD1EFD"/>
    <w:rsid w:val="00AD207A"/>
    <w:rsid w:val="00AD4115"/>
    <w:rsid w:val="00AD6A7F"/>
    <w:rsid w:val="00AD6FBD"/>
    <w:rsid w:val="00AE1007"/>
    <w:rsid w:val="00AE1080"/>
    <w:rsid w:val="00AE2C18"/>
    <w:rsid w:val="00AE2D2C"/>
    <w:rsid w:val="00AE50A3"/>
    <w:rsid w:val="00AF0937"/>
    <w:rsid w:val="00AF0F64"/>
    <w:rsid w:val="00AF2A7C"/>
    <w:rsid w:val="00AF33F8"/>
    <w:rsid w:val="00AF3CC5"/>
    <w:rsid w:val="00AF4757"/>
    <w:rsid w:val="00AF49EB"/>
    <w:rsid w:val="00AF6C8F"/>
    <w:rsid w:val="00AF7735"/>
    <w:rsid w:val="00B00E9D"/>
    <w:rsid w:val="00B01F2B"/>
    <w:rsid w:val="00B045A5"/>
    <w:rsid w:val="00B072C4"/>
    <w:rsid w:val="00B1060F"/>
    <w:rsid w:val="00B108C8"/>
    <w:rsid w:val="00B12307"/>
    <w:rsid w:val="00B13634"/>
    <w:rsid w:val="00B1398B"/>
    <w:rsid w:val="00B157BF"/>
    <w:rsid w:val="00B2280E"/>
    <w:rsid w:val="00B22835"/>
    <w:rsid w:val="00B2363E"/>
    <w:rsid w:val="00B243A8"/>
    <w:rsid w:val="00B24CC7"/>
    <w:rsid w:val="00B24FC7"/>
    <w:rsid w:val="00B25F44"/>
    <w:rsid w:val="00B31150"/>
    <w:rsid w:val="00B31C31"/>
    <w:rsid w:val="00B3288B"/>
    <w:rsid w:val="00B350F7"/>
    <w:rsid w:val="00B43F11"/>
    <w:rsid w:val="00B523A0"/>
    <w:rsid w:val="00B526FE"/>
    <w:rsid w:val="00B52CB0"/>
    <w:rsid w:val="00B549B5"/>
    <w:rsid w:val="00B57167"/>
    <w:rsid w:val="00B6196D"/>
    <w:rsid w:val="00B62FF0"/>
    <w:rsid w:val="00B63E43"/>
    <w:rsid w:val="00B641CB"/>
    <w:rsid w:val="00B64269"/>
    <w:rsid w:val="00B64568"/>
    <w:rsid w:val="00B659CE"/>
    <w:rsid w:val="00B671ED"/>
    <w:rsid w:val="00B67FDA"/>
    <w:rsid w:val="00B71C1F"/>
    <w:rsid w:val="00B72772"/>
    <w:rsid w:val="00B73C93"/>
    <w:rsid w:val="00B7436C"/>
    <w:rsid w:val="00B74A2D"/>
    <w:rsid w:val="00B7513A"/>
    <w:rsid w:val="00B76190"/>
    <w:rsid w:val="00B81B3B"/>
    <w:rsid w:val="00B84736"/>
    <w:rsid w:val="00B84BC1"/>
    <w:rsid w:val="00B90AA0"/>
    <w:rsid w:val="00B91562"/>
    <w:rsid w:val="00B91B31"/>
    <w:rsid w:val="00B92A43"/>
    <w:rsid w:val="00B94ACB"/>
    <w:rsid w:val="00B96C36"/>
    <w:rsid w:val="00B97545"/>
    <w:rsid w:val="00BA028C"/>
    <w:rsid w:val="00BA1C84"/>
    <w:rsid w:val="00BA2101"/>
    <w:rsid w:val="00BA48D2"/>
    <w:rsid w:val="00BA729B"/>
    <w:rsid w:val="00BB1490"/>
    <w:rsid w:val="00BB1FD7"/>
    <w:rsid w:val="00BB2456"/>
    <w:rsid w:val="00BB2B53"/>
    <w:rsid w:val="00BB3F0F"/>
    <w:rsid w:val="00BB4357"/>
    <w:rsid w:val="00BB4908"/>
    <w:rsid w:val="00BB5172"/>
    <w:rsid w:val="00BC1262"/>
    <w:rsid w:val="00BC2EF0"/>
    <w:rsid w:val="00BC5429"/>
    <w:rsid w:val="00BC5D3B"/>
    <w:rsid w:val="00BC794D"/>
    <w:rsid w:val="00BD1237"/>
    <w:rsid w:val="00BD2182"/>
    <w:rsid w:val="00BD242C"/>
    <w:rsid w:val="00BD3891"/>
    <w:rsid w:val="00BD66E3"/>
    <w:rsid w:val="00BD764F"/>
    <w:rsid w:val="00BD7F3F"/>
    <w:rsid w:val="00BE0E6B"/>
    <w:rsid w:val="00BE2CB4"/>
    <w:rsid w:val="00BE3254"/>
    <w:rsid w:val="00BE54E5"/>
    <w:rsid w:val="00BE7659"/>
    <w:rsid w:val="00BF2724"/>
    <w:rsid w:val="00BF2766"/>
    <w:rsid w:val="00BF3207"/>
    <w:rsid w:val="00BF45C7"/>
    <w:rsid w:val="00BF4FC7"/>
    <w:rsid w:val="00C00A84"/>
    <w:rsid w:val="00C04068"/>
    <w:rsid w:val="00C04688"/>
    <w:rsid w:val="00C072B4"/>
    <w:rsid w:val="00C10AC8"/>
    <w:rsid w:val="00C1119C"/>
    <w:rsid w:val="00C11B30"/>
    <w:rsid w:val="00C12F6F"/>
    <w:rsid w:val="00C1410D"/>
    <w:rsid w:val="00C20D70"/>
    <w:rsid w:val="00C2127A"/>
    <w:rsid w:val="00C21D95"/>
    <w:rsid w:val="00C22765"/>
    <w:rsid w:val="00C2378C"/>
    <w:rsid w:val="00C23B9D"/>
    <w:rsid w:val="00C249E1"/>
    <w:rsid w:val="00C25A98"/>
    <w:rsid w:val="00C26FA1"/>
    <w:rsid w:val="00C27E34"/>
    <w:rsid w:val="00C318CD"/>
    <w:rsid w:val="00C324A2"/>
    <w:rsid w:val="00C3288A"/>
    <w:rsid w:val="00C3343C"/>
    <w:rsid w:val="00C357F6"/>
    <w:rsid w:val="00C400CF"/>
    <w:rsid w:val="00C4093D"/>
    <w:rsid w:val="00C41B7A"/>
    <w:rsid w:val="00C44EF4"/>
    <w:rsid w:val="00C51148"/>
    <w:rsid w:val="00C52D06"/>
    <w:rsid w:val="00C547CE"/>
    <w:rsid w:val="00C549D7"/>
    <w:rsid w:val="00C609FD"/>
    <w:rsid w:val="00C60A56"/>
    <w:rsid w:val="00C61CE6"/>
    <w:rsid w:val="00C624D8"/>
    <w:rsid w:val="00C63045"/>
    <w:rsid w:val="00C6357B"/>
    <w:rsid w:val="00C653B7"/>
    <w:rsid w:val="00C6548A"/>
    <w:rsid w:val="00C66526"/>
    <w:rsid w:val="00C66871"/>
    <w:rsid w:val="00C668D6"/>
    <w:rsid w:val="00C713BB"/>
    <w:rsid w:val="00C7382E"/>
    <w:rsid w:val="00C746A1"/>
    <w:rsid w:val="00C77376"/>
    <w:rsid w:val="00C77D32"/>
    <w:rsid w:val="00C810BE"/>
    <w:rsid w:val="00C8112A"/>
    <w:rsid w:val="00C8219B"/>
    <w:rsid w:val="00C82DF5"/>
    <w:rsid w:val="00C83526"/>
    <w:rsid w:val="00C86022"/>
    <w:rsid w:val="00C93831"/>
    <w:rsid w:val="00C949A5"/>
    <w:rsid w:val="00C9555C"/>
    <w:rsid w:val="00C9746B"/>
    <w:rsid w:val="00C975DB"/>
    <w:rsid w:val="00CA04D2"/>
    <w:rsid w:val="00CA4BB2"/>
    <w:rsid w:val="00CA5159"/>
    <w:rsid w:val="00CB026E"/>
    <w:rsid w:val="00CB1108"/>
    <w:rsid w:val="00CB122A"/>
    <w:rsid w:val="00CB269C"/>
    <w:rsid w:val="00CB3C80"/>
    <w:rsid w:val="00CB6D41"/>
    <w:rsid w:val="00CC1F92"/>
    <w:rsid w:val="00CC3336"/>
    <w:rsid w:val="00CC39E8"/>
    <w:rsid w:val="00CC6BF6"/>
    <w:rsid w:val="00CC7A2D"/>
    <w:rsid w:val="00CD2FC8"/>
    <w:rsid w:val="00CD43C7"/>
    <w:rsid w:val="00CD74F5"/>
    <w:rsid w:val="00CE1C84"/>
    <w:rsid w:val="00CE2F81"/>
    <w:rsid w:val="00CE41C5"/>
    <w:rsid w:val="00CE7ADF"/>
    <w:rsid w:val="00CF1F08"/>
    <w:rsid w:val="00CF4807"/>
    <w:rsid w:val="00CF49F9"/>
    <w:rsid w:val="00CF6FA4"/>
    <w:rsid w:val="00D018F0"/>
    <w:rsid w:val="00D02A54"/>
    <w:rsid w:val="00D02DB7"/>
    <w:rsid w:val="00D02F24"/>
    <w:rsid w:val="00D05E5D"/>
    <w:rsid w:val="00D070C9"/>
    <w:rsid w:val="00D07254"/>
    <w:rsid w:val="00D078CD"/>
    <w:rsid w:val="00D11512"/>
    <w:rsid w:val="00D12484"/>
    <w:rsid w:val="00D13FD0"/>
    <w:rsid w:val="00D201FE"/>
    <w:rsid w:val="00D20CF8"/>
    <w:rsid w:val="00D20D9D"/>
    <w:rsid w:val="00D23B21"/>
    <w:rsid w:val="00D26656"/>
    <w:rsid w:val="00D273E3"/>
    <w:rsid w:val="00D27ED1"/>
    <w:rsid w:val="00D3120C"/>
    <w:rsid w:val="00D32E29"/>
    <w:rsid w:val="00D33259"/>
    <w:rsid w:val="00D3346E"/>
    <w:rsid w:val="00D3691E"/>
    <w:rsid w:val="00D36CF0"/>
    <w:rsid w:val="00D3711F"/>
    <w:rsid w:val="00D424BC"/>
    <w:rsid w:val="00D42999"/>
    <w:rsid w:val="00D455B5"/>
    <w:rsid w:val="00D455FC"/>
    <w:rsid w:val="00D45ED7"/>
    <w:rsid w:val="00D465C9"/>
    <w:rsid w:val="00D52F66"/>
    <w:rsid w:val="00D52FCD"/>
    <w:rsid w:val="00D67994"/>
    <w:rsid w:val="00D73504"/>
    <w:rsid w:val="00D77EE5"/>
    <w:rsid w:val="00D8011E"/>
    <w:rsid w:val="00D869DD"/>
    <w:rsid w:val="00D87899"/>
    <w:rsid w:val="00D87E70"/>
    <w:rsid w:val="00D90719"/>
    <w:rsid w:val="00D929C2"/>
    <w:rsid w:val="00D92E50"/>
    <w:rsid w:val="00D949B1"/>
    <w:rsid w:val="00D95D21"/>
    <w:rsid w:val="00D95D7C"/>
    <w:rsid w:val="00DA6181"/>
    <w:rsid w:val="00DA7611"/>
    <w:rsid w:val="00DA7FE0"/>
    <w:rsid w:val="00DB1DCD"/>
    <w:rsid w:val="00DB340D"/>
    <w:rsid w:val="00DB424A"/>
    <w:rsid w:val="00DB5508"/>
    <w:rsid w:val="00DB58CB"/>
    <w:rsid w:val="00DB5A96"/>
    <w:rsid w:val="00DC08CD"/>
    <w:rsid w:val="00DC16D3"/>
    <w:rsid w:val="00DC3788"/>
    <w:rsid w:val="00DC56F2"/>
    <w:rsid w:val="00DC6387"/>
    <w:rsid w:val="00DC63EE"/>
    <w:rsid w:val="00DD0745"/>
    <w:rsid w:val="00DD147B"/>
    <w:rsid w:val="00DD2221"/>
    <w:rsid w:val="00DD436C"/>
    <w:rsid w:val="00DD4610"/>
    <w:rsid w:val="00DD59CB"/>
    <w:rsid w:val="00DD60DA"/>
    <w:rsid w:val="00DD6676"/>
    <w:rsid w:val="00DE3850"/>
    <w:rsid w:val="00DE3E2B"/>
    <w:rsid w:val="00DE4FF4"/>
    <w:rsid w:val="00DF1F8D"/>
    <w:rsid w:val="00DF211E"/>
    <w:rsid w:val="00DF21C4"/>
    <w:rsid w:val="00DF2EA5"/>
    <w:rsid w:val="00DF5C5C"/>
    <w:rsid w:val="00DF717B"/>
    <w:rsid w:val="00DF780D"/>
    <w:rsid w:val="00E020C2"/>
    <w:rsid w:val="00E0212C"/>
    <w:rsid w:val="00E05E91"/>
    <w:rsid w:val="00E06805"/>
    <w:rsid w:val="00E06E72"/>
    <w:rsid w:val="00E07326"/>
    <w:rsid w:val="00E11886"/>
    <w:rsid w:val="00E13AE3"/>
    <w:rsid w:val="00E1529F"/>
    <w:rsid w:val="00E1668C"/>
    <w:rsid w:val="00E2446C"/>
    <w:rsid w:val="00E25312"/>
    <w:rsid w:val="00E2676E"/>
    <w:rsid w:val="00E26F69"/>
    <w:rsid w:val="00E27995"/>
    <w:rsid w:val="00E37F20"/>
    <w:rsid w:val="00E4510F"/>
    <w:rsid w:val="00E45252"/>
    <w:rsid w:val="00E518A0"/>
    <w:rsid w:val="00E53548"/>
    <w:rsid w:val="00E56913"/>
    <w:rsid w:val="00E642B4"/>
    <w:rsid w:val="00E64C75"/>
    <w:rsid w:val="00E65089"/>
    <w:rsid w:val="00E70341"/>
    <w:rsid w:val="00E73E55"/>
    <w:rsid w:val="00E75F36"/>
    <w:rsid w:val="00E77EA3"/>
    <w:rsid w:val="00E80AED"/>
    <w:rsid w:val="00E810E7"/>
    <w:rsid w:val="00E81427"/>
    <w:rsid w:val="00E82ABB"/>
    <w:rsid w:val="00E84A9E"/>
    <w:rsid w:val="00E84C13"/>
    <w:rsid w:val="00E86C4C"/>
    <w:rsid w:val="00E91928"/>
    <w:rsid w:val="00E91C4C"/>
    <w:rsid w:val="00E92B83"/>
    <w:rsid w:val="00E95DAB"/>
    <w:rsid w:val="00E96D43"/>
    <w:rsid w:val="00EA0B96"/>
    <w:rsid w:val="00EA26C3"/>
    <w:rsid w:val="00EA4764"/>
    <w:rsid w:val="00EA6E04"/>
    <w:rsid w:val="00EA7037"/>
    <w:rsid w:val="00EA7B15"/>
    <w:rsid w:val="00EB3300"/>
    <w:rsid w:val="00EB3A44"/>
    <w:rsid w:val="00EB4D43"/>
    <w:rsid w:val="00EB606F"/>
    <w:rsid w:val="00EB6584"/>
    <w:rsid w:val="00EB7A48"/>
    <w:rsid w:val="00EC1F2B"/>
    <w:rsid w:val="00EC4EF9"/>
    <w:rsid w:val="00EC6DBC"/>
    <w:rsid w:val="00EC7952"/>
    <w:rsid w:val="00ED1605"/>
    <w:rsid w:val="00ED19CA"/>
    <w:rsid w:val="00ED3F0C"/>
    <w:rsid w:val="00ED4A55"/>
    <w:rsid w:val="00ED6864"/>
    <w:rsid w:val="00ED7CE6"/>
    <w:rsid w:val="00EE0197"/>
    <w:rsid w:val="00EE214B"/>
    <w:rsid w:val="00EE2DFE"/>
    <w:rsid w:val="00EE4401"/>
    <w:rsid w:val="00EE4675"/>
    <w:rsid w:val="00EE53F7"/>
    <w:rsid w:val="00EF0827"/>
    <w:rsid w:val="00EF16FD"/>
    <w:rsid w:val="00EF405A"/>
    <w:rsid w:val="00EF4908"/>
    <w:rsid w:val="00F003DF"/>
    <w:rsid w:val="00F02561"/>
    <w:rsid w:val="00F03EA5"/>
    <w:rsid w:val="00F044A5"/>
    <w:rsid w:val="00F07748"/>
    <w:rsid w:val="00F13DA2"/>
    <w:rsid w:val="00F14EFE"/>
    <w:rsid w:val="00F16338"/>
    <w:rsid w:val="00F1657E"/>
    <w:rsid w:val="00F17185"/>
    <w:rsid w:val="00F2047F"/>
    <w:rsid w:val="00F20968"/>
    <w:rsid w:val="00F21686"/>
    <w:rsid w:val="00F23D4C"/>
    <w:rsid w:val="00F24F4C"/>
    <w:rsid w:val="00F25CEE"/>
    <w:rsid w:val="00F26661"/>
    <w:rsid w:val="00F30489"/>
    <w:rsid w:val="00F31275"/>
    <w:rsid w:val="00F320F7"/>
    <w:rsid w:val="00F3215C"/>
    <w:rsid w:val="00F33A69"/>
    <w:rsid w:val="00F34F3D"/>
    <w:rsid w:val="00F3507D"/>
    <w:rsid w:val="00F374AF"/>
    <w:rsid w:val="00F42914"/>
    <w:rsid w:val="00F42A2F"/>
    <w:rsid w:val="00F44312"/>
    <w:rsid w:val="00F4489F"/>
    <w:rsid w:val="00F4502F"/>
    <w:rsid w:val="00F466E7"/>
    <w:rsid w:val="00F51088"/>
    <w:rsid w:val="00F524FB"/>
    <w:rsid w:val="00F5270F"/>
    <w:rsid w:val="00F53B49"/>
    <w:rsid w:val="00F54308"/>
    <w:rsid w:val="00F547D6"/>
    <w:rsid w:val="00F55F9F"/>
    <w:rsid w:val="00F56148"/>
    <w:rsid w:val="00F57302"/>
    <w:rsid w:val="00F61D76"/>
    <w:rsid w:val="00F62ADD"/>
    <w:rsid w:val="00F6370F"/>
    <w:rsid w:val="00F65795"/>
    <w:rsid w:val="00F65AB1"/>
    <w:rsid w:val="00F669F0"/>
    <w:rsid w:val="00F66A70"/>
    <w:rsid w:val="00F67F70"/>
    <w:rsid w:val="00F73334"/>
    <w:rsid w:val="00F74EFA"/>
    <w:rsid w:val="00F7764C"/>
    <w:rsid w:val="00F817AE"/>
    <w:rsid w:val="00F81C49"/>
    <w:rsid w:val="00F8553F"/>
    <w:rsid w:val="00F85C3C"/>
    <w:rsid w:val="00F8778D"/>
    <w:rsid w:val="00F87F75"/>
    <w:rsid w:val="00F9125C"/>
    <w:rsid w:val="00F949A4"/>
    <w:rsid w:val="00F9582F"/>
    <w:rsid w:val="00F97629"/>
    <w:rsid w:val="00FA05ED"/>
    <w:rsid w:val="00FA13C2"/>
    <w:rsid w:val="00FA3127"/>
    <w:rsid w:val="00FA3F3F"/>
    <w:rsid w:val="00FA4ED4"/>
    <w:rsid w:val="00FB100C"/>
    <w:rsid w:val="00FB1342"/>
    <w:rsid w:val="00FB3155"/>
    <w:rsid w:val="00FB57CB"/>
    <w:rsid w:val="00FB5F62"/>
    <w:rsid w:val="00FC17DA"/>
    <w:rsid w:val="00FC5F5A"/>
    <w:rsid w:val="00FC76D8"/>
    <w:rsid w:val="00FD19E7"/>
    <w:rsid w:val="00FD262F"/>
    <w:rsid w:val="00FD4DEE"/>
    <w:rsid w:val="00FD5F00"/>
    <w:rsid w:val="00FE1E97"/>
    <w:rsid w:val="00FE4C65"/>
    <w:rsid w:val="00FE4F60"/>
    <w:rsid w:val="00FE55A5"/>
    <w:rsid w:val="00FE66B7"/>
    <w:rsid w:val="00FE6A52"/>
    <w:rsid w:val="00FF033B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paragraph" w:styleId="afe">
    <w:name w:val="Revision"/>
    <w:hidden/>
    <w:uiPriority w:val="99"/>
    <w:semiHidden/>
    <w:rsid w:val="00301E44"/>
    <w:pPr>
      <w:widowControl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paragraph" w:styleId="afe">
    <w:name w:val="Revision"/>
    <w:hidden/>
    <w:uiPriority w:val="99"/>
    <w:semiHidden/>
    <w:rsid w:val="00301E44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4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D3661-041E-406C-9EAC-228A8E456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14</Pages>
  <Words>2522</Words>
  <Characters>14380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A91m1dtc4_5ehcso_6ss.tmp.pdf</vt:lpstr>
    </vt:vector>
  </TitlesOfParts>
  <Company>Правительство ЯО</Company>
  <LinksUpToDate>false</LinksUpToDate>
  <CharactersWithSpaces>16869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A91m1dtc4_5ehcso_6ss.tmp.pdf</dc:title>
  <dc:creator>comp21</dc:creator>
  <cp:lastModifiedBy>Петухова Юлия Сергеевна</cp:lastModifiedBy>
  <cp:revision>32</cp:revision>
  <cp:lastPrinted>2023-10-24T06:44:00Z</cp:lastPrinted>
  <dcterms:created xsi:type="dcterms:W3CDTF">2023-10-24T06:40:00Z</dcterms:created>
  <dcterms:modified xsi:type="dcterms:W3CDTF">2023-10-31T14:55:00Z</dcterms:modified>
</cp:coreProperties>
</file>