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F69EC" w:rsidRPr="000F69EC" w:rsidTr="00066593">
        <w:tc>
          <w:tcPr>
            <w:tcW w:w="426" w:type="dxa"/>
            <w:hideMark/>
          </w:tcPr>
          <w:p w:rsidR="000F69EC" w:rsidRPr="000F69EC" w:rsidRDefault="000F69EC" w:rsidP="000F69E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0F69EC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F69EC" w:rsidRPr="000F69EC" w:rsidRDefault="000F69EC" w:rsidP="000F69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9EC">
              <w:rPr>
                <w:rFonts w:ascii="Times New Roman" w:hAnsi="Times New Roman" w:cs="Times New Roman"/>
                <w:sz w:val="28"/>
                <w:szCs w:val="28"/>
              </w:rPr>
              <w:t xml:space="preserve">  28.10.2014</w:t>
            </w:r>
          </w:p>
        </w:tc>
        <w:tc>
          <w:tcPr>
            <w:tcW w:w="4111" w:type="dxa"/>
          </w:tcPr>
          <w:p w:rsidR="000F69EC" w:rsidRPr="000F69EC" w:rsidRDefault="000F69EC" w:rsidP="000F69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0F69EC" w:rsidRPr="000F69EC" w:rsidRDefault="000F69EC" w:rsidP="000F69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9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F69EC" w:rsidRPr="000F69EC" w:rsidRDefault="000F69EC" w:rsidP="000F69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69E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9B71A5" w:rsidRPr="000F69EC" w:rsidRDefault="009B71A5" w:rsidP="000F69E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1A5" w:rsidRPr="000F69EC" w:rsidRDefault="009B71A5" w:rsidP="000F69E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1A5" w:rsidRPr="000F69EC" w:rsidRDefault="009B71A5" w:rsidP="000F69E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7F2D" w:rsidRDefault="00E77F2D" w:rsidP="009B71A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76B0">
        <w:rPr>
          <w:rFonts w:ascii="Times New Roman" w:eastAsia="Times New Roman" w:hAnsi="Times New Roman"/>
          <w:sz w:val="28"/>
          <w:szCs w:val="28"/>
          <w:lang w:eastAsia="ru-RU"/>
        </w:rPr>
        <w:t>О проекте закона</w:t>
      </w:r>
      <w:r w:rsidRPr="001876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Ярославской области </w:t>
      </w:r>
    </w:p>
    <w:p w:rsidR="00E77F2D" w:rsidRDefault="00E77F2D" w:rsidP="009B71A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76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порядке проведения оценки регулирующего </w:t>
      </w:r>
    </w:p>
    <w:p w:rsidR="00E77F2D" w:rsidRDefault="00E77F2D" w:rsidP="009B71A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76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воздействия проектов нормативных правовых </w:t>
      </w:r>
    </w:p>
    <w:p w:rsidR="00E77F2D" w:rsidRDefault="00E77F2D" w:rsidP="009B71A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76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актов Ярославской области, проектов муниципальных </w:t>
      </w:r>
    </w:p>
    <w:p w:rsidR="00E77F2D" w:rsidRDefault="00E77F2D" w:rsidP="009B71A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76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нормативных правовых актов и экспертизы </w:t>
      </w:r>
    </w:p>
    <w:p w:rsidR="00E77F2D" w:rsidRDefault="00E77F2D" w:rsidP="009B71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876B0">
        <w:rPr>
          <w:rFonts w:ascii="Times New Roman" w:eastAsia="Times New Roman" w:hAnsi="Times New Roman"/>
          <w:bCs/>
          <w:sz w:val="28"/>
          <w:szCs w:val="28"/>
          <w:lang w:eastAsia="ru-RU"/>
        </w:rPr>
        <w:t>нормативных правовых актов»</w:t>
      </w:r>
    </w:p>
    <w:p w:rsidR="00E77F2D" w:rsidRDefault="00E77F2D" w:rsidP="009B71A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7F2D" w:rsidRPr="00154AB2" w:rsidRDefault="00E77F2D" w:rsidP="009B71A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7F2D" w:rsidRPr="00154AB2" w:rsidRDefault="00E77F2D" w:rsidP="009B71A5">
      <w:pPr>
        <w:widowControl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областная Дума</w:t>
      </w:r>
    </w:p>
    <w:p w:rsidR="00E77F2D" w:rsidRPr="00154AB2" w:rsidRDefault="00E77F2D" w:rsidP="009B71A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7F2D" w:rsidRPr="00154AB2" w:rsidRDefault="00E77F2D" w:rsidP="009B71A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154AB2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154A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И Л А:</w:t>
      </w:r>
    </w:p>
    <w:p w:rsidR="00E77F2D" w:rsidRPr="00154AB2" w:rsidRDefault="00E77F2D" w:rsidP="009B71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A58BF" w:rsidRPr="00B4411D" w:rsidRDefault="00E77F2D" w:rsidP="009B71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 xml:space="preserve">1. Принять в первом чтении проект закона Ярославской области </w:t>
      </w:r>
      <w:r w:rsidR="007A58BF" w:rsidRPr="00B4411D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7A58BF" w:rsidRPr="001876B0">
        <w:rPr>
          <w:rFonts w:ascii="Times New Roman" w:eastAsia="Times New Roman" w:hAnsi="Times New Roman"/>
          <w:bCs/>
          <w:sz w:val="28"/>
          <w:szCs w:val="28"/>
          <w:lang w:eastAsia="ru-RU"/>
        </w:rPr>
        <w:t>О п</w:t>
      </w:r>
      <w:r w:rsidR="007A58BF" w:rsidRPr="001876B0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7A58BF" w:rsidRPr="001876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рядке </w:t>
      </w:r>
      <w:proofErr w:type="gramStart"/>
      <w:r w:rsidR="007A58BF" w:rsidRPr="001876B0">
        <w:rPr>
          <w:rFonts w:ascii="Times New Roman" w:eastAsia="Times New Roman" w:hAnsi="Times New Roman"/>
          <w:bCs/>
          <w:sz w:val="28"/>
          <w:szCs w:val="28"/>
          <w:lang w:eastAsia="ru-RU"/>
        </w:rPr>
        <w:t>проведения оценки регулирующего воздействия проектов нормати</w:t>
      </w:r>
      <w:r w:rsidR="007A58BF" w:rsidRPr="001876B0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="007A58BF" w:rsidRPr="001876B0">
        <w:rPr>
          <w:rFonts w:ascii="Times New Roman" w:eastAsia="Times New Roman" w:hAnsi="Times New Roman"/>
          <w:bCs/>
          <w:sz w:val="28"/>
          <w:szCs w:val="28"/>
          <w:lang w:eastAsia="ru-RU"/>
        </w:rPr>
        <w:t>ных правовых актов Ярославской</w:t>
      </w:r>
      <w:proofErr w:type="gramEnd"/>
      <w:r w:rsidR="007A58BF" w:rsidRPr="001876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области, проектов муниципальных норм</w:t>
      </w:r>
      <w:r w:rsidR="007A58BF" w:rsidRPr="001876B0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="007A58BF" w:rsidRPr="001876B0">
        <w:rPr>
          <w:rFonts w:ascii="Times New Roman" w:eastAsia="Times New Roman" w:hAnsi="Times New Roman"/>
          <w:bCs/>
          <w:sz w:val="28"/>
          <w:szCs w:val="28"/>
          <w:lang w:eastAsia="ru-RU"/>
        </w:rPr>
        <w:t>тивных правовых актов и экспертизы нормативных правовых актов</w:t>
      </w:r>
      <w:r w:rsidR="007A58BF" w:rsidRPr="00B4411D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7A58BF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</w:t>
      </w:r>
      <w:r w:rsidR="007A58B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A5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</w:t>
      </w:r>
      <w:r w:rsidR="007A58B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Губернатором</w:t>
      </w:r>
      <w:r w:rsidR="007A58BF" w:rsidRPr="00B441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Ярославской област</w:t>
      </w:r>
      <w:r w:rsidR="007A58B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r w:rsidR="007A58BF" w:rsidRPr="00B441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7F2D" w:rsidRPr="00154AB2" w:rsidRDefault="00E77F2D" w:rsidP="009B71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2. Направить указанный законопроект в комитет Ярославской облас</w:t>
      </w: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ной Думы по экономической политике, инвестициям, промышленности и предпринимательству, ответственный за рассмотрение поправок к закон</w:t>
      </w: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проекту и подготовку его ко второму чтению.</w:t>
      </w:r>
    </w:p>
    <w:p w:rsidR="00E77F2D" w:rsidRPr="00154AB2" w:rsidRDefault="00E77F2D" w:rsidP="009B71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3. Установить, что поправки к указанному законопроекту направляются в Ярославскую областную Думу до 1</w:t>
      </w:r>
      <w:r w:rsidR="007A58B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58BF">
        <w:rPr>
          <w:rFonts w:ascii="Times New Roman" w:eastAsia="Times New Roman" w:hAnsi="Times New Roman"/>
          <w:sz w:val="28"/>
          <w:szCs w:val="28"/>
          <w:lang w:eastAsia="ru-RU"/>
        </w:rPr>
        <w:t>но</w:t>
      </w: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ября 2014 года.</w:t>
      </w:r>
    </w:p>
    <w:p w:rsidR="00E77F2D" w:rsidRPr="00154AB2" w:rsidRDefault="00E77F2D" w:rsidP="009B71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7F2D" w:rsidRPr="00154AB2" w:rsidRDefault="00E77F2D" w:rsidP="009B71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7F2D" w:rsidRPr="00154AB2" w:rsidRDefault="00E77F2D" w:rsidP="009B71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7F2D" w:rsidRPr="00154AB2" w:rsidRDefault="00E77F2D" w:rsidP="009B71A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E77F2D" w:rsidRPr="00154AB2" w:rsidRDefault="00E77F2D" w:rsidP="009B71A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E77F2D" w:rsidRPr="00154AB2" w:rsidSect="009B71A5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057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0F69EC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2057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2C02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58BF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B71A5"/>
    <w:rsid w:val="009C6EB4"/>
    <w:rsid w:val="009D03A0"/>
    <w:rsid w:val="009D0FA6"/>
    <w:rsid w:val="009D20EA"/>
    <w:rsid w:val="009D2754"/>
    <w:rsid w:val="009D392A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77F2D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2014-10-08T11:24:00Z</dcterms:created>
  <dcterms:modified xsi:type="dcterms:W3CDTF">2014-11-05T08:38:00Z</dcterms:modified>
</cp:coreProperties>
</file>