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B6131" w:rsidTr="001B6131">
        <w:tc>
          <w:tcPr>
            <w:tcW w:w="426" w:type="dxa"/>
            <w:vAlign w:val="bottom"/>
            <w:hideMark/>
          </w:tcPr>
          <w:p w:rsidR="001B6131" w:rsidRDefault="001B613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B6131" w:rsidRDefault="001B613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30.05.2023</w:t>
            </w:r>
          </w:p>
        </w:tc>
        <w:tc>
          <w:tcPr>
            <w:tcW w:w="4111" w:type="dxa"/>
            <w:vAlign w:val="bottom"/>
          </w:tcPr>
          <w:p w:rsidR="001B6131" w:rsidRDefault="001B613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1B6131" w:rsidRDefault="001B613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B6131" w:rsidRDefault="001B6131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365ADB" w:rsidRPr="00365ADB" w:rsidRDefault="00365ADB" w:rsidP="002E72C7">
      <w:pPr>
        <w:pStyle w:val="6"/>
        <w:spacing w:line="240" w:lineRule="auto"/>
        <w:ind w:firstLine="0"/>
        <w:rPr>
          <w:szCs w:val="28"/>
        </w:rPr>
      </w:pPr>
    </w:p>
    <w:p w:rsidR="00365ADB" w:rsidRPr="00365ADB" w:rsidRDefault="00365ADB" w:rsidP="002E72C7">
      <w:pPr>
        <w:pStyle w:val="6"/>
        <w:spacing w:line="240" w:lineRule="auto"/>
        <w:ind w:firstLine="0"/>
        <w:rPr>
          <w:szCs w:val="28"/>
        </w:rPr>
      </w:pPr>
    </w:p>
    <w:p w:rsidR="00527370" w:rsidRPr="00365ADB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365ADB">
        <w:rPr>
          <w:szCs w:val="28"/>
        </w:rPr>
        <w:t>О</w:t>
      </w:r>
      <w:r w:rsidR="00527370" w:rsidRPr="00365ADB">
        <w:rPr>
          <w:szCs w:val="28"/>
        </w:rPr>
        <w:t xml:space="preserve"> ежегодном</w:t>
      </w:r>
      <w:r w:rsidRPr="00365ADB">
        <w:rPr>
          <w:szCs w:val="28"/>
        </w:rPr>
        <w:t xml:space="preserve"> докладе </w:t>
      </w:r>
    </w:p>
    <w:p w:rsidR="002E72C7" w:rsidRPr="00365ADB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365ADB">
        <w:rPr>
          <w:szCs w:val="28"/>
        </w:rPr>
        <w:t xml:space="preserve">Общественной палаты </w:t>
      </w:r>
    </w:p>
    <w:p w:rsidR="00365ADB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365ADB">
        <w:rPr>
          <w:szCs w:val="28"/>
        </w:rPr>
        <w:t xml:space="preserve">Ярославской области </w:t>
      </w:r>
    </w:p>
    <w:p w:rsidR="00365ADB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365ADB">
        <w:rPr>
          <w:szCs w:val="28"/>
        </w:rPr>
        <w:t xml:space="preserve">о состоянии </w:t>
      </w:r>
      <w:proofErr w:type="gramStart"/>
      <w:r w:rsidRPr="00365ADB">
        <w:rPr>
          <w:szCs w:val="28"/>
        </w:rPr>
        <w:t>гражданского</w:t>
      </w:r>
      <w:proofErr w:type="gramEnd"/>
      <w:r w:rsidRPr="00365ADB">
        <w:rPr>
          <w:szCs w:val="28"/>
        </w:rPr>
        <w:t xml:space="preserve"> </w:t>
      </w:r>
    </w:p>
    <w:p w:rsidR="00365ADB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365ADB">
        <w:rPr>
          <w:szCs w:val="28"/>
        </w:rPr>
        <w:t xml:space="preserve">общества в </w:t>
      </w:r>
      <w:proofErr w:type="gramStart"/>
      <w:r w:rsidRPr="00365ADB">
        <w:rPr>
          <w:szCs w:val="28"/>
        </w:rPr>
        <w:t>Ярославской</w:t>
      </w:r>
      <w:proofErr w:type="gramEnd"/>
      <w:r w:rsidRPr="00365ADB">
        <w:rPr>
          <w:szCs w:val="28"/>
        </w:rPr>
        <w:t xml:space="preserve"> </w:t>
      </w:r>
    </w:p>
    <w:p w:rsidR="002E72C7" w:rsidRPr="00365ADB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365ADB">
        <w:rPr>
          <w:szCs w:val="28"/>
        </w:rPr>
        <w:t xml:space="preserve">области </w:t>
      </w:r>
      <w:r w:rsidR="00EE1CC9" w:rsidRPr="00365ADB">
        <w:rPr>
          <w:szCs w:val="28"/>
        </w:rPr>
        <w:t>в 20</w:t>
      </w:r>
      <w:r w:rsidR="003C0DA5" w:rsidRPr="00365ADB">
        <w:rPr>
          <w:szCs w:val="28"/>
        </w:rPr>
        <w:t>2</w:t>
      </w:r>
      <w:r w:rsidR="0058769E" w:rsidRPr="00365ADB">
        <w:rPr>
          <w:szCs w:val="28"/>
        </w:rPr>
        <w:t>2</w:t>
      </w:r>
      <w:r w:rsidR="00E3221C" w:rsidRPr="00365ADB">
        <w:rPr>
          <w:szCs w:val="28"/>
        </w:rPr>
        <w:t xml:space="preserve"> </w:t>
      </w:r>
      <w:r w:rsidR="00EE1CC9" w:rsidRPr="00365ADB">
        <w:rPr>
          <w:szCs w:val="28"/>
        </w:rPr>
        <w:t>году</w:t>
      </w:r>
    </w:p>
    <w:p w:rsidR="002E72C7" w:rsidRPr="00365ADB" w:rsidRDefault="002E72C7" w:rsidP="001B3D2E">
      <w:pPr>
        <w:pStyle w:val="6"/>
        <w:spacing w:line="240" w:lineRule="auto"/>
        <w:ind w:firstLine="0"/>
        <w:rPr>
          <w:szCs w:val="28"/>
        </w:rPr>
      </w:pPr>
    </w:p>
    <w:p w:rsidR="002E72C7" w:rsidRPr="00365ADB" w:rsidRDefault="002E72C7" w:rsidP="002E72C7">
      <w:pPr>
        <w:rPr>
          <w:sz w:val="28"/>
          <w:szCs w:val="28"/>
        </w:rPr>
      </w:pPr>
    </w:p>
    <w:p w:rsidR="002E72C7" w:rsidRPr="00365ADB" w:rsidRDefault="002E72C7" w:rsidP="002E72C7">
      <w:pPr>
        <w:pStyle w:val="6"/>
        <w:spacing w:line="240" w:lineRule="auto"/>
        <w:rPr>
          <w:szCs w:val="28"/>
        </w:rPr>
      </w:pPr>
      <w:r w:rsidRPr="00365ADB">
        <w:rPr>
          <w:szCs w:val="28"/>
        </w:rPr>
        <w:t xml:space="preserve">Заслушав в соответствии со статьей 11 Закона Ярославской области от 31.10.2017 № 45-з «Об организации и деятельности Общественной палаты Ярославской области» </w:t>
      </w:r>
      <w:r w:rsidR="00527370" w:rsidRPr="00365ADB">
        <w:rPr>
          <w:szCs w:val="28"/>
        </w:rPr>
        <w:t xml:space="preserve">ежегодный </w:t>
      </w:r>
      <w:r w:rsidRPr="00365ADB">
        <w:rPr>
          <w:szCs w:val="28"/>
        </w:rPr>
        <w:t>доклад Общественной палаты Яросла</w:t>
      </w:r>
      <w:r w:rsidRPr="00365ADB">
        <w:rPr>
          <w:szCs w:val="28"/>
        </w:rPr>
        <w:t>в</w:t>
      </w:r>
      <w:r w:rsidRPr="00365ADB">
        <w:rPr>
          <w:szCs w:val="28"/>
        </w:rPr>
        <w:t xml:space="preserve">ской области о состоянии гражданского общества </w:t>
      </w:r>
      <w:r w:rsidR="001B3D2E">
        <w:rPr>
          <w:szCs w:val="28"/>
        </w:rPr>
        <w:t>в Ярославской области в </w:t>
      </w:r>
      <w:r w:rsidR="00F66728" w:rsidRPr="00365ADB">
        <w:rPr>
          <w:szCs w:val="28"/>
        </w:rPr>
        <w:t>20</w:t>
      </w:r>
      <w:r w:rsidR="003C0DA5" w:rsidRPr="00365ADB">
        <w:rPr>
          <w:szCs w:val="28"/>
        </w:rPr>
        <w:t>2</w:t>
      </w:r>
      <w:r w:rsidR="0058769E" w:rsidRPr="00365ADB">
        <w:rPr>
          <w:szCs w:val="28"/>
        </w:rPr>
        <w:t>2</w:t>
      </w:r>
      <w:r w:rsidR="00F66728" w:rsidRPr="00365ADB">
        <w:rPr>
          <w:szCs w:val="28"/>
        </w:rPr>
        <w:t xml:space="preserve"> году</w:t>
      </w:r>
      <w:r w:rsidRPr="00365ADB">
        <w:rPr>
          <w:szCs w:val="28"/>
        </w:rPr>
        <w:t>, Ярославская областная Дума</w:t>
      </w:r>
    </w:p>
    <w:p w:rsidR="002E72C7" w:rsidRPr="00365ADB" w:rsidRDefault="002E72C7" w:rsidP="002E72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E72C7" w:rsidRPr="00365ADB" w:rsidRDefault="002E72C7" w:rsidP="002E72C7">
      <w:pPr>
        <w:jc w:val="center"/>
        <w:rPr>
          <w:sz w:val="28"/>
          <w:szCs w:val="28"/>
        </w:rPr>
      </w:pPr>
      <w:proofErr w:type="gramStart"/>
      <w:r w:rsidRPr="00365ADB">
        <w:rPr>
          <w:b/>
          <w:sz w:val="28"/>
          <w:szCs w:val="28"/>
        </w:rPr>
        <w:t>П</w:t>
      </w:r>
      <w:proofErr w:type="gramEnd"/>
      <w:r w:rsidRPr="00365ADB">
        <w:rPr>
          <w:b/>
          <w:sz w:val="28"/>
          <w:szCs w:val="28"/>
        </w:rPr>
        <w:t xml:space="preserve"> О С Т А Н О В И Л А:</w:t>
      </w:r>
    </w:p>
    <w:p w:rsidR="002E72C7" w:rsidRPr="00365ADB" w:rsidRDefault="002E72C7" w:rsidP="002E72C7">
      <w:pPr>
        <w:jc w:val="both"/>
        <w:rPr>
          <w:sz w:val="28"/>
          <w:szCs w:val="28"/>
        </w:rPr>
      </w:pPr>
    </w:p>
    <w:p w:rsidR="002E72C7" w:rsidRPr="00365ADB" w:rsidRDefault="002E72C7" w:rsidP="002E72C7">
      <w:pPr>
        <w:pStyle w:val="6"/>
        <w:spacing w:line="240" w:lineRule="auto"/>
        <w:rPr>
          <w:szCs w:val="28"/>
        </w:rPr>
      </w:pPr>
      <w:r w:rsidRPr="00365ADB">
        <w:rPr>
          <w:szCs w:val="28"/>
        </w:rPr>
        <w:t xml:space="preserve">1. Принять к сведению </w:t>
      </w:r>
      <w:r w:rsidR="00527370" w:rsidRPr="00365ADB">
        <w:rPr>
          <w:szCs w:val="28"/>
        </w:rPr>
        <w:t xml:space="preserve">ежегодный </w:t>
      </w:r>
      <w:r w:rsidRPr="00365ADB">
        <w:rPr>
          <w:szCs w:val="28"/>
        </w:rPr>
        <w:t>доклад Общественной палаты Яр</w:t>
      </w:r>
      <w:r w:rsidRPr="00365ADB">
        <w:rPr>
          <w:szCs w:val="28"/>
        </w:rPr>
        <w:t>о</w:t>
      </w:r>
      <w:r w:rsidRPr="00365ADB">
        <w:rPr>
          <w:szCs w:val="28"/>
        </w:rPr>
        <w:t xml:space="preserve">славской области о состоянии гражданского общества </w:t>
      </w:r>
      <w:r w:rsidR="008607E3" w:rsidRPr="00365ADB">
        <w:rPr>
          <w:szCs w:val="28"/>
        </w:rPr>
        <w:t>в Ярославской области в 20</w:t>
      </w:r>
      <w:r w:rsidR="003C0DA5" w:rsidRPr="00365ADB">
        <w:rPr>
          <w:szCs w:val="28"/>
        </w:rPr>
        <w:t>2</w:t>
      </w:r>
      <w:r w:rsidR="0058769E" w:rsidRPr="00365ADB">
        <w:rPr>
          <w:szCs w:val="28"/>
        </w:rPr>
        <w:t>2</w:t>
      </w:r>
      <w:r w:rsidR="008607E3" w:rsidRPr="00365ADB">
        <w:rPr>
          <w:szCs w:val="28"/>
        </w:rPr>
        <w:t xml:space="preserve"> году</w:t>
      </w:r>
      <w:r w:rsidRPr="00365ADB">
        <w:rPr>
          <w:szCs w:val="28"/>
        </w:rPr>
        <w:t>.</w:t>
      </w:r>
    </w:p>
    <w:p w:rsidR="002E72C7" w:rsidRPr="00365ADB" w:rsidRDefault="002E72C7" w:rsidP="002E72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DB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 – Регион».</w:t>
      </w:r>
    </w:p>
    <w:p w:rsidR="002E72C7" w:rsidRPr="00365ADB" w:rsidRDefault="002E72C7" w:rsidP="001B3D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E72C7" w:rsidRPr="00365ADB" w:rsidRDefault="002E72C7" w:rsidP="001B3D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65ADB" w:rsidRDefault="006946B4" w:rsidP="001B3D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365ADB" w:rsidRDefault="006946B4" w:rsidP="001B3D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5ADB">
        <w:rPr>
          <w:sz w:val="28"/>
          <w:szCs w:val="28"/>
        </w:rPr>
        <w:t xml:space="preserve">Председатель </w:t>
      </w:r>
      <w:r w:rsidR="00DC5EE2" w:rsidRPr="00365ADB">
        <w:rPr>
          <w:sz w:val="28"/>
          <w:szCs w:val="28"/>
        </w:rPr>
        <w:t xml:space="preserve"> </w:t>
      </w:r>
    </w:p>
    <w:p w:rsidR="003042F3" w:rsidRPr="00365ADB" w:rsidRDefault="006946B4" w:rsidP="001B3D2E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365ADB">
        <w:rPr>
          <w:sz w:val="28"/>
          <w:szCs w:val="28"/>
        </w:rPr>
        <w:t xml:space="preserve">Ярославской областной Думы                                                 </w:t>
      </w:r>
      <w:r w:rsidR="001B3D2E">
        <w:rPr>
          <w:sz w:val="28"/>
          <w:szCs w:val="28"/>
        </w:rPr>
        <w:t xml:space="preserve"> </w:t>
      </w:r>
      <w:r w:rsidR="00DC5EE2" w:rsidRPr="00365ADB">
        <w:rPr>
          <w:sz w:val="28"/>
          <w:szCs w:val="28"/>
        </w:rPr>
        <w:t xml:space="preserve">  </w:t>
      </w:r>
      <w:r w:rsidR="00E544D6" w:rsidRPr="00365ADB">
        <w:rPr>
          <w:sz w:val="28"/>
          <w:szCs w:val="28"/>
        </w:rPr>
        <w:t>М.В. Боровицкий</w:t>
      </w:r>
    </w:p>
    <w:sectPr w:rsidR="003042F3" w:rsidRPr="00365ADB" w:rsidSect="00365ADB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83577"/>
    <w:rsid w:val="000B71C7"/>
    <w:rsid w:val="000C1180"/>
    <w:rsid w:val="000C17CE"/>
    <w:rsid w:val="001B3D2E"/>
    <w:rsid w:val="001B6131"/>
    <w:rsid w:val="001C5A36"/>
    <w:rsid w:val="001F35C8"/>
    <w:rsid w:val="0022452E"/>
    <w:rsid w:val="00224E00"/>
    <w:rsid w:val="00235C4E"/>
    <w:rsid w:val="00252E27"/>
    <w:rsid w:val="002A02E4"/>
    <w:rsid w:val="002E72C7"/>
    <w:rsid w:val="003042F3"/>
    <w:rsid w:val="00365ADB"/>
    <w:rsid w:val="003A0174"/>
    <w:rsid w:val="003C0DA5"/>
    <w:rsid w:val="003D29D3"/>
    <w:rsid w:val="00527370"/>
    <w:rsid w:val="00527B79"/>
    <w:rsid w:val="00554D18"/>
    <w:rsid w:val="0058769E"/>
    <w:rsid w:val="005D306A"/>
    <w:rsid w:val="00633BDC"/>
    <w:rsid w:val="00660350"/>
    <w:rsid w:val="006946B4"/>
    <w:rsid w:val="006A28D4"/>
    <w:rsid w:val="00770A2D"/>
    <w:rsid w:val="00837A0F"/>
    <w:rsid w:val="008607E3"/>
    <w:rsid w:val="009229D7"/>
    <w:rsid w:val="009A7000"/>
    <w:rsid w:val="009C65A4"/>
    <w:rsid w:val="009D020A"/>
    <w:rsid w:val="00A87B3C"/>
    <w:rsid w:val="00B81902"/>
    <w:rsid w:val="00B84BB5"/>
    <w:rsid w:val="00C0691D"/>
    <w:rsid w:val="00C65AE4"/>
    <w:rsid w:val="00C723D1"/>
    <w:rsid w:val="00CB7349"/>
    <w:rsid w:val="00CD62B6"/>
    <w:rsid w:val="00D50B42"/>
    <w:rsid w:val="00D54FC3"/>
    <w:rsid w:val="00DA3424"/>
    <w:rsid w:val="00DC5EE2"/>
    <w:rsid w:val="00E21345"/>
    <w:rsid w:val="00E24EBB"/>
    <w:rsid w:val="00E3221C"/>
    <w:rsid w:val="00E544D6"/>
    <w:rsid w:val="00EE1CC9"/>
    <w:rsid w:val="00F163A8"/>
    <w:rsid w:val="00F66728"/>
    <w:rsid w:val="00FB300C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E72C7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D5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2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E72C7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D5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2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473F-1925-44EE-BAEB-D118AA52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12</cp:revision>
  <cp:lastPrinted>2019-01-31T07:35:00Z</cp:lastPrinted>
  <dcterms:created xsi:type="dcterms:W3CDTF">2021-04-07T07:16:00Z</dcterms:created>
  <dcterms:modified xsi:type="dcterms:W3CDTF">2023-05-30T11:18:00Z</dcterms:modified>
</cp:coreProperties>
</file>