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085D" w:rsidTr="00B4085D">
        <w:tc>
          <w:tcPr>
            <w:tcW w:w="426" w:type="dxa"/>
            <w:hideMark/>
          </w:tcPr>
          <w:p w:rsidR="00B4085D" w:rsidRDefault="00B4085D" w:rsidP="00B4085D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085D" w:rsidRDefault="00B4085D" w:rsidP="00B408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B4085D" w:rsidRDefault="00B4085D" w:rsidP="00B408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4085D" w:rsidRDefault="00B4085D" w:rsidP="00B408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4085D" w:rsidRDefault="00B4085D" w:rsidP="00B4085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130</w:t>
            </w:r>
            <w:bookmarkStart w:id="0" w:name="_GoBack"/>
            <w:bookmarkEnd w:id="0"/>
          </w:p>
        </w:tc>
      </w:tr>
    </w:tbl>
    <w:p w:rsidR="009633AA" w:rsidRDefault="009633AA" w:rsidP="0063633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9633AA" w:rsidRDefault="009633AA" w:rsidP="0063633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636339" w:rsidRDefault="00636339" w:rsidP="0063633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F87447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</w:t>
      </w:r>
    </w:p>
    <w:p w:rsidR="00636339" w:rsidRDefault="00636339" w:rsidP="0063633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в</w:t>
      </w:r>
      <w:r w:rsidR="00B22FE4">
        <w:rPr>
          <w:sz w:val="28"/>
          <w:szCs w:val="28"/>
        </w:rPr>
        <w:t xml:space="preserve"> п</w:t>
      </w:r>
      <w:r w:rsidR="00B12458">
        <w:rPr>
          <w:sz w:val="28"/>
          <w:szCs w:val="28"/>
        </w:rPr>
        <w:t xml:space="preserve">рограмму </w:t>
      </w:r>
      <w:r>
        <w:rPr>
          <w:sz w:val="28"/>
          <w:szCs w:val="28"/>
        </w:rPr>
        <w:t>законопроектной работы</w:t>
      </w:r>
    </w:p>
    <w:p w:rsidR="00636339" w:rsidRPr="00636339" w:rsidRDefault="00636339" w:rsidP="00636339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 на 2014 год</w:t>
      </w:r>
    </w:p>
    <w:p w:rsidR="00636339" w:rsidRDefault="00636339" w:rsidP="00636339">
      <w:pPr>
        <w:pStyle w:val="a3"/>
        <w:spacing w:line="233" w:lineRule="auto"/>
        <w:ind w:left="-426" w:firstLine="426"/>
      </w:pPr>
    </w:p>
    <w:p w:rsidR="00636339" w:rsidRDefault="00636339" w:rsidP="00636339">
      <w:pPr>
        <w:pStyle w:val="a3"/>
        <w:spacing w:line="233" w:lineRule="auto"/>
        <w:ind w:left="-426" w:firstLine="426"/>
      </w:pPr>
    </w:p>
    <w:p w:rsidR="00636339" w:rsidRPr="00351797" w:rsidRDefault="00636339" w:rsidP="00636339">
      <w:pPr>
        <w:pStyle w:val="2"/>
        <w:rPr>
          <w:szCs w:val="28"/>
        </w:rPr>
      </w:pPr>
      <w:r>
        <w:t>В</w:t>
      </w:r>
      <w:r w:rsidRPr="001520B8">
        <w:t xml:space="preserve"> </w:t>
      </w:r>
      <w:r>
        <w:t xml:space="preserve">целях совершенствования законотворческой деятельности </w:t>
      </w:r>
      <w:r w:rsidRPr="00A3236A">
        <w:rPr>
          <w:szCs w:val="28"/>
        </w:rPr>
        <w:t>Яросла</w:t>
      </w:r>
      <w:r w:rsidRPr="00A3236A">
        <w:rPr>
          <w:szCs w:val="28"/>
        </w:rPr>
        <w:t>в</w:t>
      </w:r>
      <w:r w:rsidRPr="00A3236A">
        <w:rPr>
          <w:szCs w:val="28"/>
        </w:rPr>
        <w:t>ская областная Дума</w:t>
      </w:r>
      <w:r w:rsidRPr="001520B8">
        <w:t xml:space="preserve"> </w:t>
      </w:r>
    </w:p>
    <w:p w:rsidR="00636339" w:rsidRPr="009633AA" w:rsidRDefault="00636339" w:rsidP="00636339">
      <w:pPr>
        <w:jc w:val="both"/>
        <w:rPr>
          <w:sz w:val="22"/>
          <w:szCs w:val="28"/>
        </w:rPr>
      </w:pPr>
    </w:p>
    <w:p w:rsidR="00636339" w:rsidRPr="00A3236A" w:rsidRDefault="00636339" w:rsidP="00636339">
      <w:pPr>
        <w:jc w:val="center"/>
        <w:rPr>
          <w:sz w:val="28"/>
          <w:szCs w:val="28"/>
        </w:rPr>
      </w:pPr>
      <w:proofErr w:type="gramStart"/>
      <w:r w:rsidRPr="00A3236A">
        <w:rPr>
          <w:b/>
          <w:sz w:val="28"/>
          <w:szCs w:val="28"/>
        </w:rPr>
        <w:t>П</w:t>
      </w:r>
      <w:proofErr w:type="gramEnd"/>
      <w:r w:rsidRPr="00A3236A">
        <w:rPr>
          <w:b/>
          <w:sz w:val="28"/>
          <w:szCs w:val="28"/>
        </w:rPr>
        <w:t xml:space="preserve"> О С Т А Н О В И Л А:</w:t>
      </w:r>
    </w:p>
    <w:p w:rsidR="00636339" w:rsidRPr="009633AA" w:rsidRDefault="00636339" w:rsidP="00636339">
      <w:pPr>
        <w:pStyle w:val="2"/>
        <w:rPr>
          <w:sz w:val="22"/>
          <w:szCs w:val="28"/>
        </w:rPr>
      </w:pPr>
    </w:p>
    <w:p w:rsidR="00636339" w:rsidRDefault="00B22FE4" w:rsidP="00636339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</w:t>
      </w:r>
      <w:r w:rsidR="00636339">
        <w:rPr>
          <w:sz w:val="28"/>
          <w:szCs w:val="28"/>
        </w:rPr>
        <w:t>рограмму законопроектной работы Ярославской областной Думы на 2014 год, утвержденную Постановлением Яро</w:t>
      </w:r>
      <w:r w:rsidR="00B12458">
        <w:rPr>
          <w:sz w:val="28"/>
          <w:szCs w:val="28"/>
        </w:rPr>
        <w:t>славской областной Думы от 11.</w:t>
      </w:r>
      <w:r w:rsidR="00636339">
        <w:rPr>
          <w:sz w:val="28"/>
          <w:szCs w:val="28"/>
        </w:rPr>
        <w:t>12.2013 №</w:t>
      </w:r>
      <w:r w:rsidR="00B12458">
        <w:rPr>
          <w:sz w:val="28"/>
          <w:szCs w:val="28"/>
        </w:rPr>
        <w:t xml:space="preserve"> 336 </w:t>
      </w:r>
      <w:r>
        <w:rPr>
          <w:sz w:val="28"/>
          <w:szCs w:val="28"/>
        </w:rPr>
        <w:t>«О п</w:t>
      </w:r>
      <w:r w:rsidR="00636339">
        <w:rPr>
          <w:sz w:val="28"/>
          <w:szCs w:val="28"/>
        </w:rPr>
        <w:t>рограмме законопроектной работы Яросла</w:t>
      </w:r>
      <w:r w:rsidR="00636339">
        <w:rPr>
          <w:sz w:val="28"/>
          <w:szCs w:val="28"/>
        </w:rPr>
        <w:t>в</w:t>
      </w:r>
      <w:r w:rsidR="00636339">
        <w:rPr>
          <w:sz w:val="28"/>
          <w:szCs w:val="28"/>
        </w:rPr>
        <w:t>ской областной Думы на 2014 год» (Документ – Регион, 20</w:t>
      </w:r>
      <w:r w:rsidR="00B12458">
        <w:rPr>
          <w:sz w:val="28"/>
          <w:szCs w:val="28"/>
        </w:rPr>
        <w:t>13</w:t>
      </w:r>
      <w:r w:rsidR="00636339">
        <w:rPr>
          <w:sz w:val="28"/>
          <w:szCs w:val="28"/>
        </w:rPr>
        <w:t xml:space="preserve">, </w:t>
      </w:r>
      <w:r w:rsidR="00B12458">
        <w:rPr>
          <w:sz w:val="28"/>
          <w:szCs w:val="28"/>
        </w:rPr>
        <w:t xml:space="preserve">20 </w:t>
      </w:r>
      <w:r w:rsidR="00636339">
        <w:rPr>
          <w:sz w:val="28"/>
          <w:szCs w:val="28"/>
        </w:rPr>
        <w:t>декабря, №</w:t>
      </w:r>
      <w:r w:rsidR="009633AA">
        <w:rPr>
          <w:sz w:val="28"/>
          <w:szCs w:val="28"/>
        </w:rPr>
        <w:t> </w:t>
      </w:r>
      <w:r w:rsidR="00B12458">
        <w:rPr>
          <w:sz w:val="28"/>
          <w:szCs w:val="28"/>
        </w:rPr>
        <w:t>102</w:t>
      </w:r>
      <w:r w:rsidR="00636339">
        <w:rPr>
          <w:sz w:val="28"/>
          <w:szCs w:val="28"/>
        </w:rPr>
        <w:t>), следующие изменения:</w:t>
      </w:r>
    </w:p>
    <w:p w:rsidR="00636339" w:rsidRDefault="00572598" w:rsidP="00682B8F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17348">
        <w:rPr>
          <w:sz w:val="28"/>
          <w:szCs w:val="28"/>
        </w:rPr>
        <w:t>пункт 2 раздела «Заседание Думы 25 марта» признать утратившим силу;</w:t>
      </w:r>
    </w:p>
    <w:p w:rsidR="00F17348" w:rsidRDefault="00572598" w:rsidP="00682B8F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17348">
        <w:rPr>
          <w:sz w:val="28"/>
          <w:szCs w:val="28"/>
        </w:rPr>
        <w:t>пункт 11 раздела «Заседание Думы 24 июня» признать утратившим силу;</w:t>
      </w:r>
    </w:p>
    <w:p w:rsidR="00F17348" w:rsidRDefault="00572598" w:rsidP="00682B8F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F17348">
        <w:rPr>
          <w:sz w:val="28"/>
          <w:szCs w:val="28"/>
        </w:rPr>
        <w:t>раздел «Заседание Думы 30 сентября» дополнить пунктом 5 след</w:t>
      </w:r>
      <w:r w:rsidR="00F17348">
        <w:rPr>
          <w:sz w:val="28"/>
          <w:szCs w:val="28"/>
        </w:rPr>
        <w:t>у</w:t>
      </w:r>
      <w:r w:rsidR="00F17348">
        <w:rPr>
          <w:sz w:val="28"/>
          <w:szCs w:val="28"/>
        </w:rPr>
        <w:t>ющего содержания:</w:t>
      </w:r>
    </w:p>
    <w:p w:rsidR="00F17348" w:rsidRPr="00572598" w:rsidRDefault="00F17348" w:rsidP="00CD45C8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1985"/>
        <w:gridCol w:w="1276"/>
        <w:gridCol w:w="2126"/>
      </w:tblGrid>
      <w:tr w:rsidR="00F17348" w:rsidTr="00847B4C">
        <w:tc>
          <w:tcPr>
            <w:tcW w:w="426" w:type="dxa"/>
          </w:tcPr>
          <w:p w:rsidR="00F17348" w:rsidRDefault="00F17348" w:rsidP="00F1734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43" w:type="dxa"/>
          </w:tcPr>
          <w:p w:rsidR="00F17348" w:rsidRDefault="00F17348" w:rsidP="00F1734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«</w:t>
            </w:r>
            <w:r w:rsidRPr="003644C4">
              <w:rPr>
                <w:szCs w:val="28"/>
              </w:rPr>
              <w:t>О</w:t>
            </w:r>
            <w:r>
              <w:rPr>
                <w:szCs w:val="28"/>
              </w:rPr>
              <w:t xml:space="preserve"> внесении изменений в Закон Ярославской области «Соц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альный кодекс Ярославской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ласти»</w:t>
            </w:r>
          </w:p>
        </w:tc>
        <w:tc>
          <w:tcPr>
            <w:tcW w:w="1985" w:type="dxa"/>
          </w:tcPr>
          <w:p w:rsidR="00FD0251" w:rsidRDefault="00F17348" w:rsidP="00FD0251">
            <w:pPr>
              <w:pStyle w:val="a3"/>
              <w:spacing w:after="0"/>
              <w:ind w:left="-81"/>
              <w:jc w:val="both"/>
              <w:rPr>
                <w:iCs/>
              </w:rPr>
            </w:pPr>
            <w:r>
              <w:rPr>
                <w:iCs/>
              </w:rPr>
              <w:t>Депутат Яросла</w:t>
            </w:r>
            <w:r>
              <w:rPr>
                <w:iCs/>
              </w:rPr>
              <w:t>в</w:t>
            </w:r>
            <w:r>
              <w:rPr>
                <w:iCs/>
              </w:rPr>
              <w:t>ской областной Думы</w:t>
            </w:r>
            <w:r w:rsidR="00FD0251">
              <w:rPr>
                <w:iCs/>
              </w:rPr>
              <w:t xml:space="preserve"> </w:t>
            </w:r>
          </w:p>
          <w:p w:rsidR="00F17348" w:rsidRDefault="00F17348" w:rsidP="00FD0251">
            <w:pPr>
              <w:pStyle w:val="a3"/>
              <w:spacing w:after="0"/>
              <w:ind w:left="-81"/>
              <w:jc w:val="both"/>
              <w:rPr>
                <w:sz w:val="28"/>
                <w:szCs w:val="28"/>
              </w:rPr>
            </w:pPr>
            <w:r>
              <w:rPr>
                <w:iCs/>
              </w:rPr>
              <w:t>С.А.</w:t>
            </w:r>
            <w:r w:rsidR="009633AA"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Балабаев</w:t>
            </w:r>
            <w:proofErr w:type="spellEnd"/>
          </w:p>
        </w:tc>
        <w:tc>
          <w:tcPr>
            <w:tcW w:w="1276" w:type="dxa"/>
          </w:tcPr>
          <w:p w:rsidR="00F17348" w:rsidRDefault="00F17348" w:rsidP="00847B4C">
            <w:pPr>
              <w:pStyle w:val="a3"/>
              <w:tabs>
                <w:tab w:val="left" w:pos="0"/>
              </w:tabs>
              <w:spacing w:after="0"/>
              <w:ind w:left="0" w:right="-108"/>
              <w:jc w:val="both"/>
              <w:rPr>
                <w:sz w:val="28"/>
                <w:szCs w:val="28"/>
              </w:rPr>
            </w:pPr>
            <w:r>
              <w:t>01.07.2014</w:t>
            </w:r>
          </w:p>
        </w:tc>
        <w:tc>
          <w:tcPr>
            <w:tcW w:w="2126" w:type="dxa"/>
          </w:tcPr>
          <w:p w:rsidR="00F17348" w:rsidRDefault="00F17348" w:rsidP="00F17348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841216">
              <w:t xml:space="preserve">Комитет по </w:t>
            </w:r>
            <w:r>
              <w:t>соц</w:t>
            </w:r>
            <w:r>
              <w:t>и</w:t>
            </w:r>
            <w:r>
              <w:t>альной, демогр</w:t>
            </w:r>
            <w:r>
              <w:t>а</w:t>
            </w:r>
            <w:r>
              <w:t>фической полит</w:t>
            </w:r>
            <w:r>
              <w:t>и</w:t>
            </w:r>
            <w:r>
              <w:t>ке и здравоохр</w:t>
            </w:r>
            <w:r>
              <w:t>а</w:t>
            </w:r>
            <w:r>
              <w:t>нению</w:t>
            </w:r>
          </w:p>
        </w:tc>
      </w:tr>
    </w:tbl>
    <w:p w:rsidR="00F17348" w:rsidRPr="00572598" w:rsidRDefault="00F17348" w:rsidP="00CD45C8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636339" w:rsidRDefault="00636339" w:rsidP="00636339">
      <w:pPr>
        <w:jc w:val="both"/>
        <w:rPr>
          <w:sz w:val="28"/>
        </w:rPr>
      </w:pPr>
    </w:p>
    <w:p w:rsidR="009633AA" w:rsidRDefault="009633AA" w:rsidP="00636339">
      <w:pPr>
        <w:jc w:val="both"/>
        <w:rPr>
          <w:sz w:val="28"/>
        </w:rPr>
      </w:pPr>
    </w:p>
    <w:p w:rsidR="00636339" w:rsidRDefault="00636339" w:rsidP="00636339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A74025" w:rsidRPr="00F17348" w:rsidRDefault="009633AA" w:rsidP="00F17348">
      <w:pPr>
        <w:widowControl/>
        <w:ind w:right="-1"/>
        <w:jc w:val="both"/>
        <w:rPr>
          <w:b/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36339">
        <w:rPr>
          <w:sz w:val="28"/>
        </w:rPr>
        <w:t xml:space="preserve">  М.В. Боровицкий</w:t>
      </w:r>
    </w:p>
    <w:sectPr w:rsidR="00A74025" w:rsidRPr="00F17348" w:rsidSect="009633AA">
      <w:endnotePr>
        <w:numFmt w:val="decimal"/>
      </w:endnotePr>
      <w:pgSz w:w="11907" w:h="16840"/>
      <w:pgMar w:top="4820" w:right="851" w:bottom="28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7924"/>
    <w:multiLevelType w:val="hybridMultilevel"/>
    <w:tmpl w:val="73504A4A"/>
    <w:lvl w:ilvl="0" w:tplc="46E2C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E"/>
    <w:rsid w:val="00463E87"/>
    <w:rsid w:val="00572598"/>
    <w:rsid w:val="005B0453"/>
    <w:rsid w:val="00636339"/>
    <w:rsid w:val="00682B8F"/>
    <w:rsid w:val="00847B4C"/>
    <w:rsid w:val="00902AE8"/>
    <w:rsid w:val="009633AA"/>
    <w:rsid w:val="00A74025"/>
    <w:rsid w:val="00B12458"/>
    <w:rsid w:val="00B22FE4"/>
    <w:rsid w:val="00B4085D"/>
    <w:rsid w:val="00CD45C8"/>
    <w:rsid w:val="00F17348"/>
    <w:rsid w:val="00F745AE"/>
    <w:rsid w:val="00FD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2014-05-30T05:00:00Z</cp:lastPrinted>
  <dcterms:created xsi:type="dcterms:W3CDTF">2014-05-05T10:56:00Z</dcterms:created>
  <dcterms:modified xsi:type="dcterms:W3CDTF">2014-06-02T06:12:00Z</dcterms:modified>
</cp:coreProperties>
</file>