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4D" w:rsidRPr="007216ED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6ED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7216ED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7216ED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  <w:proofErr w:type="gramStart"/>
      <w:r w:rsidR="005A5500" w:rsidRPr="007216ED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</w:p>
    <w:p w:rsidR="00A96C4D" w:rsidRPr="007216ED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6ED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201</w:t>
      </w:r>
      <w:r w:rsidR="00437B40" w:rsidRPr="007216E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216E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7216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B40C93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7277"/>
        <w:gridCol w:w="1700"/>
      </w:tblGrid>
      <w:tr w:rsidR="00A96C4D" w:rsidRPr="00B40C93" w:rsidTr="00A96C4D">
        <w:trPr>
          <w:trHeight w:val="495"/>
        </w:trPr>
        <w:tc>
          <w:tcPr>
            <w:tcW w:w="546" w:type="dxa"/>
            <w:vMerge w:val="restart"/>
            <w:hideMark/>
          </w:tcPr>
          <w:p w:rsidR="00A96C4D" w:rsidRPr="00B40C93" w:rsidRDefault="00A96C4D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325" w:type="dxa"/>
            <w:vMerge w:val="restart"/>
            <w:hideMark/>
          </w:tcPr>
          <w:p w:rsidR="00B45D6D" w:rsidRDefault="00B45D6D" w:rsidP="00E57AE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57AE1" w:rsidRDefault="00A96C4D" w:rsidP="00E57AE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</w:t>
            </w:r>
          </w:p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налогоплательщиков</w:t>
            </w:r>
          </w:p>
        </w:tc>
        <w:tc>
          <w:tcPr>
            <w:tcW w:w="1700" w:type="dxa"/>
            <w:vMerge w:val="restart"/>
            <w:hideMark/>
          </w:tcPr>
          <w:p w:rsidR="00A96C4D" w:rsidRPr="00B40C93" w:rsidRDefault="00AB1478" w:rsidP="00AB14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ежегодных потерь бюджета</w:t>
            </w:r>
          </w:p>
          <w:p w:rsidR="0032088A" w:rsidRPr="00B40C93" w:rsidRDefault="0032088A" w:rsidP="00A96C4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A96C4D" w:rsidRPr="00B40C93" w:rsidTr="00A96C4D">
        <w:trPr>
          <w:trHeight w:val="322"/>
        </w:trPr>
        <w:tc>
          <w:tcPr>
            <w:tcW w:w="546" w:type="dxa"/>
            <w:vMerge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325" w:type="dxa"/>
            <w:vMerge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0" w:type="dxa"/>
            <w:vMerge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96C4D" w:rsidRPr="00B40C93" w:rsidTr="00290DF1">
        <w:trPr>
          <w:trHeight w:val="1170"/>
        </w:trPr>
        <w:tc>
          <w:tcPr>
            <w:tcW w:w="546" w:type="dxa"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25" w:type="dxa"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инвалидов, а также организации, в которых на условиях трудового договора работают более 50% инвалидов, при условии, что их доля в фонде оплаты труда составляет не менее 25%</w:t>
            </w:r>
          </w:p>
        </w:tc>
        <w:tc>
          <w:tcPr>
            <w:tcW w:w="1700" w:type="dxa"/>
          </w:tcPr>
          <w:p w:rsidR="00A96C4D" w:rsidRPr="00B40C93" w:rsidRDefault="00B40C93" w:rsidP="00B40C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289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</w:p>
        </w:tc>
      </w:tr>
      <w:tr w:rsidR="00A96C4D" w:rsidRPr="00B40C93" w:rsidTr="00290DF1">
        <w:trPr>
          <w:trHeight w:val="67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5" w:type="dxa"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Религиозные организации, зарегистрированные на территории Ярославской области</w:t>
            </w:r>
          </w:p>
        </w:tc>
        <w:tc>
          <w:tcPr>
            <w:tcW w:w="1700" w:type="dxa"/>
            <w:noWrap/>
          </w:tcPr>
          <w:p w:rsidR="00A96C4D" w:rsidRPr="004778FC" w:rsidRDefault="004778FC" w:rsidP="00A96C4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78F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454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290DF1">
        <w:trPr>
          <w:trHeight w:val="55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5" w:type="dxa"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в отношении имущества детских оздоровительных лагерей (центров)</w:t>
            </w:r>
          </w:p>
        </w:tc>
        <w:tc>
          <w:tcPr>
            <w:tcW w:w="1700" w:type="dxa"/>
            <w:noWrap/>
          </w:tcPr>
          <w:p w:rsidR="00A96C4D" w:rsidRPr="00B40C93" w:rsidRDefault="00290DF1" w:rsidP="00B40C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40C93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 382,0</w:t>
            </w:r>
          </w:p>
        </w:tc>
      </w:tr>
      <w:tr w:rsidR="00A96C4D" w:rsidRPr="00B40C93" w:rsidTr="00290DF1">
        <w:trPr>
          <w:trHeight w:val="40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25" w:type="dxa"/>
            <w:hideMark/>
          </w:tcPr>
          <w:p w:rsidR="00A96C4D" w:rsidRPr="00B40C93" w:rsidRDefault="00A96C4D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Аэропорты международного класса </w:t>
            </w:r>
          </w:p>
        </w:tc>
        <w:tc>
          <w:tcPr>
            <w:tcW w:w="1700" w:type="dxa"/>
            <w:noWrap/>
          </w:tcPr>
          <w:p w:rsidR="00A96C4D" w:rsidRPr="00B40C93" w:rsidRDefault="00B40C93" w:rsidP="00A96C4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4 150</w:t>
            </w:r>
            <w:r w:rsidR="00290DF1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B40C93">
        <w:trPr>
          <w:trHeight w:val="94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25" w:type="dxa"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граждане, подвергшиеся воздействию радиации вследствие катастрофы на Чернобыльской АЭС, один из родителей в семье, относящейся </w:t>
            </w:r>
            <w:proofErr w:type="gramStart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многодетной </w:t>
            </w:r>
          </w:p>
        </w:tc>
        <w:tc>
          <w:tcPr>
            <w:tcW w:w="1700" w:type="dxa"/>
            <w:shd w:val="clear" w:color="auto" w:fill="auto"/>
            <w:noWrap/>
          </w:tcPr>
          <w:p w:rsidR="00A96C4D" w:rsidRPr="00B40C93" w:rsidRDefault="004778FC" w:rsidP="00B40C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4778FC">
              <w:rPr>
                <w:rFonts w:ascii="Times New Roman" w:hAnsi="Times New Roman" w:cs="Times New Roman"/>
                <w:bCs/>
                <w:sz w:val="28"/>
                <w:szCs w:val="28"/>
              </w:rPr>
              <w:t>85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778FC">
              <w:rPr>
                <w:rFonts w:ascii="Times New Roman" w:hAnsi="Times New Roman" w:cs="Times New Roman"/>
                <w:bCs/>
                <w:sz w:val="28"/>
                <w:szCs w:val="28"/>
              </w:rPr>
              <w:t>255</w:t>
            </w:r>
            <w:r w:rsidR="00290DF1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E46587">
        <w:trPr>
          <w:trHeight w:val="441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25" w:type="dxa"/>
            <w:hideMark/>
          </w:tcPr>
          <w:p w:rsidR="003A33B5" w:rsidRPr="00B40C93" w:rsidRDefault="00A96C4D" w:rsidP="00E465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Участ</w:t>
            </w:r>
            <w:r w:rsidR="00E46587">
              <w:rPr>
                <w:rFonts w:ascii="Times New Roman" w:hAnsi="Times New Roman" w:cs="Times New Roman"/>
                <w:bCs/>
                <w:sz w:val="28"/>
                <w:szCs w:val="28"/>
              </w:rPr>
              <w:t>ники инвестиционной деятельности</w:t>
            </w:r>
          </w:p>
        </w:tc>
        <w:tc>
          <w:tcPr>
            <w:tcW w:w="1700" w:type="dxa"/>
            <w:noWrap/>
          </w:tcPr>
          <w:p w:rsidR="00A96C4D" w:rsidRPr="00B40C93" w:rsidRDefault="003A33B5" w:rsidP="0045696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910 000</w:t>
            </w:r>
            <w:r w:rsidR="00290DF1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290DF1">
        <w:trPr>
          <w:trHeight w:val="930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25" w:type="dxa"/>
            <w:hideMark/>
          </w:tcPr>
          <w:p w:rsidR="00A96C4D" w:rsidRPr="00B40C93" w:rsidRDefault="00A96C4D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700" w:type="dxa"/>
            <w:noWrap/>
          </w:tcPr>
          <w:p w:rsidR="00A96C4D" w:rsidRPr="00B40C93" w:rsidRDefault="00290DF1" w:rsidP="003A33B5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3A33B5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919,0</w:t>
            </w:r>
          </w:p>
        </w:tc>
      </w:tr>
      <w:tr w:rsidR="00A96C4D" w:rsidRPr="00B40C93" w:rsidTr="00290DF1">
        <w:trPr>
          <w:trHeight w:val="115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25" w:type="dxa"/>
            <w:hideMark/>
          </w:tcPr>
          <w:p w:rsidR="00A96C4D" w:rsidRPr="00B40C93" w:rsidRDefault="00A96C4D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</w:t>
            </w:r>
          </w:p>
        </w:tc>
        <w:tc>
          <w:tcPr>
            <w:tcW w:w="1700" w:type="dxa"/>
            <w:noWrap/>
          </w:tcPr>
          <w:p w:rsidR="00A96C4D" w:rsidRPr="00B40C93" w:rsidRDefault="00290DF1" w:rsidP="00B40C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B40C93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0C93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587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290DF1">
        <w:trPr>
          <w:trHeight w:val="37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25" w:type="dxa"/>
            <w:hideMark/>
          </w:tcPr>
          <w:p w:rsidR="00A96C4D" w:rsidRPr="00B40C93" w:rsidRDefault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700" w:type="dxa"/>
            <w:noWrap/>
          </w:tcPr>
          <w:p w:rsidR="00A96C4D" w:rsidRPr="00B40C93" w:rsidRDefault="00290DF1" w:rsidP="00B40C9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40C93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290DF1">
        <w:trPr>
          <w:trHeight w:val="94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25" w:type="dxa"/>
            <w:hideMark/>
          </w:tcPr>
          <w:p w:rsidR="00A96C4D" w:rsidRPr="00B40C93" w:rsidRDefault="00A96C4D" w:rsidP="00A96C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относящиеся к виду деятельности «деятельность цирков» в отношении имущества, используемого для осуществления основного вида деятельности</w:t>
            </w:r>
          </w:p>
        </w:tc>
        <w:tc>
          <w:tcPr>
            <w:tcW w:w="1700" w:type="dxa"/>
            <w:noWrap/>
          </w:tcPr>
          <w:p w:rsidR="00A96C4D" w:rsidRPr="00B40C93" w:rsidRDefault="00B40C93" w:rsidP="00A96C4D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4 993</w:t>
            </w:r>
            <w:r w:rsidR="00290DF1" w:rsidRPr="00B40C9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A96C4D" w:rsidRPr="00B40C93" w:rsidTr="00290DF1">
        <w:trPr>
          <w:trHeight w:val="375"/>
        </w:trPr>
        <w:tc>
          <w:tcPr>
            <w:tcW w:w="546" w:type="dxa"/>
            <w:noWrap/>
            <w:hideMark/>
          </w:tcPr>
          <w:p w:rsidR="00A96C4D" w:rsidRPr="00B40C93" w:rsidRDefault="00A96C4D" w:rsidP="00A96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5" w:type="dxa"/>
            <w:hideMark/>
          </w:tcPr>
          <w:p w:rsidR="00A96C4D" w:rsidRPr="00626E84" w:rsidRDefault="00196C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bookmarkStart w:id="0" w:name="_GoBack"/>
            <w:bookmarkEnd w:id="0"/>
          </w:p>
        </w:tc>
        <w:tc>
          <w:tcPr>
            <w:tcW w:w="1700" w:type="dxa"/>
            <w:noWrap/>
          </w:tcPr>
          <w:p w:rsidR="00A96C4D" w:rsidRPr="00626E84" w:rsidRDefault="004778FC" w:rsidP="00B40C9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E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1 386 256,0</w:t>
            </w:r>
          </w:p>
        </w:tc>
      </w:tr>
    </w:tbl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70B1"/>
    <w:rsid w:val="00163448"/>
    <w:rsid w:val="00174EBB"/>
    <w:rsid w:val="001811F5"/>
    <w:rsid w:val="001919B6"/>
    <w:rsid w:val="00196CD2"/>
    <w:rsid w:val="0019725D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A33B5"/>
    <w:rsid w:val="003B22D1"/>
    <w:rsid w:val="003B4CFB"/>
    <w:rsid w:val="003B717B"/>
    <w:rsid w:val="003C1A63"/>
    <w:rsid w:val="003D2C66"/>
    <w:rsid w:val="00400AA1"/>
    <w:rsid w:val="004013EB"/>
    <w:rsid w:val="0040367C"/>
    <w:rsid w:val="00406725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517C4"/>
    <w:rsid w:val="0045298B"/>
    <w:rsid w:val="00455EC1"/>
    <w:rsid w:val="00456968"/>
    <w:rsid w:val="00463B0E"/>
    <w:rsid w:val="004720D5"/>
    <w:rsid w:val="004778FC"/>
    <w:rsid w:val="0048562E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4AB5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4647"/>
    <w:rsid w:val="00622EC9"/>
    <w:rsid w:val="00626A9D"/>
    <w:rsid w:val="00626E84"/>
    <w:rsid w:val="00644F3F"/>
    <w:rsid w:val="00653D5E"/>
    <w:rsid w:val="00654FB7"/>
    <w:rsid w:val="00672D06"/>
    <w:rsid w:val="00675E2C"/>
    <w:rsid w:val="00676BE1"/>
    <w:rsid w:val="00677E96"/>
    <w:rsid w:val="00680A45"/>
    <w:rsid w:val="00681AA3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16ED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D3A30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B1478"/>
    <w:rsid w:val="00AB1ED2"/>
    <w:rsid w:val="00AC3A2C"/>
    <w:rsid w:val="00B023A4"/>
    <w:rsid w:val="00B02E82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40C93"/>
    <w:rsid w:val="00B45D6D"/>
    <w:rsid w:val="00B51A8B"/>
    <w:rsid w:val="00B61D8D"/>
    <w:rsid w:val="00B63F7F"/>
    <w:rsid w:val="00B646D8"/>
    <w:rsid w:val="00B75653"/>
    <w:rsid w:val="00B92552"/>
    <w:rsid w:val="00BA62B5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91328"/>
    <w:rsid w:val="00C91BD9"/>
    <w:rsid w:val="00C97403"/>
    <w:rsid w:val="00CB2A18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E01DDC"/>
    <w:rsid w:val="00E0670C"/>
    <w:rsid w:val="00E1134F"/>
    <w:rsid w:val="00E13A67"/>
    <w:rsid w:val="00E2042D"/>
    <w:rsid w:val="00E2093F"/>
    <w:rsid w:val="00E412A4"/>
    <w:rsid w:val="00E427F3"/>
    <w:rsid w:val="00E43044"/>
    <w:rsid w:val="00E46587"/>
    <w:rsid w:val="00E467F8"/>
    <w:rsid w:val="00E57AE1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563EC"/>
    <w:rsid w:val="00F6129E"/>
    <w:rsid w:val="00F77E57"/>
    <w:rsid w:val="00F83660"/>
    <w:rsid w:val="00F877C9"/>
    <w:rsid w:val="00FA1673"/>
    <w:rsid w:val="00FA549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Леонова Анна Владимировна</cp:lastModifiedBy>
  <cp:revision>2</cp:revision>
  <cp:lastPrinted>2016-10-21T07:18:00Z</cp:lastPrinted>
  <dcterms:created xsi:type="dcterms:W3CDTF">2016-10-27T17:38:00Z</dcterms:created>
  <dcterms:modified xsi:type="dcterms:W3CDTF">2016-10-27T17:38:00Z</dcterms:modified>
</cp:coreProperties>
</file>