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9CB" w:rsidRPr="00734ECE" w:rsidRDefault="00603826" w:rsidP="00043FE0">
      <w:pPr>
        <w:keepNext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42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19</w:t>
      </w:r>
      <w:r w:rsidR="00901C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0D0ED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4422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</w:t>
      </w:r>
      <w:r w:rsidR="0080299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="00677613" w:rsidRPr="002221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Экспресс-информация по итогам заседания Думы</w:t>
      </w:r>
    </w:p>
    <w:p w:rsidR="00E12DDE" w:rsidRPr="00734ECE" w:rsidRDefault="004422CB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6A40" w:rsidRPr="00AC6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65B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2210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состоялось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</w:t>
      </w:r>
      <w:r w:rsidR="00C76A0A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очередное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областной Д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="008A4C0C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седьмого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созыва.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присутствовал</w:t>
      </w:r>
      <w:r w:rsidR="00B92DF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 w:rsidR="00CA36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C1E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</w:t>
      </w:r>
      <w:r w:rsidR="00B92D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F5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областной Думы.</w:t>
      </w:r>
    </w:p>
    <w:p w:rsidR="00E802BF" w:rsidRDefault="00E802BF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9CB" w:rsidRPr="00E6317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заседания</w:t>
      </w:r>
      <w:r w:rsidRPr="004302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C07ED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0676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9CB" w:rsidRPr="004F5E8C" w:rsidRDefault="00E6317C" w:rsidP="007E19EE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779CB" w:rsidRPr="00734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заседания:</w:t>
      </w:r>
      <w:r w:rsidR="006E55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536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E5582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</w:p>
    <w:p w:rsidR="00452C87" w:rsidRPr="00734ECE" w:rsidRDefault="00452C87" w:rsidP="00452C8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4E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Принятые законы</w:t>
      </w:r>
    </w:p>
    <w:p w:rsidR="00B92DFA" w:rsidRPr="00B92DFA" w:rsidRDefault="00B92DFA" w:rsidP="00B92DFA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B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отдельные законодательные акты Яр</w:t>
      </w:r>
      <w:r w:rsidRPr="00B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B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славской области в части предоставления мер социальной поддержки отдельным кат</w:t>
      </w:r>
      <w:r w:rsidRPr="00B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92D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гориям граждан»</w:t>
      </w:r>
    </w:p>
    <w:p w:rsidR="00B92DFA" w:rsidRDefault="00B92DFA" w:rsidP="00B92DF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Законом с 1 января 2022 года на 5,9% будут проиндексированы выплаты, устано</w:t>
      </w:r>
      <w:r>
        <w:rPr>
          <w:color w:val="000000"/>
        </w:rPr>
        <w:t>в</w:t>
      </w:r>
      <w:r>
        <w:rPr>
          <w:color w:val="000000"/>
        </w:rPr>
        <w:t>ленные Социальным кодексом Ярославской области и областным Законом «О временных мерах с</w:t>
      </w:r>
      <w:r>
        <w:rPr>
          <w:color w:val="000000"/>
        </w:rPr>
        <w:t>о</w:t>
      </w:r>
      <w:r>
        <w:rPr>
          <w:color w:val="000000"/>
        </w:rPr>
        <w:t>циальной поддержки граждан пожилого возраста в Ярославской области».</w:t>
      </w:r>
    </w:p>
    <w:p w:rsidR="00B92DFA" w:rsidRDefault="00B92DFA" w:rsidP="00B92DF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В Социальный кодекс вводится новая категория получателей мер поддержки (гра</w:t>
      </w:r>
      <w:r>
        <w:rPr>
          <w:color w:val="000000"/>
        </w:rPr>
        <w:t>ж</w:t>
      </w:r>
      <w:r>
        <w:rPr>
          <w:color w:val="000000"/>
        </w:rPr>
        <w:t>дане, пострадавшие в результате чрезвычайных ситуаций природного и техногенного х</w:t>
      </w:r>
      <w:r>
        <w:rPr>
          <w:color w:val="000000"/>
        </w:rPr>
        <w:t>а</w:t>
      </w:r>
      <w:r>
        <w:rPr>
          <w:color w:val="000000"/>
        </w:rPr>
        <w:t>рактера), которым предоставляется право на получение единовременных выплат и нат</w:t>
      </w:r>
      <w:r>
        <w:rPr>
          <w:color w:val="000000"/>
        </w:rPr>
        <w:t>у</w:t>
      </w:r>
      <w:r>
        <w:rPr>
          <w:color w:val="000000"/>
        </w:rPr>
        <w:t>ральной помощи. Уточняется порядок получения ежемесячного пособия на ребенка и ежемесячных выплат на дополнительное питание беременным женщинам и кормящим м</w:t>
      </w:r>
      <w:r>
        <w:rPr>
          <w:color w:val="000000"/>
        </w:rPr>
        <w:t>а</w:t>
      </w:r>
      <w:r>
        <w:rPr>
          <w:color w:val="000000"/>
        </w:rPr>
        <w:t>терям. Устанавливается, что в составе многодетной семьи один из родителей может я</w:t>
      </w:r>
      <w:r>
        <w:rPr>
          <w:color w:val="000000"/>
        </w:rPr>
        <w:t>в</w:t>
      </w:r>
      <w:r>
        <w:rPr>
          <w:color w:val="000000"/>
        </w:rPr>
        <w:t>ляться иностранным гражданином, лицом без гражданства, на которого не распростран</w:t>
      </w:r>
      <w:r>
        <w:rPr>
          <w:color w:val="000000"/>
        </w:rPr>
        <w:t>я</w:t>
      </w:r>
      <w:r>
        <w:rPr>
          <w:color w:val="000000"/>
        </w:rPr>
        <w:t>ется с</w:t>
      </w:r>
      <w:r>
        <w:rPr>
          <w:color w:val="000000"/>
        </w:rPr>
        <w:t>о</w:t>
      </w:r>
      <w:r>
        <w:rPr>
          <w:color w:val="000000"/>
        </w:rPr>
        <w:t>циальная поддержка в соответствии с Социальным кодексом.</w:t>
      </w:r>
    </w:p>
    <w:p w:rsidR="00B92DFA" w:rsidRDefault="00B92DFA" w:rsidP="00B92DF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 </w:t>
      </w:r>
      <w:proofErr w:type="gramStart"/>
      <w:r>
        <w:rPr>
          <w:color w:val="000000"/>
        </w:rPr>
        <w:t>Продлевается по 31 декабря 2024 года период предоставления мер поддержки, уст</w:t>
      </w:r>
      <w:r>
        <w:rPr>
          <w:color w:val="000000"/>
        </w:rPr>
        <w:t>а</w:t>
      </w:r>
      <w:r>
        <w:rPr>
          <w:color w:val="000000"/>
        </w:rPr>
        <w:t>новленных Законом области «О временных мерах социальной поддержки граждан, им</w:t>
      </w:r>
      <w:r>
        <w:rPr>
          <w:color w:val="000000"/>
        </w:rPr>
        <w:t>е</w:t>
      </w:r>
      <w:r>
        <w:rPr>
          <w:color w:val="000000"/>
        </w:rPr>
        <w:t>ющих детей» (единовременной выплаты при устройстве в семью ребенка-инвалида</w:t>
      </w:r>
      <w:r w:rsidRPr="005618FC">
        <w:rPr>
          <w:color w:val="000000"/>
        </w:rPr>
        <w:t>;</w:t>
      </w:r>
      <w:r>
        <w:rPr>
          <w:color w:val="000000"/>
        </w:rPr>
        <w:t xml:space="preserve"> ед</w:t>
      </w:r>
      <w:r>
        <w:rPr>
          <w:color w:val="000000"/>
        </w:rPr>
        <w:t>и</w:t>
      </w:r>
      <w:r>
        <w:rPr>
          <w:color w:val="000000"/>
        </w:rPr>
        <w:t>новременной выплаты при усыновлении ребенка</w:t>
      </w:r>
      <w:r w:rsidRPr="005618FC">
        <w:rPr>
          <w:color w:val="000000"/>
        </w:rPr>
        <w:t>;</w:t>
      </w:r>
      <w:r>
        <w:rPr>
          <w:color w:val="000000"/>
        </w:rPr>
        <w:t xml:space="preserve"> единовременной выплаты усыновит</w:t>
      </w:r>
      <w:r>
        <w:rPr>
          <w:color w:val="000000"/>
        </w:rPr>
        <w:t>е</w:t>
      </w:r>
      <w:r>
        <w:rPr>
          <w:color w:val="000000"/>
        </w:rPr>
        <w:t>лям</w:t>
      </w:r>
      <w:r w:rsidRPr="005618FC">
        <w:rPr>
          <w:color w:val="000000"/>
        </w:rPr>
        <w:t>;</w:t>
      </w:r>
      <w:r>
        <w:rPr>
          <w:color w:val="000000"/>
        </w:rPr>
        <w:t xml:space="preserve"> мер поддержки в сфере организации отдыха и оздоровления детей</w:t>
      </w:r>
      <w:r w:rsidRPr="005618FC">
        <w:rPr>
          <w:color w:val="000000"/>
        </w:rPr>
        <w:t>;</w:t>
      </w:r>
      <w:r>
        <w:rPr>
          <w:color w:val="000000"/>
        </w:rPr>
        <w:t xml:space="preserve"> услуги по пр</w:t>
      </w:r>
      <w:r>
        <w:rPr>
          <w:color w:val="000000"/>
        </w:rPr>
        <w:t>о</w:t>
      </w:r>
      <w:r>
        <w:rPr>
          <w:color w:val="000000"/>
        </w:rPr>
        <w:t>фессиональному обучению без взимания платы).</w:t>
      </w:r>
      <w:proofErr w:type="gramEnd"/>
    </w:p>
    <w:p w:rsidR="00B92DFA" w:rsidRDefault="00B92DFA" w:rsidP="00B92DFA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Изменением в Закон Ярославской области «О компенсации расходов по договору найма (поднайма) жилых помещений детей-сирот и детей, оставшихся без попечения р</w:t>
      </w:r>
      <w:r>
        <w:rPr>
          <w:color w:val="000000"/>
        </w:rPr>
        <w:t>о</w:t>
      </w:r>
      <w:r>
        <w:rPr>
          <w:color w:val="000000"/>
        </w:rPr>
        <w:t>дителей, лиц из числа детей сирот и детей, оставшихся без попечения родителей» продл</w:t>
      </w:r>
      <w:r>
        <w:rPr>
          <w:color w:val="000000"/>
        </w:rPr>
        <w:t>е</w:t>
      </w:r>
      <w:r>
        <w:rPr>
          <w:color w:val="000000"/>
        </w:rPr>
        <w:t>вается по 31 декабря 2024 года период предоставления компенсации расходов по д</w:t>
      </w:r>
      <w:r>
        <w:rPr>
          <w:color w:val="000000"/>
        </w:rPr>
        <w:t>о</w:t>
      </w:r>
      <w:r>
        <w:rPr>
          <w:color w:val="000000"/>
        </w:rPr>
        <w:t>говору найма жилых помещений.</w:t>
      </w:r>
    </w:p>
    <w:p w:rsidR="00F11558" w:rsidRPr="00F11558" w:rsidRDefault="00B92DFA" w:rsidP="00F11558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F11558" w:rsidRPr="00F1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в статьи 2 и 3</w:t>
      </w:r>
      <w:r w:rsidR="00F11558" w:rsidRPr="00F11558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1</w:t>
      </w:r>
      <w:r w:rsidR="00F11558" w:rsidRPr="00F115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Закона Ярославской области «О налоге на имущество организаций в Ярославской области»</w:t>
      </w:r>
    </w:p>
    <w:p w:rsidR="00F11558" w:rsidRPr="00E325F2" w:rsidRDefault="00F11558" w:rsidP="00E325F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325F2">
        <w:rPr>
          <w:color w:val="000000"/>
        </w:rPr>
        <w:t>В связи с изменениями</w:t>
      </w:r>
      <w:r w:rsidR="00E325F2" w:rsidRPr="00E325F2">
        <w:rPr>
          <w:color w:val="000000"/>
        </w:rPr>
        <w:t xml:space="preserve"> федерального законодательства </w:t>
      </w:r>
      <w:r w:rsidRPr="00E325F2">
        <w:rPr>
          <w:color w:val="000000"/>
        </w:rPr>
        <w:t xml:space="preserve">в региональный Закон </w:t>
      </w:r>
      <w:r w:rsidR="00E325F2" w:rsidRPr="00E325F2">
        <w:rPr>
          <w:color w:val="000000"/>
        </w:rPr>
        <w:t>вв</w:t>
      </w:r>
      <w:r w:rsidR="00E325F2" w:rsidRPr="00E325F2">
        <w:rPr>
          <w:color w:val="000000"/>
        </w:rPr>
        <w:t>о</w:t>
      </w:r>
      <w:r w:rsidR="00E325F2" w:rsidRPr="00E325F2">
        <w:rPr>
          <w:color w:val="000000"/>
        </w:rPr>
        <w:t>дится норма</w:t>
      </w:r>
      <w:r w:rsidRPr="00E325F2">
        <w:rPr>
          <w:color w:val="000000"/>
        </w:rPr>
        <w:t>, в соответствии с котор</w:t>
      </w:r>
      <w:r w:rsidR="00E325F2" w:rsidRPr="00E325F2">
        <w:rPr>
          <w:color w:val="000000"/>
        </w:rPr>
        <w:t>ой</w:t>
      </w:r>
      <w:r w:rsidRPr="00E325F2">
        <w:rPr>
          <w:color w:val="000000"/>
        </w:rPr>
        <w:t xml:space="preserve"> налогоплательщики не включают в налоговую д</w:t>
      </w:r>
      <w:r w:rsidRPr="00E325F2">
        <w:rPr>
          <w:color w:val="000000"/>
        </w:rPr>
        <w:t>е</w:t>
      </w:r>
      <w:r w:rsidRPr="00E325F2">
        <w:rPr>
          <w:color w:val="000000"/>
        </w:rPr>
        <w:t>кларацию сведения об объектах налогообложения, налоговая база по которым определяе</w:t>
      </w:r>
      <w:r w:rsidRPr="00E325F2">
        <w:rPr>
          <w:color w:val="000000"/>
        </w:rPr>
        <w:t>т</w:t>
      </w:r>
      <w:r w:rsidRPr="00E325F2">
        <w:rPr>
          <w:color w:val="000000"/>
        </w:rPr>
        <w:t>ся как их кадастровая стоимость.</w:t>
      </w:r>
    </w:p>
    <w:p w:rsidR="00F11558" w:rsidRPr="00E325F2" w:rsidRDefault="00F11558" w:rsidP="00E325F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325F2">
        <w:rPr>
          <w:color w:val="000000"/>
        </w:rPr>
        <w:t xml:space="preserve">В целях оптимизации механизма </w:t>
      </w:r>
      <w:proofErr w:type="spellStart"/>
      <w:r w:rsidRPr="00E325F2">
        <w:rPr>
          <w:color w:val="000000"/>
        </w:rPr>
        <w:t>бездекларационного</w:t>
      </w:r>
      <w:proofErr w:type="spellEnd"/>
      <w:r w:rsidRPr="00E325F2">
        <w:rPr>
          <w:color w:val="000000"/>
        </w:rPr>
        <w:t xml:space="preserve"> администрирования налога на имущество организаций </w:t>
      </w:r>
      <w:r w:rsidR="00E325F2" w:rsidRPr="00E325F2">
        <w:rPr>
          <w:color w:val="000000"/>
        </w:rPr>
        <w:t xml:space="preserve">вносятся </w:t>
      </w:r>
      <w:r w:rsidRPr="00E325F2">
        <w:rPr>
          <w:color w:val="000000"/>
        </w:rPr>
        <w:t>изменения в статьи 2 и 31 Закона Яр</w:t>
      </w:r>
      <w:r w:rsidRPr="00E325F2">
        <w:rPr>
          <w:color w:val="000000"/>
        </w:rPr>
        <w:t>о</w:t>
      </w:r>
      <w:r w:rsidRPr="00E325F2">
        <w:rPr>
          <w:color w:val="000000"/>
        </w:rPr>
        <w:t>славской области от 15.10.2003 № 46-з «О налоге на имущество организаций в Ярославской области» и п</w:t>
      </w:r>
      <w:r w:rsidRPr="00E325F2">
        <w:rPr>
          <w:color w:val="000000"/>
        </w:rPr>
        <w:t>е</w:t>
      </w:r>
      <w:r w:rsidRPr="00E325F2">
        <w:rPr>
          <w:color w:val="000000"/>
        </w:rPr>
        <w:t>рен</w:t>
      </w:r>
      <w:r w:rsidR="00E325F2" w:rsidRPr="00E325F2">
        <w:rPr>
          <w:color w:val="000000"/>
        </w:rPr>
        <w:t>осятся</w:t>
      </w:r>
      <w:r w:rsidRPr="00E325F2">
        <w:rPr>
          <w:color w:val="000000"/>
        </w:rPr>
        <w:t xml:space="preserve"> положения статьи 2 указанного Закона области «Налоговая ставка» в части о</w:t>
      </w:r>
      <w:r w:rsidRPr="00E325F2">
        <w:rPr>
          <w:color w:val="000000"/>
        </w:rPr>
        <w:t>р</w:t>
      </w:r>
      <w:r w:rsidRPr="00E325F2">
        <w:rPr>
          <w:color w:val="000000"/>
        </w:rPr>
        <w:t>ганизаций, применяющих специальные налоговые режимы, в отношении отдельных об</w:t>
      </w:r>
      <w:r w:rsidRPr="00E325F2">
        <w:rPr>
          <w:color w:val="000000"/>
        </w:rPr>
        <w:t>ъ</w:t>
      </w:r>
      <w:r w:rsidRPr="00E325F2">
        <w:rPr>
          <w:color w:val="000000"/>
        </w:rPr>
        <w:t>ектов недвижимого имущества, налоговая база в отношении которых определяется</w:t>
      </w:r>
      <w:proofErr w:type="gramEnd"/>
      <w:r w:rsidRPr="00E325F2">
        <w:rPr>
          <w:color w:val="000000"/>
        </w:rPr>
        <w:t xml:space="preserve"> как кадастровая стоимость, в статью 31 «Налоговые льготы». </w:t>
      </w:r>
      <w:r w:rsidR="00E325F2" w:rsidRPr="00E325F2">
        <w:rPr>
          <w:color w:val="000000"/>
        </w:rPr>
        <w:t>Корректируется ряд других п</w:t>
      </w:r>
      <w:r w:rsidR="00E325F2" w:rsidRPr="00E325F2">
        <w:rPr>
          <w:color w:val="000000"/>
        </w:rPr>
        <w:t>о</w:t>
      </w:r>
      <w:r w:rsidR="00E325F2" w:rsidRPr="00E325F2">
        <w:rPr>
          <w:color w:val="000000"/>
        </w:rPr>
        <w:t>ложений.</w:t>
      </w:r>
    </w:p>
    <w:p w:rsidR="007D4937" w:rsidRPr="007D4937" w:rsidRDefault="007D4937" w:rsidP="007D4937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 «О внесении изменений в статьи 4 и 7 Закона Ярославской области «О бюджетном процессе»</w:t>
      </w:r>
    </w:p>
    <w:p w:rsidR="007D4937" w:rsidRPr="0029712B" w:rsidRDefault="007D4937" w:rsidP="007D493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связи с изменениями федерального законодательства</w:t>
      </w:r>
      <w:r w:rsidRPr="0029712B">
        <w:rPr>
          <w:color w:val="000000"/>
        </w:rPr>
        <w:t>, в соответствии с которым</w:t>
      </w:r>
      <w:r>
        <w:rPr>
          <w:color w:val="000000"/>
        </w:rPr>
        <w:t>и</w:t>
      </w:r>
      <w:r w:rsidRPr="0029712B">
        <w:rPr>
          <w:color w:val="000000"/>
        </w:rPr>
        <w:t xml:space="preserve"> перечень документов, на которых основывается составление проекта бюджета субъекта Российской Федерации и проектов бюджетов территориальных государственных внебю</w:t>
      </w:r>
      <w:r w:rsidRPr="0029712B">
        <w:rPr>
          <w:color w:val="000000"/>
        </w:rPr>
        <w:t>д</w:t>
      </w:r>
      <w:r w:rsidRPr="0029712B">
        <w:rPr>
          <w:color w:val="000000"/>
        </w:rPr>
        <w:t>жетных фондов, дополнен документами, определяющими цели национального развития Российской Федерации и направления деятельности органов публичной власти по их д</w:t>
      </w:r>
      <w:r w:rsidRPr="0029712B">
        <w:rPr>
          <w:color w:val="000000"/>
        </w:rPr>
        <w:t>о</w:t>
      </w:r>
      <w:r w:rsidRPr="0029712B">
        <w:rPr>
          <w:color w:val="000000"/>
        </w:rPr>
        <w:t>стижению</w:t>
      </w:r>
      <w:r>
        <w:rPr>
          <w:color w:val="000000"/>
        </w:rPr>
        <w:t xml:space="preserve">, </w:t>
      </w:r>
      <w:r w:rsidRPr="0029712B">
        <w:rPr>
          <w:color w:val="000000"/>
        </w:rPr>
        <w:t>аналогичное изменение</w:t>
      </w:r>
      <w:r>
        <w:rPr>
          <w:color w:val="000000"/>
        </w:rPr>
        <w:t xml:space="preserve"> вносится в региональный Закон.</w:t>
      </w:r>
      <w:proofErr w:type="gramEnd"/>
    </w:p>
    <w:p w:rsidR="007D4937" w:rsidRDefault="007D4937" w:rsidP="007D493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Уточняется </w:t>
      </w:r>
      <w:r w:rsidRPr="0029712B">
        <w:rPr>
          <w:color w:val="000000"/>
        </w:rPr>
        <w:t>наименование перечня публичных нормативных обязательств, предста</w:t>
      </w:r>
      <w:r w:rsidRPr="0029712B">
        <w:rPr>
          <w:color w:val="000000"/>
        </w:rPr>
        <w:t>в</w:t>
      </w:r>
      <w:r w:rsidRPr="0029712B">
        <w:rPr>
          <w:color w:val="000000"/>
        </w:rPr>
        <w:t>ляемых в составе документов и материалов в Ярославскую областную Думу одновреме</w:t>
      </w:r>
      <w:r w:rsidRPr="0029712B">
        <w:rPr>
          <w:color w:val="000000"/>
        </w:rPr>
        <w:t>н</w:t>
      </w:r>
      <w:r w:rsidRPr="0029712B">
        <w:rPr>
          <w:color w:val="000000"/>
        </w:rPr>
        <w:t>но с проектом закона об областном бюджете.</w:t>
      </w:r>
    </w:p>
    <w:p w:rsidR="007D4937" w:rsidRPr="007D4937" w:rsidRDefault="007D4937" w:rsidP="007D4937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«О внесении изменений в статьи 7 и 8 Закона Ярославской области «О межбюджетных отношениях»</w:t>
      </w:r>
    </w:p>
    <w:p w:rsidR="007D4937" w:rsidRPr="001B16F9" w:rsidRDefault="007D4937" w:rsidP="007D493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В связи с изменениями федерального законодательства, </w:t>
      </w:r>
      <w:r w:rsidRPr="001B16F9">
        <w:rPr>
          <w:color w:val="000000"/>
        </w:rPr>
        <w:t>которыми предусматрив</w:t>
      </w:r>
      <w:r w:rsidRPr="001B16F9">
        <w:rPr>
          <w:color w:val="000000"/>
        </w:rPr>
        <w:t>а</w:t>
      </w:r>
      <w:r w:rsidRPr="001B16F9">
        <w:rPr>
          <w:color w:val="000000"/>
        </w:rPr>
        <w:t>ются случаи предоставления иных межбюджетных трансфертов из бюджета субъекта Ро</w:t>
      </w:r>
      <w:r w:rsidRPr="001B16F9">
        <w:rPr>
          <w:color w:val="000000"/>
        </w:rPr>
        <w:t>с</w:t>
      </w:r>
      <w:r w:rsidRPr="001B16F9">
        <w:rPr>
          <w:color w:val="000000"/>
        </w:rPr>
        <w:t>сийской Федерации местным бюджетам, а также положения о распределении иных ме</w:t>
      </w:r>
      <w:r w:rsidRPr="001B16F9">
        <w:rPr>
          <w:color w:val="000000"/>
        </w:rPr>
        <w:t>ж</w:t>
      </w:r>
      <w:r w:rsidRPr="001B16F9">
        <w:rPr>
          <w:color w:val="000000"/>
        </w:rPr>
        <w:t>бюджетных трансфертов местным бюджетам, предоставляемых из бюджета субъекта Ро</w:t>
      </w:r>
      <w:r w:rsidRPr="001B16F9">
        <w:rPr>
          <w:color w:val="000000"/>
        </w:rPr>
        <w:t>с</w:t>
      </w:r>
      <w:r w:rsidRPr="001B16F9">
        <w:rPr>
          <w:color w:val="000000"/>
        </w:rPr>
        <w:t>сийской Федерации, между муниципальными образованиями</w:t>
      </w:r>
      <w:r>
        <w:rPr>
          <w:color w:val="000000"/>
        </w:rPr>
        <w:t xml:space="preserve">, </w:t>
      </w:r>
      <w:r w:rsidRPr="001B16F9">
        <w:rPr>
          <w:color w:val="000000"/>
        </w:rPr>
        <w:t xml:space="preserve">аналогичные изменения </w:t>
      </w:r>
      <w:r>
        <w:rPr>
          <w:color w:val="000000"/>
        </w:rPr>
        <w:t xml:space="preserve">вносятся </w:t>
      </w:r>
      <w:r w:rsidRPr="001B16F9">
        <w:rPr>
          <w:color w:val="000000"/>
        </w:rPr>
        <w:t>в</w:t>
      </w:r>
      <w:r>
        <w:rPr>
          <w:color w:val="000000"/>
        </w:rPr>
        <w:t xml:space="preserve"> региональный Закон</w:t>
      </w:r>
      <w:r w:rsidRPr="001B16F9">
        <w:rPr>
          <w:color w:val="000000"/>
        </w:rPr>
        <w:t>.</w:t>
      </w:r>
    </w:p>
    <w:p w:rsidR="007D4937" w:rsidRDefault="007D4937" w:rsidP="007D493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1B16F9">
        <w:rPr>
          <w:color w:val="000000"/>
        </w:rPr>
        <w:t>Кроме того, статья 8 Закона области «О межбюджетных отношениях» в соотве</w:t>
      </w:r>
      <w:r w:rsidRPr="001B16F9">
        <w:rPr>
          <w:color w:val="000000"/>
        </w:rPr>
        <w:t>т</w:t>
      </w:r>
      <w:r w:rsidRPr="001B16F9">
        <w:rPr>
          <w:color w:val="000000"/>
        </w:rPr>
        <w:t>ствии с частью шестой статьи 139</w:t>
      </w:r>
      <w:r w:rsidRPr="007D4937">
        <w:rPr>
          <w:color w:val="000000"/>
        </w:rPr>
        <w:t>1</w:t>
      </w:r>
      <w:r w:rsidRPr="001B16F9">
        <w:rPr>
          <w:color w:val="000000"/>
        </w:rPr>
        <w:t xml:space="preserve"> Бюджетного кодекса Российской Федерации дополн</w:t>
      </w:r>
      <w:r w:rsidRPr="001B16F9">
        <w:rPr>
          <w:color w:val="000000"/>
        </w:rPr>
        <w:t>я</w:t>
      </w:r>
      <w:r w:rsidRPr="001B16F9">
        <w:rPr>
          <w:color w:val="000000"/>
        </w:rPr>
        <w:t xml:space="preserve">ется указанием на возможность </w:t>
      </w:r>
      <w:proofErr w:type="gramStart"/>
      <w:r w:rsidRPr="001B16F9">
        <w:rPr>
          <w:color w:val="000000"/>
        </w:rPr>
        <w:t>утверждения</w:t>
      </w:r>
      <w:proofErr w:type="gramEnd"/>
      <w:r w:rsidRPr="001B16F9">
        <w:rPr>
          <w:color w:val="000000"/>
        </w:rPr>
        <w:t xml:space="preserve"> не распределенного между муниципальными образованиями объема иных межбюджетных трансфертов в размере не более 5 процентов общего объема соответствующего иного межбюджетного трансферта, утвержденного на первый год планового периода, и не более 10 процентов общего объема указанного иного межбюджетного трансферта, утвержденного на второй год планового периода.</w:t>
      </w:r>
    </w:p>
    <w:p w:rsidR="007D4937" w:rsidRPr="007D4937" w:rsidRDefault="007D4937" w:rsidP="007D4937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49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«О внесении изменений в Закон Ярославской области «Об областном бюджете на 2021 год и на плановый период 2022 и 2023 годов»</w:t>
      </w:r>
    </w:p>
    <w:p w:rsidR="007D4937" w:rsidRPr="005343FE" w:rsidRDefault="005343FE" w:rsidP="007D4937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И</w:t>
      </w:r>
      <w:r w:rsidR="007D4937" w:rsidRPr="005343FE">
        <w:rPr>
          <w:color w:val="000000"/>
        </w:rPr>
        <w:t>змен</w:t>
      </w:r>
      <w:r>
        <w:rPr>
          <w:color w:val="000000"/>
        </w:rPr>
        <w:t>ены</w:t>
      </w:r>
      <w:r w:rsidR="007D4937" w:rsidRPr="005343FE">
        <w:rPr>
          <w:color w:val="000000"/>
        </w:rPr>
        <w:t xml:space="preserve"> отдельные показатели областного бюджета на текущий год:</w:t>
      </w:r>
      <w:r>
        <w:rPr>
          <w:color w:val="000000"/>
        </w:rPr>
        <w:t xml:space="preserve"> </w:t>
      </w:r>
      <w:r w:rsidR="007D4937" w:rsidRPr="005343FE">
        <w:rPr>
          <w:color w:val="000000"/>
        </w:rPr>
        <w:t>общий об</w:t>
      </w:r>
      <w:r w:rsidR="007D4937" w:rsidRPr="005343FE">
        <w:rPr>
          <w:color w:val="000000"/>
        </w:rPr>
        <w:t>ъ</w:t>
      </w:r>
      <w:r w:rsidR="007D4937" w:rsidRPr="005343FE">
        <w:rPr>
          <w:color w:val="000000"/>
        </w:rPr>
        <w:t xml:space="preserve">ем доходов и расходов </w:t>
      </w:r>
      <w:r w:rsidRPr="005343FE">
        <w:rPr>
          <w:color w:val="000000"/>
        </w:rPr>
        <w:t>увелич</w:t>
      </w:r>
      <w:r>
        <w:rPr>
          <w:color w:val="000000"/>
        </w:rPr>
        <w:t>ен</w:t>
      </w:r>
      <w:r w:rsidRPr="005343FE">
        <w:rPr>
          <w:color w:val="000000"/>
        </w:rPr>
        <w:t xml:space="preserve"> </w:t>
      </w:r>
      <w:r w:rsidR="007D4937" w:rsidRPr="005343FE">
        <w:rPr>
          <w:color w:val="000000"/>
        </w:rPr>
        <w:t>на 7</w:t>
      </w:r>
      <w:r w:rsidRPr="005343FE">
        <w:rPr>
          <w:color w:val="000000"/>
        </w:rPr>
        <w:t>58</w:t>
      </w:r>
      <w:r w:rsidR="007D4937" w:rsidRPr="005343FE">
        <w:rPr>
          <w:color w:val="000000"/>
        </w:rPr>
        <w:t>,</w:t>
      </w:r>
      <w:r w:rsidRPr="005343FE">
        <w:rPr>
          <w:color w:val="000000"/>
        </w:rPr>
        <w:t>5</w:t>
      </w:r>
      <w:r w:rsidR="007D4937" w:rsidRPr="005343FE">
        <w:rPr>
          <w:color w:val="000000"/>
        </w:rPr>
        <w:t xml:space="preserve"> млн. руб.</w:t>
      </w:r>
      <w:r>
        <w:rPr>
          <w:color w:val="000000"/>
        </w:rPr>
        <w:t xml:space="preserve"> за счёт увеличения собственных дох</w:t>
      </w:r>
      <w:r>
        <w:rPr>
          <w:color w:val="000000"/>
        </w:rPr>
        <w:t>о</w:t>
      </w:r>
      <w:r>
        <w:rPr>
          <w:color w:val="000000"/>
        </w:rPr>
        <w:t>дов</w:t>
      </w:r>
      <w:r w:rsidRPr="005343FE">
        <w:rPr>
          <w:color w:val="000000"/>
        </w:rPr>
        <w:t>;</w:t>
      </w:r>
      <w:r w:rsidR="007D4937" w:rsidRPr="005343FE">
        <w:rPr>
          <w:color w:val="000000"/>
        </w:rPr>
        <w:t xml:space="preserve"> дефицит </w:t>
      </w:r>
      <w:r>
        <w:rPr>
          <w:color w:val="000000"/>
        </w:rPr>
        <w:t>остается без изменений</w:t>
      </w:r>
      <w:bookmarkStart w:id="0" w:name="_GoBack"/>
      <w:bookmarkEnd w:id="0"/>
      <w:r>
        <w:rPr>
          <w:color w:val="000000"/>
        </w:rPr>
        <w:t>.</w:t>
      </w:r>
    </w:p>
    <w:p w:rsidR="007D4937" w:rsidRDefault="00E738BF" w:rsidP="00E738B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«О внесении изменений в Закон Ярославской области «О реестре должн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стей м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ниципальной службы в Ярославской области»</w:t>
      </w:r>
    </w:p>
    <w:p w:rsid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В целях приведения положений регионального Закона в соответствие с требовани</w:t>
      </w:r>
      <w:r>
        <w:rPr>
          <w:color w:val="000000"/>
        </w:rPr>
        <w:t>я</w:t>
      </w:r>
      <w:r>
        <w:rPr>
          <w:color w:val="000000"/>
        </w:rPr>
        <w:t>ми федерального законодательства из Реестра должностей муниципальной службы и</w:t>
      </w:r>
      <w:r>
        <w:rPr>
          <w:color w:val="000000"/>
        </w:rPr>
        <w:t>с</w:t>
      </w:r>
      <w:r>
        <w:rPr>
          <w:color w:val="000000"/>
        </w:rPr>
        <w:t>ключаются должности председ</w:t>
      </w:r>
      <w:r>
        <w:rPr>
          <w:color w:val="000000"/>
        </w:rPr>
        <w:t>а</w:t>
      </w:r>
      <w:r>
        <w:rPr>
          <w:color w:val="000000"/>
        </w:rPr>
        <w:t>теля, заместителей председателя и аудиторов контрольно-счетного органа муниципальн</w:t>
      </w:r>
      <w:r>
        <w:rPr>
          <w:color w:val="000000"/>
        </w:rPr>
        <w:t>о</w:t>
      </w:r>
      <w:r>
        <w:rPr>
          <w:color w:val="000000"/>
        </w:rPr>
        <w:t>го образования Ярославской области.</w:t>
      </w:r>
    </w:p>
    <w:p w:rsidR="00E738BF" w:rsidRPr="00E738BF" w:rsidRDefault="00E738BF" w:rsidP="00E738B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«О внесении изменений в Закон Ярославской области «О наделении орг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 местного самоуправления отдельными государственными полн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мочиями Российской Федерации»</w:t>
      </w:r>
    </w:p>
    <w:p w:rsidR="00533882" w:rsidRDefault="00533882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Законом, принятым в целях приведения норм регионального законодательства в с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ответствие с федеральным, вносятся изменения в 3 методики распределения субвенций на осуществление переданных полномочий Российской Федерации</w:t>
      </w:r>
      <w:r w:rsidRPr="00533882">
        <w:rPr>
          <w:color w:val="000000"/>
          <w:lang w:eastAsia="en-US"/>
        </w:rPr>
        <w:t>:</w:t>
      </w:r>
    </w:p>
    <w:p w:rsidR="00533882" w:rsidRPr="00533882" w:rsidRDefault="00533882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 по государственной регистрации актов гражданского состояния</w:t>
      </w:r>
      <w:r w:rsidRPr="00533882">
        <w:rPr>
          <w:color w:val="000000"/>
          <w:lang w:eastAsia="en-US"/>
        </w:rPr>
        <w:t>;</w:t>
      </w:r>
    </w:p>
    <w:p w:rsidR="00E738BF" w:rsidRDefault="00533882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 на выплату государственных пособий лицам, не подлежащим обязательному соц</w:t>
      </w:r>
      <w:r>
        <w:rPr>
          <w:color w:val="000000"/>
          <w:lang w:eastAsia="en-US"/>
        </w:rPr>
        <w:t>и</w:t>
      </w:r>
      <w:r>
        <w:rPr>
          <w:color w:val="000000"/>
          <w:lang w:eastAsia="en-US"/>
        </w:rPr>
        <w:t xml:space="preserve">альному страхованию на случай временной нетрудоспособности и в связи с материнством, </w:t>
      </w:r>
      <w:r>
        <w:rPr>
          <w:color w:val="000000"/>
          <w:lang w:eastAsia="en-US"/>
        </w:rPr>
        <w:lastRenderedPageBreak/>
        <w:t>а также лицам, уволенным в связи с ликвидацией организаций (прекращением деятельн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сти, полномочий физическими лицами)</w:t>
      </w:r>
      <w:r w:rsidRPr="00533882">
        <w:rPr>
          <w:color w:val="000000"/>
          <w:lang w:eastAsia="en-US"/>
        </w:rPr>
        <w:t>;</w:t>
      </w:r>
    </w:p>
    <w:p w:rsidR="00533882" w:rsidRDefault="00533882" w:rsidP="00533882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- по первичному воинскому учету органами местного самоуправления поселений и городских округов.</w:t>
      </w:r>
    </w:p>
    <w:p w:rsidR="00830796" w:rsidRPr="00830796" w:rsidRDefault="00830796" w:rsidP="00533882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«О внесении изменений в приложение к Закону Яросла</w:t>
      </w:r>
      <w:r w:rsidRPr="0083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83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области «Об образовании судебных участков и учреждении должностей мировых с</w:t>
      </w:r>
      <w:r w:rsidRPr="0083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83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 в Ярославской области»</w:t>
      </w:r>
    </w:p>
    <w:p w:rsidR="00830796" w:rsidRDefault="00830796" w:rsidP="0083079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Законом вносятся изменения в описание территорий судебных участков в пределах города Ярославля в связи с уточнением объектов улично-дорожной сети, а также перера</w:t>
      </w:r>
      <w:r>
        <w:rPr>
          <w:color w:val="000000"/>
          <w:lang w:eastAsia="en-US"/>
        </w:rPr>
        <w:t>с</w:t>
      </w:r>
      <w:r>
        <w:rPr>
          <w:color w:val="000000"/>
          <w:lang w:eastAsia="en-US"/>
        </w:rPr>
        <w:t>пределяются территории судебных участков № 5 и № 6 Дзержинск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го судебного района г. Ярославля в целях выравнивания нагрузки на мировых судей, осуществляющих правос</w:t>
      </w:r>
      <w:r>
        <w:rPr>
          <w:color w:val="000000"/>
          <w:lang w:eastAsia="en-US"/>
        </w:rPr>
        <w:t>у</w:t>
      </w:r>
      <w:r>
        <w:rPr>
          <w:color w:val="000000"/>
          <w:lang w:eastAsia="en-US"/>
        </w:rPr>
        <w:t>дие на ук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занных территориях.</w:t>
      </w:r>
    </w:p>
    <w:p w:rsidR="00830796" w:rsidRPr="00830796" w:rsidRDefault="00830796" w:rsidP="00830796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«О внесении изменений в Закон Ярославской области «О Контрольно-счетной палате Ярославской области»</w:t>
      </w:r>
    </w:p>
    <w:p w:rsidR="00830796" w:rsidRPr="00830796" w:rsidRDefault="00830796" w:rsidP="00830796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связи с изменениями федерального законодательства уточняется перечень полн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 xml:space="preserve">мочий регионального контрольно-счетного органа, </w:t>
      </w:r>
      <w:r w:rsidRPr="006A08FC">
        <w:rPr>
          <w:color w:val="000000"/>
          <w:lang w:eastAsia="en-US"/>
        </w:rPr>
        <w:t>состав и структур</w:t>
      </w:r>
      <w:r>
        <w:rPr>
          <w:color w:val="000000"/>
          <w:lang w:eastAsia="en-US"/>
        </w:rPr>
        <w:t>а</w:t>
      </w:r>
      <w:r w:rsidRPr="006A08FC">
        <w:rPr>
          <w:color w:val="000000"/>
          <w:lang w:eastAsia="en-US"/>
        </w:rPr>
        <w:t>, а также порядок установления штатной числен</w:t>
      </w:r>
      <w:r>
        <w:rPr>
          <w:color w:val="000000"/>
          <w:lang w:eastAsia="en-US"/>
        </w:rPr>
        <w:t>ности Контрольно-счетной палаты с учетом дополнител</w:t>
      </w:r>
      <w:r>
        <w:rPr>
          <w:color w:val="000000"/>
          <w:lang w:eastAsia="en-US"/>
        </w:rPr>
        <w:t>ь</w:t>
      </w:r>
      <w:r>
        <w:rPr>
          <w:color w:val="000000"/>
          <w:lang w:eastAsia="en-US"/>
        </w:rPr>
        <w:t>ных возложенных полномочий. Определяются перечень должностных лиц, имеющих пр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во составлять протоколы об административных правонарушениях в предусмотренных з</w:t>
      </w:r>
      <w:r>
        <w:rPr>
          <w:color w:val="000000"/>
          <w:lang w:eastAsia="en-US"/>
        </w:rPr>
        <w:t>а</w:t>
      </w:r>
      <w:r>
        <w:rPr>
          <w:color w:val="000000"/>
          <w:lang w:eastAsia="en-US"/>
        </w:rPr>
        <w:t>конодательством случаях, требования к предста</w:t>
      </w:r>
      <w:r>
        <w:rPr>
          <w:color w:val="000000"/>
          <w:lang w:eastAsia="en-US"/>
        </w:rPr>
        <w:t>в</w:t>
      </w:r>
      <w:r>
        <w:rPr>
          <w:color w:val="000000"/>
          <w:lang w:eastAsia="en-US"/>
        </w:rPr>
        <w:t>лению информации Контрольно-счетной палате Ярославской области, уточняется ряд других п</w:t>
      </w:r>
      <w:r>
        <w:rPr>
          <w:color w:val="000000"/>
          <w:lang w:eastAsia="en-US"/>
        </w:rPr>
        <w:t>о</w:t>
      </w:r>
      <w:r>
        <w:rPr>
          <w:color w:val="000000"/>
          <w:lang w:eastAsia="en-US"/>
        </w:rPr>
        <w:t>ложений.</w:t>
      </w:r>
    </w:p>
    <w:p w:rsidR="000D5E15" w:rsidRDefault="00E738BF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0D5E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аконопроекты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принятые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чтении</w:t>
      </w:r>
    </w:p>
    <w:p w:rsidR="00E738BF" w:rsidRPr="00E738BF" w:rsidRDefault="00E738BF" w:rsidP="00E738B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«Об областном бюджете на 2022 год и на плановый период 2023 и 2024 г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дов»</w:t>
      </w:r>
    </w:p>
    <w:p w:rsidR="00E738BF" w:rsidRP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738BF">
        <w:rPr>
          <w:color w:val="000000"/>
        </w:rPr>
        <w:t xml:space="preserve">Предлагается утвердить областной бюджет на 2022 год и на плановый период 2023 и 2024 годов, предусмотрев: </w:t>
      </w:r>
    </w:p>
    <w:p w:rsidR="00E738BF" w:rsidRP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738BF">
        <w:rPr>
          <w:color w:val="000000"/>
        </w:rPr>
        <w:t xml:space="preserve">1) общие объемы доходов на 2022 год в сумме 86,9 млрд. руб., на 2023 год 91,5 млрд. руб., на 2024 год 95,6 млрд. руб. соответственно; </w:t>
      </w:r>
    </w:p>
    <w:p w:rsidR="00E738BF" w:rsidRP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738BF">
        <w:rPr>
          <w:color w:val="000000"/>
        </w:rPr>
        <w:t>2) общие объемы расходов на 2022 год в сумме 86,9 млрд. руб., на 2023 год 91,5 млрд. руб., на 2024 год 95,6 млрд. руб. соответственно;</w:t>
      </w:r>
    </w:p>
    <w:p w:rsidR="00E738BF" w:rsidRP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738BF">
        <w:rPr>
          <w:color w:val="000000"/>
        </w:rPr>
        <w:t>3) на 2022, 2023 и 2024 годы бюджет бездефицитный.</w:t>
      </w:r>
    </w:p>
    <w:p w:rsidR="00E738BF" w:rsidRP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738BF">
        <w:rPr>
          <w:color w:val="000000"/>
        </w:rPr>
        <w:t>4) собственные доходы на 2022 год в сумме 70 733,1 млн. руб. и безвозмездные п</w:t>
      </w:r>
      <w:r w:rsidRPr="00E738BF">
        <w:rPr>
          <w:color w:val="000000"/>
        </w:rPr>
        <w:t>о</w:t>
      </w:r>
      <w:r w:rsidRPr="00E738BF">
        <w:rPr>
          <w:color w:val="000000"/>
        </w:rPr>
        <w:t>ступления в сумме 16 164,2 млн. руб.;</w:t>
      </w:r>
    </w:p>
    <w:p w:rsidR="00E738BF" w:rsidRP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 w:rsidRPr="00E738BF">
        <w:rPr>
          <w:color w:val="000000"/>
        </w:rPr>
        <w:t>5) расходы на 2022 год по отдельным госпрограммам: здравоохранение 13 822,1 млн. руб., образование 22 612,9 млн. руб., социальная поддержка 14 868,5 млн. руб., кул</w:t>
      </w:r>
      <w:r w:rsidRPr="00E738BF">
        <w:rPr>
          <w:color w:val="000000"/>
        </w:rPr>
        <w:t>ь</w:t>
      </w:r>
      <w:r w:rsidRPr="00E738BF">
        <w:rPr>
          <w:color w:val="000000"/>
        </w:rPr>
        <w:t>тура 2 494,9 млн. руб., коммунальные услуги 3 512,4 млн. руб., дороги 8 271,9 млн. руб., тран</w:t>
      </w:r>
      <w:r w:rsidRPr="00E738BF">
        <w:rPr>
          <w:color w:val="000000"/>
        </w:rPr>
        <w:t>с</w:t>
      </w:r>
      <w:r w:rsidRPr="00E738BF">
        <w:rPr>
          <w:color w:val="000000"/>
        </w:rPr>
        <w:t>порт 2 382,9 млн. руб., управление финансами 7 240,2 млн. руб.;</w:t>
      </w:r>
      <w:proofErr w:type="gramEnd"/>
    </w:p>
    <w:p w:rsid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E738BF">
        <w:rPr>
          <w:color w:val="000000"/>
        </w:rPr>
        <w:t>6) верхний предел государственного долга на 01.01.2023 в сумме 45 258,3 млн. руб. (тот же объем на 01.01.2022).</w:t>
      </w:r>
    </w:p>
    <w:p w:rsidR="00E738BF" w:rsidRPr="00E738BF" w:rsidRDefault="00E738BF" w:rsidP="00E738BF">
      <w:pPr>
        <w:keepNext/>
        <w:spacing w:before="28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«О бюджете Территориального фонда обязательного медицинского стр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хования Ярославской области за 2022 год и на плановый п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E738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риод 2023 и 2024 годов»</w:t>
      </w:r>
    </w:p>
    <w:p w:rsidR="00E738BF" w:rsidRPr="00336B2B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336B2B">
        <w:rPr>
          <w:color w:val="000000"/>
        </w:rPr>
        <w:t>Предлагаемый законопроектом бюджет Территориального фонда ОМС содержит следующие основные характеристики:</w:t>
      </w:r>
    </w:p>
    <w:p w:rsid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1)</w:t>
      </w:r>
      <w:r w:rsidRPr="00336B2B">
        <w:rPr>
          <w:color w:val="000000"/>
        </w:rPr>
        <w:t xml:space="preserve"> на 202</w:t>
      </w:r>
      <w:r w:rsidRPr="00A85615">
        <w:rPr>
          <w:color w:val="000000"/>
        </w:rPr>
        <w:t>2</w:t>
      </w:r>
      <w:r w:rsidRPr="00336B2B">
        <w:rPr>
          <w:color w:val="000000"/>
        </w:rPr>
        <w:t xml:space="preserve"> год:</w:t>
      </w:r>
    </w:p>
    <w:p w:rsidR="00E738BF" w:rsidRPr="00A85615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-</w:t>
      </w:r>
      <w:r w:rsidRPr="00336B2B">
        <w:rPr>
          <w:color w:val="000000"/>
        </w:rPr>
        <w:t xml:space="preserve"> общий объём доходов составит</w:t>
      </w:r>
      <w:r>
        <w:rPr>
          <w:color w:val="000000"/>
        </w:rPr>
        <w:t xml:space="preserve"> </w:t>
      </w:r>
      <w:r w:rsidRPr="00A85615">
        <w:rPr>
          <w:color w:val="000000"/>
        </w:rPr>
        <w:t>18</w:t>
      </w:r>
      <w:r>
        <w:rPr>
          <w:color w:val="000000"/>
        </w:rPr>
        <w:t> </w:t>
      </w:r>
      <w:r w:rsidRPr="00A85615">
        <w:rPr>
          <w:color w:val="000000"/>
        </w:rPr>
        <w:t>948</w:t>
      </w:r>
      <w:r>
        <w:rPr>
          <w:color w:val="000000"/>
        </w:rPr>
        <w:t> </w:t>
      </w:r>
      <w:r w:rsidRPr="00A85615">
        <w:rPr>
          <w:color w:val="000000"/>
        </w:rPr>
        <w:t>635</w:t>
      </w:r>
      <w:r>
        <w:rPr>
          <w:color w:val="000000"/>
        </w:rPr>
        <w:t> </w:t>
      </w:r>
      <w:r w:rsidRPr="00A85615">
        <w:rPr>
          <w:color w:val="000000"/>
        </w:rPr>
        <w:t xml:space="preserve">100 </w:t>
      </w:r>
      <w:r w:rsidRPr="00336B2B">
        <w:rPr>
          <w:color w:val="000000"/>
        </w:rPr>
        <w:t xml:space="preserve">руб., </w:t>
      </w:r>
      <w:r>
        <w:rPr>
          <w:color w:val="000000"/>
        </w:rPr>
        <w:t>в том числе за счет межбю</w:t>
      </w:r>
      <w:r>
        <w:rPr>
          <w:color w:val="000000"/>
        </w:rPr>
        <w:t>д</w:t>
      </w:r>
      <w:r>
        <w:rPr>
          <w:color w:val="000000"/>
        </w:rPr>
        <w:t>жетных трансфертов, получаемых из Федерального фонда ОМС, в сумме 18 347 674 200 рублей и бюджетов других территориальных фондов ОМС в сумме 532 270 700 рублей</w:t>
      </w:r>
      <w:r w:rsidRPr="00A85615">
        <w:rPr>
          <w:color w:val="000000"/>
        </w:rPr>
        <w:t>;</w:t>
      </w:r>
    </w:p>
    <w:p w:rsidR="00E738BF" w:rsidRPr="00336B2B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 w:rsidRPr="00A85615">
        <w:rPr>
          <w:color w:val="000000"/>
        </w:rPr>
        <w:t>-</w:t>
      </w:r>
      <w:r>
        <w:rPr>
          <w:color w:val="000000"/>
        </w:rPr>
        <w:t xml:space="preserve"> </w:t>
      </w:r>
      <w:r w:rsidRPr="00336B2B">
        <w:rPr>
          <w:color w:val="000000"/>
        </w:rPr>
        <w:t>общий объём расходов равен сумме доходов</w:t>
      </w:r>
      <w:r w:rsidRPr="00A85615">
        <w:rPr>
          <w:color w:val="000000"/>
        </w:rPr>
        <w:t xml:space="preserve"> (18</w:t>
      </w:r>
      <w:r>
        <w:rPr>
          <w:color w:val="000000"/>
        </w:rPr>
        <w:t> </w:t>
      </w:r>
      <w:r w:rsidRPr="00A85615">
        <w:rPr>
          <w:color w:val="000000"/>
        </w:rPr>
        <w:t>948</w:t>
      </w:r>
      <w:r>
        <w:rPr>
          <w:color w:val="000000"/>
        </w:rPr>
        <w:t> </w:t>
      </w:r>
      <w:r w:rsidRPr="00A85615">
        <w:rPr>
          <w:color w:val="000000"/>
        </w:rPr>
        <w:t>635</w:t>
      </w:r>
      <w:r>
        <w:rPr>
          <w:color w:val="000000"/>
        </w:rPr>
        <w:t> </w:t>
      </w:r>
      <w:r w:rsidRPr="00A85615">
        <w:rPr>
          <w:color w:val="000000"/>
        </w:rPr>
        <w:t xml:space="preserve">100 </w:t>
      </w:r>
      <w:r>
        <w:rPr>
          <w:color w:val="000000"/>
        </w:rPr>
        <w:t>руб.), в том числе межбюджетные трансферты, передаваемые бюджетам других территориальных фондов ОМС в сумме 612 793 040 руб.</w:t>
      </w:r>
      <w:r w:rsidRPr="00336B2B">
        <w:rPr>
          <w:color w:val="000000"/>
        </w:rPr>
        <w:t>;</w:t>
      </w:r>
    </w:p>
    <w:p w:rsidR="00E738BF" w:rsidRPr="00336B2B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2)</w:t>
      </w:r>
      <w:r w:rsidRPr="00336B2B">
        <w:rPr>
          <w:color w:val="000000"/>
        </w:rPr>
        <w:t xml:space="preserve"> на плановый период 202</w:t>
      </w:r>
      <w:r>
        <w:rPr>
          <w:color w:val="000000"/>
        </w:rPr>
        <w:t>3</w:t>
      </w:r>
      <w:r w:rsidRPr="00336B2B">
        <w:rPr>
          <w:color w:val="000000"/>
        </w:rPr>
        <w:t>-202</w:t>
      </w:r>
      <w:r>
        <w:rPr>
          <w:color w:val="000000"/>
        </w:rPr>
        <w:t>4</w:t>
      </w:r>
      <w:r w:rsidRPr="00336B2B">
        <w:rPr>
          <w:color w:val="000000"/>
        </w:rPr>
        <w:t xml:space="preserve"> годов доходы и расходы также сбалансированы:</w:t>
      </w:r>
    </w:p>
    <w:p w:rsidR="00E738BF" w:rsidRPr="00336B2B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общий объ</w:t>
      </w:r>
      <w:r>
        <w:rPr>
          <w:color w:val="000000"/>
        </w:rPr>
        <w:t>ё</w:t>
      </w:r>
      <w:r w:rsidRPr="00336B2B">
        <w:rPr>
          <w:color w:val="000000"/>
        </w:rPr>
        <w:t>м доходов –</w:t>
      </w:r>
      <w:r>
        <w:rPr>
          <w:color w:val="000000"/>
        </w:rPr>
        <w:t xml:space="preserve"> 19 947 382 000 </w:t>
      </w:r>
      <w:r w:rsidRPr="00336B2B">
        <w:rPr>
          <w:color w:val="000000"/>
        </w:rPr>
        <w:t xml:space="preserve">руб. и </w:t>
      </w:r>
      <w:r>
        <w:rPr>
          <w:color w:val="000000"/>
        </w:rPr>
        <w:t xml:space="preserve">21 119 528 700 </w:t>
      </w:r>
      <w:r w:rsidRPr="00336B2B">
        <w:rPr>
          <w:color w:val="000000"/>
        </w:rPr>
        <w:t>руб. соответственно,</w:t>
      </w:r>
    </w:p>
    <w:p w:rsidR="00E738BF" w:rsidRPr="00336B2B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336B2B">
        <w:rPr>
          <w:color w:val="000000"/>
        </w:rPr>
        <w:t>общий объем расходов –</w:t>
      </w:r>
      <w:r>
        <w:rPr>
          <w:color w:val="000000"/>
        </w:rPr>
        <w:t xml:space="preserve"> 19 947 382 000 </w:t>
      </w:r>
      <w:r w:rsidRPr="00336B2B">
        <w:rPr>
          <w:color w:val="000000"/>
        </w:rPr>
        <w:t xml:space="preserve">руб. и </w:t>
      </w:r>
      <w:r>
        <w:rPr>
          <w:color w:val="000000"/>
        </w:rPr>
        <w:t xml:space="preserve">21 119 528 700 </w:t>
      </w:r>
      <w:r w:rsidRPr="00336B2B">
        <w:rPr>
          <w:color w:val="000000"/>
        </w:rPr>
        <w:t>руб. соответственно.</w:t>
      </w:r>
    </w:p>
    <w:p w:rsidR="00E738BF" w:rsidRPr="00E738BF" w:rsidRDefault="00E738BF" w:rsidP="00E738BF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>В 2022 году н</w:t>
      </w:r>
      <w:r w:rsidRPr="00336B2B">
        <w:rPr>
          <w:color w:val="000000"/>
        </w:rPr>
        <w:t>а выполнение территориальной программы ОМС планируется напр</w:t>
      </w:r>
      <w:r w:rsidRPr="00336B2B">
        <w:rPr>
          <w:color w:val="000000"/>
        </w:rPr>
        <w:t>а</w:t>
      </w:r>
      <w:r w:rsidRPr="00336B2B">
        <w:rPr>
          <w:color w:val="000000"/>
        </w:rPr>
        <w:t>вить</w:t>
      </w:r>
      <w:r>
        <w:rPr>
          <w:color w:val="000000"/>
        </w:rPr>
        <w:t xml:space="preserve"> </w:t>
      </w:r>
      <w:r w:rsidRPr="00F14895">
        <w:rPr>
          <w:color w:val="000000"/>
        </w:rPr>
        <w:t>1</w:t>
      </w:r>
      <w:r>
        <w:rPr>
          <w:color w:val="000000"/>
        </w:rPr>
        <w:t>8 218 402 700</w:t>
      </w:r>
      <w:r w:rsidRPr="00CB2496">
        <w:rPr>
          <w:color w:val="000000"/>
        </w:rPr>
        <w:t xml:space="preserve"> </w:t>
      </w:r>
      <w:r>
        <w:rPr>
          <w:color w:val="000000"/>
        </w:rPr>
        <w:t>руб.,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ормированный страховой запас Фонда </w:t>
      </w:r>
      <w:r>
        <w:rPr>
          <w:color w:val="000000"/>
        </w:rPr>
        <w:t xml:space="preserve">предлагается утвердить </w:t>
      </w:r>
      <w:r w:rsidRPr="00336B2B">
        <w:rPr>
          <w:color w:val="000000"/>
        </w:rPr>
        <w:t xml:space="preserve">в сумме </w:t>
      </w:r>
      <w:r>
        <w:rPr>
          <w:color w:val="000000"/>
        </w:rPr>
        <w:t xml:space="preserve">1 792 253 265 </w:t>
      </w:r>
      <w:r w:rsidRPr="00336B2B">
        <w:rPr>
          <w:color w:val="000000"/>
        </w:rPr>
        <w:t>руб.</w:t>
      </w:r>
      <w:r>
        <w:rPr>
          <w:color w:val="000000"/>
        </w:rPr>
        <w:t>,</w:t>
      </w:r>
      <w:r w:rsidRPr="00336B2B">
        <w:rPr>
          <w:color w:val="000000"/>
        </w:rPr>
        <w:t xml:space="preserve"> </w:t>
      </w:r>
      <w:r>
        <w:rPr>
          <w:color w:val="000000"/>
        </w:rPr>
        <w:t>н</w:t>
      </w:r>
      <w:r w:rsidRPr="00336B2B">
        <w:rPr>
          <w:color w:val="000000"/>
        </w:rPr>
        <w:t xml:space="preserve">орматив расходов на ведение дела по </w:t>
      </w:r>
      <w:r>
        <w:rPr>
          <w:color w:val="000000"/>
        </w:rPr>
        <w:t xml:space="preserve">ОМС установить </w:t>
      </w:r>
      <w:r w:rsidRPr="00336B2B">
        <w:rPr>
          <w:color w:val="000000"/>
        </w:rPr>
        <w:t>в ра</w:t>
      </w:r>
      <w:r w:rsidRPr="00336B2B">
        <w:rPr>
          <w:color w:val="000000"/>
        </w:rPr>
        <w:t>з</w:t>
      </w:r>
      <w:r w:rsidRPr="00336B2B">
        <w:rPr>
          <w:color w:val="000000"/>
        </w:rPr>
        <w:t xml:space="preserve">мере </w:t>
      </w:r>
      <w:r>
        <w:rPr>
          <w:color w:val="000000"/>
        </w:rPr>
        <w:t>0,9</w:t>
      </w:r>
      <w:r w:rsidRPr="00336B2B">
        <w:rPr>
          <w:color w:val="000000"/>
        </w:rPr>
        <w:t>% от суммы средств, поступивших в страховую медицинскую организацию по дифференцированным подушевым нормативам</w:t>
      </w:r>
      <w:r>
        <w:rPr>
          <w:color w:val="000000"/>
        </w:rPr>
        <w:t>.</w:t>
      </w:r>
      <w:proofErr w:type="gramEnd"/>
    </w:p>
    <w:p w:rsidR="00E738BF" w:rsidRPr="00E738BF" w:rsidRDefault="00E738BF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878D7" w:rsidRPr="00B878D7" w:rsidRDefault="00B878D7" w:rsidP="00B878D7">
      <w:pPr>
        <w:keepNext/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878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Рассмотренные вопросы</w:t>
      </w:r>
    </w:p>
    <w:p w:rsidR="00042C48" w:rsidRPr="00106D21" w:rsidRDefault="000F3110" w:rsidP="004422CB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1. </w:t>
      </w:r>
      <w:r w:rsidR="003B3F6E">
        <w:t>На должност</w:t>
      </w:r>
      <w:r w:rsidR="004422CB">
        <w:t>ь</w:t>
      </w:r>
      <w:r w:rsidR="003B3F6E">
        <w:t xml:space="preserve"> миров</w:t>
      </w:r>
      <w:r w:rsidR="004422CB">
        <w:t xml:space="preserve">ого судьи </w:t>
      </w:r>
      <w:r w:rsidR="003B3F6E">
        <w:t xml:space="preserve"> </w:t>
      </w:r>
      <w:r w:rsidR="004422CB" w:rsidRPr="00802E84">
        <w:t>судебного участка № 5 Рыбинского судебного ра</w:t>
      </w:r>
      <w:r w:rsidR="004422CB" w:rsidRPr="00802E84">
        <w:t>й</w:t>
      </w:r>
      <w:r w:rsidR="004422CB" w:rsidRPr="00802E84">
        <w:t>она Ярославской области на трехлетний срок полномочий назнач</w:t>
      </w:r>
      <w:r w:rsidR="004422CB">
        <w:t>ен</w:t>
      </w:r>
      <w:r w:rsidR="004422CB" w:rsidRPr="00802E84">
        <w:t xml:space="preserve"> Солнцев М.А.</w:t>
      </w:r>
    </w:p>
    <w:p w:rsidR="00164BFA" w:rsidRPr="00164BFA" w:rsidRDefault="00164BFA" w:rsidP="00164BFA">
      <w:pPr>
        <w:pStyle w:val="a3"/>
        <w:keepNext/>
        <w:spacing w:before="0" w:beforeAutospacing="0" w:after="0" w:afterAutospacing="0"/>
        <w:ind w:firstLine="567"/>
        <w:jc w:val="both"/>
      </w:pPr>
    </w:p>
    <w:p w:rsidR="005219D0" w:rsidRPr="005219D0" w:rsidRDefault="005219D0" w:rsidP="005219D0">
      <w:pPr>
        <w:pStyle w:val="a3"/>
        <w:keepNext/>
        <w:spacing w:before="0" w:beforeAutospacing="0" w:after="0" w:afterAutospacing="0"/>
        <w:ind w:firstLine="567"/>
        <w:jc w:val="both"/>
      </w:pPr>
      <w:r w:rsidRPr="005219D0">
        <w:t>2. Дума приняла обращение к председателю Государственной Думы Федерального Собрания Российской Федерации Володину В.В. по вопросу увеличения финансирования мероприятия по обеспечению жильём молодых семей</w:t>
      </w:r>
      <w:r>
        <w:t xml:space="preserve">. Обращение </w:t>
      </w:r>
      <w:r>
        <w:rPr>
          <w:color w:val="000000"/>
        </w:rPr>
        <w:t>инициировано в св</w:t>
      </w:r>
      <w:r>
        <w:rPr>
          <w:color w:val="000000"/>
        </w:rPr>
        <w:t>я</w:t>
      </w:r>
      <w:r>
        <w:rPr>
          <w:color w:val="000000"/>
        </w:rPr>
        <w:t>зи с сокращением на протяжении 2-х последних лет объёмов финансирования меропри</w:t>
      </w:r>
      <w:r>
        <w:rPr>
          <w:color w:val="000000"/>
        </w:rPr>
        <w:t>я</w:t>
      </w:r>
      <w:r>
        <w:rPr>
          <w:color w:val="000000"/>
        </w:rPr>
        <w:t xml:space="preserve">тия по обеспечению жильём молодых семей из федерального бюджета. </w:t>
      </w:r>
      <w:proofErr w:type="gramStart"/>
      <w:r>
        <w:rPr>
          <w:color w:val="000000"/>
        </w:rPr>
        <w:t>Если в 2020 году для Ярославской о</w:t>
      </w:r>
      <w:r>
        <w:rPr>
          <w:color w:val="000000"/>
        </w:rPr>
        <w:t>б</w:t>
      </w:r>
      <w:r>
        <w:rPr>
          <w:color w:val="000000"/>
        </w:rPr>
        <w:t>ласти на эти цели предусматривались средства в размере 100,6 млн. руб., то в 2021 году -  17,5 млн. руб. Проектом федерального бюджета на 2022 год и на план</w:t>
      </w:r>
      <w:r>
        <w:rPr>
          <w:color w:val="000000"/>
        </w:rPr>
        <w:t>о</w:t>
      </w:r>
      <w:r>
        <w:rPr>
          <w:color w:val="000000"/>
        </w:rPr>
        <w:t>вый период 2023 и 2024 годов в будущем году на обеспечение жильём молодых семей нашего региона заложено 17,3 млн. руб. В результате снижения объёмов федеральных средств, поступивших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2021</w:t>
      </w:r>
      <w:proofErr w:type="gramEnd"/>
      <w:r>
        <w:rPr>
          <w:color w:val="000000"/>
        </w:rPr>
        <w:t xml:space="preserve"> году на реализацию данного мероприятия, количество мол</w:t>
      </w:r>
      <w:r>
        <w:rPr>
          <w:color w:val="000000"/>
        </w:rPr>
        <w:t>о</w:t>
      </w:r>
      <w:r>
        <w:rPr>
          <w:color w:val="000000"/>
        </w:rPr>
        <w:t>дых семей, получивших выплаты на улучшение жилищных условий, уменьшилось по сравнению с предыдущим годом в 2 раза. В обращении предлагается внести в проект з</w:t>
      </w:r>
      <w:r>
        <w:rPr>
          <w:color w:val="000000"/>
        </w:rPr>
        <w:t>а</w:t>
      </w:r>
      <w:r>
        <w:rPr>
          <w:color w:val="000000"/>
        </w:rPr>
        <w:t>кона о фед</w:t>
      </w:r>
      <w:r>
        <w:rPr>
          <w:color w:val="000000"/>
        </w:rPr>
        <w:t>е</w:t>
      </w:r>
      <w:r>
        <w:rPr>
          <w:color w:val="000000"/>
        </w:rPr>
        <w:t>ральном бюджете на 2022 год и на плановый период двух последующих лет поправки, предусматривающие увеличение финансирования мер</w:t>
      </w:r>
      <w:r>
        <w:rPr>
          <w:color w:val="000000"/>
        </w:rPr>
        <w:t>о</w:t>
      </w:r>
      <w:r>
        <w:rPr>
          <w:color w:val="000000"/>
        </w:rPr>
        <w:t>приятия по обеспечению жильём молодых с</w:t>
      </w:r>
      <w:r>
        <w:rPr>
          <w:color w:val="000000"/>
        </w:rPr>
        <w:t>е</w:t>
      </w:r>
      <w:r>
        <w:rPr>
          <w:color w:val="000000"/>
        </w:rPr>
        <w:t>мей в 2022 году.</w:t>
      </w:r>
    </w:p>
    <w:p w:rsidR="005219D0" w:rsidRDefault="005219D0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F846DC" w:rsidRDefault="005219D0" w:rsidP="00932B9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3. </w:t>
      </w:r>
      <w:r>
        <w:rPr>
          <w:color w:val="000000"/>
        </w:rPr>
        <w:t>Дума приняла к сведению Отчет о</w:t>
      </w:r>
      <w:r w:rsidRPr="00156279">
        <w:rPr>
          <w:color w:val="000000"/>
        </w:rPr>
        <w:t>б итогах мониторинга правоприменения Закона Ярославской области от 30.11.2005 № 69-з «О применении упрощенной системы налог</w:t>
      </w:r>
      <w:r w:rsidRPr="00156279">
        <w:rPr>
          <w:color w:val="000000"/>
        </w:rPr>
        <w:t>о</w:t>
      </w:r>
      <w:r w:rsidRPr="00156279">
        <w:rPr>
          <w:color w:val="000000"/>
        </w:rPr>
        <w:t>обложения на территории Ярославской области»</w:t>
      </w:r>
      <w:r>
        <w:rPr>
          <w:color w:val="000000"/>
        </w:rPr>
        <w:t>.</w:t>
      </w:r>
    </w:p>
    <w:p w:rsidR="005219D0" w:rsidRDefault="005219D0" w:rsidP="00932B9B">
      <w:pPr>
        <w:pStyle w:val="a3"/>
        <w:keepNext/>
        <w:spacing w:before="0" w:beforeAutospacing="0" w:after="0" w:afterAutospacing="0"/>
        <w:ind w:firstLine="567"/>
        <w:jc w:val="both"/>
        <w:rPr>
          <w:color w:val="000000"/>
        </w:rPr>
      </w:pPr>
    </w:p>
    <w:p w:rsidR="005219D0" w:rsidRPr="005219D0" w:rsidRDefault="005219D0" w:rsidP="005219D0">
      <w:pPr>
        <w:pStyle w:val="a3"/>
        <w:keepNext/>
        <w:spacing w:before="0" w:beforeAutospacing="0" w:after="0" w:afterAutospacing="0"/>
        <w:ind w:firstLine="567"/>
        <w:jc w:val="both"/>
      </w:pPr>
      <w:r w:rsidRPr="005219D0">
        <w:t xml:space="preserve">4. </w:t>
      </w:r>
      <w:r>
        <w:t>Внесены изменения</w:t>
      </w:r>
      <w:r w:rsidRPr="00644F02">
        <w:t xml:space="preserve"> в Постановление Ярославской областной Думы «О составах комитетов Ярославской областной Думы седьмого созыва»</w:t>
      </w:r>
      <w:r w:rsidRPr="005219D0">
        <w:t>:</w:t>
      </w:r>
      <w:r>
        <w:t xml:space="preserve"> депутат Хабибулин С.Р. включен в состав комитета по здравоохранению.</w:t>
      </w:r>
    </w:p>
    <w:p w:rsidR="005219D0" w:rsidRDefault="005219D0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5219D0" w:rsidRDefault="005219D0" w:rsidP="00932B9B">
      <w:pPr>
        <w:pStyle w:val="a3"/>
        <w:keepNext/>
        <w:spacing w:before="0" w:beforeAutospacing="0" w:after="0" w:afterAutospacing="0"/>
        <w:ind w:firstLine="567"/>
        <w:jc w:val="both"/>
      </w:pPr>
      <w:r>
        <w:t xml:space="preserve">5. Принято постановление </w:t>
      </w:r>
      <w:r w:rsidR="00211B08">
        <w:t xml:space="preserve">о </w:t>
      </w:r>
      <w:r w:rsidRPr="00C956D2">
        <w:t>награ</w:t>
      </w:r>
      <w:r w:rsidR="00211B08">
        <w:t>ж</w:t>
      </w:r>
      <w:r w:rsidRPr="00C956D2">
        <w:t>д</w:t>
      </w:r>
      <w:r w:rsidR="00211B08">
        <w:t>ении</w:t>
      </w:r>
      <w:r w:rsidRPr="00C956D2">
        <w:t xml:space="preserve"> </w:t>
      </w:r>
      <w:r>
        <w:t>П</w:t>
      </w:r>
      <w:r w:rsidRPr="00C956D2">
        <w:t>очетн</w:t>
      </w:r>
      <w:r>
        <w:t>ой</w:t>
      </w:r>
      <w:r w:rsidRPr="00C956D2">
        <w:t xml:space="preserve"> грам</w:t>
      </w:r>
      <w:r>
        <w:t>отой Ярославской облас</w:t>
      </w:r>
      <w:r>
        <w:t>т</w:t>
      </w:r>
      <w:r>
        <w:t>ной Думы 59 жителей Ярославской области.</w:t>
      </w:r>
    </w:p>
    <w:p w:rsidR="00211B08" w:rsidRDefault="00211B08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211B08" w:rsidRDefault="00211B08" w:rsidP="00932B9B">
      <w:pPr>
        <w:pStyle w:val="a3"/>
        <w:keepNext/>
        <w:spacing w:before="0" w:beforeAutospacing="0" w:after="0" w:afterAutospacing="0"/>
        <w:ind w:firstLine="567"/>
        <w:jc w:val="both"/>
      </w:pPr>
      <w:r>
        <w:t>6. Дума поддержала 3 проекта федеральных законов</w:t>
      </w:r>
      <w:r w:rsidRPr="00211B08">
        <w:t>:</w:t>
      </w:r>
      <w:r>
        <w:t xml:space="preserve"> </w:t>
      </w:r>
    </w:p>
    <w:p w:rsidR="00211B08" w:rsidRPr="00211B08" w:rsidRDefault="00211B08" w:rsidP="00932B9B">
      <w:pPr>
        <w:pStyle w:val="a3"/>
        <w:keepNext/>
        <w:spacing w:before="0" w:beforeAutospacing="0" w:after="0" w:afterAutospacing="0"/>
        <w:ind w:firstLine="567"/>
        <w:jc w:val="both"/>
      </w:pPr>
      <w:proofErr w:type="gramStart"/>
      <w:r w:rsidRPr="00211B08">
        <w:t>- № 5463-8 «О внесении изменения в статью 71 Федерального закона «Об образов</w:t>
      </w:r>
      <w:r w:rsidRPr="00211B08">
        <w:t>а</w:t>
      </w:r>
      <w:r w:rsidRPr="00211B08">
        <w:t>нии в Российской Федерации», которым предлагается предоставить детям ветеранов бо</w:t>
      </w:r>
      <w:r w:rsidRPr="00211B08">
        <w:t>е</w:t>
      </w:r>
      <w:r w:rsidRPr="00211B08">
        <w:lastRenderedPageBreak/>
        <w:t>вых действий, погибших в ходе боевых действий или умерших вследствие увечья (ран</w:t>
      </w:r>
      <w:r w:rsidRPr="00211B08">
        <w:t>е</w:t>
      </w:r>
      <w:r w:rsidRPr="00211B08">
        <w:t>ния, травмы, контузии), либо заболеваний, полученных ими в ходе боевых действий, пр</w:t>
      </w:r>
      <w:r w:rsidRPr="00211B08">
        <w:t>а</w:t>
      </w:r>
      <w:r w:rsidRPr="00211B08">
        <w:t>во на прием на обучение по программам бакалавриата и программам специалитета за счет бюджетных ассигнований федерального бюджета, бюджетов субъектов</w:t>
      </w:r>
      <w:proofErr w:type="gramEnd"/>
      <w:r w:rsidRPr="00211B08">
        <w:t xml:space="preserve"> РФ и местных бюдж</w:t>
      </w:r>
      <w:r w:rsidRPr="00211B08">
        <w:t>е</w:t>
      </w:r>
      <w:r w:rsidRPr="00211B08">
        <w:t>тов в пределах установленной квоты;</w:t>
      </w:r>
    </w:p>
    <w:p w:rsidR="00211B08" w:rsidRPr="00211B08" w:rsidRDefault="00211B08" w:rsidP="00211B08">
      <w:pPr>
        <w:pStyle w:val="a3"/>
        <w:keepNext/>
        <w:spacing w:before="0" w:beforeAutospacing="0" w:after="0" w:afterAutospacing="0"/>
        <w:ind w:firstLine="567"/>
        <w:jc w:val="both"/>
      </w:pPr>
      <w:r w:rsidRPr="00211B08">
        <w:t xml:space="preserve">- </w:t>
      </w:r>
      <w:r w:rsidRPr="00EA2AD3">
        <w:t xml:space="preserve">№ </w:t>
      </w:r>
      <w:r w:rsidRPr="00D00B40">
        <w:t>1260573-7 «О внесении изменений в Федеральный закон «О рыболовстве и с</w:t>
      </w:r>
      <w:r w:rsidRPr="00D00B40">
        <w:t>о</w:t>
      </w:r>
      <w:r w:rsidRPr="00D00B40">
        <w:t>хранении водных биологических ресурсов» и отдельные законодательные акты Росси</w:t>
      </w:r>
      <w:r w:rsidRPr="00D00B40">
        <w:t>й</w:t>
      </w:r>
      <w:r w:rsidRPr="00D00B40">
        <w:t>ской Федерации»</w:t>
      </w:r>
      <w:r>
        <w:t xml:space="preserve">, </w:t>
      </w:r>
      <w:r w:rsidRPr="00211B08">
        <w:t>устанавливающий правовые основы выдачи разрешения на добычу (вылов) водных биологических ресурсов в электронном виде и ведения электронного промыслов</w:t>
      </w:r>
      <w:r w:rsidRPr="00211B08">
        <w:t>о</w:t>
      </w:r>
      <w:r w:rsidRPr="00211B08">
        <w:t>го журнала;</w:t>
      </w:r>
    </w:p>
    <w:p w:rsidR="00211B08" w:rsidRPr="00156279" w:rsidRDefault="00211B08" w:rsidP="00211B08">
      <w:pPr>
        <w:pStyle w:val="a3"/>
        <w:keepNext/>
        <w:spacing w:before="0" w:beforeAutospacing="0" w:after="0" w:afterAutospacing="0"/>
        <w:ind w:firstLine="567"/>
        <w:jc w:val="both"/>
      </w:pPr>
      <w:r w:rsidRPr="00211B08">
        <w:t xml:space="preserve">- </w:t>
      </w:r>
      <w:r>
        <w:t>законодательную инициативу Законодательного Собрания Владимирской области по внесению в Государственную Думу Федерального Собрания Российской Федерации проекта федерального закона «О внесении изменений в статьи 50 и 56 Бюджетного коде</w:t>
      </w:r>
      <w:r>
        <w:t>к</w:t>
      </w:r>
      <w:r>
        <w:t xml:space="preserve">са Российской Федерации», </w:t>
      </w:r>
      <w:r w:rsidRPr="00211B08">
        <w:t>предусматрива</w:t>
      </w:r>
      <w:r>
        <w:t>ющего</w:t>
      </w:r>
      <w:r w:rsidRPr="00211B08">
        <w:t xml:space="preserve"> зачисление 50 % доходов от акцизов на т</w:t>
      </w:r>
      <w:r w:rsidRPr="00211B08">
        <w:t>а</w:t>
      </w:r>
      <w:r w:rsidRPr="00211B08">
        <w:t>бачную продукцию в бюджеты субъектов Российской Федерации.</w:t>
      </w:r>
    </w:p>
    <w:p w:rsidR="00211B08" w:rsidRPr="00211B08" w:rsidRDefault="00211B08" w:rsidP="00211B08">
      <w:pPr>
        <w:pStyle w:val="a3"/>
        <w:keepNext/>
        <w:spacing w:before="0" w:beforeAutospacing="0" w:after="0" w:afterAutospacing="0"/>
        <w:ind w:firstLine="567"/>
        <w:jc w:val="both"/>
      </w:pPr>
    </w:p>
    <w:p w:rsidR="007133DF" w:rsidRPr="008233A9" w:rsidRDefault="007133DF" w:rsidP="007133DF">
      <w:pPr>
        <w:pStyle w:val="a3"/>
        <w:keepNext/>
        <w:spacing w:before="0" w:beforeAutospacing="0" w:after="0" w:afterAutospacing="0"/>
        <w:ind w:firstLine="567"/>
        <w:jc w:val="both"/>
      </w:pPr>
      <w:r w:rsidRPr="007133DF">
        <w:t xml:space="preserve">7. </w:t>
      </w:r>
      <w:proofErr w:type="gramStart"/>
      <w:r w:rsidRPr="007133DF">
        <w:t>Принято постановление о внесении в Государственную Думу Федерального С</w:t>
      </w:r>
      <w:r w:rsidRPr="007133DF">
        <w:t>о</w:t>
      </w:r>
      <w:r w:rsidRPr="007133DF">
        <w:t>брания Российской Федерации в качестве законодательной инициативы проекта фед</w:t>
      </w:r>
      <w:r w:rsidRPr="007133DF">
        <w:t>е</w:t>
      </w:r>
      <w:r w:rsidRPr="007133DF">
        <w:t xml:space="preserve">рального закона «О внесении изменений в статью 226 части второй Налогового кодекса Российской Федерации», которым </w:t>
      </w:r>
      <w:r>
        <w:t>предлаг</w:t>
      </w:r>
      <w:r>
        <w:t>а</w:t>
      </w:r>
      <w:r>
        <w:t>ется закрепить норму о перечислении налога на доходы физических лиц с сумм страховых выплат по обязательному социальному стр</w:t>
      </w:r>
      <w:r>
        <w:t>а</w:t>
      </w:r>
      <w:r>
        <w:t>хованию по временной нетрудоспособности по месту регистрации раб</w:t>
      </w:r>
      <w:r>
        <w:t>о</w:t>
      </w:r>
      <w:r>
        <w:t xml:space="preserve">тодателей. </w:t>
      </w:r>
      <w:proofErr w:type="gramEnd"/>
    </w:p>
    <w:p w:rsidR="007133DF" w:rsidRPr="00B3467A" w:rsidRDefault="007133DF" w:rsidP="00B3467A">
      <w:pPr>
        <w:pStyle w:val="a3"/>
        <w:keepNext/>
        <w:spacing w:before="0" w:beforeAutospacing="0" w:after="0" w:afterAutospacing="0"/>
        <w:ind w:firstLine="567"/>
        <w:jc w:val="both"/>
      </w:pPr>
    </w:p>
    <w:p w:rsidR="00B3467A" w:rsidRPr="00B3467A" w:rsidRDefault="00B3467A" w:rsidP="00B3467A">
      <w:pPr>
        <w:pStyle w:val="a3"/>
        <w:keepNext/>
        <w:spacing w:before="0" w:beforeAutospacing="0" w:after="0" w:afterAutospacing="0"/>
        <w:ind w:firstLine="567"/>
        <w:jc w:val="both"/>
      </w:pPr>
      <w:r w:rsidRPr="00B3467A">
        <w:t>8. Дума постановила: назначить членами Избирательной комиссии Ярославской о</w:t>
      </w:r>
      <w:r w:rsidRPr="00B3467A">
        <w:t>б</w:t>
      </w:r>
      <w:r w:rsidRPr="00B3467A">
        <w:t xml:space="preserve">ласти с правом решающего голоса: Бажанову А.Е., </w:t>
      </w:r>
      <w:proofErr w:type="spellStart"/>
      <w:r w:rsidRPr="00B3467A">
        <w:t>Карнюхину</w:t>
      </w:r>
      <w:proofErr w:type="spellEnd"/>
      <w:r w:rsidRPr="00B3467A">
        <w:t xml:space="preserve"> В.А., Лебедеву М.В., М</w:t>
      </w:r>
      <w:r w:rsidRPr="00B3467A">
        <w:t>а</w:t>
      </w:r>
      <w:r w:rsidRPr="00B3467A">
        <w:t xml:space="preserve">леева М.В., </w:t>
      </w:r>
      <w:proofErr w:type="spellStart"/>
      <w:r w:rsidRPr="00B3467A">
        <w:t>Меланчук</w:t>
      </w:r>
      <w:proofErr w:type="spellEnd"/>
      <w:r w:rsidRPr="00B3467A">
        <w:t xml:space="preserve"> Е.Н., Соколова В.А., </w:t>
      </w:r>
      <w:proofErr w:type="spellStart"/>
      <w:r w:rsidRPr="00B3467A">
        <w:t>Фефилина</w:t>
      </w:r>
      <w:proofErr w:type="spellEnd"/>
      <w:r w:rsidRPr="00B3467A">
        <w:t xml:space="preserve"> С.В.</w:t>
      </w:r>
    </w:p>
    <w:p w:rsidR="00211B08" w:rsidRPr="003D04A5" w:rsidRDefault="00211B08" w:rsidP="00932B9B">
      <w:pPr>
        <w:pStyle w:val="a3"/>
        <w:keepNext/>
        <w:spacing w:before="0" w:beforeAutospacing="0" w:after="0" w:afterAutospacing="0"/>
        <w:ind w:firstLine="567"/>
        <w:jc w:val="both"/>
      </w:pPr>
    </w:p>
    <w:p w:rsidR="003A03D5" w:rsidRPr="00211B08" w:rsidRDefault="003A03D5" w:rsidP="00211B08">
      <w:pPr>
        <w:pStyle w:val="a3"/>
        <w:keepNext/>
        <w:spacing w:before="0" w:beforeAutospacing="0" w:after="0" w:afterAutospacing="0"/>
        <w:ind w:firstLine="567"/>
        <w:jc w:val="both"/>
      </w:pPr>
    </w:p>
    <w:p w:rsidR="003A03D5" w:rsidRDefault="003A03D5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121C4" w:rsidRPr="000F46A0" w:rsidRDefault="00B779CB" w:rsidP="000F46A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F46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Подготовлено аналитическим управлением аппарата Думы: (4852) 40-10-46</w:t>
      </w:r>
    </w:p>
    <w:sectPr w:rsidR="007121C4" w:rsidRPr="000F46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61D" w:rsidRDefault="00CD061D" w:rsidP="0052563C">
      <w:pPr>
        <w:spacing w:after="0" w:line="240" w:lineRule="auto"/>
      </w:pPr>
      <w:r>
        <w:separator/>
      </w:r>
    </w:p>
  </w:endnote>
  <w:endnote w:type="continuationSeparator" w:id="0">
    <w:p w:rsidR="00CD061D" w:rsidRDefault="00CD061D" w:rsidP="0052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61D" w:rsidRDefault="00CD061D" w:rsidP="0052563C">
      <w:pPr>
        <w:spacing w:after="0" w:line="240" w:lineRule="auto"/>
      </w:pPr>
      <w:r>
        <w:separator/>
      </w:r>
    </w:p>
  </w:footnote>
  <w:footnote w:type="continuationSeparator" w:id="0">
    <w:p w:rsidR="00CD061D" w:rsidRDefault="00CD061D" w:rsidP="00525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2573237"/>
      <w:docPartObj>
        <w:docPartGallery w:val="Page Numbers (Top of Page)"/>
        <w:docPartUnique/>
      </w:docPartObj>
    </w:sdtPr>
    <w:sdtContent>
      <w:p w:rsidR="00CA3620" w:rsidRDefault="00CA362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43FE">
          <w:rPr>
            <w:noProof/>
          </w:rPr>
          <w:t>1</w:t>
        </w:r>
        <w:r>
          <w:fldChar w:fldCharType="end"/>
        </w:r>
      </w:p>
    </w:sdtContent>
  </w:sdt>
  <w:p w:rsidR="00CA3620" w:rsidRDefault="00CA362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D64"/>
    <w:multiLevelType w:val="hybridMultilevel"/>
    <w:tmpl w:val="A5F2C6C4"/>
    <w:lvl w:ilvl="0" w:tplc="3C12D4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B4348B"/>
    <w:multiLevelType w:val="hybridMultilevel"/>
    <w:tmpl w:val="AC40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478A7"/>
    <w:multiLevelType w:val="hybridMultilevel"/>
    <w:tmpl w:val="CF349690"/>
    <w:lvl w:ilvl="0" w:tplc="AE2C81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0E192B"/>
    <w:multiLevelType w:val="hybridMultilevel"/>
    <w:tmpl w:val="A7C26E90"/>
    <w:lvl w:ilvl="0" w:tplc="3C0ADF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555E5A"/>
    <w:multiLevelType w:val="hybridMultilevel"/>
    <w:tmpl w:val="CB2843B4"/>
    <w:lvl w:ilvl="0" w:tplc="6B5AC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EE20579"/>
    <w:multiLevelType w:val="hybridMultilevel"/>
    <w:tmpl w:val="E3B29F0A"/>
    <w:lvl w:ilvl="0" w:tplc="8FFAF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9CB"/>
    <w:rsid w:val="000106C0"/>
    <w:rsid w:val="000109F6"/>
    <w:rsid w:val="00011A53"/>
    <w:rsid w:val="0001259C"/>
    <w:rsid w:val="00014163"/>
    <w:rsid w:val="000168DA"/>
    <w:rsid w:val="00022D92"/>
    <w:rsid w:val="00025267"/>
    <w:rsid w:val="0003595F"/>
    <w:rsid w:val="00037146"/>
    <w:rsid w:val="0004007F"/>
    <w:rsid w:val="00042C48"/>
    <w:rsid w:val="00043FE0"/>
    <w:rsid w:val="0004582B"/>
    <w:rsid w:val="00050FDF"/>
    <w:rsid w:val="00051B96"/>
    <w:rsid w:val="000521AF"/>
    <w:rsid w:val="0005540E"/>
    <w:rsid w:val="000562F5"/>
    <w:rsid w:val="00057FC2"/>
    <w:rsid w:val="0006048B"/>
    <w:rsid w:val="00063523"/>
    <w:rsid w:val="000647FD"/>
    <w:rsid w:val="00065B3E"/>
    <w:rsid w:val="00067C86"/>
    <w:rsid w:val="00070D5F"/>
    <w:rsid w:val="00070EA9"/>
    <w:rsid w:val="00073283"/>
    <w:rsid w:val="00074339"/>
    <w:rsid w:val="0007525E"/>
    <w:rsid w:val="0009025F"/>
    <w:rsid w:val="00091EC7"/>
    <w:rsid w:val="00091F87"/>
    <w:rsid w:val="000932F7"/>
    <w:rsid w:val="00097346"/>
    <w:rsid w:val="000A128D"/>
    <w:rsid w:val="000A2EFE"/>
    <w:rsid w:val="000A3886"/>
    <w:rsid w:val="000A45DF"/>
    <w:rsid w:val="000B43FE"/>
    <w:rsid w:val="000B6602"/>
    <w:rsid w:val="000C08C2"/>
    <w:rsid w:val="000C2839"/>
    <w:rsid w:val="000C2EE2"/>
    <w:rsid w:val="000C7DBC"/>
    <w:rsid w:val="000D0ED5"/>
    <w:rsid w:val="000D5E15"/>
    <w:rsid w:val="000D7046"/>
    <w:rsid w:val="000E1666"/>
    <w:rsid w:val="000E2C85"/>
    <w:rsid w:val="000E5297"/>
    <w:rsid w:val="000E553C"/>
    <w:rsid w:val="000F3110"/>
    <w:rsid w:val="000F42CF"/>
    <w:rsid w:val="000F46A0"/>
    <w:rsid w:val="000F764C"/>
    <w:rsid w:val="00104FC6"/>
    <w:rsid w:val="001059E8"/>
    <w:rsid w:val="00106D21"/>
    <w:rsid w:val="0010708A"/>
    <w:rsid w:val="0011056B"/>
    <w:rsid w:val="0011768C"/>
    <w:rsid w:val="001208A2"/>
    <w:rsid w:val="0012093E"/>
    <w:rsid w:val="00121676"/>
    <w:rsid w:val="00124860"/>
    <w:rsid w:val="001260BC"/>
    <w:rsid w:val="001262B4"/>
    <w:rsid w:val="00126612"/>
    <w:rsid w:val="00132879"/>
    <w:rsid w:val="00141DE7"/>
    <w:rsid w:val="00147DD0"/>
    <w:rsid w:val="001561BA"/>
    <w:rsid w:val="00157035"/>
    <w:rsid w:val="001573C5"/>
    <w:rsid w:val="00161FE5"/>
    <w:rsid w:val="001627EC"/>
    <w:rsid w:val="00164A03"/>
    <w:rsid w:val="00164BFA"/>
    <w:rsid w:val="00166D60"/>
    <w:rsid w:val="00177838"/>
    <w:rsid w:val="00181C1E"/>
    <w:rsid w:val="00187D75"/>
    <w:rsid w:val="00196EA6"/>
    <w:rsid w:val="001A1678"/>
    <w:rsid w:val="001A2387"/>
    <w:rsid w:val="001A482A"/>
    <w:rsid w:val="001A4A1D"/>
    <w:rsid w:val="001A5394"/>
    <w:rsid w:val="001B4D55"/>
    <w:rsid w:val="001B7413"/>
    <w:rsid w:val="001C3114"/>
    <w:rsid w:val="001C582F"/>
    <w:rsid w:val="001C5F79"/>
    <w:rsid w:val="001D0F12"/>
    <w:rsid w:val="001D1657"/>
    <w:rsid w:val="001D1C16"/>
    <w:rsid w:val="001F110E"/>
    <w:rsid w:val="001F13FB"/>
    <w:rsid w:val="001F3270"/>
    <w:rsid w:val="002023E8"/>
    <w:rsid w:val="00203FB2"/>
    <w:rsid w:val="00210075"/>
    <w:rsid w:val="00211B08"/>
    <w:rsid w:val="002132A5"/>
    <w:rsid w:val="002165A6"/>
    <w:rsid w:val="0022210B"/>
    <w:rsid w:val="002221E1"/>
    <w:rsid w:val="00225E06"/>
    <w:rsid w:val="002274F3"/>
    <w:rsid w:val="00232F72"/>
    <w:rsid w:val="00233853"/>
    <w:rsid w:val="0023583A"/>
    <w:rsid w:val="00240AB7"/>
    <w:rsid w:val="00241186"/>
    <w:rsid w:val="00241E05"/>
    <w:rsid w:val="0024303B"/>
    <w:rsid w:val="00247679"/>
    <w:rsid w:val="00254172"/>
    <w:rsid w:val="002579D4"/>
    <w:rsid w:val="00261411"/>
    <w:rsid w:val="00264D00"/>
    <w:rsid w:val="0027583E"/>
    <w:rsid w:val="00275C12"/>
    <w:rsid w:val="0029297E"/>
    <w:rsid w:val="002948BD"/>
    <w:rsid w:val="00294BB4"/>
    <w:rsid w:val="00295062"/>
    <w:rsid w:val="0029652C"/>
    <w:rsid w:val="00296907"/>
    <w:rsid w:val="002A19AC"/>
    <w:rsid w:val="002A4FFC"/>
    <w:rsid w:val="002B0D0A"/>
    <w:rsid w:val="002B0FD7"/>
    <w:rsid w:val="002B3C8C"/>
    <w:rsid w:val="002B3E39"/>
    <w:rsid w:val="002B7673"/>
    <w:rsid w:val="002C7BF4"/>
    <w:rsid w:val="002D0653"/>
    <w:rsid w:val="002D2F34"/>
    <w:rsid w:val="002D3772"/>
    <w:rsid w:val="002D3C28"/>
    <w:rsid w:val="002D643B"/>
    <w:rsid w:val="002D6C33"/>
    <w:rsid w:val="002E4D85"/>
    <w:rsid w:val="002E5977"/>
    <w:rsid w:val="002E6083"/>
    <w:rsid w:val="002E646A"/>
    <w:rsid w:val="002F414A"/>
    <w:rsid w:val="002F5E55"/>
    <w:rsid w:val="0030486B"/>
    <w:rsid w:val="00306248"/>
    <w:rsid w:val="0031143D"/>
    <w:rsid w:val="00313B0C"/>
    <w:rsid w:val="00313BF2"/>
    <w:rsid w:val="003172D3"/>
    <w:rsid w:val="00322B10"/>
    <w:rsid w:val="0033139A"/>
    <w:rsid w:val="0033211B"/>
    <w:rsid w:val="00332FCA"/>
    <w:rsid w:val="00337A36"/>
    <w:rsid w:val="00342008"/>
    <w:rsid w:val="00345EE2"/>
    <w:rsid w:val="003475FB"/>
    <w:rsid w:val="00350E78"/>
    <w:rsid w:val="00355888"/>
    <w:rsid w:val="00364C2B"/>
    <w:rsid w:val="0037279C"/>
    <w:rsid w:val="00382B0E"/>
    <w:rsid w:val="00383517"/>
    <w:rsid w:val="003855DD"/>
    <w:rsid w:val="00386C3C"/>
    <w:rsid w:val="00394151"/>
    <w:rsid w:val="003A03D5"/>
    <w:rsid w:val="003A52ED"/>
    <w:rsid w:val="003A5892"/>
    <w:rsid w:val="003B3F6E"/>
    <w:rsid w:val="003C1BB2"/>
    <w:rsid w:val="003C21C9"/>
    <w:rsid w:val="003C2643"/>
    <w:rsid w:val="003C6D67"/>
    <w:rsid w:val="003C7DB6"/>
    <w:rsid w:val="003D04A5"/>
    <w:rsid w:val="003D139C"/>
    <w:rsid w:val="003D2785"/>
    <w:rsid w:val="003D45E5"/>
    <w:rsid w:val="003D5E99"/>
    <w:rsid w:val="003E0C04"/>
    <w:rsid w:val="003E22ED"/>
    <w:rsid w:val="003E440E"/>
    <w:rsid w:val="003E4869"/>
    <w:rsid w:val="003F59D7"/>
    <w:rsid w:val="003F7C67"/>
    <w:rsid w:val="00402197"/>
    <w:rsid w:val="0041057A"/>
    <w:rsid w:val="004124BF"/>
    <w:rsid w:val="00412E89"/>
    <w:rsid w:val="00414677"/>
    <w:rsid w:val="00415034"/>
    <w:rsid w:val="00420CD2"/>
    <w:rsid w:val="00420DE9"/>
    <w:rsid w:val="004248B7"/>
    <w:rsid w:val="0042513C"/>
    <w:rsid w:val="004279A0"/>
    <w:rsid w:val="00430252"/>
    <w:rsid w:val="00430388"/>
    <w:rsid w:val="00432071"/>
    <w:rsid w:val="00432299"/>
    <w:rsid w:val="0043240B"/>
    <w:rsid w:val="0043706B"/>
    <w:rsid w:val="004422CB"/>
    <w:rsid w:val="004433DC"/>
    <w:rsid w:val="00446877"/>
    <w:rsid w:val="00447162"/>
    <w:rsid w:val="00452C87"/>
    <w:rsid w:val="00455E5A"/>
    <w:rsid w:val="00457583"/>
    <w:rsid w:val="00462F41"/>
    <w:rsid w:val="004639ED"/>
    <w:rsid w:val="00471B1A"/>
    <w:rsid w:val="00471E3F"/>
    <w:rsid w:val="00486BEB"/>
    <w:rsid w:val="00487D50"/>
    <w:rsid w:val="00492360"/>
    <w:rsid w:val="00494CFC"/>
    <w:rsid w:val="004951CC"/>
    <w:rsid w:val="004A44DF"/>
    <w:rsid w:val="004A6EE9"/>
    <w:rsid w:val="004A766D"/>
    <w:rsid w:val="004B04F8"/>
    <w:rsid w:val="004B0AD5"/>
    <w:rsid w:val="004B0F84"/>
    <w:rsid w:val="004B6FE0"/>
    <w:rsid w:val="004B7A1B"/>
    <w:rsid w:val="004C0F9F"/>
    <w:rsid w:val="004C2AE8"/>
    <w:rsid w:val="004C37D6"/>
    <w:rsid w:val="004C573F"/>
    <w:rsid w:val="004D2A07"/>
    <w:rsid w:val="004D2AD0"/>
    <w:rsid w:val="004D6092"/>
    <w:rsid w:val="004D6A1B"/>
    <w:rsid w:val="004F1674"/>
    <w:rsid w:val="004F378A"/>
    <w:rsid w:val="004F5E8C"/>
    <w:rsid w:val="00501DEE"/>
    <w:rsid w:val="00504805"/>
    <w:rsid w:val="0050548E"/>
    <w:rsid w:val="005071D8"/>
    <w:rsid w:val="005104AE"/>
    <w:rsid w:val="00512C59"/>
    <w:rsid w:val="005163FD"/>
    <w:rsid w:val="00517C08"/>
    <w:rsid w:val="005202CE"/>
    <w:rsid w:val="005213AE"/>
    <w:rsid w:val="005219D0"/>
    <w:rsid w:val="00521ECB"/>
    <w:rsid w:val="00522E87"/>
    <w:rsid w:val="0052563C"/>
    <w:rsid w:val="00533882"/>
    <w:rsid w:val="005343FE"/>
    <w:rsid w:val="0053490F"/>
    <w:rsid w:val="00536A26"/>
    <w:rsid w:val="00542D37"/>
    <w:rsid w:val="005607B7"/>
    <w:rsid w:val="005642F6"/>
    <w:rsid w:val="0056782C"/>
    <w:rsid w:val="00574AFC"/>
    <w:rsid w:val="00575EC3"/>
    <w:rsid w:val="00581F06"/>
    <w:rsid w:val="00585E38"/>
    <w:rsid w:val="00596788"/>
    <w:rsid w:val="005A0985"/>
    <w:rsid w:val="005A1504"/>
    <w:rsid w:val="005A18E1"/>
    <w:rsid w:val="005A2260"/>
    <w:rsid w:val="005A2B13"/>
    <w:rsid w:val="005A40BE"/>
    <w:rsid w:val="005A7F07"/>
    <w:rsid w:val="005B0289"/>
    <w:rsid w:val="005B34B8"/>
    <w:rsid w:val="005B5A48"/>
    <w:rsid w:val="005C15D3"/>
    <w:rsid w:val="005C584E"/>
    <w:rsid w:val="005C6C90"/>
    <w:rsid w:val="005D4DD6"/>
    <w:rsid w:val="005D6A5C"/>
    <w:rsid w:val="005E4264"/>
    <w:rsid w:val="00600704"/>
    <w:rsid w:val="00603826"/>
    <w:rsid w:val="00605524"/>
    <w:rsid w:val="00611701"/>
    <w:rsid w:val="006135DE"/>
    <w:rsid w:val="006141AF"/>
    <w:rsid w:val="00617F22"/>
    <w:rsid w:val="00622B53"/>
    <w:rsid w:val="0062307D"/>
    <w:rsid w:val="00625AB6"/>
    <w:rsid w:val="006262A5"/>
    <w:rsid w:val="006336C8"/>
    <w:rsid w:val="006376C6"/>
    <w:rsid w:val="00641851"/>
    <w:rsid w:val="006430CC"/>
    <w:rsid w:val="00644DF5"/>
    <w:rsid w:val="00645041"/>
    <w:rsid w:val="006478A2"/>
    <w:rsid w:val="0065018D"/>
    <w:rsid w:val="00651C30"/>
    <w:rsid w:val="00653D01"/>
    <w:rsid w:val="00662295"/>
    <w:rsid w:val="00666051"/>
    <w:rsid w:val="006660A0"/>
    <w:rsid w:val="0066686D"/>
    <w:rsid w:val="00677613"/>
    <w:rsid w:val="00680676"/>
    <w:rsid w:val="006836EE"/>
    <w:rsid w:val="00685D13"/>
    <w:rsid w:val="00692557"/>
    <w:rsid w:val="006A4B60"/>
    <w:rsid w:val="006A6D39"/>
    <w:rsid w:val="006A754D"/>
    <w:rsid w:val="006B00FA"/>
    <w:rsid w:val="006B5C77"/>
    <w:rsid w:val="006B6B01"/>
    <w:rsid w:val="006B70E1"/>
    <w:rsid w:val="006C15D5"/>
    <w:rsid w:val="006C185A"/>
    <w:rsid w:val="006C1E36"/>
    <w:rsid w:val="006C3E2B"/>
    <w:rsid w:val="006C6F4C"/>
    <w:rsid w:val="006D60D9"/>
    <w:rsid w:val="006E06D6"/>
    <w:rsid w:val="006E0E7E"/>
    <w:rsid w:val="006E3302"/>
    <w:rsid w:val="006E5582"/>
    <w:rsid w:val="006F3B2D"/>
    <w:rsid w:val="006F5C52"/>
    <w:rsid w:val="00701E47"/>
    <w:rsid w:val="00705DA5"/>
    <w:rsid w:val="007121C4"/>
    <w:rsid w:val="00712E66"/>
    <w:rsid w:val="007133DF"/>
    <w:rsid w:val="00715059"/>
    <w:rsid w:val="0071515F"/>
    <w:rsid w:val="007152C5"/>
    <w:rsid w:val="00717573"/>
    <w:rsid w:val="00734ECE"/>
    <w:rsid w:val="007405B9"/>
    <w:rsid w:val="007435C2"/>
    <w:rsid w:val="007438C9"/>
    <w:rsid w:val="00744714"/>
    <w:rsid w:val="007459A3"/>
    <w:rsid w:val="00746174"/>
    <w:rsid w:val="00747D99"/>
    <w:rsid w:val="00751E69"/>
    <w:rsid w:val="007523E6"/>
    <w:rsid w:val="00752676"/>
    <w:rsid w:val="0075271F"/>
    <w:rsid w:val="00755F6E"/>
    <w:rsid w:val="00757E45"/>
    <w:rsid w:val="007605E7"/>
    <w:rsid w:val="00761882"/>
    <w:rsid w:val="00767FBA"/>
    <w:rsid w:val="007716AB"/>
    <w:rsid w:val="00772DC9"/>
    <w:rsid w:val="00774A04"/>
    <w:rsid w:val="00777C00"/>
    <w:rsid w:val="00781580"/>
    <w:rsid w:val="0078171C"/>
    <w:rsid w:val="00793DB5"/>
    <w:rsid w:val="007A0D76"/>
    <w:rsid w:val="007A6836"/>
    <w:rsid w:val="007B1BDF"/>
    <w:rsid w:val="007D4937"/>
    <w:rsid w:val="007E19EE"/>
    <w:rsid w:val="007E1D0E"/>
    <w:rsid w:val="007E3985"/>
    <w:rsid w:val="007E3CD4"/>
    <w:rsid w:val="007E60B9"/>
    <w:rsid w:val="007E70A4"/>
    <w:rsid w:val="007F2BA1"/>
    <w:rsid w:val="007F48BE"/>
    <w:rsid w:val="007F6C01"/>
    <w:rsid w:val="0080299D"/>
    <w:rsid w:val="00806D79"/>
    <w:rsid w:val="0081546C"/>
    <w:rsid w:val="00815903"/>
    <w:rsid w:val="008170D2"/>
    <w:rsid w:val="008178F2"/>
    <w:rsid w:val="00824D90"/>
    <w:rsid w:val="0082621B"/>
    <w:rsid w:val="00830796"/>
    <w:rsid w:val="00830D5E"/>
    <w:rsid w:val="00832929"/>
    <w:rsid w:val="00832A29"/>
    <w:rsid w:val="00834439"/>
    <w:rsid w:val="008421B5"/>
    <w:rsid w:val="00842835"/>
    <w:rsid w:val="00844341"/>
    <w:rsid w:val="00844F0D"/>
    <w:rsid w:val="0084654D"/>
    <w:rsid w:val="008476B8"/>
    <w:rsid w:val="00855657"/>
    <w:rsid w:val="00857830"/>
    <w:rsid w:val="00857CAB"/>
    <w:rsid w:val="008711A2"/>
    <w:rsid w:val="00874F8B"/>
    <w:rsid w:val="0087658E"/>
    <w:rsid w:val="008847D6"/>
    <w:rsid w:val="008852E7"/>
    <w:rsid w:val="00887048"/>
    <w:rsid w:val="008910DD"/>
    <w:rsid w:val="00892C25"/>
    <w:rsid w:val="008A0160"/>
    <w:rsid w:val="008A3229"/>
    <w:rsid w:val="008A4B7F"/>
    <w:rsid w:val="008A4C0C"/>
    <w:rsid w:val="008A6D40"/>
    <w:rsid w:val="008B4002"/>
    <w:rsid w:val="008B4B85"/>
    <w:rsid w:val="008B5A1A"/>
    <w:rsid w:val="008C4917"/>
    <w:rsid w:val="008D454C"/>
    <w:rsid w:val="008D61BA"/>
    <w:rsid w:val="008E0335"/>
    <w:rsid w:val="008E5C15"/>
    <w:rsid w:val="008E6796"/>
    <w:rsid w:val="008E774C"/>
    <w:rsid w:val="008F7319"/>
    <w:rsid w:val="008F7505"/>
    <w:rsid w:val="00901C96"/>
    <w:rsid w:val="0091314C"/>
    <w:rsid w:val="0091355F"/>
    <w:rsid w:val="00913B69"/>
    <w:rsid w:val="00915F54"/>
    <w:rsid w:val="0091638C"/>
    <w:rsid w:val="00920CC5"/>
    <w:rsid w:val="009221ED"/>
    <w:rsid w:val="0092381B"/>
    <w:rsid w:val="00924A92"/>
    <w:rsid w:val="00932B9B"/>
    <w:rsid w:val="00933CB2"/>
    <w:rsid w:val="00934D5E"/>
    <w:rsid w:val="009372B5"/>
    <w:rsid w:val="0094006F"/>
    <w:rsid w:val="00944B8C"/>
    <w:rsid w:val="00944F3F"/>
    <w:rsid w:val="00945806"/>
    <w:rsid w:val="009515B6"/>
    <w:rsid w:val="00953569"/>
    <w:rsid w:val="00954B56"/>
    <w:rsid w:val="009557F2"/>
    <w:rsid w:val="009621A2"/>
    <w:rsid w:val="00964237"/>
    <w:rsid w:val="00973DB3"/>
    <w:rsid w:val="00976394"/>
    <w:rsid w:val="00976865"/>
    <w:rsid w:val="00977C27"/>
    <w:rsid w:val="00980572"/>
    <w:rsid w:val="00984EF4"/>
    <w:rsid w:val="00996C5D"/>
    <w:rsid w:val="009A3352"/>
    <w:rsid w:val="009A4F29"/>
    <w:rsid w:val="009B1052"/>
    <w:rsid w:val="009B6CEA"/>
    <w:rsid w:val="009C0E7D"/>
    <w:rsid w:val="009C1F7B"/>
    <w:rsid w:val="009C27F7"/>
    <w:rsid w:val="009C28F5"/>
    <w:rsid w:val="009C6249"/>
    <w:rsid w:val="009C6CB7"/>
    <w:rsid w:val="009E07EE"/>
    <w:rsid w:val="009E0F82"/>
    <w:rsid w:val="009E362A"/>
    <w:rsid w:val="009F1185"/>
    <w:rsid w:val="009F1976"/>
    <w:rsid w:val="009F1E90"/>
    <w:rsid w:val="009F3FE1"/>
    <w:rsid w:val="00A03107"/>
    <w:rsid w:val="00A155AF"/>
    <w:rsid w:val="00A2186F"/>
    <w:rsid w:val="00A22693"/>
    <w:rsid w:val="00A22E86"/>
    <w:rsid w:val="00A25EC3"/>
    <w:rsid w:val="00A33879"/>
    <w:rsid w:val="00A3703C"/>
    <w:rsid w:val="00A42882"/>
    <w:rsid w:val="00A43612"/>
    <w:rsid w:val="00A43E8C"/>
    <w:rsid w:val="00A45EA5"/>
    <w:rsid w:val="00A47B55"/>
    <w:rsid w:val="00A50893"/>
    <w:rsid w:val="00A5376E"/>
    <w:rsid w:val="00A53958"/>
    <w:rsid w:val="00A53F27"/>
    <w:rsid w:val="00A55CE8"/>
    <w:rsid w:val="00A639F0"/>
    <w:rsid w:val="00A640EB"/>
    <w:rsid w:val="00A67795"/>
    <w:rsid w:val="00A75051"/>
    <w:rsid w:val="00A77641"/>
    <w:rsid w:val="00A82BBE"/>
    <w:rsid w:val="00A83CE8"/>
    <w:rsid w:val="00A914F7"/>
    <w:rsid w:val="00A91E1B"/>
    <w:rsid w:val="00A9226D"/>
    <w:rsid w:val="00AA2435"/>
    <w:rsid w:val="00AA524F"/>
    <w:rsid w:val="00AA7C02"/>
    <w:rsid w:val="00AB7F29"/>
    <w:rsid w:val="00AC0118"/>
    <w:rsid w:val="00AC0422"/>
    <w:rsid w:val="00AC0A62"/>
    <w:rsid w:val="00AC1E66"/>
    <w:rsid w:val="00AC5FCC"/>
    <w:rsid w:val="00AC6A40"/>
    <w:rsid w:val="00AC6DC2"/>
    <w:rsid w:val="00AD0BC8"/>
    <w:rsid w:val="00AD1D78"/>
    <w:rsid w:val="00AD1FD7"/>
    <w:rsid w:val="00AD4682"/>
    <w:rsid w:val="00AD59CA"/>
    <w:rsid w:val="00AD63DE"/>
    <w:rsid w:val="00AD6AC4"/>
    <w:rsid w:val="00AE3B78"/>
    <w:rsid w:val="00AE754D"/>
    <w:rsid w:val="00AF02ED"/>
    <w:rsid w:val="00AF5D63"/>
    <w:rsid w:val="00B00946"/>
    <w:rsid w:val="00B00F44"/>
    <w:rsid w:val="00B02800"/>
    <w:rsid w:val="00B0352A"/>
    <w:rsid w:val="00B071FD"/>
    <w:rsid w:val="00B10BD1"/>
    <w:rsid w:val="00B145D7"/>
    <w:rsid w:val="00B27690"/>
    <w:rsid w:val="00B27CAE"/>
    <w:rsid w:val="00B3467A"/>
    <w:rsid w:val="00B3574C"/>
    <w:rsid w:val="00B375E5"/>
    <w:rsid w:val="00B42C7E"/>
    <w:rsid w:val="00B46F1E"/>
    <w:rsid w:val="00B546B7"/>
    <w:rsid w:val="00B55FB4"/>
    <w:rsid w:val="00B57315"/>
    <w:rsid w:val="00B60534"/>
    <w:rsid w:val="00B634B4"/>
    <w:rsid w:val="00B65246"/>
    <w:rsid w:val="00B65AE4"/>
    <w:rsid w:val="00B66067"/>
    <w:rsid w:val="00B6735C"/>
    <w:rsid w:val="00B703BE"/>
    <w:rsid w:val="00B73141"/>
    <w:rsid w:val="00B770CF"/>
    <w:rsid w:val="00B779CB"/>
    <w:rsid w:val="00B80B27"/>
    <w:rsid w:val="00B82224"/>
    <w:rsid w:val="00B853A3"/>
    <w:rsid w:val="00B8686F"/>
    <w:rsid w:val="00B878D7"/>
    <w:rsid w:val="00B90B84"/>
    <w:rsid w:val="00B92DFA"/>
    <w:rsid w:val="00B9669E"/>
    <w:rsid w:val="00BA39AA"/>
    <w:rsid w:val="00BA3E31"/>
    <w:rsid w:val="00BA508A"/>
    <w:rsid w:val="00BB14FA"/>
    <w:rsid w:val="00BC2A7D"/>
    <w:rsid w:val="00BC56D1"/>
    <w:rsid w:val="00BC74FD"/>
    <w:rsid w:val="00BD0550"/>
    <w:rsid w:val="00BD066F"/>
    <w:rsid w:val="00BD22A1"/>
    <w:rsid w:val="00BD5C96"/>
    <w:rsid w:val="00BE109B"/>
    <w:rsid w:val="00BF1AA3"/>
    <w:rsid w:val="00C0099C"/>
    <w:rsid w:val="00C02F55"/>
    <w:rsid w:val="00C07EDC"/>
    <w:rsid w:val="00C07EF2"/>
    <w:rsid w:val="00C12A01"/>
    <w:rsid w:val="00C12BCC"/>
    <w:rsid w:val="00C12D22"/>
    <w:rsid w:val="00C1518D"/>
    <w:rsid w:val="00C20659"/>
    <w:rsid w:val="00C371E1"/>
    <w:rsid w:val="00C379CA"/>
    <w:rsid w:val="00C402F3"/>
    <w:rsid w:val="00C44287"/>
    <w:rsid w:val="00C46E42"/>
    <w:rsid w:val="00C50021"/>
    <w:rsid w:val="00C546D7"/>
    <w:rsid w:val="00C56E3C"/>
    <w:rsid w:val="00C60DEE"/>
    <w:rsid w:val="00C62F86"/>
    <w:rsid w:val="00C645BF"/>
    <w:rsid w:val="00C7414E"/>
    <w:rsid w:val="00C74D84"/>
    <w:rsid w:val="00C76A0A"/>
    <w:rsid w:val="00C77979"/>
    <w:rsid w:val="00C80971"/>
    <w:rsid w:val="00C94C4C"/>
    <w:rsid w:val="00CA18D2"/>
    <w:rsid w:val="00CA3208"/>
    <w:rsid w:val="00CA3620"/>
    <w:rsid w:val="00CA56E1"/>
    <w:rsid w:val="00CC22C3"/>
    <w:rsid w:val="00CC23A7"/>
    <w:rsid w:val="00CD061D"/>
    <w:rsid w:val="00CD0F1D"/>
    <w:rsid w:val="00CD212E"/>
    <w:rsid w:val="00CD253E"/>
    <w:rsid w:val="00CD3E14"/>
    <w:rsid w:val="00CD3EA3"/>
    <w:rsid w:val="00CD462F"/>
    <w:rsid w:val="00CD5139"/>
    <w:rsid w:val="00CE069A"/>
    <w:rsid w:val="00CE3D48"/>
    <w:rsid w:val="00CE4F3D"/>
    <w:rsid w:val="00CE7625"/>
    <w:rsid w:val="00CF165B"/>
    <w:rsid w:val="00CF1928"/>
    <w:rsid w:val="00CF29E1"/>
    <w:rsid w:val="00CF340F"/>
    <w:rsid w:val="00CF4E03"/>
    <w:rsid w:val="00CF4EAF"/>
    <w:rsid w:val="00CF7648"/>
    <w:rsid w:val="00D05893"/>
    <w:rsid w:val="00D12EF5"/>
    <w:rsid w:val="00D1317B"/>
    <w:rsid w:val="00D17A00"/>
    <w:rsid w:val="00D17EF4"/>
    <w:rsid w:val="00D2035A"/>
    <w:rsid w:val="00D232FF"/>
    <w:rsid w:val="00D2363F"/>
    <w:rsid w:val="00D242EB"/>
    <w:rsid w:val="00D25568"/>
    <w:rsid w:val="00D355A7"/>
    <w:rsid w:val="00D4117E"/>
    <w:rsid w:val="00D42914"/>
    <w:rsid w:val="00D438DB"/>
    <w:rsid w:val="00D508CD"/>
    <w:rsid w:val="00D52C55"/>
    <w:rsid w:val="00D53F43"/>
    <w:rsid w:val="00D540FF"/>
    <w:rsid w:val="00D54437"/>
    <w:rsid w:val="00D56327"/>
    <w:rsid w:val="00D567E5"/>
    <w:rsid w:val="00D6156B"/>
    <w:rsid w:val="00D62C31"/>
    <w:rsid w:val="00D63A63"/>
    <w:rsid w:val="00D66FF7"/>
    <w:rsid w:val="00D70AE9"/>
    <w:rsid w:val="00D72C61"/>
    <w:rsid w:val="00D72E82"/>
    <w:rsid w:val="00D74A80"/>
    <w:rsid w:val="00D860A8"/>
    <w:rsid w:val="00D91C26"/>
    <w:rsid w:val="00D93E41"/>
    <w:rsid w:val="00D97BBC"/>
    <w:rsid w:val="00DA3955"/>
    <w:rsid w:val="00DA493B"/>
    <w:rsid w:val="00DA7FC8"/>
    <w:rsid w:val="00DC3AA8"/>
    <w:rsid w:val="00DD203E"/>
    <w:rsid w:val="00DD3A54"/>
    <w:rsid w:val="00DD6C1A"/>
    <w:rsid w:val="00DE0601"/>
    <w:rsid w:val="00DE6247"/>
    <w:rsid w:val="00DE7190"/>
    <w:rsid w:val="00DF03BD"/>
    <w:rsid w:val="00DF57F0"/>
    <w:rsid w:val="00DF7C56"/>
    <w:rsid w:val="00E00CA5"/>
    <w:rsid w:val="00E033F3"/>
    <w:rsid w:val="00E03ABF"/>
    <w:rsid w:val="00E0455F"/>
    <w:rsid w:val="00E11B23"/>
    <w:rsid w:val="00E12DDE"/>
    <w:rsid w:val="00E13B61"/>
    <w:rsid w:val="00E13F6B"/>
    <w:rsid w:val="00E16D78"/>
    <w:rsid w:val="00E222B0"/>
    <w:rsid w:val="00E325F2"/>
    <w:rsid w:val="00E3401C"/>
    <w:rsid w:val="00E355AA"/>
    <w:rsid w:val="00E36361"/>
    <w:rsid w:val="00E401BF"/>
    <w:rsid w:val="00E419FA"/>
    <w:rsid w:val="00E41D72"/>
    <w:rsid w:val="00E443AA"/>
    <w:rsid w:val="00E45CBA"/>
    <w:rsid w:val="00E50FB8"/>
    <w:rsid w:val="00E52C3B"/>
    <w:rsid w:val="00E563D3"/>
    <w:rsid w:val="00E62237"/>
    <w:rsid w:val="00E6317C"/>
    <w:rsid w:val="00E648D7"/>
    <w:rsid w:val="00E7025A"/>
    <w:rsid w:val="00E738BF"/>
    <w:rsid w:val="00E77B6F"/>
    <w:rsid w:val="00E802BF"/>
    <w:rsid w:val="00E80EF9"/>
    <w:rsid w:val="00E81624"/>
    <w:rsid w:val="00E83343"/>
    <w:rsid w:val="00E83FD1"/>
    <w:rsid w:val="00E8721B"/>
    <w:rsid w:val="00E92CB4"/>
    <w:rsid w:val="00E9370B"/>
    <w:rsid w:val="00EA17F5"/>
    <w:rsid w:val="00EA3FDF"/>
    <w:rsid w:val="00EB1B0C"/>
    <w:rsid w:val="00EB32AE"/>
    <w:rsid w:val="00EB5FD7"/>
    <w:rsid w:val="00EC1466"/>
    <w:rsid w:val="00EC6166"/>
    <w:rsid w:val="00ED7184"/>
    <w:rsid w:val="00EE10DF"/>
    <w:rsid w:val="00EE4A6F"/>
    <w:rsid w:val="00EE63F4"/>
    <w:rsid w:val="00EE65A3"/>
    <w:rsid w:val="00EE7CE7"/>
    <w:rsid w:val="00EF0C8E"/>
    <w:rsid w:val="00EF1FFD"/>
    <w:rsid w:val="00F022C6"/>
    <w:rsid w:val="00F02A9F"/>
    <w:rsid w:val="00F04421"/>
    <w:rsid w:val="00F11558"/>
    <w:rsid w:val="00F15176"/>
    <w:rsid w:val="00F20E60"/>
    <w:rsid w:val="00F23C98"/>
    <w:rsid w:val="00F24272"/>
    <w:rsid w:val="00F24357"/>
    <w:rsid w:val="00F30514"/>
    <w:rsid w:val="00F31021"/>
    <w:rsid w:val="00F40CA1"/>
    <w:rsid w:val="00F45793"/>
    <w:rsid w:val="00F5148C"/>
    <w:rsid w:val="00F515EC"/>
    <w:rsid w:val="00F51AF3"/>
    <w:rsid w:val="00F53CAA"/>
    <w:rsid w:val="00F547C5"/>
    <w:rsid w:val="00F55DDC"/>
    <w:rsid w:val="00F5783C"/>
    <w:rsid w:val="00F61CBF"/>
    <w:rsid w:val="00F660D8"/>
    <w:rsid w:val="00F67BB1"/>
    <w:rsid w:val="00F71C84"/>
    <w:rsid w:val="00F71D43"/>
    <w:rsid w:val="00F81FEA"/>
    <w:rsid w:val="00F821D0"/>
    <w:rsid w:val="00F837EA"/>
    <w:rsid w:val="00F846DC"/>
    <w:rsid w:val="00F90632"/>
    <w:rsid w:val="00F91046"/>
    <w:rsid w:val="00F91AF4"/>
    <w:rsid w:val="00FA1B64"/>
    <w:rsid w:val="00FA4A4D"/>
    <w:rsid w:val="00FA500B"/>
    <w:rsid w:val="00FB40F8"/>
    <w:rsid w:val="00FC1B5B"/>
    <w:rsid w:val="00FC29B3"/>
    <w:rsid w:val="00FE1542"/>
    <w:rsid w:val="00FE191B"/>
    <w:rsid w:val="00FE2055"/>
    <w:rsid w:val="00FE4865"/>
    <w:rsid w:val="00FF47FA"/>
    <w:rsid w:val="00F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53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779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A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779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">
    <w:name w:val="h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79CB"/>
  </w:style>
  <w:style w:type="paragraph" w:customStyle="1" w:styleId="3113">
    <w:name w:val="3113"/>
    <w:basedOn w:val="a"/>
    <w:rsid w:val="00B77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7314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53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120">
    <w:name w:val="Основной текст с отступом 3120"/>
    <w:basedOn w:val="a"/>
    <w:rsid w:val="00241E05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5">
    <w:name w:val="Основной текст с отступом 3135"/>
    <w:basedOn w:val="a"/>
    <w:rsid w:val="008711A2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117">
    <w:name w:val="Основной текст с отступом 31117"/>
    <w:basedOn w:val="a"/>
    <w:rsid w:val="00FA500B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Основной текст с отступом 31"/>
    <w:basedOn w:val="a"/>
    <w:rsid w:val="000A128D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7">
    <w:name w:val="Основной текст с отступом 3127"/>
    <w:basedOn w:val="a"/>
    <w:rsid w:val="0024118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Strong"/>
    <w:basedOn w:val="a0"/>
    <w:uiPriority w:val="22"/>
    <w:qFormat/>
    <w:rsid w:val="001A482A"/>
    <w:rPr>
      <w:b/>
      <w:bCs/>
    </w:rPr>
  </w:style>
  <w:style w:type="paragraph" w:styleId="a6">
    <w:name w:val="No Spacing"/>
    <w:uiPriority w:val="1"/>
    <w:qFormat/>
    <w:rsid w:val="00025267"/>
    <w:pPr>
      <w:spacing w:after="0" w:line="240" w:lineRule="auto"/>
    </w:pPr>
  </w:style>
  <w:style w:type="character" w:styleId="a7">
    <w:name w:val="Hyperlink"/>
    <w:semiHidden/>
    <w:rsid w:val="001F110E"/>
    <w:rPr>
      <w:color w:val="0000FF"/>
      <w:u w:val="single"/>
    </w:rPr>
  </w:style>
  <w:style w:type="paragraph" w:customStyle="1" w:styleId="3124">
    <w:name w:val="Основной текст с отступом 3124"/>
    <w:basedOn w:val="a"/>
    <w:rsid w:val="001F110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2563C"/>
  </w:style>
  <w:style w:type="paragraph" w:styleId="aa">
    <w:name w:val="footer"/>
    <w:basedOn w:val="a"/>
    <w:link w:val="ab"/>
    <w:uiPriority w:val="99"/>
    <w:unhideWhenUsed/>
    <w:rsid w:val="0052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2563C"/>
  </w:style>
  <w:style w:type="paragraph" w:styleId="ac">
    <w:name w:val="Balloon Text"/>
    <w:basedOn w:val="a"/>
    <w:link w:val="ad"/>
    <w:uiPriority w:val="99"/>
    <w:semiHidden/>
    <w:unhideWhenUsed/>
    <w:rsid w:val="00525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2563C"/>
    <w:rPr>
      <w:rFonts w:ascii="Tahoma" w:hAnsi="Tahoma" w:cs="Tahoma"/>
      <w:sz w:val="16"/>
      <w:szCs w:val="16"/>
    </w:rPr>
  </w:style>
  <w:style w:type="paragraph" w:customStyle="1" w:styleId="ConsPlusNormal2">
    <w:name w:val="ConsPlusNormal2"/>
    <w:rsid w:val="00C76A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Indent 3"/>
    <w:basedOn w:val="a"/>
    <w:link w:val="33"/>
    <w:unhideWhenUsed/>
    <w:rsid w:val="00C76A0A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3">
    <w:name w:val="Основной текст с отступом 3 Знак"/>
    <w:basedOn w:val="a0"/>
    <w:link w:val="32"/>
    <w:rsid w:val="00C76A0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basedOn w:val="a"/>
    <w:rsid w:val="00222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basedOn w:val="a"/>
    <w:rsid w:val="00F6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61">
    <w:name w:val="Основной текст с отступом 3161"/>
    <w:basedOn w:val="a"/>
    <w:rsid w:val="005642F6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3">
    <w:name w:val="Основной текст с отступом 3133"/>
    <w:basedOn w:val="a"/>
    <w:rsid w:val="006D60D9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232">
    <w:name w:val="Основной текст с отступом 31232"/>
    <w:basedOn w:val="a"/>
    <w:rsid w:val="00FC29B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e">
    <w:name w:val="Заголовок таблицы"/>
    <w:basedOn w:val="a"/>
    <w:rsid w:val="00A639F0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3138">
    <w:name w:val="Основной текст с отступом 3138"/>
    <w:basedOn w:val="a"/>
    <w:rsid w:val="0029297E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37">
    <w:name w:val="Основной текст с отступом 3137"/>
    <w:basedOn w:val="a"/>
    <w:rsid w:val="00F837EA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625A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31202">
    <w:name w:val="Основной текст с отступом 31202"/>
    <w:basedOn w:val="a"/>
    <w:rsid w:val="0004007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23583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3583A"/>
  </w:style>
  <w:style w:type="paragraph" w:customStyle="1" w:styleId="1">
    <w:name w:val="Название раздела1"/>
    <w:basedOn w:val="32"/>
    <w:autoRedefine/>
    <w:rsid w:val="003B3F6E"/>
    <w:pPr>
      <w:suppressAutoHyphens w:val="0"/>
      <w:spacing w:before="180" w:after="0"/>
      <w:ind w:left="0"/>
      <w:jc w:val="both"/>
    </w:pPr>
    <w:rPr>
      <w:b/>
      <w:bCs/>
      <w:i/>
      <w:color w:val="000000"/>
      <w:sz w:val="27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2499-041E-426E-87A5-E0901DCF7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Баусова Наталия Ивановна</dc:creator>
  <cp:lastModifiedBy>Баусова Наталия Ивановна</cp:lastModifiedBy>
  <cp:revision>9</cp:revision>
  <cp:lastPrinted>2018-10-03T07:25:00Z</cp:lastPrinted>
  <dcterms:created xsi:type="dcterms:W3CDTF">2021-11-19T06:59:00Z</dcterms:created>
  <dcterms:modified xsi:type="dcterms:W3CDTF">2021-11-19T12:43:00Z</dcterms:modified>
</cp:coreProperties>
</file>