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2700" w14:textId="77777777" w:rsidR="00F95A30" w:rsidRDefault="00F95A30">
      <w:pPr>
        <w:pStyle w:val="a3"/>
        <w:rPr>
          <w:sz w:val="28"/>
        </w:rPr>
      </w:pPr>
    </w:p>
    <w:p w14:paraId="5CFAB28A" w14:textId="77777777" w:rsidR="00F95A30" w:rsidRDefault="00F95A30">
      <w:pPr>
        <w:pStyle w:val="a3"/>
        <w:rPr>
          <w:sz w:val="28"/>
        </w:rPr>
      </w:pPr>
    </w:p>
    <w:p w14:paraId="34C3338E" w14:textId="4E5CE645" w:rsidR="005A3A49" w:rsidRDefault="005A3A49">
      <w:pPr>
        <w:pStyle w:val="a3"/>
        <w:rPr>
          <w:sz w:val="28"/>
        </w:rPr>
      </w:pPr>
      <w:r>
        <w:rPr>
          <w:sz w:val="28"/>
        </w:rPr>
        <w:t>СХЕМА</w:t>
      </w:r>
    </w:p>
    <w:p w14:paraId="3F9D8DC0" w14:textId="77777777" w:rsidR="005A3A49" w:rsidRDefault="005A3A49">
      <w:pPr>
        <w:pStyle w:val="a5"/>
        <w:rPr>
          <w:sz w:val="28"/>
        </w:rPr>
      </w:pPr>
      <w:r>
        <w:rPr>
          <w:sz w:val="28"/>
        </w:rPr>
        <w:t xml:space="preserve">одномандатных избирательных округов </w:t>
      </w:r>
      <w:r w:rsidR="009F7C33">
        <w:rPr>
          <w:sz w:val="28"/>
        </w:rPr>
        <w:t>для</w:t>
      </w:r>
      <w:r>
        <w:rPr>
          <w:sz w:val="28"/>
        </w:rPr>
        <w:t xml:space="preserve"> </w:t>
      </w:r>
      <w:r w:rsidR="009F7C33">
        <w:rPr>
          <w:sz w:val="28"/>
        </w:rPr>
        <w:t>проведения выборов</w:t>
      </w:r>
      <w:r>
        <w:rPr>
          <w:sz w:val="28"/>
        </w:rPr>
        <w:t xml:space="preserve"> депутатов </w:t>
      </w:r>
      <w:r w:rsidR="009F2176">
        <w:rPr>
          <w:sz w:val="28"/>
        </w:rPr>
        <w:t xml:space="preserve">Ярославской областной Думы </w:t>
      </w:r>
    </w:p>
    <w:p w14:paraId="1A53DD50" w14:textId="77777777" w:rsidR="005A3A49" w:rsidRDefault="005A3A49">
      <w:pPr>
        <w:jc w:val="center"/>
        <w:rPr>
          <w:b/>
          <w:bCs/>
          <w:sz w:val="28"/>
        </w:rPr>
      </w:pPr>
    </w:p>
    <w:p w14:paraId="1E5E0262" w14:textId="77777777" w:rsidR="005A3A49" w:rsidRDefault="005A3A49">
      <w:pPr>
        <w:pStyle w:val="a4"/>
        <w:rPr>
          <w:sz w:val="28"/>
        </w:rPr>
      </w:pPr>
      <w:r>
        <w:rPr>
          <w:sz w:val="28"/>
        </w:rPr>
        <w:t xml:space="preserve">Раздел 1. Распределение одномандатных избирательных округов для проведения выборов депутатов </w:t>
      </w:r>
      <w:r w:rsidR="009F2176">
        <w:rPr>
          <w:sz w:val="28"/>
        </w:rPr>
        <w:t xml:space="preserve">Ярославской областной Думы </w:t>
      </w:r>
    </w:p>
    <w:p w14:paraId="178E258C" w14:textId="77777777" w:rsidR="005A3A49" w:rsidRDefault="005A3A49">
      <w:pPr>
        <w:pStyle w:val="a4"/>
        <w:rPr>
          <w:b w:val="0"/>
          <w:bCs w:val="0"/>
          <w:sz w:val="28"/>
        </w:rPr>
      </w:pPr>
    </w:p>
    <w:p w14:paraId="43432B53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Численность избирателей </w:t>
      </w:r>
    </w:p>
    <w:p w14:paraId="02E1E33A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Я</w:t>
      </w:r>
      <w:r w:rsidR="00F74E30">
        <w:rPr>
          <w:b w:val="0"/>
          <w:bCs w:val="0"/>
          <w:sz w:val="28"/>
        </w:rPr>
        <w:t>рославской области на 01.07.</w:t>
      </w:r>
      <w:r w:rsidR="00D95F5E">
        <w:rPr>
          <w:b w:val="0"/>
          <w:bCs w:val="0"/>
          <w:sz w:val="28"/>
        </w:rPr>
        <w:t>2022</w:t>
      </w:r>
      <w:r w:rsidR="00F74E30">
        <w:rPr>
          <w:b w:val="0"/>
          <w:bCs w:val="0"/>
          <w:sz w:val="28"/>
        </w:rPr>
        <w:t xml:space="preserve"> года – </w:t>
      </w:r>
      <w:r w:rsidR="00D95F5E" w:rsidRPr="00D95F5E">
        <w:rPr>
          <w:b w:val="0"/>
          <w:bCs w:val="0"/>
          <w:sz w:val="28"/>
        </w:rPr>
        <w:t>994418</w:t>
      </w:r>
    </w:p>
    <w:p w14:paraId="2ED6D3E8" w14:textId="77777777" w:rsidR="005A3A49" w:rsidRDefault="005A3A49">
      <w:pPr>
        <w:pStyle w:val="a4"/>
        <w:rPr>
          <w:b w:val="0"/>
          <w:bCs w:val="0"/>
          <w:sz w:val="28"/>
        </w:rPr>
      </w:pPr>
    </w:p>
    <w:p w14:paraId="028C28BB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Среднее число избирателей </w:t>
      </w:r>
    </w:p>
    <w:p w14:paraId="56032FF3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одномандатн</w:t>
      </w:r>
      <w:r w:rsidR="00F74E30">
        <w:rPr>
          <w:b w:val="0"/>
          <w:bCs w:val="0"/>
          <w:sz w:val="28"/>
        </w:rPr>
        <w:t xml:space="preserve">ом избирательном округе – </w:t>
      </w:r>
      <w:r w:rsidR="00D95F5E" w:rsidRPr="00D95F5E">
        <w:rPr>
          <w:b w:val="0"/>
          <w:bCs w:val="0"/>
          <w:sz w:val="28"/>
        </w:rPr>
        <w:t>39777</w:t>
      </w:r>
    </w:p>
    <w:p w14:paraId="535368F3" w14:textId="77777777" w:rsidR="005A3A49" w:rsidRDefault="005A3A49">
      <w:pPr>
        <w:pStyle w:val="a4"/>
        <w:rPr>
          <w:b w:val="0"/>
          <w:bCs w:val="0"/>
          <w:sz w:val="28"/>
        </w:rPr>
      </w:pPr>
    </w:p>
    <w:p w14:paraId="41EE23CB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Допустимое отклонение числа избирателей </w:t>
      </w:r>
    </w:p>
    <w:p w14:paraId="67E003B4" w14:textId="77777777" w:rsidR="005A3A49" w:rsidRDefault="005A3A49">
      <w:pPr>
        <w:pStyle w:val="a4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 одномандатном изби</w:t>
      </w:r>
      <w:r w:rsidR="00F74E30">
        <w:rPr>
          <w:b w:val="0"/>
          <w:bCs w:val="0"/>
          <w:sz w:val="28"/>
        </w:rPr>
        <w:t>рательном окр</w:t>
      </w:r>
      <w:r w:rsidR="009F2176">
        <w:rPr>
          <w:b w:val="0"/>
          <w:bCs w:val="0"/>
          <w:sz w:val="28"/>
        </w:rPr>
        <w:t>уге (+/–10 %) – (</w:t>
      </w:r>
      <w:proofErr w:type="gramStart"/>
      <w:r w:rsidR="00D95F5E" w:rsidRPr="00D95F5E">
        <w:rPr>
          <w:b w:val="0"/>
          <w:bCs w:val="0"/>
          <w:sz w:val="28"/>
        </w:rPr>
        <w:t>35800</w:t>
      </w:r>
      <w:r w:rsidR="009F2176">
        <w:rPr>
          <w:b w:val="0"/>
          <w:bCs w:val="0"/>
          <w:sz w:val="28"/>
        </w:rPr>
        <w:t xml:space="preserve"> - </w:t>
      </w:r>
      <w:r w:rsidR="00D95F5E" w:rsidRPr="00D95F5E">
        <w:rPr>
          <w:b w:val="0"/>
          <w:bCs w:val="0"/>
          <w:sz w:val="28"/>
        </w:rPr>
        <w:t>43754</w:t>
      </w:r>
      <w:proofErr w:type="gramEnd"/>
      <w:r>
        <w:rPr>
          <w:b w:val="0"/>
          <w:bCs w:val="0"/>
          <w:sz w:val="28"/>
        </w:rPr>
        <w:t>)</w:t>
      </w:r>
    </w:p>
    <w:p w14:paraId="56A68B46" w14:textId="77777777" w:rsidR="00F95A30" w:rsidRDefault="00F95A30">
      <w:pPr>
        <w:pStyle w:val="a4"/>
        <w:rPr>
          <w:b w:val="0"/>
          <w:bCs w:val="0"/>
          <w:sz w:val="28"/>
        </w:rPr>
      </w:pPr>
    </w:p>
    <w:tbl>
      <w:tblPr>
        <w:tblW w:w="932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6407"/>
        <w:gridCol w:w="1792"/>
      </w:tblGrid>
      <w:tr w:rsidR="00FF11BE" w:rsidRPr="00FF11BE" w14:paraId="271DC7FC" w14:textId="77777777" w:rsidTr="00FF11BE">
        <w:trPr>
          <w:trHeight w:val="600"/>
        </w:trPr>
        <w:tc>
          <w:tcPr>
            <w:tcW w:w="1129" w:type="dxa"/>
            <w:shd w:val="clear" w:color="auto" w:fill="auto"/>
            <w:vAlign w:val="center"/>
            <w:hideMark/>
          </w:tcPr>
          <w:p w14:paraId="1037E843" w14:textId="77777777" w:rsidR="00D95F5E" w:rsidRPr="00FF11BE" w:rsidRDefault="00D95F5E" w:rsidP="00FF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FF11BE">
              <w:rPr>
                <w:b/>
                <w:bCs/>
                <w:sz w:val="28"/>
                <w:szCs w:val="28"/>
              </w:rPr>
              <w:t>Номер округа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4BD61DCB" w14:textId="77777777" w:rsidR="00D95F5E" w:rsidRPr="00FF11BE" w:rsidRDefault="00D95F5E" w:rsidP="00FF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FF11BE">
              <w:rPr>
                <w:b/>
                <w:bCs/>
                <w:sz w:val="28"/>
                <w:szCs w:val="28"/>
              </w:rPr>
              <w:t>Наименование муниципальных образований, их частей</w:t>
            </w:r>
          </w:p>
        </w:tc>
        <w:tc>
          <w:tcPr>
            <w:tcW w:w="1792" w:type="dxa"/>
            <w:shd w:val="clear" w:color="auto" w:fill="auto"/>
            <w:vAlign w:val="center"/>
            <w:hideMark/>
          </w:tcPr>
          <w:p w14:paraId="7041CB36" w14:textId="77777777" w:rsidR="00D95F5E" w:rsidRPr="00FF11BE" w:rsidRDefault="00FF11BE" w:rsidP="00FF11BE">
            <w:pPr>
              <w:jc w:val="center"/>
              <w:rPr>
                <w:b/>
                <w:bCs/>
                <w:sz w:val="28"/>
                <w:szCs w:val="28"/>
              </w:rPr>
            </w:pPr>
            <w:r w:rsidRPr="00FF11BE">
              <w:rPr>
                <w:b/>
                <w:bCs/>
                <w:sz w:val="28"/>
                <w:szCs w:val="28"/>
              </w:rPr>
              <w:t>Ч</w:t>
            </w:r>
            <w:r w:rsidR="00D95F5E" w:rsidRPr="00FF11BE">
              <w:rPr>
                <w:b/>
                <w:bCs/>
                <w:sz w:val="28"/>
                <w:szCs w:val="28"/>
              </w:rPr>
              <w:t>исло избирателей</w:t>
            </w:r>
          </w:p>
        </w:tc>
      </w:tr>
      <w:tr w:rsidR="00FF11BE" w:rsidRPr="00FF11BE" w14:paraId="6744EB48" w14:textId="77777777" w:rsidTr="00FF11BE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3C8DE1A5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2A163B47" w14:textId="77777777" w:rsidR="00D95F5E" w:rsidRPr="00FF11BE" w:rsidRDefault="00D95F5E" w:rsidP="00407061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Дзержинский район городского округа город Ярославл</w:t>
            </w:r>
            <w:r w:rsidR="00407061" w:rsidRPr="00FF11BE">
              <w:rPr>
                <w:sz w:val="28"/>
                <w:szCs w:val="28"/>
              </w:rPr>
              <w:t>ь</w:t>
            </w:r>
            <w:r w:rsidRPr="00FF11BE">
              <w:rPr>
                <w:sz w:val="28"/>
                <w:szCs w:val="28"/>
              </w:rPr>
              <w:t xml:space="preserve">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1ECDF72" w14:textId="77777777" w:rsidR="00D95F5E" w:rsidRPr="00FF11BE" w:rsidRDefault="00326FC6" w:rsidP="00F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42625</w:t>
            </w:r>
          </w:p>
        </w:tc>
      </w:tr>
      <w:tr w:rsidR="00FF11BE" w:rsidRPr="00FF11BE" w14:paraId="4547FF73" w14:textId="77777777" w:rsidTr="00FF11BE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5A032550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45BB4714" w14:textId="77777777" w:rsidR="00D95F5E" w:rsidRPr="00FF11BE" w:rsidRDefault="00D95F5E" w:rsidP="00407061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Дзержинский район городского округа город Ярославл</w:t>
            </w:r>
            <w:r w:rsidR="00407061" w:rsidRPr="00FF11BE">
              <w:rPr>
                <w:sz w:val="28"/>
                <w:szCs w:val="28"/>
              </w:rPr>
              <w:t>ь</w:t>
            </w:r>
            <w:r w:rsidRPr="00FF11BE">
              <w:rPr>
                <w:sz w:val="28"/>
                <w:szCs w:val="28"/>
              </w:rPr>
              <w:t xml:space="preserve">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CA29C03" w14:textId="77777777" w:rsidR="00D95F5E" w:rsidRPr="00FF11BE" w:rsidRDefault="00326FC6" w:rsidP="00F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42811</w:t>
            </w:r>
          </w:p>
        </w:tc>
      </w:tr>
      <w:tr w:rsidR="00FF11BE" w:rsidRPr="00FF11BE" w14:paraId="4AA77C1B" w14:textId="77777777" w:rsidTr="00FF11BE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761FA8E1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379EB23B" w14:textId="77777777" w:rsidR="00D95F5E" w:rsidRPr="00FF11BE" w:rsidRDefault="00D95F5E" w:rsidP="00407061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Дзержинский район городского округа город Ярославл</w:t>
            </w:r>
            <w:r w:rsidR="00407061" w:rsidRPr="00FF11BE">
              <w:rPr>
                <w:sz w:val="28"/>
                <w:szCs w:val="28"/>
              </w:rPr>
              <w:t>ь</w:t>
            </w:r>
            <w:r w:rsidRPr="00FF11BE">
              <w:rPr>
                <w:sz w:val="28"/>
                <w:szCs w:val="28"/>
              </w:rPr>
              <w:t xml:space="preserve">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E2849E3" w14:textId="77777777" w:rsidR="00D95F5E" w:rsidRPr="00FF11BE" w:rsidRDefault="00326FC6" w:rsidP="00F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42012</w:t>
            </w:r>
          </w:p>
        </w:tc>
      </w:tr>
      <w:tr w:rsidR="00FF11BE" w:rsidRPr="00FF11BE" w14:paraId="5EA73A83" w14:textId="77777777" w:rsidTr="00FF11BE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1650EE34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39CF04ED" w14:textId="77777777" w:rsidR="00D95F5E" w:rsidRPr="00FF11BE" w:rsidRDefault="00D95F5E" w:rsidP="006B7DFB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Заволжский район </w:t>
            </w:r>
            <w:r w:rsidR="00407061" w:rsidRPr="00FF11BE">
              <w:rPr>
                <w:sz w:val="28"/>
                <w:szCs w:val="28"/>
              </w:rPr>
              <w:t>городского округа город Ярославл</w:t>
            </w:r>
            <w:r w:rsidR="006B7DFB" w:rsidRPr="00FF11BE">
              <w:rPr>
                <w:sz w:val="28"/>
                <w:szCs w:val="28"/>
              </w:rPr>
              <w:t>ь</w:t>
            </w:r>
            <w:r w:rsidR="00407061" w:rsidRPr="00FF11BE">
              <w:rPr>
                <w:sz w:val="28"/>
                <w:szCs w:val="28"/>
              </w:rPr>
              <w:t xml:space="preserve">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5FCCF3D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42672</w:t>
            </w:r>
          </w:p>
        </w:tc>
      </w:tr>
      <w:tr w:rsidR="00FF11BE" w:rsidRPr="00FF11BE" w14:paraId="15552790" w14:textId="77777777" w:rsidTr="00FF11BE">
        <w:trPr>
          <w:trHeight w:val="315"/>
        </w:trPr>
        <w:tc>
          <w:tcPr>
            <w:tcW w:w="1129" w:type="dxa"/>
            <w:shd w:val="clear" w:color="auto" w:fill="auto"/>
            <w:hideMark/>
          </w:tcPr>
          <w:p w14:paraId="507CAE3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5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5A358DFD" w14:textId="77777777" w:rsidR="00D95F5E" w:rsidRPr="00FF11BE" w:rsidRDefault="00D95F5E" w:rsidP="006B7DFB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Заволжский район </w:t>
            </w:r>
            <w:r w:rsidR="00407061" w:rsidRPr="00FF11BE">
              <w:rPr>
                <w:sz w:val="28"/>
                <w:szCs w:val="28"/>
              </w:rPr>
              <w:t>городского округа город Ярославл</w:t>
            </w:r>
            <w:r w:rsidR="006B7DFB" w:rsidRPr="00FF11BE">
              <w:rPr>
                <w:sz w:val="28"/>
                <w:szCs w:val="28"/>
              </w:rPr>
              <w:t>ь</w:t>
            </w:r>
            <w:r w:rsidR="00407061" w:rsidRPr="00FF11BE">
              <w:rPr>
                <w:sz w:val="28"/>
                <w:szCs w:val="28"/>
              </w:rPr>
              <w:t xml:space="preserve">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394FA5A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42618</w:t>
            </w:r>
          </w:p>
        </w:tc>
      </w:tr>
      <w:tr w:rsidR="00FF11BE" w:rsidRPr="00FF11BE" w14:paraId="4FE3B234" w14:textId="77777777" w:rsidTr="00FF11BE">
        <w:trPr>
          <w:trHeight w:val="510"/>
        </w:trPr>
        <w:tc>
          <w:tcPr>
            <w:tcW w:w="1129" w:type="dxa"/>
            <w:shd w:val="clear" w:color="auto" w:fill="auto"/>
            <w:hideMark/>
          </w:tcPr>
          <w:p w14:paraId="7EDB831E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6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464224DD" w14:textId="77777777" w:rsidR="006B7DFB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Кировский район </w:t>
            </w:r>
            <w:r w:rsidR="006B7DFB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 xml:space="preserve">(часть), </w:t>
            </w:r>
          </w:p>
          <w:p w14:paraId="728CFBA3" w14:textId="77777777" w:rsidR="00D95F5E" w:rsidRPr="00FF11BE" w:rsidRDefault="006B7DFB" w:rsidP="006B7DFB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Заволжский район городского округа город Ярославль </w:t>
            </w:r>
            <w:r w:rsidR="00D95F5E"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259E95C0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40847</w:t>
            </w:r>
          </w:p>
        </w:tc>
      </w:tr>
      <w:tr w:rsidR="00FF11BE" w:rsidRPr="00FF11BE" w14:paraId="73DA60A6" w14:textId="77777777" w:rsidTr="00FF11BE">
        <w:trPr>
          <w:trHeight w:val="510"/>
        </w:trPr>
        <w:tc>
          <w:tcPr>
            <w:tcW w:w="1129" w:type="dxa"/>
            <w:shd w:val="clear" w:color="auto" w:fill="auto"/>
            <w:hideMark/>
          </w:tcPr>
          <w:p w14:paraId="6D384B5B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7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23AFD36D" w14:textId="77777777" w:rsidR="006B7DFB" w:rsidRPr="00FF11BE" w:rsidRDefault="00D95F5E" w:rsidP="006B7DFB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Красноперекопский район </w:t>
            </w:r>
            <w:r w:rsidR="006B7DFB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 xml:space="preserve">(часть), </w:t>
            </w:r>
          </w:p>
          <w:p w14:paraId="2B4ECFB2" w14:textId="77777777" w:rsidR="00D95F5E" w:rsidRPr="00FF11BE" w:rsidRDefault="00D95F5E" w:rsidP="006B7DFB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Фрунзенский район </w:t>
            </w:r>
            <w:r w:rsidR="006B7DFB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0982A401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42722</w:t>
            </w:r>
          </w:p>
        </w:tc>
      </w:tr>
      <w:tr w:rsidR="00FF11BE" w:rsidRPr="00FF11BE" w14:paraId="491705CC" w14:textId="77777777" w:rsidTr="00FF11BE">
        <w:trPr>
          <w:trHeight w:val="765"/>
        </w:trPr>
        <w:tc>
          <w:tcPr>
            <w:tcW w:w="1129" w:type="dxa"/>
            <w:shd w:val="clear" w:color="auto" w:fill="auto"/>
            <w:hideMark/>
          </w:tcPr>
          <w:p w14:paraId="1BBAB98B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8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656CB913" w14:textId="77777777" w:rsidR="00DC4F69" w:rsidRPr="00FF11BE" w:rsidRDefault="00DC4F69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Красноперекопский район городского округа город Ярославль </w:t>
            </w:r>
            <w:r w:rsidR="00D95F5E" w:rsidRPr="00FF11BE">
              <w:rPr>
                <w:sz w:val="28"/>
                <w:szCs w:val="28"/>
              </w:rPr>
              <w:t xml:space="preserve">(часть), </w:t>
            </w:r>
          </w:p>
          <w:p w14:paraId="1704F4DB" w14:textId="77777777" w:rsidR="00DC4F69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Ленинский район </w:t>
            </w:r>
            <w:r w:rsidR="00DC4F69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 xml:space="preserve">(часть), </w:t>
            </w:r>
          </w:p>
          <w:p w14:paraId="34323F10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Кировский район </w:t>
            </w:r>
            <w:r w:rsidR="00DC4F69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06AA29EC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41113</w:t>
            </w:r>
          </w:p>
        </w:tc>
      </w:tr>
      <w:tr w:rsidR="00FF11BE" w:rsidRPr="00FF11BE" w14:paraId="4637E989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13462C64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0621C489" w14:textId="77777777" w:rsidR="00D95F5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Ленинский район </w:t>
            </w:r>
            <w:r w:rsidR="00DC4F69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>(часть)</w:t>
            </w:r>
            <w:r w:rsidR="00953BD3">
              <w:rPr>
                <w:sz w:val="28"/>
                <w:szCs w:val="28"/>
              </w:rPr>
              <w:t>,</w:t>
            </w:r>
          </w:p>
          <w:p w14:paraId="587D64D4" w14:textId="77777777" w:rsidR="00326FC6" w:rsidRPr="00FF11BE" w:rsidRDefault="00326FC6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Дзержинский район городского округа город Ярославль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D920789" w14:textId="77777777" w:rsidR="00D95F5E" w:rsidRPr="00FF11BE" w:rsidRDefault="00326FC6" w:rsidP="00FF11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41764</w:t>
            </w:r>
          </w:p>
        </w:tc>
      </w:tr>
      <w:tr w:rsidR="00FF11BE" w:rsidRPr="00FF11BE" w14:paraId="65ECBFED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6A0713A5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10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2C8989D8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Фрунзенский район </w:t>
            </w:r>
            <w:r w:rsidR="00DC4F69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379E256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41442</w:t>
            </w:r>
          </w:p>
        </w:tc>
      </w:tr>
      <w:tr w:rsidR="00FF11BE" w:rsidRPr="00FF11BE" w14:paraId="063564E7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468BDA43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11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7E411D25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Фрунзенский район </w:t>
            </w:r>
            <w:r w:rsidR="00DC4F69" w:rsidRPr="00FF11BE">
              <w:rPr>
                <w:sz w:val="28"/>
                <w:szCs w:val="28"/>
              </w:rPr>
              <w:t xml:space="preserve">городского округа город Ярославль </w:t>
            </w:r>
            <w:r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2308085C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42082</w:t>
            </w:r>
          </w:p>
        </w:tc>
      </w:tr>
      <w:tr w:rsidR="00FF11BE" w:rsidRPr="00FF11BE" w14:paraId="4D443879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496C9D3A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12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66D89375" w14:textId="77777777" w:rsidR="00D95F5E" w:rsidRPr="00FF11BE" w:rsidRDefault="00DC4F69" w:rsidP="00DC4F69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городской округ город</w:t>
            </w:r>
            <w:r w:rsidR="00D95F5E" w:rsidRPr="00FF11BE">
              <w:rPr>
                <w:sz w:val="28"/>
                <w:szCs w:val="28"/>
              </w:rPr>
              <w:t xml:space="preserve"> Рыбинск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1D9DE418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37177</w:t>
            </w:r>
          </w:p>
        </w:tc>
      </w:tr>
      <w:tr w:rsidR="00FF11BE" w:rsidRPr="00FF11BE" w14:paraId="50B74912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4D3745E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13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5C82C2B5" w14:textId="77777777" w:rsidR="00D95F5E" w:rsidRPr="00FF11BE" w:rsidRDefault="00DC4F69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городской округ город Рыбинск </w:t>
            </w:r>
            <w:r w:rsidR="00D95F5E"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1F746E46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38326</w:t>
            </w:r>
          </w:p>
        </w:tc>
      </w:tr>
      <w:tr w:rsidR="00FF11BE" w:rsidRPr="00FF11BE" w14:paraId="16020A5E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227B28FC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14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69DFFF2C" w14:textId="77777777" w:rsidR="00D95F5E" w:rsidRPr="00FF11BE" w:rsidRDefault="00DC4F69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городской округ город Рыбинск </w:t>
            </w:r>
            <w:r w:rsidR="00D95F5E"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14D1A98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36084</w:t>
            </w:r>
          </w:p>
        </w:tc>
      </w:tr>
      <w:tr w:rsidR="00FF11BE" w:rsidRPr="00FF11BE" w14:paraId="3E2F5024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6754871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15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30D09B56" w14:textId="77777777" w:rsidR="00D95F5E" w:rsidRPr="00FF11BE" w:rsidRDefault="00DC4F69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городской округ город Рыбинск </w:t>
            </w:r>
            <w:r w:rsidR="00D95F5E" w:rsidRPr="00FF11BE">
              <w:rPr>
                <w:sz w:val="28"/>
                <w:szCs w:val="28"/>
              </w:rPr>
              <w:t>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4DE3FB5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38939</w:t>
            </w:r>
          </w:p>
        </w:tc>
      </w:tr>
      <w:tr w:rsidR="00FF11BE" w:rsidRPr="00FF11BE" w14:paraId="2238046E" w14:textId="77777777" w:rsidTr="00FF11BE">
        <w:trPr>
          <w:trHeight w:val="765"/>
        </w:trPr>
        <w:tc>
          <w:tcPr>
            <w:tcW w:w="1129" w:type="dxa"/>
            <w:shd w:val="clear" w:color="auto" w:fill="auto"/>
            <w:hideMark/>
          </w:tcPr>
          <w:p w14:paraId="38224CB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16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16E702CC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Рыбинский муниципальный район, </w:t>
            </w:r>
          </w:p>
          <w:p w14:paraId="3763038F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Пошехонский муниципальный район, </w:t>
            </w:r>
          </w:p>
          <w:p w14:paraId="6C8C484F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Тутаевский муниципальный район (часть), Ярославский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CBEE3DA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36365</w:t>
            </w:r>
          </w:p>
        </w:tc>
      </w:tr>
      <w:tr w:rsidR="00FF11BE" w:rsidRPr="00FF11BE" w14:paraId="5A6EEA5F" w14:textId="77777777" w:rsidTr="00FF11BE">
        <w:trPr>
          <w:trHeight w:val="510"/>
        </w:trPr>
        <w:tc>
          <w:tcPr>
            <w:tcW w:w="1129" w:type="dxa"/>
            <w:shd w:val="clear" w:color="auto" w:fill="auto"/>
            <w:hideMark/>
          </w:tcPr>
          <w:p w14:paraId="5A0EA875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17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7F6168B1" w14:textId="77777777" w:rsidR="00D95F5E" w:rsidRPr="00FF11BE" w:rsidRDefault="00FF11BE" w:rsidP="00FF11B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городской округ </w:t>
            </w:r>
            <w:r w:rsidR="00D95F5E" w:rsidRPr="00FF11BE">
              <w:rPr>
                <w:sz w:val="28"/>
                <w:szCs w:val="28"/>
              </w:rPr>
              <w:t>город Переславль-Залесский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6FA467C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38432</w:t>
            </w:r>
          </w:p>
        </w:tc>
      </w:tr>
      <w:tr w:rsidR="00FF11BE" w:rsidRPr="00FF11BE" w14:paraId="0EB04764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6C222ADB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18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75D3066C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Ростовский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BAA489B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36986</w:t>
            </w:r>
          </w:p>
        </w:tc>
      </w:tr>
      <w:tr w:rsidR="00FF11BE" w:rsidRPr="00FF11BE" w14:paraId="566EC026" w14:textId="77777777" w:rsidTr="00FF11BE">
        <w:trPr>
          <w:trHeight w:val="1020"/>
        </w:trPr>
        <w:tc>
          <w:tcPr>
            <w:tcW w:w="1129" w:type="dxa"/>
            <w:shd w:val="clear" w:color="auto" w:fill="auto"/>
            <w:hideMark/>
          </w:tcPr>
          <w:p w14:paraId="1BAF7C15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19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3637E04F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Ростовский муниципальный район (часть), Борисоглебский муниципальный район (часть), </w:t>
            </w:r>
            <w:r w:rsidR="00FF11BE" w:rsidRPr="00FF11BE">
              <w:rPr>
                <w:sz w:val="28"/>
                <w:szCs w:val="28"/>
              </w:rPr>
              <w:t>городской округ город Переславль-Залесский (часть)</w:t>
            </w:r>
            <w:r w:rsidRPr="00FF11BE">
              <w:rPr>
                <w:sz w:val="28"/>
                <w:szCs w:val="28"/>
              </w:rPr>
              <w:t>,</w:t>
            </w:r>
          </w:p>
          <w:p w14:paraId="18A516C3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Ярославский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1066E513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36655</w:t>
            </w:r>
          </w:p>
        </w:tc>
      </w:tr>
      <w:tr w:rsidR="00FF11BE" w:rsidRPr="00FF11BE" w14:paraId="28D3D249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71CE5F1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20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152428FE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Тутаевский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27454E26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39052</w:t>
            </w:r>
          </w:p>
        </w:tc>
      </w:tr>
      <w:tr w:rsidR="00FF11BE" w:rsidRPr="00FF11BE" w14:paraId="0C7B72F1" w14:textId="77777777" w:rsidTr="00FF11BE">
        <w:trPr>
          <w:trHeight w:val="510"/>
        </w:trPr>
        <w:tc>
          <w:tcPr>
            <w:tcW w:w="1129" w:type="dxa"/>
            <w:shd w:val="clear" w:color="auto" w:fill="auto"/>
            <w:hideMark/>
          </w:tcPr>
          <w:p w14:paraId="61370320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21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167FBCD7" w14:textId="77777777" w:rsidR="00F26AC7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Угличский муниципальный район, </w:t>
            </w:r>
          </w:p>
          <w:p w14:paraId="3D7C5242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Борисоглебский муниципальный</w:t>
            </w:r>
            <w:r w:rsidR="00FF11BE" w:rsidRPr="00FF11BE">
              <w:rPr>
                <w:sz w:val="28"/>
                <w:szCs w:val="28"/>
              </w:rPr>
              <w:t xml:space="preserve"> </w:t>
            </w:r>
            <w:r w:rsidRPr="00FF11BE">
              <w:rPr>
                <w:sz w:val="28"/>
                <w:szCs w:val="28"/>
              </w:rPr>
              <w:t>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656C72C2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36119</w:t>
            </w:r>
          </w:p>
        </w:tc>
      </w:tr>
      <w:tr w:rsidR="00FF11BE" w:rsidRPr="00FF11BE" w14:paraId="2A58515D" w14:textId="77777777" w:rsidTr="00FF11BE">
        <w:trPr>
          <w:trHeight w:val="1275"/>
        </w:trPr>
        <w:tc>
          <w:tcPr>
            <w:tcW w:w="1129" w:type="dxa"/>
            <w:shd w:val="clear" w:color="auto" w:fill="auto"/>
            <w:hideMark/>
          </w:tcPr>
          <w:p w14:paraId="76F541B1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22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39E621B5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Некоузский муниципальный район, </w:t>
            </w:r>
          </w:p>
          <w:p w14:paraId="4CA7E0B7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Мышкинский муниципальный район, Большесельский муниципальный район, Брейтовский муниципальный район, </w:t>
            </w:r>
          </w:p>
          <w:p w14:paraId="5F649CA7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Тутаевский муниципальный район (часть), Ярославский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1DA9A25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41763</w:t>
            </w:r>
          </w:p>
        </w:tc>
      </w:tr>
      <w:tr w:rsidR="00FF11BE" w:rsidRPr="00FF11BE" w14:paraId="525EC226" w14:textId="77777777" w:rsidTr="00FF11BE">
        <w:trPr>
          <w:trHeight w:val="765"/>
        </w:trPr>
        <w:tc>
          <w:tcPr>
            <w:tcW w:w="1129" w:type="dxa"/>
            <w:shd w:val="clear" w:color="auto" w:fill="auto"/>
            <w:hideMark/>
          </w:tcPr>
          <w:p w14:paraId="1936210C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23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4C9E8F0B" w14:textId="77777777" w:rsidR="00FF11B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Даниловский муниципальный район, </w:t>
            </w:r>
          </w:p>
          <w:p w14:paraId="79E26FFC" w14:textId="77777777" w:rsidR="00F26AC7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 xml:space="preserve">Любимский муниципальный район, </w:t>
            </w:r>
          </w:p>
          <w:p w14:paraId="7EEF1253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Первомайский муниципальный район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349EFD0E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36935</w:t>
            </w:r>
          </w:p>
        </w:tc>
      </w:tr>
      <w:tr w:rsidR="00FF11BE" w:rsidRPr="00FF11BE" w14:paraId="4E40CF40" w14:textId="77777777" w:rsidTr="00FF11BE">
        <w:trPr>
          <w:trHeight w:val="510"/>
        </w:trPr>
        <w:tc>
          <w:tcPr>
            <w:tcW w:w="1129" w:type="dxa"/>
            <w:shd w:val="clear" w:color="auto" w:fill="auto"/>
            <w:hideMark/>
          </w:tcPr>
          <w:p w14:paraId="184B1143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24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12E1E892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Гаврилов-Ямский муниципальный район, Некрасовский муниципальный район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7FA3E979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37642</w:t>
            </w:r>
          </w:p>
        </w:tc>
      </w:tr>
      <w:tr w:rsidR="00FF11BE" w:rsidRPr="00FF11BE" w14:paraId="341F923A" w14:textId="77777777" w:rsidTr="00FF11BE">
        <w:trPr>
          <w:trHeight w:val="300"/>
        </w:trPr>
        <w:tc>
          <w:tcPr>
            <w:tcW w:w="1129" w:type="dxa"/>
            <w:shd w:val="clear" w:color="auto" w:fill="auto"/>
            <w:hideMark/>
          </w:tcPr>
          <w:p w14:paraId="275BB3AD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25</w:t>
            </w:r>
          </w:p>
        </w:tc>
        <w:tc>
          <w:tcPr>
            <w:tcW w:w="6407" w:type="dxa"/>
            <w:shd w:val="clear" w:color="auto" w:fill="auto"/>
            <w:vAlign w:val="center"/>
            <w:hideMark/>
          </w:tcPr>
          <w:p w14:paraId="0408BD22" w14:textId="77777777" w:rsidR="00D95F5E" w:rsidRPr="00FF11BE" w:rsidRDefault="00D95F5E">
            <w:pPr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Ярославский муниципальный район (часть)</w:t>
            </w:r>
          </w:p>
        </w:tc>
        <w:tc>
          <w:tcPr>
            <w:tcW w:w="1792" w:type="dxa"/>
            <w:shd w:val="clear" w:color="auto" w:fill="auto"/>
            <w:noWrap/>
            <w:hideMark/>
          </w:tcPr>
          <w:p w14:paraId="5E4C6730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sz w:val="28"/>
                <w:szCs w:val="28"/>
              </w:rPr>
              <w:t>41235</w:t>
            </w:r>
          </w:p>
        </w:tc>
      </w:tr>
      <w:tr w:rsidR="00FF11BE" w:rsidRPr="00FF11BE" w14:paraId="13543C4D" w14:textId="77777777" w:rsidTr="00FF11BE">
        <w:trPr>
          <w:trHeight w:val="300"/>
        </w:trPr>
        <w:tc>
          <w:tcPr>
            <w:tcW w:w="1129" w:type="dxa"/>
            <w:shd w:val="clear" w:color="auto" w:fill="auto"/>
            <w:vAlign w:val="center"/>
          </w:tcPr>
          <w:p w14:paraId="3A39833A" w14:textId="77777777" w:rsidR="00D95F5E" w:rsidRPr="00FF11BE" w:rsidRDefault="00D95F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7" w:type="dxa"/>
            <w:shd w:val="clear" w:color="auto" w:fill="auto"/>
            <w:vAlign w:val="center"/>
          </w:tcPr>
          <w:p w14:paraId="4B6C1ED6" w14:textId="77777777" w:rsidR="00D95F5E" w:rsidRPr="00FF11BE" w:rsidRDefault="00D95F5E">
            <w:pPr>
              <w:rPr>
                <w:b/>
                <w:sz w:val="28"/>
                <w:szCs w:val="28"/>
              </w:rPr>
            </w:pPr>
            <w:r w:rsidRPr="00FF11B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92" w:type="dxa"/>
            <w:shd w:val="clear" w:color="auto" w:fill="auto"/>
            <w:noWrap/>
          </w:tcPr>
          <w:p w14:paraId="0DE7DE9F" w14:textId="77777777" w:rsidR="00D95F5E" w:rsidRPr="00FF11BE" w:rsidRDefault="00D95F5E" w:rsidP="00FF11BE">
            <w:pPr>
              <w:jc w:val="center"/>
              <w:rPr>
                <w:sz w:val="28"/>
                <w:szCs w:val="28"/>
              </w:rPr>
            </w:pPr>
            <w:r w:rsidRPr="00FF11BE">
              <w:rPr>
                <w:b/>
                <w:bCs/>
                <w:sz w:val="28"/>
                <w:szCs w:val="28"/>
              </w:rPr>
              <w:t>994418</w:t>
            </w:r>
          </w:p>
        </w:tc>
      </w:tr>
    </w:tbl>
    <w:p w14:paraId="501DD270" w14:textId="77777777" w:rsidR="004B09FC" w:rsidRDefault="004B09FC" w:rsidP="004B09FC">
      <w:pPr>
        <w:rPr>
          <w:b/>
          <w:bCs/>
          <w:sz w:val="28"/>
        </w:rPr>
      </w:pPr>
    </w:p>
    <w:sectPr w:rsidR="004B09FC">
      <w:headerReference w:type="even" r:id="rId7"/>
      <w:headerReference w:type="default" r:id="rId8"/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DE6F" w14:textId="77777777" w:rsidR="00C53145" w:rsidRDefault="00C53145">
      <w:r>
        <w:separator/>
      </w:r>
    </w:p>
  </w:endnote>
  <w:endnote w:type="continuationSeparator" w:id="0">
    <w:p w14:paraId="29A3CBE2" w14:textId="77777777" w:rsidR="00C53145" w:rsidRDefault="00C5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969F" w14:textId="77777777" w:rsidR="005A3A49" w:rsidRDefault="005A3A49">
    <w:pPr>
      <w:pStyle w:val="a7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12378" w14:textId="77777777" w:rsidR="00C53145" w:rsidRDefault="00C53145">
      <w:r>
        <w:separator/>
      </w:r>
    </w:p>
  </w:footnote>
  <w:footnote w:type="continuationSeparator" w:id="0">
    <w:p w14:paraId="293BF4E5" w14:textId="77777777" w:rsidR="00C53145" w:rsidRDefault="00C5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7975" w14:textId="77777777" w:rsidR="005A3A49" w:rsidRDefault="005A3A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F46FD8" w14:textId="77777777" w:rsidR="005A3A49" w:rsidRDefault="005A3A4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1AF6" w14:textId="77777777" w:rsidR="005A3A49" w:rsidRDefault="005A3A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23563">
      <w:rPr>
        <w:rStyle w:val="a8"/>
        <w:noProof/>
      </w:rPr>
      <w:t>2</w:t>
    </w:r>
    <w:r>
      <w:rPr>
        <w:rStyle w:val="a8"/>
      </w:rPr>
      <w:fldChar w:fldCharType="end"/>
    </w:r>
  </w:p>
  <w:p w14:paraId="16BEF668" w14:textId="77777777" w:rsidR="00B40A3E" w:rsidRDefault="00B40A3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E30"/>
    <w:rsid w:val="000F7983"/>
    <w:rsid w:val="00102942"/>
    <w:rsid w:val="0011348B"/>
    <w:rsid w:val="00191850"/>
    <w:rsid w:val="001A305D"/>
    <w:rsid w:val="001D5FB2"/>
    <w:rsid w:val="002315D1"/>
    <w:rsid w:val="00232953"/>
    <w:rsid w:val="00265F57"/>
    <w:rsid w:val="00271D4F"/>
    <w:rsid w:val="002945E2"/>
    <w:rsid w:val="002B27BB"/>
    <w:rsid w:val="00326FC6"/>
    <w:rsid w:val="00357A09"/>
    <w:rsid w:val="003925EE"/>
    <w:rsid w:val="00393CCC"/>
    <w:rsid w:val="003A6867"/>
    <w:rsid w:val="003A7E15"/>
    <w:rsid w:val="00407061"/>
    <w:rsid w:val="00473807"/>
    <w:rsid w:val="004B09FC"/>
    <w:rsid w:val="004B3ED5"/>
    <w:rsid w:val="0051188A"/>
    <w:rsid w:val="00523D85"/>
    <w:rsid w:val="005629AA"/>
    <w:rsid w:val="00573335"/>
    <w:rsid w:val="0058125C"/>
    <w:rsid w:val="005A3A49"/>
    <w:rsid w:val="005B7538"/>
    <w:rsid w:val="005E763A"/>
    <w:rsid w:val="005F6A8D"/>
    <w:rsid w:val="00623563"/>
    <w:rsid w:val="006A3FE7"/>
    <w:rsid w:val="006B7ACC"/>
    <w:rsid w:val="006B7DFB"/>
    <w:rsid w:val="00765CC4"/>
    <w:rsid w:val="0077446E"/>
    <w:rsid w:val="00794C8A"/>
    <w:rsid w:val="007B2195"/>
    <w:rsid w:val="007C7761"/>
    <w:rsid w:val="007D283C"/>
    <w:rsid w:val="007E1AAD"/>
    <w:rsid w:val="00856368"/>
    <w:rsid w:val="00861D42"/>
    <w:rsid w:val="00946E81"/>
    <w:rsid w:val="00953BD3"/>
    <w:rsid w:val="0096155C"/>
    <w:rsid w:val="00973EF4"/>
    <w:rsid w:val="009A0925"/>
    <w:rsid w:val="009F2176"/>
    <w:rsid w:val="009F7C33"/>
    <w:rsid w:val="00A419D6"/>
    <w:rsid w:val="00A92E97"/>
    <w:rsid w:val="00AD0B93"/>
    <w:rsid w:val="00AD5F08"/>
    <w:rsid w:val="00B03C3B"/>
    <w:rsid w:val="00B40A3E"/>
    <w:rsid w:val="00BD40E1"/>
    <w:rsid w:val="00BF4351"/>
    <w:rsid w:val="00C53145"/>
    <w:rsid w:val="00C6550F"/>
    <w:rsid w:val="00CC7DFF"/>
    <w:rsid w:val="00D100AA"/>
    <w:rsid w:val="00D16256"/>
    <w:rsid w:val="00D23444"/>
    <w:rsid w:val="00D47127"/>
    <w:rsid w:val="00D95F5E"/>
    <w:rsid w:val="00DC4F69"/>
    <w:rsid w:val="00DD184F"/>
    <w:rsid w:val="00E26CBA"/>
    <w:rsid w:val="00E3233E"/>
    <w:rsid w:val="00EA6B06"/>
    <w:rsid w:val="00F00A82"/>
    <w:rsid w:val="00F029BF"/>
    <w:rsid w:val="00F13889"/>
    <w:rsid w:val="00F2036F"/>
    <w:rsid w:val="00F220CA"/>
    <w:rsid w:val="00F26AC7"/>
    <w:rsid w:val="00F74E30"/>
    <w:rsid w:val="00F93345"/>
    <w:rsid w:val="00F95A30"/>
    <w:rsid w:val="00FC191B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6CCBD4"/>
  <w15:chartTrackingRefBased/>
  <w15:docId w15:val="{4769DA35-394E-4D68-831F-1CDDF0F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F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Название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semiHidden/>
    <w:pPr>
      <w:jc w:val="both"/>
    </w:pPr>
    <w:rPr>
      <w:b/>
      <w:bCs/>
    </w:rPr>
  </w:style>
  <w:style w:type="paragraph" w:styleId="a5">
    <w:name w:val="Subtitle"/>
    <w:basedOn w:val="a"/>
    <w:qFormat/>
    <w:pPr>
      <w:jc w:val="center"/>
    </w:pPr>
    <w:rPr>
      <w:b/>
      <w:bCs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character" w:customStyle="1" w:styleId="50">
    <w:name w:val="Заголовок 5 Знак"/>
    <w:link w:val="5"/>
    <w:uiPriority w:val="9"/>
    <w:semiHidden/>
    <w:rsid w:val="004B09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B09F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4B09FC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B09F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09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165C-12EC-4A62-99C2-DE9CF745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Х Е М А</vt:lpstr>
    </vt:vector>
  </TitlesOfParts>
  <Company>izbircom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Х Е М А</dc:title>
  <dc:subject/>
  <dc:creator>kuznecov</dc:creator>
  <cp:keywords/>
  <cp:lastModifiedBy>Петр Чернышев</cp:lastModifiedBy>
  <cp:revision>3</cp:revision>
  <cp:lastPrinted>2022-10-25T12:13:00Z</cp:lastPrinted>
  <dcterms:created xsi:type="dcterms:W3CDTF">2022-11-17T06:45:00Z</dcterms:created>
  <dcterms:modified xsi:type="dcterms:W3CDTF">2022-11-17T07:08:00Z</dcterms:modified>
</cp:coreProperties>
</file>