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96D6A" w:rsidTr="00E96D6A">
        <w:tc>
          <w:tcPr>
            <w:tcW w:w="426" w:type="dxa"/>
            <w:hideMark/>
          </w:tcPr>
          <w:p w:rsidR="00E96D6A" w:rsidRDefault="00E96D6A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96D6A" w:rsidRDefault="00E96D6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E96D6A" w:rsidRDefault="00E96D6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96D6A" w:rsidRDefault="00E96D6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96D6A" w:rsidRDefault="00E96D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873C69" w:rsidRDefault="00873C69" w:rsidP="005B5E1F">
      <w:pPr>
        <w:rPr>
          <w:sz w:val="28"/>
          <w:szCs w:val="28"/>
        </w:rPr>
      </w:pPr>
    </w:p>
    <w:p w:rsidR="00873C69" w:rsidRDefault="00873C69" w:rsidP="005B5E1F">
      <w:pPr>
        <w:rPr>
          <w:sz w:val="28"/>
          <w:szCs w:val="28"/>
        </w:rPr>
      </w:pPr>
    </w:p>
    <w:p w:rsidR="00873C69" w:rsidRDefault="00873C69" w:rsidP="005B5E1F">
      <w:pPr>
        <w:rPr>
          <w:sz w:val="28"/>
          <w:szCs w:val="28"/>
        </w:rPr>
      </w:pPr>
    </w:p>
    <w:p w:rsidR="005B5E1F" w:rsidRDefault="005B5E1F" w:rsidP="005B5E1F">
      <w:pPr>
        <w:rPr>
          <w:sz w:val="28"/>
          <w:szCs w:val="28"/>
        </w:rPr>
      </w:pPr>
      <w:r w:rsidRPr="00AB52E3">
        <w:rPr>
          <w:sz w:val="28"/>
          <w:szCs w:val="28"/>
        </w:rPr>
        <w:t xml:space="preserve">О назначении </w:t>
      </w:r>
    </w:p>
    <w:p w:rsidR="005B5E1F" w:rsidRPr="00AB52E3" w:rsidRDefault="005B5E1F" w:rsidP="005B5E1F">
      <w:pPr>
        <w:rPr>
          <w:sz w:val="28"/>
          <w:szCs w:val="28"/>
        </w:rPr>
      </w:pPr>
      <w:r>
        <w:rPr>
          <w:sz w:val="28"/>
          <w:szCs w:val="28"/>
        </w:rPr>
        <w:t>Быковой Натальи Николаевны</w:t>
      </w:r>
    </w:p>
    <w:p w:rsidR="005B5E1F" w:rsidRPr="00AB52E3" w:rsidRDefault="005B5E1F" w:rsidP="005B5E1F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должность мирового судьи </w:t>
      </w:r>
    </w:p>
    <w:p w:rsidR="005B5E1F" w:rsidRPr="00AB52E3" w:rsidRDefault="005B5E1F" w:rsidP="005B5E1F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Переславский</w:t>
      </w:r>
      <w:proofErr w:type="spellEnd"/>
      <w:r>
        <w:rPr>
          <w:sz w:val="28"/>
          <w:szCs w:val="28"/>
        </w:rPr>
        <w:t xml:space="preserve"> судебный район</w:t>
      </w:r>
      <w:r w:rsidRPr="00AB52E3">
        <w:rPr>
          <w:sz w:val="28"/>
          <w:szCs w:val="28"/>
        </w:rPr>
        <w:t xml:space="preserve"> </w:t>
      </w:r>
    </w:p>
    <w:p w:rsidR="005B5E1F" w:rsidRDefault="005B5E1F" w:rsidP="005B5E1F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</w:t>
      </w:r>
    </w:p>
    <w:p w:rsidR="005B5E1F" w:rsidRPr="00AB52E3" w:rsidRDefault="005B5E1F" w:rsidP="005B5E1F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судебный участок № </w:t>
      </w:r>
      <w:r>
        <w:rPr>
          <w:sz w:val="28"/>
          <w:szCs w:val="28"/>
        </w:rPr>
        <w:t>1</w:t>
      </w: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873C69" w:rsidRDefault="00873C6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5B5E1F" w:rsidP="00BE62D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представление исполняющего обязанности председателя Ярославского областного суда Л.Н. Беляевой о назначении Быковой Натальи Николаевны</w:t>
      </w:r>
      <w:r w:rsidRPr="00AB52E3">
        <w:rPr>
          <w:sz w:val="28"/>
          <w:szCs w:val="28"/>
        </w:rPr>
        <w:t xml:space="preserve"> на должность мирового судьи в </w:t>
      </w:r>
      <w:proofErr w:type="spellStart"/>
      <w:r>
        <w:rPr>
          <w:sz w:val="28"/>
          <w:szCs w:val="28"/>
        </w:rPr>
        <w:t>Переславский</w:t>
      </w:r>
      <w:proofErr w:type="spellEnd"/>
      <w:r>
        <w:rPr>
          <w:sz w:val="28"/>
          <w:szCs w:val="28"/>
        </w:rPr>
        <w:t xml:space="preserve"> судебный район</w:t>
      </w:r>
      <w:r w:rsidRPr="00AB52E3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на судебный участок № </w:t>
      </w:r>
      <w:r>
        <w:rPr>
          <w:sz w:val="28"/>
          <w:szCs w:val="28"/>
        </w:rPr>
        <w:t>1</w:t>
      </w:r>
      <w:r w:rsidRPr="00AB52E3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Pr="00AB52E3">
        <w:rPr>
          <w:sz w:val="28"/>
          <w:szCs w:val="28"/>
        </w:rPr>
        <w:t>а</w:t>
      </w:r>
      <w:r w:rsidRPr="00AB52E3">
        <w:rPr>
          <w:sz w:val="28"/>
          <w:szCs w:val="28"/>
        </w:rPr>
        <w:t>сти «О мировых судьях в Ярославской области»</w:t>
      </w:r>
      <w:r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  <w:proofErr w:type="gramEnd"/>
    </w:p>
    <w:p w:rsidR="00EB39D0" w:rsidRPr="00AB5DE6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873C69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F75546" w:rsidRPr="00AB52E3" w:rsidRDefault="00127523" w:rsidP="00F75546">
      <w:pPr>
        <w:pStyle w:val="20"/>
        <w:rPr>
          <w:szCs w:val="28"/>
        </w:rPr>
      </w:pPr>
      <w:r w:rsidRPr="00262760">
        <w:rPr>
          <w:szCs w:val="28"/>
        </w:rPr>
        <w:t xml:space="preserve">Назначить </w:t>
      </w:r>
      <w:r w:rsidR="005B5E1F">
        <w:rPr>
          <w:szCs w:val="28"/>
        </w:rPr>
        <w:t>Быкову Наталью Николаевну</w:t>
      </w:r>
      <w:r w:rsidR="005B5E1F" w:rsidRPr="00AB52E3">
        <w:rPr>
          <w:szCs w:val="28"/>
        </w:rPr>
        <w:t xml:space="preserve"> на должность мирового судьи в </w:t>
      </w:r>
      <w:proofErr w:type="spellStart"/>
      <w:r w:rsidR="005B5E1F">
        <w:rPr>
          <w:szCs w:val="28"/>
        </w:rPr>
        <w:t>Переславский</w:t>
      </w:r>
      <w:proofErr w:type="spellEnd"/>
      <w:r w:rsidR="005B5E1F">
        <w:rPr>
          <w:szCs w:val="28"/>
        </w:rPr>
        <w:t xml:space="preserve"> судебный район</w:t>
      </w:r>
      <w:r w:rsidR="005B5E1F" w:rsidRPr="00AB52E3">
        <w:rPr>
          <w:szCs w:val="28"/>
        </w:rPr>
        <w:t xml:space="preserve"> </w:t>
      </w:r>
      <w:r w:rsidR="005B5E1F">
        <w:rPr>
          <w:szCs w:val="28"/>
        </w:rPr>
        <w:t>Ярославской области</w:t>
      </w:r>
      <w:r w:rsidR="005B5E1F" w:rsidRPr="00AB52E3">
        <w:rPr>
          <w:szCs w:val="28"/>
        </w:rPr>
        <w:t xml:space="preserve"> на судебный участок № </w:t>
      </w:r>
      <w:r w:rsidR="005B5E1F">
        <w:rPr>
          <w:szCs w:val="28"/>
        </w:rPr>
        <w:t>1</w:t>
      </w:r>
      <w:r w:rsidR="005B5E1F" w:rsidRPr="00AB52E3">
        <w:rPr>
          <w:szCs w:val="28"/>
        </w:rPr>
        <w:t xml:space="preserve"> на </w:t>
      </w:r>
      <w:r w:rsidR="005B5E1F">
        <w:rPr>
          <w:szCs w:val="28"/>
        </w:rPr>
        <w:t xml:space="preserve">трехлетний </w:t>
      </w:r>
      <w:r w:rsidR="005B5E1F" w:rsidRPr="00AB52E3">
        <w:rPr>
          <w:szCs w:val="28"/>
        </w:rPr>
        <w:t>срок полномочий</w:t>
      </w:r>
      <w:r w:rsidR="00F75546" w:rsidRPr="00AB52E3">
        <w:rPr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4657DF" w:rsidRDefault="004657DF" w:rsidP="004657DF">
      <w:pPr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873C69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73C69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873C6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4631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B5E1F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73C69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12AA"/>
    <w:rsid w:val="00BE62D3"/>
    <w:rsid w:val="00C2329B"/>
    <w:rsid w:val="00C34EEC"/>
    <w:rsid w:val="00C56E9C"/>
    <w:rsid w:val="00C967A3"/>
    <w:rsid w:val="00CB6E42"/>
    <w:rsid w:val="00CE4116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96D6A"/>
    <w:rsid w:val="00EB071D"/>
    <w:rsid w:val="00EB39D0"/>
    <w:rsid w:val="00EC6C6D"/>
    <w:rsid w:val="00EE18B3"/>
    <w:rsid w:val="00EF6C0A"/>
    <w:rsid w:val="00F10A35"/>
    <w:rsid w:val="00F731C9"/>
    <w:rsid w:val="00F75546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82</cp:revision>
  <cp:lastPrinted>2014-09-18T07:23:00Z</cp:lastPrinted>
  <dcterms:created xsi:type="dcterms:W3CDTF">2011-05-12T04:59:00Z</dcterms:created>
  <dcterms:modified xsi:type="dcterms:W3CDTF">2014-10-06T11:04:00Z</dcterms:modified>
</cp:coreProperties>
</file>