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3E044F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912C5F">
      <w:pPr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Pr="00BB026A" w:rsidRDefault="00A11205" w:rsidP="002E7DA9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BB026A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BB026A">
        <w:rPr>
          <w:bCs/>
          <w:szCs w:val="28"/>
        </w:rPr>
        <w:t xml:space="preserve"> </w:t>
      </w:r>
      <w:r w:rsidR="00F82EB6">
        <w:rPr>
          <w:bCs/>
          <w:szCs w:val="28"/>
        </w:rPr>
        <w:t>«О </w:t>
      </w:r>
      <w:r w:rsidR="00F82EB6" w:rsidRPr="00F82EB6">
        <w:rPr>
          <w:bCs/>
          <w:szCs w:val="28"/>
        </w:rPr>
        <w:t>внесении изменений в приложение к Закону Ярославской области «Об</w:t>
      </w:r>
      <w:r w:rsidR="00F82EB6">
        <w:rPr>
          <w:bCs/>
          <w:szCs w:val="28"/>
        </w:rPr>
        <w:t> </w:t>
      </w:r>
      <w:r w:rsidR="00F82EB6" w:rsidRPr="00F82EB6">
        <w:rPr>
          <w:bCs/>
          <w:szCs w:val="28"/>
        </w:rPr>
        <w:t>образовании судебных участков и учреждении должностей мировых судей в Ярославской области»</w:t>
      </w:r>
      <w:r w:rsidRPr="00BB026A">
        <w:rPr>
          <w:bCs/>
          <w:szCs w:val="28"/>
        </w:rPr>
        <w:t>.</w:t>
      </w:r>
    </w:p>
    <w:p w:rsidR="00F82EB6" w:rsidRDefault="00A11205" w:rsidP="00F658BA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6425A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назначен </w:t>
      </w:r>
      <w:r w:rsidR="00F658BA">
        <w:rPr>
          <w:bCs/>
          <w:szCs w:val="28"/>
        </w:rPr>
        <w:t>руководитель агентства по </w:t>
      </w:r>
      <w:r w:rsidR="000077E0">
        <w:rPr>
          <w:bCs/>
          <w:szCs w:val="28"/>
        </w:rPr>
        <w:t>делам юстиции</w:t>
      </w:r>
      <w:r w:rsidR="00F658BA" w:rsidRPr="00F658BA">
        <w:rPr>
          <w:bCs/>
          <w:szCs w:val="28"/>
        </w:rPr>
        <w:t xml:space="preserve"> Ярославской области </w:t>
      </w:r>
      <w:proofErr w:type="spellStart"/>
      <w:r w:rsidR="00F658BA" w:rsidRPr="00F658BA">
        <w:rPr>
          <w:bCs/>
          <w:szCs w:val="28"/>
        </w:rPr>
        <w:t>Чучкалов</w:t>
      </w:r>
      <w:proofErr w:type="spellEnd"/>
      <w:r w:rsidR="00F658BA" w:rsidRPr="00F658BA">
        <w:rPr>
          <w:bCs/>
          <w:szCs w:val="28"/>
        </w:rPr>
        <w:t xml:space="preserve"> М.Г.</w:t>
      </w:r>
    </w:p>
    <w:p w:rsidR="00F658BA" w:rsidRDefault="00F658BA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Default="00695FF9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__</w:t>
      </w:r>
      <w:r w:rsidR="007F71EF">
        <w:rPr>
          <w:szCs w:val="28"/>
        </w:rPr>
        <w:t xml:space="preserve"> </w:t>
      </w:r>
      <w:r w:rsidR="00DD7EA5" w:rsidRPr="00DD7EA5">
        <w:rPr>
          <w:szCs w:val="28"/>
        </w:rPr>
        <w:t>л. в 1 экз.</w:t>
      </w:r>
    </w:p>
    <w:p w:rsidR="00912C5F" w:rsidRDefault="00912C5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E9164F" w:rsidRDefault="00912C5F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F714BC" w:rsidRPr="009C5E08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p w:rsidR="003529B0" w:rsidRPr="009C5E08" w:rsidRDefault="003529B0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0077E0" w:rsidRPr="009C5E08" w:rsidRDefault="000077E0" w:rsidP="009C5E08">
      <w:pPr>
        <w:jc w:val="both"/>
        <w:rPr>
          <w:sz w:val="24"/>
          <w:szCs w:val="24"/>
        </w:rPr>
      </w:pPr>
      <w:bookmarkStart w:id="2" w:name="_GoBack"/>
      <w:bookmarkEnd w:id="2"/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F81" w:rsidRDefault="00F85F81">
      <w:r>
        <w:separator/>
      </w:r>
    </w:p>
  </w:endnote>
  <w:endnote w:type="continuationSeparator" w:id="0">
    <w:p w:rsidR="00F85F81" w:rsidRDefault="00F8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F81" w:rsidRDefault="00F85F81">
      <w:r>
        <w:separator/>
      </w:r>
    </w:p>
  </w:footnote>
  <w:footnote w:type="continuationSeparator" w:id="0">
    <w:p w:rsidR="00F85F81" w:rsidRDefault="00F85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7E0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241C2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25F3"/>
    <w:rsid w:val="00207CF6"/>
    <w:rsid w:val="00210AE7"/>
    <w:rsid w:val="002224A6"/>
    <w:rsid w:val="0022272F"/>
    <w:rsid w:val="002236BA"/>
    <w:rsid w:val="002321FE"/>
    <w:rsid w:val="002326E3"/>
    <w:rsid w:val="00247871"/>
    <w:rsid w:val="00247B75"/>
    <w:rsid w:val="0025394A"/>
    <w:rsid w:val="0026425A"/>
    <w:rsid w:val="00267EF0"/>
    <w:rsid w:val="0028500D"/>
    <w:rsid w:val="00294E51"/>
    <w:rsid w:val="0029507F"/>
    <w:rsid w:val="00297EE9"/>
    <w:rsid w:val="002E71DD"/>
    <w:rsid w:val="002E7DA9"/>
    <w:rsid w:val="00310A37"/>
    <w:rsid w:val="0032234F"/>
    <w:rsid w:val="0032755C"/>
    <w:rsid w:val="00344279"/>
    <w:rsid w:val="00352147"/>
    <w:rsid w:val="003529B0"/>
    <w:rsid w:val="0035432A"/>
    <w:rsid w:val="0035489C"/>
    <w:rsid w:val="00357AF7"/>
    <w:rsid w:val="00360FDC"/>
    <w:rsid w:val="00366740"/>
    <w:rsid w:val="00376845"/>
    <w:rsid w:val="003773FA"/>
    <w:rsid w:val="00394365"/>
    <w:rsid w:val="003B5DB7"/>
    <w:rsid w:val="003B6922"/>
    <w:rsid w:val="003C447A"/>
    <w:rsid w:val="003D3891"/>
    <w:rsid w:val="003E044F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0EF6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0448D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5FF9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1CEA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C47FD"/>
    <w:rsid w:val="007D0EB4"/>
    <w:rsid w:val="007D39B3"/>
    <w:rsid w:val="007F4645"/>
    <w:rsid w:val="007F5A97"/>
    <w:rsid w:val="007F71EF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2C5F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026A"/>
    <w:rsid w:val="00BB4F38"/>
    <w:rsid w:val="00BB69E8"/>
    <w:rsid w:val="00BC5B33"/>
    <w:rsid w:val="00BD0BFE"/>
    <w:rsid w:val="00BF4148"/>
    <w:rsid w:val="00BF7B2D"/>
    <w:rsid w:val="00C12BB2"/>
    <w:rsid w:val="00C231CF"/>
    <w:rsid w:val="00C3328E"/>
    <w:rsid w:val="00C473CE"/>
    <w:rsid w:val="00C5025A"/>
    <w:rsid w:val="00C5140E"/>
    <w:rsid w:val="00C516AF"/>
    <w:rsid w:val="00C619EB"/>
    <w:rsid w:val="00C71D6F"/>
    <w:rsid w:val="00C73CA8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042A0"/>
    <w:rsid w:val="00E23E8E"/>
    <w:rsid w:val="00E24CE3"/>
    <w:rsid w:val="00E32A8E"/>
    <w:rsid w:val="00E32ABF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658BA"/>
    <w:rsid w:val="00F714BC"/>
    <w:rsid w:val="00F81637"/>
    <w:rsid w:val="00F82EB6"/>
    <w:rsid w:val="00F857B0"/>
    <w:rsid w:val="00F85F81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A9386-BC43-49FE-B7E6-8757F7712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2025-12-19T07:01:00Z</dcterms:created>
  <dcterms:modified xsi:type="dcterms:W3CDTF">2025-12-19T07:01:00Z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