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3D" w:rsidRPr="00DF1605" w:rsidRDefault="00C8633D" w:rsidP="00F1176D">
      <w:pPr>
        <w:jc w:val="center"/>
        <w:rPr>
          <w:szCs w:val="28"/>
        </w:rPr>
      </w:pPr>
      <w:r w:rsidRPr="00DF1605">
        <w:rPr>
          <w:szCs w:val="28"/>
        </w:rPr>
        <w:t>Пояснительная записка к проекту закона Ярославской области</w:t>
      </w:r>
    </w:p>
    <w:p w:rsidR="00897E3C" w:rsidRPr="00897E3C" w:rsidRDefault="00897E3C" w:rsidP="00897E3C">
      <w:pPr>
        <w:jc w:val="center"/>
        <w:rPr>
          <w:bCs/>
          <w:szCs w:val="28"/>
        </w:rPr>
      </w:pPr>
      <w:r>
        <w:rPr>
          <w:bCs/>
          <w:szCs w:val="28"/>
        </w:rPr>
        <w:t>«</w:t>
      </w:r>
      <w:r w:rsidRPr="00897E3C">
        <w:rPr>
          <w:bCs/>
          <w:szCs w:val="28"/>
        </w:rPr>
        <w:t xml:space="preserve">О внесении изменений </w:t>
      </w:r>
      <w:r w:rsidRPr="00897E3C">
        <w:rPr>
          <w:szCs w:val="28"/>
        </w:rPr>
        <w:t xml:space="preserve">в приложение 1 к </w:t>
      </w:r>
      <w:r w:rsidRPr="00897E3C">
        <w:rPr>
          <w:bCs/>
          <w:szCs w:val="28"/>
        </w:rPr>
        <w:t xml:space="preserve">Закону Ярославской области </w:t>
      </w:r>
    </w:p>
    <w:p w:rsidR="00C8633D" w:rsidRPr="00897E3C" w:rsidRDefault="00897E3C" w:rsidP="00897E3C">
      <w:pPr>
        <w:jc w:val="center"/>
        <w:rPr>
          <w:rFonts w:eastAsiaTheme="minorHAnsi"/>
          <w:szCs w:val="28"/>
          <w:lang w:eastAsia="en-US"/>
        </w:rPr>
      </w:pPr>
      <w:r w:rsidRPr="00897E3C">
        <w:rPr>
          <w:bCs/>
          <w:szCs w:val="28"/>
        </w:rPr>
        <w:t xml:space="preserve">«О наделении органов местного самоуправления отдельными государственными полномочиями Российской Федерации» и </w:t>
      </w:r>
      <w:r w:rsidRPr="00897E3C">
        <w:rPr>
          <w:szCs w:val="28"/>
        </w:rPr>
        <w:t xml:space="preserve">Закон </w:t>
      </w:r>
      <w:r w:rsidRPr="00897E3C">
        <w:rPr>
          <w:bCs/>
          <w:szCs w:val="28"/>
        </w:rPr>
        <w:t xml:space="preserve">Ярославской области </w:t>
      </w:r>
      <w:r w:rsidRPr="00897E3C">
        <w:rPr>
          <w:szCs w:val="28"/>
        </w:rPr>
        <w:t>«О наделении органов местного самоуправления государственными полномочиями Ярославской области»</w:t>
      </w:r>
    </w:p>
    <w:p w:rsidR="00C8633D" w:rsidRPr="00DF1605" w:rsidRDefault="00C8633D" w:rsidP="009F2E29">
      <w:pPr>
        <w:ind w:firstLine="709"/>
        <w:jc w:val="both"/>
        <w:rPr>
          <w:szCs w:val="28"/>
        </w:rPr>
      </w:pPr>
    </w:p>
    <w:p w:rsidR="0007555E" w:rsidRDefault="00C8633D" w:rsidP="00897E3C">
      <w:pPr>
        <w:ind w:firstLine="709"/>
        <w:jc w:val="both"/>
        <w:rPr>
          <w:bCs/>
          <w:iCs/>
          <w:szCs w:val="28"/>
        </w:rPr>
      </w:pPr>
      <w:proofErr w:type="gramStart"/>
      <w:r w:rsidRPr="00DF1605">
        <w:t xml:space="preserve">Проект закона Ярославской области </w:t>
      </w:r>
      <w:r w:rsidR="00897E3C">
        <w:rPr>
          <w:bCs/>
          <w:szCs w:val="28"/>
        </w:rPr>
        <w:t>«</w:t>
      </w:r>
      <w:r w:rsidR="00897E3C" w:rsidRPr="00897E3C">
        <w:rPr>
          <w:bCs/>
          <w:szCs w:val="28"/>
        </w:rPr>
        <w:t xml:space="preserve">О внесении изменений </w:t>
      </w:r>
      <w:r w:rsidR="00897E3C" w:rsidRPr="00897E3C">
        <w:rPr>
          <w:szCs w:val="28"/>
        </w:rPr>
        <w:t xml:space="preserve">в </w:t>
      </w:r>
      <w:r w:rsidR="00897E3C">
        <w:rPr>
          <w:szCs w:val="28"/>
        </w:rPr>
        <w:t>приложение </w:t>
      </w:r>
      <w:r w:rsidR="00897E3C" w:rsidRPr="00897E3C">
        <w:rPr>
          <w:szCs w:val="28"/>
        </w:rPr>
        <w:t xml:space="preserve">1 к </w:t>
      </w:r>
      <w:r w:rsidR="00897E3C" w:rsidRPr="00897E3C">
        <w:rPr>
          <w:bCs/>
          <w:szCs w:val="28"/>
        </w:rPr>
        <w:t xml:space="preserve">Закону Ярославской области «О наделении органов местного самоуправления отдельными государственными полномочиями Российской Федерации» и </w:t>
      </w:r>
      <w:r w:rsidR="00897E3C" w:rsidRPr="00897E3C">
        <w:rPr>
          <w:szCs w:val="28"/>
        </w:rPr>
        <w:t xml:space="preserve">Закон </w:t>
      </w:r>
      <w:r w:rsidR="00897E3C" w:rsidRPr="00897E3C">
        <w:rPr>
          <w:bCs/>
          <w:szCs w:val="28"/>
        </w:rPr>
        <w:t xml:space="preserve">Ярославской области </w:t>
      </w:r>
      <w:r w:rsidR="00897E3C" w:rsidRPr="00897E3C">
        <w:rPr>
          <w:szCs w:val="28"/>
        </w:rPr>
        <w:t>«О наделении органов местного самоуправления государственными полномочиями Ярославской области»</w:t>
      </w:r>
      <w:r w:rsidR="00897E3C" w:rsidRPr="00DF1605">
        <w:t xml:space="preserve"> </w:t>
      </w:r>
      <w:r w:rsidRPr="00DF1605">
        <w:t>(далее – проект закона</w:t>
      </w:r>
      <w:r w:rsidR="0007555E">
        <w:t>, законопроект</w:t>
      </w:r>
      <w:r w:rsidRPr="00DF1605">
        <w:t xml:space="preserve">) разработан </w:t>
      </w:r>
      <w:r w:rsidR="0007555E">
        <w:rPr>
          <w:bCs/>
          <w:iCs/>
          <w:szCs w:val="28"/>
        </w:rPr>
        <w:t xml:space="preserve">в целях </w:t>
      </w:r>
      <w:r w:rsidR="0007555E" w:rsidRPr="00DF1605">
        <w:t xml:space="preserve">приведения норм регионального законодательства в соответствие требованиям </w:t>
      </w:r>
      <w:r w:rsidR="0007555E">
        <w:t>федерального законодательства</w:t>
      </w:r>
      <w:r w:rsidR="0007555E">
        <w:rPr>
          <w:bCs/>
          <w:iCs/>
          <w:szCs w:val="28"/>
        </w:rPr>
        <w:t>.</w:t>
      </w:r>
      <w:proofErr w:type="gramEnd"/>
    </w:p>
    <w:p w:rsidR="00897E3C" w:rsidRPr="00344419" w:rsidRDefault="00897E3C" w:rsidP="00897E3C">
      <w:pPr>
        <w:ind w:firstLine="709"/>
        <w:jc w:val="both"/>
        <w:rPr>
          <w:szCs w:val="28"/>
        </w:rPr>
      </w:pPr>
      <w:r w:rsidRPr="00224AE9">
        <w:rPr>
          <w:szCs w:val="28"/>
          <w:lang w:eastAsia="ar-SA"/>
        </w:rPr>
        <w:t>Федеральн</w:t>
      </w:r>
      <w:r>
        <w:rPr>
          <w:szCs w:val="28"/>
          <w:lang w:eastAsia="ar-SA"/>
        </w:rPr>
        <w:t>ым</w:t>
      </w:r>
      <w:r w:rsidRPr="00224AE9">
        <w:rPr>
          <w:szCs w:val="28"/>
          <w:lang w:eastAsia="ar-SA"/>
        </w:rPr>
        <w:t xml:space="preserve"> закон</w:t>
      </w:r>
      <w:r>
        <w:rPr>
          <w:szCs w:val="28"/>
          <w:lang w:eastAsia="ar-SA"/>
        </w:rPr>
        <w:t>ом</w:t>
      </w:r>
      <w:r w:rsidRPr="00224AE9">
        <w:rPr>
          <w:szCs w:val="28"/>
          <w:lang w:eastAsia="ar-SA"/>
        </w:rPr>
        <w:t xml:space="preserve"> от </w:t>
      </w:r>
      <w:r>
        <w:rPr>
          <w:szCs w:val="28"/>
          <w:lang w:eastAsia="ar-SA"/>
        </w:rPr>
        <w:t>29.12.2020 № 473</w:t>
      </w:r>
      <w:r w:rsidRPr="00224AE9">
        <w:rPr>
          <w:szCs w:val="28"/>
          <w:lang w:eastAsia="ar-SA"/>
        </w:rPr>
        <w:t>-ФЗ «О внесении изменений</w:t>
      </w:r>
      <w:r>
        <w:rPr>
          <w:szCs w:val="28"/>
          <w:lang w:eastAsia="ar-SA"/>
        </w:rPr>
        <w:t xml:space="preserve"> в отдельные </w:t>
      </w:r>
      <w:r w:rsidRPr="00A97D7A">
        <w:rPr>
          <w:szCs w:val="28"/>
          <w:lang w:eastAsia="ar-SA"/>
        </w:rPr>
        <w:t>законодательные акты Российской Федерации»</w:t>
      </w:r>
      <w:r w:rsidRPr="00250934">
        <w:rPr>
          <w:szCs w:val="28"/>
        </w:rPr>
        <w:t xml:space="preserve"> </w:t>
      </w:r>
      <w:r>
        <w:rPr>
          <w:szCs w:val="28"/>
        </w:rPr>
        <w:t xml:space="preserve">внесены </w:t>
      </w:r>
      <w:r w:rsidRPr="00A97D7A">
        <w:rPr>
          <w:szCs w:val="28"/>
          <w:lang w:eastAsia="ar-SA"/>
        </w:rPr>
        <w:t xml:space="preserve">изменения в </w:t>
      </w:r>
      <w:r w:rsidRPr="00A97D7A">
        <w:rPr>
          <w:szCs w:val="28"/>
        </w:rPr>
        <w:t xml:space="preserve">Федеральный </w:t>
      </w:r>
      <w:hyperlink r:id="rId7" w:history="1">
        <w:r w:rsidRPr="00A97D7A">
          <w:rPr>
            <w:szCs w:val="28"/>
          </w:rPr>
          <w:t>закон</w:t>
        </w:r>
      </w:hyperlink>
      <w:r w:rsidRPr="00A97D7A">
        <w:rPr>
          <w:szCs w:val="28"/>
        </w:rPr>
        <w:t xml:space="preserve"> от</w:t>
      </w:r>
      <w:r>
        <w:rPr>
          <w:szCs w:val="28"/>
        </w:rPr>
        <w:t xml:space="preserve"> </w:t>
      </w:r>
      <w:r w:rsidRPr="00A97D7A">
        <w:rPr>
          <w:szCs w:val="28"/>
        </w:rPr>
        <w:t>24</w:t>
      </w:r>
      <w:r>
        <w:rPr>
          <w:szCs w:val="28"/>
        </w:rPr>
        <w:t>.10.</w:t>
      </w:r>
      <w:r w:rsidRPr="00A97D7A">
        <w:rPr>
          <w:szCs w:val="28"/>
        </w:rPr>
        <w:t xml:space="preserve">1997 </w:t>
      </w:r>
      <w:r>
        <w:rPr>
          <w:szCs w:val="28"/>
        </w:rPr>
        <w:t>№</w:t>
      </w:r>
      <w:r w:rsidRPr="00A97D7A">
        <w:rPr>
          <w:szCs w:val="28"/>
        </w:rPr>
        <w:t xml:space="preserve"> 134-ФЗ </w:t>
      </w:r>
      <w:r>
        <w:rPr>
          <w:szCs w:val="28"/>
        </w:rPr>
        <w:t>«О </w:t>
      </w:r>
      <w:r w:rsidRPr="00A97D7A">
        <w:rPr>
          <w:szCs w:val="28"/>
        </w:rPr>
        <w:t xml:space="preserve">прожиточном </w:t>
      </w:r>
      <w:r>
        <w:rPr>
          <w:szCs w:val="28"/>
        </w:rPr>
        <w:t xml:space="preserve">минимуме в Российской Федерации», предусматривающие замену расчета </w:t>
      </w:r>
      <w:r w:rsidRPr="00224AC2">
        <w:rPr>
          <w:szCs w:val="28"/>
          <w:lang w:eastAsia="ar-SA"/>
        </w:rPr>
        <w:t xml:space="preserve">величины прожиточного минимума, основанного на потребительской корзине, </w:t>
      </w:r>
      <w:r>
        <w:rPr>
          <w:szCs w:val="28"/>
          <w:lang w:eastAsia="ar-SA"/>
        </w:rPr>
        <w:t>на</w:t>
      </w:r>
      <w:r w:rsidRPr="00224AC2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его</w:t>
      </w:r>
      <w:r w:rsidRPr="00224AC2">
        <w:rPr>
          <w:szCs w:val="28"/>
          <w:lang w:eastAsia="ar-SA"/>
        </w:rPr>
        <w:t xml:space="preserve"> установлени</w:t>
      </w:r>
      <w:r>
        <w:rPr>
          <w:szCs w:val="28"/>
          <w:lang w:eastAsia="ar-SA"/>
        </w:rPr>
        <w:t>е</w:t>
      </w:r>
      <w:r w:rsidRPr="00224AC2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ежегодно </w:t>
      </w:r>
      <w:r w:rsidRPr="00224AC2">
        <w:rPr>
          <w:szCs w:val="28"/>
          <w:lang w:eastAsia="ar-SA"/>
        </w:rPr>
        <w:t xml:space="preserve">исходя из медианного среднедушевого дохода за </w:t>
      </w:r>
      <w:r>
        <w:rPr>
          <w:szCs w:val="28"/>
          <w:lang w:eastAsia="ar-SA"/>
        </w:rPr>
        <w:t xml:space="preserve">предыдущий год. </w:t>
      </w:r>
      <w:r w:rsidR="00044333">
        <w:rPr>
          <w:szCs w:val="28"/>
          <w:lang w:eastAsia="ar-SA"/>
        </w:rPr>
        <w:t>Данные изменения учтены в</w:t>
      </w:r>
      <w:r>
        <w:rPr>
          <w:szCs w:val="28"/>
          <w:lang w:eastAsia="ar-SA"/>
        </w:rPr>
        <w:t xml:space="preserve"> </w:t>
      </w:r>
      <w:r w:rsidRPr="00320DC1">
        <w:rPr>
          <w:szCs w:val="28"/>
          <w:lang w:eastAsia="ar-SA"/>
        </w:rPr>
        <w:t>Закон</w:t>
      </w:r>
      <w:r w:rsidR="00044333">
        <w:rPr>
          <w:szCs w:val="28"/>
          <w:lang w:eastAsia="ar-SA"/>
        </w:rPr>
        <w:t>е</w:t>
      </w:r>
      <w:r w:rsidRPr="00320DC1">
        <w:rPr>
          <w:szCs w:val="28"/>
          <w:lang w:eastAsia="ar-SA"/>
        </w:rPr>
        <w:t xml:space="preserve"> Ярославской област</w:t>
      </w:r>
      <w:r>
        <w:rPr>
          <w:szCs w:val="28"/>
          <w:lang w:eastAsia="ar-SA"/>
        </w:rPr>
        <w:t xml:space="preserve">и </w:t>
      </w:r>
      <w:r w:rsidR="00044333">
        <w:rPr>
          <w:szCs w:val="28"/>
          <w:lang w:eastAsia="ar-SA"/>
        </w:rPr>
        <w:t>от </w:t>
      </w:r>
      <w:r w:rsidRPr="006947A8">
        <w:rPr>
          <w:szCs w:val="28"/>
          <w:lang w:eastAsia="ar-SA"/>
        </w:rPr>
        <w:t xml:space="preserve">30.12.1996 </w:t>
      </w:r>
      <w:r>
        <w:rPr>
          <w:szCs w:val="28"/>
          <w:lang w:eastAsia="ar-SA"/>
        </w:rPr>
        <w:t>№</w:t>
      </w:r>
      <w:r w:rsidRPr="006947A8">
        <w:rPr>
          <w:szCs w:val="28"/>
          <w:lang w:eastAsia="ar-SA"/>
        </w:rPr>
        <w:t xml:space="preserve"> 25-з </w:t>
      </w:r>
      <w:r>
        <w:rPr>
          <w:szCs w:val="28"/>
          <w:lang w:eastAsia="ar-SA"/>
        </w:rPr>
        <w:t xml:space="preserve">«О </w:t>
      </w:r>
      <w:r w:rsidRPr="006947A8">
        <w:rPr>
          <w:szCs w:val="28"/>
          <w:lang w:eastAsia="ar-SA"/>
        </w:rPr>
        <w:t>порядке определения прожиточного минимума в Ярославской области</w:t>
      </w:r>
      <w:r>
        <w:rPr>
          <w:szCs w:val="28"/>
          <w:lang w:eastAsia="ar-SA"/>
        </w:rPr>
        <w:t>»</w:t>
      </w:r>
      <w:r w:rsidR="00044333">
        <w:rPr>
          <w:szCs w:val="28"/>
          <w:lang w:eastAsia="ar-SA"/>
        </w:rPr>
        <w:t xml:space="preserve"> (в редакции </w:t>
      </w:r>
      <w:r w:rsidR="00044333" w:rsidRPr="00320DC1">
        <w:rPr>
          <w:szCs w:val="28"/>
          <w:lang w:eastAsia="ar-SA"/>
        </w:rPr>
        <w:t>Закон</w:t>
      </w:r>
      <w:r w:rsidR="00044333">
        <w:rPr>
          <w:szCs w:val="28"/>
          <w:lang w:eastAsia="ar-SA"/>
        </w:rPr>
        <w:t>а</w:t>
      </w:r>
      <w:r w:rsidR="00044333" w:rsidRPr="00320DC1">
        <w:rPr>
          <w:szCs w:val="28"/>
          <w:lang w:eastAsia="ar-SA"/>
        </w:rPr>
        <w:t xml:space="preserve"> Ярославской области </w:t>
      </w:r>
      <w:r w:rsidR="00044333">
        <w:rPr>
          <w:szCs w:val="28"/>
          <w:lang w:eastAsia="ar-SA"/>
        </w:rPr>
        <w:t>от 07.04.2021 № 13-з)</w:t>
      </w:r>
      <w:r>
        <w:rPr>
          <w:szCs w:val="28"/>
          <w:lang w:eastAsia="ar-SA"/>
        </w:rPr>
        <w:t>.</w:t>
      </w:r>
    </w:p>
    <w:p w:rsidR="00897E3C" w:rsidRPr="0007555E" w:rsidRDefault="00897E3C" w:rsidP="00897E3C">
      <w:pPr>
        <w:overflowPunct/>
        <w:ind w:firstLine="709"/>
        <w:jc w:val="both"/>
        <w:textAlignment w:val="auto"/>
        <w:rPr>
          <w:szCs w:val="28"/>
        </w:rPr>
      </w:pPr>
      <w:r>
        <w:rPr>
          <w:bCs/>
          <w:iCs/>
          <w:szCs w:val="28"/>
        </w:rPr>
        <w:t xml:space="preserve">Проектом закона предлагается внести соответствующие изменения в части порядка определения величины прожиточного минимума в положения </w:t>
      </w:r>
      <w:hyperlink r:id="rId8" w:history="1">
        <w:r w:rsidRPr="00EE1F0B">
          <w:rPr>
            <w:bCs/>
            <w:szCs w:val="28"/>
          </w:rPr>
          <w:t>раздел</w:t>
        </w:r>
        <w:r>
          <w:rPr>
            <w:bCs/>
            <w:szCs w:val="28"/>
          </w:rPr>
          <w:t>а </w:t>
        </w:r>
        <w:r w:rsidRPr="00EE1F0B">
          <w:rPr>
            <w:bCs/>
            <w:szCs w:val="28"/>
          </w:rPr>
          <w:t>11</w:t>
        </w:r>
      </w:hyperlink>
      <w:r w:rsidRPr="00EE1F0B">
        <w:rPr>
          <w:bCs/>
          <w:szCs w:val="28"/>
        </w:rPr>
        <w:t xml:space="preserve"> приложения 1 </w:t>
      </w:r>
      <w:r>
        <w:rPr>
          <w:bCs/>
          <w:szCs w:val="28"/>
        </w:rPr>
        <w:t>к Закону Ярославской области от </w:t>
      </w:r>
      <w:r w:rsidRPr="00EE1F0B">
        <w:rPr>
          <w:bCs/>
          <w:szCs w:val="28"/>
        </w:rPr>
        <w:t xml:space="preserve">24.11.2008 № 56-з </w:t>
      </w:r>
      <w:r>
        <w:rPr>
          <w:bCs/>
          <w:szCs w:val="28"/>
        </w:rPr>
        <w:t>«О </w:t>
      </w:r>
      <w:r w:rsidRPr="00EE1F0B">
        <w:rPr>
          <w:bCs/>
          <w:szCs w:val="28"/>
        </w:rPr>
        <w:t>наделении органов местного самоуправления отдельными государственными полномочиями Российской Федерации</w:t>
      </w:r>
      <w:r>
        <w:rPr>
          <w:bCs/>
          <w:szCs w:val="28"/>
        </w:rPr>
        <w:t xml:space="preserve">» (методика </w:t>
      </w:r>
      <w:r>
        <w:rPr>
          <w:rFonts w:eastAsiaTheme="minorHAnsi"/>
          <w:szCs w:val="28"/>
          <w:lang w:eastAsia="en-US"/>
        </w:rPr>
        <w:t>распределения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ребенка)</w:t>
      </w:r>
      <w:r>
        <w:rPr>
          <w:bCs/>
          <w:szCs w:val="28"/>
        </w:rPr>
        <w:t>.</w:t>
      </w:r>
    </w:p>
    <w:p w:rsidR="004F0788" w:rsidRDefault="00897E3C" w:rsidP="009C233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>
        <w:t>П</w:t>
      </w:r>
      <w:r w:rsidR="0007555E" w:rsidRPr="0007555E">
        <w:t>остановление</w:t>
      </w:r>
      <w:r w:rsidR="0007555E">
        <w:t>м</w:t>
      </w:r>
      <w:r w:rsidR="0007555E" w:rsidRPr="0007555E">
        <w:t xml:space="preserve"> Правительства </w:t>
      </w:r>
      <w:r w:rsidR="0007555E">
        <w:t xml:space="preserve">Российской Федерации </w:t>
      </w:r>
      <w:r>
        <w:t>от </w:t>
      </w:r>
      <w:r w:rsidR="0007555E" w:rsidRPr="0007555E">
        <w:t xml:space="preserve">31.12.2020 </w:t>
      </w:r>
      <w:r w:rsidR="0007555E">
        <w:t>№ </w:t>
      </w:r>
      <w:r w:rsidR="0007555E" w:rsidRPr="0007555E">
        <w:t xml:space="preserve">2394 </w:t>
      </w:r>
      <w:r w:rsidR="0007555E">
        <w:t>«</w:t>
      </w:r>
      <w:r w:rsidR="0007555E" w:rsidRPr="0007555E">
        <w:t xml:space="preserve">О внесении изменений в приложение </w:t>
      </w:r>
      <w:r w:rsidR="0007555E">
        <w:t>№</w:t>
      </w:r>
      <w:r w:rsidR="0007555E" w:rsidRPr="0007555E">
        <w:t xml:space="preserve"> 8(6) к государственной программе Российской Федерации </w:t>
      </w:r>
      <w:r w:rsidR="0007555E">
        <w:t>«</w:t>
      </w:r>
      <w:r w:rsidR="0007555E" w:rsidRPr="0007555E">
        <w:t>Социальная поддержка граждан</w:t>
      </w:r>
      <w:r w:rsidR="0007555E">
        <w:t xml:space="preserve">» внесены изменения в </w:t>
      </w:r>
      <w:r w:rsidR="0007555E">
        <w:rPr>
          <w:rFonts w:eastAsiaTheme="minorHAnsi"/>
          <w:szCs w:val="28"/>
          <w:lang w:eastAsia="en-US"/>
        </w:rPr>
        <w:t>П</w:t>
      </w:r>
      <w:r w:rsidR="0007555E" w:rsidRPr="0007555E">
        <w:rPr>
          <w:rFonts w:eastAsiaTheme="minorHAnsi"/>
          <w:szCs w:val="28"/>
          <w:lang w:eastAsia="en-US"/>
        </w:rPr>
        <w:t xml:space="preserve">равила предоставления и распределения субсидий из федерального бюджета бюджетам субъектов </w:t>
      </w:r>
      <w:r w:rsidR="0007555E">
        <w:rPr>
          <w:rFonts w:eastAsiaTheme="minorHAnsi"/>
          <w:szCs w:val="28"/>
          <w:lang w:eastAsia="en-US"/>
        </w:rPr>
        <w:t xml:space="preserve">Российской Федерации </w:t>
      </w:r>
      <w:r w:rsidR="0007555E" w:rsidRPr="0007555E">
        <w:rPr>
          <w:rFonts w:eastAsiaTheme="minorHAnsi"/>
          <w:szCs w:val="28"/>
          <w:lang w:eastAsia="en-US"/>
        </w:rPr>
        <w:t>на реализацию мероприятий, направленных на оказание государственной социальной помощи на основании социального контракта</w:t>
      </w:r>
      <w:r w:rsidR="0007555E">
        <w:rPr>
          <w:rFonts w:eastAsiaTheme="minorHAnsi"/>
          <w:szCs w:val="28"/>
          <w:lang w:eastAsia="en-US"/>
        </w:rPr>
        <w:t>, в том числе скорректирован перечень мероприятий, которые могут быть предусмотрены</w:t>
      </w:r>
      <w:proofErr w:type="gramEnd"/>
      <w:r w:rsidR="0007555E">
        <w:rPr>
          <w:rFonts w:eastAsiaTheme="minorHAnsi"/>
          <w:szCs w:val="28"/>
          <w:lang w:eastAsia="en-US"/>
        </w:rPr>
        <w:t xml:space="preserve"> программой социальной адаптации по социальному контракту. Так, прохождени</w:t>
      </w:r>
      <w:r w:rsidR="009C233E">
        <w:rPr>
          <w:rFonts w:eastAsiaTheme="minorHAnsi"/>
          <w:szCs w:val="28"/>
          <w:lang w:eastAsia="en-US"/>
        </w:rPr>
        <w:t>е</w:t>
      </w:r>
      <w:r w:rsidR="0007555E">
        <w:rPr>
          <w:rFonts w:eastAsiaTheme="minorHAnsi"/>
          <w:szCs w:val="28"/>
          <w:lang w:eastAsia="en-US"/>
        </w:rPr>
        <w:t xml:space="preserve"> профессионального обучения или получени</w:t>
      </w:r>
      <w:r w:rsidR="009C233E">
        <w:rPr>
          <w:rFonts w:eastAsiaTheme="minorHAnsi"/>
          <w:szCs w:val="28"/>
          <w:lang w:eastAsia="en-US"/>
        </w:rPr>
        <w:t>е</w:t>
      </w:r>
      <w:r w:rsidR="0007555E">
        <w:rPr>
          <w:rFonts w:eastAsiaTheme="minorHAnsi"/>
          <w:szCs w:val="28"/>
          <w:lang w:eastAsia="en-US"/>
        </w:rPr>
        <w:t xml:space="preserve"> дополнительног</w:t>
      </w:r>
      <w:r w:rsidR="009C233E">
        <w:rPr>
          <w:rFonts w:eastAsiaTheme="minorHAnsi"/>
          <w:szCs w:val="28"/>
          <w:lang w:eastAsia="en-US"/>
        </w:rPr>
        <w:t>о профессионального образования включен</w:t>
      </w:r>
      <w:r w:rsidR="00044333">
        <w:rPr>
          <w:rFonts w:eastAsiaTheme="minorHAnsi"/>
          <w:szCs w:val="28"/>
          <w:lang w:eastAsia="en-US"/>
        </w:rPr>
        <w:t>ы</w:t>
      </w:r>
      <w:r w:rsidR="009C233E">
        <w:rPr>
          <w:rFonts w:eastAsiaTheme="minorHAnsi"/>
          <w:szCs w:val="28"/>
          <w:lang w:eastAsia="en-US"/>
        </w:rPr>
        <w:t xml:space="preserve"> в содержание других мероприятий</w:t>
      </w:r>
      <w:r w:rsidR="00044333">
        <w:rPr>
          <w:rFonts w:eastAsiaTheme="minorHAnsi"/>
          <w:szCs w:val="28"/>
          <w:lang w:eastAsia="en-US"/>
        </w:rPr>
        <w:t>. Кроме того, указанный</w:t>
      </w:r>
      <w:r w:rsidR="009C233E">
        <w:rPr>
          <w:rFonts w:eastAsiaTheme="minorHAnsi"/>
          <w:szCs w:val="28"/>
          <w:lang w:eastAsia="en-US"/>
        </w:rPr>
        <w:t xml:space="preserve"> перечень дополнен </w:t>
      </w:r>
      <w:r w:rsidR="00044333">
        <w:rPr>
          <w:rFonts w:eastAsiaTheme="minorHAnsi"/>
          <w:szCs w:val="28"/>
          <w:lang w:eastAsia="en-US"/>
        </w:rPr>
        <w:t>таким</w:t>
      </w:r>
      <w:r w:rsidR="009C233E">
        <w:rPr>
          <w:rFonts w:eastAsiaTheme="minorHAnsi"/>
          <w:szCs w:val="28"/>
          <w:lang w:eastAsia="en-US"/>
        </w:rPr>
        <w:t xml:space="preserve"> мероприятием</w:t>
      </w:r>
      <w:r w:rsidR="00044333">
        <w:rPr>
          <w:rFonts w:eastAsiaTheme="minorHAnsi"/>
          <w:szCs w:val="28"/>
          <w:lang w:eastAsia="en-US"/>
        </w:rPr>
        <w:t>, как</w:t>
      </w:r>
      <w:r w:rsidR="009C233E">
        <w:rPr>
          <w:rFonts w:eastAsiaTheme="minorHAnsi"/>
          <w:szCs w:val="28"/>
          <w:lang w:eastAsia="en-US"/>
        </w:rPr>
        <w:t xml:space="preserve"> ведени</w:t>
      </w:r>
      <w:r w:rsidR="00044333">
        <w:rPr>
          <w:rFonts w:eastAsiaTheme="minorHAnsi"/>
          <w:szCs w:val="28"/>
          <w:lang w:eastAsia="en-US"/>
        </w:rPr>
        <w:t>е</w:t>
      </w:r>
      <w:r w:rsidR="009C233E">
        <w:rPr>
          <w:rFonts w:eastAsiaTheme="minorHAnsi"/>
          <w:szCs w:val="28"/>
          <w:lang w:eastAsia="en-US"/>
        </w:rPr>
        <w:t xml:space="preserve"> личного подсобного хозяйства. </w:t>
      </w:r>
    </w:p>
    <w:p w:rsidR="0007555E" w:rsidRDefault="0007555E" w:rsidP="0007555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lastRenderedPageBreak/>
        <w:t xml:space="preserve">Проектом закона в соответствии с указанными изменениями предлагается </w:t>
      </w:r>
      <w:r w:rsidR="00737F0C">
        <w:rPr>
          <w:szCs w:val="28"/>
        </w:rPr>
        <w:t xml:space="preserve">внести изменения в </w:t>
      </w:r>
      <w:r w:rsidR="00737F0C">
        <w:rPr>
          <w:rFonts w:eastAsiaTheme="minorHAnsi"/>
          <w:szCs w:val="28"/>
          <w:lang w:eastAsia="en-US"/>
        </w:rPr>
        <w:t>Закон Ярославской области</w:t>
      </w:r>
      <w:r w:rsidR="00737F0C" w:rsidRPr="00737F0C">
        <w:rPr>
          <w:szCs w:val="28"/>
        </w:rPr>
        <w:t xml:space="preserve"> </w:t>
      </w:r>
      <w:r w:rsidR="006C5E99" w:rsidRPr="005E47B1">
        <w:rPr>
          <w:szCs w:val="28"/>
        </w:rPr>
        <w:t>от 16.12.2009 № 70-з</w:t>
      </w:r>
      <w:r w:rsidR="006C5E99" w:rsidRPr="005E47B1">
        <w:rPr>
          <w:rFonts w:eastAsiaTheme="minorHAnsi"/>
          <w:szCs w:val="28"/>
          <w:lang w:eastAsia="en-US"/>
        </w:rPr>
        <w:t xml:space="preserve"> </w:t>
      </w:r>
      <w:r w:rsidR="00737F0C">
        <w:rPr>
          <w:rFonts w:eastAsiaTheme="minorHAnsi"/>
          <w:szCs w:val="28"/>
          <w:lang w:eastAsia="en-US"/>
        </w:rPr>
        <w:t>«О </w:t>
      </w:r>
      <w:r w:rsidR="00737F0C" w:rsidRPr="0007555E">
        <w:rPr>
          <w:rFonts w:eastAsiaTheme="minorHAnsi"/>
          <w:szCs w:val="28"/>
          <w:lang w:eastAsia="en-US"/>
        </w:rPr>
        <w:t>наделении органов местного самоуправления государственными полномочиями Ярославской области</w:t>
      </w:r>
      <w:r w:rsidR="00737F0C">
        <w:rPr>
          <w:rFonts w:eastAsiaTheme="minorHAnsi"/>
          <w:szCs w:val="28"/>
          <w:lang w:eastAsia="en-US"/>
        </w:rPr>
        <w:t xml:space="preserve">», </w:t>
      </w:r>
      <w:r>
        <w:rPr>
          <w:szCs w:val="28"/>
        </w:rPr>
        <w:t>скорректирова</w:t>
      </w:r>
      <w:r w:rsidR="00737F0C">
        <w:rPr>
          <w:szCs w:val="28"/>
        </w:rPr>
        <w:t>в</w:t>
      </w:r>
      <w:r>
        <w:rPr>
          <w:szCs w:val="28"/>
        </w:rPr>
        <w:t xml:space="preserve"> методику распределения </w:t>
      </w:r>
      <w:r>
        <w:rPr>
          <w:rFonts w:eastAsiaTheme="minorHAnsi"/>
          <w:szCs w:val="28"/>
          <w:lang w:eastAsia="en-US"/>
        </w:rPr>
        <w:t>субвенции на оказание социальной помощи на основании социального контракта.</w:t>
      </w:r>
    </w:p>
    <w:p w:rsidR="009C233E" w:rsidRDefault="00897E3C" w:rsidP="0007555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t>Кроме тог</w:t>
      </w:r>
      <w:bookmarkStart w:id="0" w:name="_GoBack"/>
      <w:bookmarkEnd w:id="0"/>
      <w:r>
        <w:t>о, н</w:t>
      </w:r>
      <w:r w:rsidR="00F05BE7">
        <w:rPr>
          <w:rFonts w:eastAsiaTheme="minorHAnsi"/>
          <w:szCs w:val="28"/>
          <w:lang w:eastAsia="en-US"/>
        </w:rPr>
        <w:t>аименование организаций высшего образования в нормах статей 15, 15</w:t>
      </w:r>
      <w:r w:rsidR="00F05BE7" w:rsidRPr="00F05BE7">
        <w:rPr>
          <w:rFonts w:eastAsiaTheme="minorHAnsi"/>
          <w:szCs w:val="28"/>
          <w:vertAlign w:val="superscript"/>
          <w:lang w:eastAsia="en-US"/>
        </w:rPr>
        <w:t>1</w:t>
      </w:r>
      <w:r w:rsidR="00F05BE7">
        <w:rPr>
          <w:rFonts w:eastAsiaTheme="minorHAnsi"/>
          <w:szCs w:val="28"/>
          <w:lang w:eastAsia="en-US"/>
        </w:rPr>
        <w:t>, разделов 19, 19</w:t>
      </w:r>
      <w:r w:rsidR="00F05BE7" w:rsidRPr="00F05BE7">
        <w:rPr>
          <w:rFonts w:eastAsiaTheme="minorHAnsi"/>
          <w:szCs w:val="28"/>
          <w:vertAlign w:val="superscript"/>
          <w:lang w:eastAsia="en-US"/>
        </w:rPr>
        <w:t>2</w:t>
      </w:r>
      <w:r w:rsidR="00F05BE7">
        <w:rPr>
          <w:rFonts w:eastAsiaTheme="minorHAnsi"/>
          <w:szCs w:val="28"/>
          <w:lang w:eastAsia="en-US"/>
        </w:rPr>
        <w:t xml:space="preserve"> приложения 1 к Закону Ярославской области «</w:t>
      </w:r>
      <w:r>
        <w:rPr>
          <w:rFonts w:eastAsiaTheme="minorHAnsi"/>
          <w:szCs w:val="28"/>
          <w:lang w:eastAsia="en-US"/>
        </w:rPr>
        <w:t>О </w:t>
      </w:r>
      <w:r w:rsidR="00F05BE7" w:rsidRPr="0007555E">
        <w:rPr>
          <w:rFonts w:eastAsiaTheme="minorHAnsi"/>
          <w:szCs w:val="28"/>
          <w:lang w:eastAsia="en-US"/>
        </w:rPr>
        <w:t>наделении органов местного самоуправления государственными полномочиями Ярославской области</w:t>
      </w:r>
      <w:r w:rsidR="00F05BE7">
        <w:rPr>
          <w:rFonts w:eastAsiaTheme="minorHAnsi"/>
          <w:szCs w:val="28"/>
          <w:lang w:eastAsia="en-US"/>
        </w:rPr>
        <w:t xml:space="preserve">» приводится в соответствие положениям </w:t>
      </w:r>
      <w:r w:rsidR="00F05BE7" w:rsidRPr="00F05BE7">
        <w:rPr>
          <w:rFonts w:eastAsiaTheme="minorHAnsi"/>
          <w:szCs w:val="28"/>
          <w:lang w:eastAsia="en-US"/>
        </w:rPr>
        <w:t>Федеральн</w:t>
      </w:r>
      <w:r w:rsidR="00F05BE7">
        <w:rPr>
          <w:rFonts w:eastAsiaTheme="minorHAnsi"/>
          <w:szCs w:val="28"/>
          <w:lang w:eastAsia="en-US"/>
        </w:rPr>
        <w:t xml:space="preserve">ого </w:t>
      </w:r>
      <w:r w:rsidR="00F05BE7" w:rsidRPr="00F05BE7">
        <w:rPr>
          <w:rFonts w:eastAsiaTheme="minorHAnsi"/>
          <w:szCs w:val="28"/>
          <w:lang w:eastAsia="en-US"/>
        </w:rPr>
        <w:t>закон</w:t>
      </w:r>
      <w:r w:rsidR="00F05BE7">
        <w:rPr>
          <w:rFonts w:eastAsiaTheme="minorHAnsi"/>
          <w:szCs w:val="28"/>
          <w:lang w:eastAsia="en-US"/>
        </w:rPr>
        <w:t>а</w:t>
      </w:r>
      <w:r w:rsidR="00F05BE7" w:rsidRPr="00F05BE7">
        <w:rPr>
          <w:rFonts w:eastAsiaTheme="minorHAnsi"/>
          <w:szCs w:val="28"/>
          <w:lang w:eastAsia="en-US"/>
        </w:rPr>
        <w:t xml:space="preserve"> от 29.12.2012 </w:t>
      </w:r>
      <w:r w:rsidR="00F05BE7">
        <w:rPr>
          <w:rFonts w:eastAsiaTheme="minorHAnsi"/>
          <w:szCs w:val="28"/>
          <w:lang w:eastAsia="en-US"/>
        </w:rPr>
        <w:t>№</w:t>
      </w:r>
      <w:r w:rsidR="00F05BE7" w:rsidRPr="00F05BE7">
        <w:rPr>
          <w:rFonts w:eastAsiaTheme="minorHAnsi"/>
          <w:szCs w:val="28"/>
          <w:lang w:eastAsia="en-US"/>
        </w:rPr>
        <w:t xml:space="preserve"> 273-ФЗ </w:t>
      </w:r>
      <w:r w:rsidR="00F05BE7">
        <w:rPr>
          <w:rFonts w:eastAsiaTheme="minorHAnsi"/>
          <w:szCs w:val="28"/>
          <w:lang w:eastAsia="en-US"/>
        </w:rPr>
        <w:t>«Об </w:t>
      </w:r>
      <w:r w:rsidR="00F05BE7" w:rsidRPr="00F05BE7">
        <w:rPr>
          <w:rFonts w:eastAsiaTheme="minorHAnsi"/>
          <w:szCs w:val="28"/>
          <w:lang w:eastAsia="en-US"/>
        </w:rPr>
        <w:t>образовании в Российской Федерации</w:t>
      </w:r>
      <w:r w:rsidR="00F05BE7">
        <w:rPr>
          <w:rFonts w:eastAsiaTheme="minorHAnsi"/>
          <w:szCs w:val="28"/>
          <w:lang w:eastAsia="en-US"/>
        </w:rPr>
        <w:t>».</w:t>
      </w:r>
    </w:p>
    <w:p w:rsidR="00D339E8" w:rsidRPr="00087736" w:rsidRDefault="00D339E8" w:rsidP="007C38F5">
      <w:pPr>
        <w:overflowPunct/>
        <w:ind w:firstLine="709"/>
        <w:jc w:val="both"/>
        <w:textAlignment w:val="auto"/>
        <w:rPr>
          <w:szCs w:val="28"/>
        </w:rPr>
      </w:pPr>
      <w:r w:rsidRPr="00087736">
        <w:rPr>
          <w:szCs w:val="28"/>
        </w:rPr>
        <w:t>Принятие п</w:t>
      </w:r>
      <w:r w:rsidRPr="004C0251">
        <w:rPr>
          <w:szCs w:val="28"/>
        </w:rPr>
        <w:t>роекта закона</w:t>
      </w:r>
      <w:r w:rsidR="00432BCD" w:rsidRPr="004C0251">
        <w:rPr>
          <w:rFonts w:eastAsia="Calibri"/>
          <w:szCs w:val="28"/>
        </w:rPr>
        <w:t xml:space="preserve"> не повлечет увеличения расходов областного бюджета и</w:t>
      </w:r>
      <w:r w:rsidRPr="004C0251">
        <w:rPr>
          <w:szCs w:val="28"/>
        </w:rPr>
        <w:t xml:space="preserve"> не потребует признания </w:t>
      </w:r>
      <w:proofErr w:type="gramStart"/>
      <w:r w:rsidRPr="004C0251">
        <w:rPr>
          <w:szCs w:val="28"/>
        </w:rPr>
        <w:t>утратившими</w:t>
      </w:r>
      <w:proofErr w:type="gramEnd"/>
      <w:r w:rsidRPr="004C0251">
        <w:rPr>
          <w:szCs w:val="28"/>
        </w:rPr>
        <w:t xml:space="preserve"> силу, приостановления, изменения или принятия</w:t>
      </w:r>
      <w:r w:rsidRPr="00087736">
        <w:rPr>
          <w:szCs w:val="28"/>
        </w:rPr>
        <w:t xml:space="preserve"> иных законодательных актов Ярославской области.</w:t>
      </w:r>
    </w:p>
    <w:p w:rsidR="00D339E8" w:rsidRPr="00087736" w:rsidRDefault="00D339E8" w:rsidP="009F2E29">
      <w:pPr>
        <w:overflowPunct/>
        <w:ind w:firstLine="709"/>
        <w:jc w:val="both"/>
        <w:textAlignment w:val="auto"/>
        <w:outlineLvl w:val="0"/>
      </w:pPr>
    </w:p>
    <w:sectPr w:rsidR="00D339E8" w:rsidRPr="00087736" w:rsidSect="00044333">
      <w:headerReference w:type="default" r:id="rId9"/>
      <w:pgSz w:w="11906" w:h="16838"/>
      <w:pgMar w:top="709" w:right="707" w:bottom="709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398" w:rsidRDefault="00545A70">
      <w:r>
        <w:separator/>
      </w:r>
    </w:p>
  </w:endnote>
  <w:endnote w:type="continuationSeparator" w:id="0">
    <w:p w:rsidR="00E33398" w:rsidRDefault="00545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398" w:rsidRDefault="00545A70">
      <w:r>
        <w:separator/>
      </w:r>
    </w:p>
  </w:footnote>
  <w:footnote w:type="continuationSeparator" w:id="0">
    <w:p w:rsidR="00E33398" w:rsidRDefault="00545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863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E99">
          <w:rPr>
            <w:noProof/>
          </w:rPr>
          <w:t>2</w:t>
        </w:r>
        <w:r>
          <w:fldChar w:fldCharType="end"/>
        </w:r>
      </w:p>
    </w:sdtContent>
  </w:sdt>
  <w:p w:rsidR="00CD7058" w:rsidRDefault="006C5E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3D"/>
    <w:rsid w:val="00001938"/>
    <w:rsid w:val="00002A89"/>
    <w:rsid w:val="00002E5C"/>
    <w:rsid w:val="000079A3"/>
    <w:rsid w:val="00013213"/>
    <w:rsid w:val="00014CFD"/>
    <w:rsid w:val="00015885"/>
    <w:rsid w:val="00015A17"/>
    <w:rsid w:val="00015A31"/>
    <w:rsid w:val="00025517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4333"/>
    <w:rsid w:val="00045FF9"/>
    <w:rsid w:val="00047647"/>
    <w:rsid w:val="000506ED"/>
    <w:rsid w:val="0005319C"/>
    <w:rsid w:val="000606F9"/>
    <w:rsid w:val="000644C8"/>
    <w:rsid w:val="00064B26"/>
    <w:rsid w:val="00067B91"/>
    <w:rsid w:val="00067E0A"/>
    <w:rsid w:val="00074249"/>
    <w:rsid w:val="00075364"/>
    <w:rsid w:val="0007555E"/>
    <w:rsid w:val="000768D5"/>
    <w:rsid w:val="0007705D"/>
    <w:rsid w:val="000772BC"/>
    <w:rsid w:val="000827FC"/>
    <w:rsid w:val="0008307C"/>
    <w:rsid w:val="00085DEC"/>
    <w:rsid w:val="00087736"/>
    <w:rsid w:val="0009632A"/>
    <w:rsid w:val="0009632E"/>
    <w:rsid w:val="000A0260"/>
    <w:rsid w:val="000A1FC7"/>
    <w:rsid w:val="000A2302"/>
    <w:rsid w:val="000B0C5F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305F"/>
    <w:rsid w:val="000D64D0"/>
    <w:rsid w:val="000D658C"/>
    <w:rsid w:val="000D7A92"/>
    <w:rsid w:val="000E32B1"/>
    <w:rsid w:val="000E4B7A"/>
    <w:rsid w:val="000E5578"/>
    <w:rsid w:val="000E632C"/>
    <w:rsid w:val="000E65D1"/>
    <w:rsid w:val="000F1933"/>
    <w:rsid w:val="000F223B"/>
    <w:rsid w:val="000F249A"/>
    <w:rsid w:val="00104288"/>
    <w:rsid w:val="00104F6D"/>
    <w:rsid w:val="00114206"/>
    <w:rsid w:val="0012142D"/>
    <w:rsid w:val="00121C28"/>
    <w:rsid w:val="00125874"/>
    <w:rsid w:val="00125B97"/>
    <w:rsid w:val="00127382"/>
    <w:rsid w:val="00130F93"/>
    <w:rsid w:val="001314A4"/>
    <w:rsid w:val="00131503"/>
    <w:rsid w:val="00132DD0"/>
    <w:rsid w:val="00136781"/>
    <w:rsid w:val="001367CF"/>
    <w:rsid w:val="0013754A"/>
    <w:rsid w:val="001378D6"/>
    <w:rsid w:val="00137F53"/>
    <w:rsid w:val="001418A4"/>
    <w:rsid w:val="00141B4B"/>
    <w:rsid w:val="00142410"/>
    <w:rsid w:val="00144B4A"/>
    <w:rsid w:val="00151C66"/>
    <w:rsid w:val="0015400B"/>
    <w:rsid w:val="001555BC"/>
    <w:rsid w:val="00155A15"/>
    <w:rsid w:val="00155ABA"/>
    <w:rsid w:val="00157656"/>
    <w:rsid w:val="00161FEB"/>
    <w:rsid w:val="0016268A"/>
    <w:rsid w:val="00163876"/>
    <w:rsid w:val="00165D72"/>
    <w:rsid w:val="00165DF0"/>
    <w:rsid w:val="001671A6"/>
    <w:rsid w:val="00173143"/>
    <w:rsid w:val="0017741F"/>
    <w:rsid w:val="001774B0"/>
    <w:rsid w:val="0017753C"/>
    <w:rsid w:val="001816AE"/>
    <w:rsid w:val="001833EC"/>
    <w:rsid w:val="0018525B"/>
    <w:rsid w:val="00186503"/>
    <w:rsid w:val="00187A54"/>
    <w:rsid w:val="001920CA"/>
    <w:rsid w:val="00193557"/>
    <w:rsid w:val="00193580"/>
    <w:rsid w:val="00195722"/>
    <w:rsid w:val="001A2C8D"/>
    <w:rsid w:val="001A559F"/>
    <w:rsid w:val="001A587F"/>
    <w:rsid w:val="001A7480"/>
    <w:rsid w:val="001A751E"/>
    <w:rsid w:val="001B488D"/>
    <w:rsid w:val="001C3773"/>
    <w:rsid w:val="001C465F"/>
    <w:rsid w:val="001C6AD5"/>
    <w:rsid w:val="001C7F27"/>
    <w:rsid w:val="001D4F51"/>
    <w:rsid w:val="001D6181"/>
    <w:rsid w:val="001D7963"/>
    <w:rsid w:val="001E20EA"/>
    <w:rsid w:val="001E30BB"/>
    <w:rsid w:val="001E3D0C"/>
    <w:rsid w:val="001E697D"/>
    <w:rsid w:val="001E7253"/>
    <w:rsid w:val="001F0F51"/>
    <w:rsid w:val="001F2BB3"/>
    <w:rsid w:val="001F4712"/>
    <w:rsid w:val="001F53D3"/>
    <w:rsid w:val="002071FD"/>
    <w:rsid w:val="00207B95"/>
    <w:rsid w:val="00216D90"/>
    <w:rsid w:val="00220575"/>
    <w:rsid w:val="002230A8"/>
    <w:rsid w:val="00225EBD"/>
    <w:rsid w:val="00230F0E"/>
    <w:rsid w:val="00234CDD"/>
    <w:rsid w:val="002369F0"/>
    <w:rsid w:val="002414B3"/>
    <w:rsid w:val="00242562"/>
    <w:rsid w:val="0024260D"/>
    <w:rsid w:val="0024389B"/>
    <w:rsid w:val="0024451A"/>
    <w:rsid w:val="00244D16"/>
    <w:rsid w:val="0024789E"/>
    <w:rsid w:val="00247B8D"/>
    <w:rsid w:val="002550AB"/>
    <w:rsid w:val="00255D94"/>
    <w:rsid w:val="00257116"/>
    <w:rsid w:val="00261AFC"/>
    <w:rsid w:val="00262244"/>
    <w:rsid w:val="00262A91"/>
    <w:rsid w:val="002636AA"/>
    <w:rsid w:val="00266A55"/>
    <w:rsid w:val="002711E3"/>
    <w:rsid w:val="0027375D"/>
    <w:rsid w:val="00280773"/>
    <w:rsid w:val="002811BB"/>
    <w:rsid w:val="002833DB"/>
    <w:rsid w:val="0028459D"/>
    <w:rsid w:val="0028480E"/>
    <w:rsid w:val="00284F09"/>
    <w:rsid w:val="0029656A"/>
    <w:rsid w:val="002A163C"/>
    <w:rsid w:val="002A4676"/>
    <w:rsid w:val="002A4DE2"/>
    <w:rsid w:val="002A51D3"/>
    <w:rsid w:val="002A5BDA"/>
    <w:rsid w:val="002A78B0"/>
    <w:rsid w:val="002B1D28"/>
    <w:rsid w:val="002C1757"/>
    <w:rsid w:val="002C3A9F"/>
    <w:rsid w:val="002C4A91"/>
    <w:rsid w:val="002C4D33"/>
    <w:rsid w:val="002C5D6F"/>
    <w:rsid w:val="002C65CF"/>
    <w:rsid w:val="002D1157"/>
    <w:rsid w:val="002D52D6"/>
    <w:rsid w:val="002E0A25"/>
    <w:rsid w:val="002E1D5C"/>
    <w:rsid w:val="002E2EA9"/>
    <w:rsid w:val="002E3830"/>
    <w:rsid w:val="002F058B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DC1"/>
    <w:rsid w:val="00320F0A"/>
    <w:rsid w:val="00322DAB"/>
    <w:rsid w:val="00324904"/>
    <w:rsid w:val="00330334"/>
    <w:rsid w:val="003324D6"/>
    <w:rsid w:val="00334904"/>
    <w:rsid w:val="003359AC"/>
    <w:rsid w:val="00336148"/>
    <w:rsid w:val="003401A1"/>
    <w:rsid w:val="00342667"/>
    <w:rsid w:val="00344B31"/>
    <w:rsid w:val="00344EDE"/>
    <w:rsid w:val="0034544C"/>
    <w:rsid w:val="00347DF9"/>
    <w:rsid w:val="0036035A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54C6"/>
    <w:rsid w:val="003A73A5"/>
    <w:rsid w:val="003B22A7"/>
    <w:rsid w:val="003B23E3"/>
    <w:rsid w:val="003B4CB6"/>
    <w:rsid w:val="003B5CD3"/>
    <w:rsid w:val="003C3DDB"/>
    <w:rsid w:val="003C6F40"/>
    <w:rsid w:val="003D7429"/>
    <w:rsid w:val="003E24E2"/>
    <w:rsid w:val="003E71A3"/>
    <w:rsid w:val="003F0397"/>
    <w:rsid w:val="003F2D27"/>
    <w:rsid w:val="003F2E1B"/>
    <w:rsid w:val="003F3C5C"/>
    <w:rsid w:val="003F7D6F"/>
    <w:rsid w:val="00402995"/>
    <w:rsid w:val="0040551B"/>
    <w:rsid w:val="00406035"/>
    <w:rsid w:val="00410EF5"/>
    <w:rsid w:val="0041221E"/>
    <w:rsid w:val="0041321F"/>
    <w:rsid w:val="00416C89"/>
    <w:rsid w:val="004171AD"/>
    <w:rsid w:val="00424798"/>
    <w:rsid w:val="0042546A"/>
    <w:rsid w:val="00425C46"/>
    <w:rsid w:val="00432BCD"/>
    <w:rsid w:val="00433799"/>
    <w:rsid w:val="00441EF5"/>
    <w:rsid w:val="00447BE7"/>
    <w:rsid w:val="0045126E"/>
    <w:rsid w:val="00451EB0"/>
    <w:rsid w:val="00456D34"/>
    <w:rsid w:val="00460099"/>
    <w:rsid w:val="0046315A"/>
    <w:rsid w:val="00466C49"/>
    <w:rsid w:val="004708EB"/>
    <w:rsid w:val="00471F91"/>
    <w:rsid w:val="00472485"/>
    <w:rsid w:val="00472564"/>
    <w:rsid w:val="004743FF"/>
    <w:rsid w:val="00477EC6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7AAC"/>
    <w:rsid w:val="004A2FDF"/>
    <w:rsid w:val="004A5027"/>
    <w:rsid w:val="004A5AB7"/>
    <w:rsid w:val="004A7EA7"/>
    <w:rsid w:val="004B0102"/>
    <w:rsid w:val="004B3817"/>
    <w:rsid w:val="004B7E1A"/>
    <w:rsid w:val="004C0251"/>
    <w:rsid w:val="004C23D5"/>
    <w:rsid w:val="004C3344"/>
    <w:rsid w:val="004C4D8D"/>
    <w:rsid w:val="004C6996"/>
    <w:rsid w:val="004D323E"/>
    <w:rsid w:val="004D4A0B"/>
    <w:rsid w:val="004D6BCB"/>
    <w:rsid w:val="004E312E"/>
    <w:rsid w:val="004E39C4"/>
    <w:rsid w:val="004E4406"/>
    <w:rsid w:val="004E614B"/>
    <w:rsid w:val="004E6544"/>
    <w:rsid w:val="004F0788"/>
    <w:rsid w:val="004F1289"/>
    <w:rsid w:val="004F191E"/>
    <w:rsid w:val="004F2F97"/>
    <w:rsid w:val="0050111C"/>
    <w:rsid w:val="00501EDA"/>
    <w:rsid w:val="005021A7"/>
    <w:rsid w:val="00502D32"/>
    <w:rsid w:val="005032C9"/>
    <w:rsid w:val="00503885"/>
    <w:rsid w:val="005059FD"/>
    <w:rsid w:val="0051073F"/>
    <w:rsid w:val="00520286"/>
    <w:rsid w:val="0052125A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5A70"/>
    <w:rsid w:val="005471D8"/>
    <w:rsid w:val="00554F0E"/>
    <w:rsid w:val="00554F7E"/>
    <w:rsid w:val="0055532A"/>
    <w:rsid w:val="00556A07"/>
    <w:rsid w:val="00560210"/>
    <w:rsid w:val="005610F7"/>
    <w:rsid w:val="00564FD6"/>
    <w:rsid w:val="0056595A"/>
    <w:rsid w:val="00571CC0"/>
    <w:rsid w:val="00572B01"/>
    <w:rsid w:val="005750CF"/>
    <w:rsid w:val="00581FF7"/>
    <w:rsid w:val="00583F58"/>
    <w:rsid w:val="0058420F"/>
    <w:rsid w:val="005853DF"/>
    <w:rsid w:val="00585A8F"/>
    <w:rsid w:val="005901D0"/>
    <w:rsid w:val="005904A0"/>
    <w:rsid w:val="005921D7"/>
    <w:rsid w:val="00595E8D"/>
    <w:rsid w:val="00596957"/>
    <w:rsid w:val="00597E27"/>
    <w:rsid w:val="005A1120"/>
    <w:rsid w:val="005A2CCC"/>
    <w:rsid w:val="005A45A4"/>
    <w:rsid w:val="005B0C2F"/>
    <w:rsid w:val="005B273E"/>
    <w:rsid w:val="005B2D90"/>
    <w:rsid w:val="005C05D8"/>
    <w:rsid w:val="005C0E51"/>
    <w:rsid w:val="005C1285"/>
    <w:rsid w:val="005C3DCD"/>
    <w:rsid w:val="005C4A10"/>
    <w:rsid w:val="005C4EA8"/>
    <w:rsid w:val="005C4FAE"/>
    <w:rsid w:val="005C6B05"/>
    <w:rsid w:val="005D01F0"/>
    <w:rsid w:val="005D542C"/>
    <w:rsid w:val="005D601C"/>
    <w:rsid w:val="005E47B1"/>
    <w:rsid w:val="005E538A"/>
    <w:rsid w:val="005E771C"/>
    <w:rsid w:val="005E7DE5"/>
    <w:rsid w:val="005F3EC6"/>
    <w:rsid w:val="00600654"/>
    <w:rsid w:val="006023A9"/>
    <w:rsid w:val="00606DFE"/>
    <w:rsid w:val="006071A5"/>
    <w:rsid w:val="00607CEC"/>
    <w:rsid w:val="00614F1D"/>
    <w:rsid w:val="00615114"/>
    <w:rsid w:val="00621244"/>
    <w:rsid w:val="006237C6"/>
    <w:rsid w:val="006237CB"/>
    <w:rsid w:val="00624BD7"/>
    <w:rsid w:val="00630328"/>
    <w:rsid w:val="0063121A"/>
    <w:rsid w:val="00631DF1"/>
    <w:rsid w:val="0063445C"/>
    <w:rsid w:val="006407F8"/>
    <w:rsid w:val="00640C03"/>
    <w:rsid w:val="00646600"/>
    <w:rsid w:val="00654301"/>
    <w:rsid w:val="00655149"/>
    <w:rsid w:val="00657483"/>
    <w:rsid w:val="00662E88"/>
    <w:rsid w:val="00666B69"/>
    <w:rsid w:val="00666D62"/>
    <w:rsid w:val="00671D3A"/>
    <w:rsid w:val="00672D8A"/>
    <w:rsid w:val="00673975"/>
    <w:rsid w:val="00675493"/>
    <w:rsid w:val="00680195"/>
    <w:rsid w:val="00680893"/>
    <w:rsid w:val="00681B41"/>
    <w:rsid w:val="00682766"/>
    <w:rsid w:val="00683BC8"/>
    <w:rsid w:val="00690F6B"/>
    <w:rsid w:val="006937C3"/>
    <w:rsid w:val="00695E5D"/>
    <w:rsid w:val="006A102A"/>
    <w:rsid w:val="006A17C8"/>
    <w:rsid w:val="006A19C3"/>
    <w:rsid w:val="006A1BFC"/>
    <w:rsid w:val="006A3ADD"/>
    <w:rsid w:val="006A544E"/>
    <w:rsid w:val="006C3B83"/>
    <w:rsid w:val="006C5E99"/>
    <w:rsid w:val="006D2825"/>
    <w:rsid w:val="006D740C"/>
    <w:rsid w:val="006E0254"/>
    <w:rsid w:val="006E0F92"/>
    <w:rsid w:val="006E2C6B"/>
    <w:rsid w:val="006E42C6"/>
    <w:rsid w:val="006E5B67"/>
    <w:rsid w:val="006E7594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6187"/>
    <w:rsid w:val="00716F6B"/>
    <w:rsid w:val="00720F6D"/>
    <w:rsid w:val="00721143"/>
    <w:rsid w:val="00721773"/>
    <w:rsid w:val="0072282F"/>
    <w:rsid w:val="00726E25"/>
    <w:rsid w:val="007300DE"/>
    <w:rsid w:val="007302F6"/>
    <w:rsid w:val="0073071E"/>
    <w:rsid w:val="00730896"/>
    <w:rsid w:val="00731B94"/>
    <w:rsid w:val="00734CF9"/>
    <w:rsid w:val="00734D48"/>
    <w:rsid w:val="00735095"/>
    <w:rsid w:val="00735C89"/>
    <w:rsid w:val="00735ECD"/>
    <w:rsid w:val="00737F0C"/>
    <w:rsid w:val="00741EB3"/>
    <w:rsid w:val="00742388"/>
    <w:rsid w:val="007465A9"/>
    <w:rsid w:val="00750CA5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6ABF"/>
    <w:rsid w:val="00770285"/>
    <w:rsid w:val="00773699"/>
    <w:rsid w:val="00774E71"/>
    <w:rsid w:val="007822FF"/>
    <w:rsid w:val="00783025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66E7"/>
    <w:rsid w:val="007B2E0B"/>
    <w:rsid w:val="007B524B"/>
    <w:rsid w:val="007B609D"/>
    <w:rsid w:val="007B65AD"/>
    <w:rsid w:val="007B7514"/>
    <w:rsid w:val="007B76AA"/>
    <w:rsid w:val="007B7F96"/>
    <w:rsid w:val="007C38F5"/>
    <w:rsid w:val="007C4E0A"/>
    <w:rsid w:val="007C6A53"/>
    <w:rsid w:val="007C6D34"/>
    <w:rsid w:val="007C780F"/>
    <w:rsid w:val="007D14C1"/>
    <w:rsid w:val="007D4843"/>
    <w:rsid w:val="007D5079"/>
    <w:rsid w:val="007D5DB4"/>
    <w:rsid w:val="007E077E"/>
    <w:rsid w:val="007E0D35"/>
    <w:rsid w:val="007E2968"/>
    <w:rsid w:val="007E602E"/>
    <w:rsid w:val="007E72EA"/>
    <w:rsid w:val="007E79B8"/>
    <w:rsid w:val="007E7BCE"/>
    <w:rsid w:val="007F2082"/>
    <w:rsid w:val="0080050F"/>
    <w:rsid w:val="00805320"/>
    <w:rsid w:val="00810C9D"/>
    <w:rsid w:val="00811C7C"/>
    <w:rsid w:val="00811CF0"/>
    <w:rsid w:val="008144FE"/>
    <w:rsid w:val="00814C56"/>
    <w:rsid w:val="00820697"/>
    <w:rsid w:val="00824084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191"/>
    <w:rsid w:val="00850E16"/>
    <w:rsid w:val="00853D1D"/>
    <w:rsid w:val="0085444F"/>
    <w:rsid w:val="00854B7C"/>
    <w:rsid w:val="00854F44"/>
    <w:rsid w:val="00855A54"/>
    <w:rsid w:val="00856058"/>
    <w:rsid w:val="008566BC"/>
    <w:rsid w:val="00861686"/>
    <w:rsid w:val="0086379E"/>
    <w:rsid w:val="0086414E"/>
    <w:rsid w:val="00870DE6"/>
    <w:rsid w:val="00871D84"/>
    <w:rsid w:val="00873AF1"/>
    <w:rsid w:val="00873CA9"/>
    <w:rsid w:val="00875DBE"/>
    <w:rsid w:val="00876D71"/>
    <w:rsid w:val="00877807"/>
    <w:rsid w:val="00880680"/>
    <w:rsid w:val="00881B8F"/>
    <w:rsid w:val="00882BCC"/>
    <w:rsid w:val="0088665F"/>
    <w:rsid w:val="008915EE"/>
    <w:rsid w:val="00891CDF"/>
    <w:rsid w:val="00895C20"/>
    <w:rsid w:val="00897E3C"/>
    <w:rsid w:val="008A012A"/>
    <w:rsid w:val="008A1E42"/>
    <w:rsid w:val="008A1FD2"/>
    <w:rsid w:val="008A2FCA"/>
    <w:rsid w:val="008B0451"/>
    <w:rsid w:val="008B3068"/>
    <w:rsid w:val="008B5097"/>
    <w:rsid w:val="008B5D3E"/>
    <w:rsid w:val="008C0B1C"/>
    <w:rsid w:val="008C48F6"/>
    <w:rsid w:val="008D065F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2FFC"/>
    <w:rsid w:val="00905AA4"/>
    <w:rsid w:val="009105A4"/>
    <w:rsid w:val="00910E75"/>
    <w:rsid w:val="00915CAE"/>
    <w:rsid w:val="00915D98"/>
    <w:rsid w:val="0091676F"/>
    <w:rsid w:val="00917504"/>
    <w:rsid w:val="00917A2A"/>
    <w:rsid w:val="0092184F"/>
    <w:rsid w:val="00922F34"/>
    <w:rsid w:val="00924374"/>
    <w:rsid w:val="00930177"/>
    <w:rsid w:val="00930C48"/>
    <w:rsid w:val="00933C34"/>
    <w:rsid w:val="00936CDC"/>
    <w:rsid w:val="00936DB4"/>
    <w:rsid w:val="00940F2D"/>
    <w:rsid w:val="009459F1"/>
    <w:rsid w:val="00945B6E"/>
    <w:rsid w:val="00946560"/>
    <w:rsid w:val="0094738B"/>
    <w:rsid w:val="00950F84"/>
    <w:rsid w:val="00951A87"/>
    <w:rsid w:val="00952C8D"/>
    <w:rsid w:val="00956705"/>
    <w:rsid w:val="009567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377D"/>
    <w:rsid w:val="00983965"/>
    <w:rsid w:val="00985DDA"/>
    <w:rsid w:val="009860E7"/>
    <w:rsid w:val="009921FE"/>
    <w:rsid w:val="00992C78"/>
    <w:rsid w:val="009939DA"/>
    <w:rsid w:val="009973FB"/>
    <w:rsid w:val="009A49F7"/>
    <w:rsid w:val="009A56E6"/>
    <w:rsid w:val="009A646D"/>
    <w:rsid w:val="009A71F1"/>
    <w:rsid w:val="009B07BF"/>
    <w:rsid w:val="009B0FEE"/>
    <w:rsid w:val="009B53AB"/>
    <w:rsid w:val="009B6540"/>
    <w:rsid w:val="009C169F"/>
    <w:rsid w:val="009C21A0"/>
    <w:rsid w:val="009C233E"/>
    <w:rsid w:val="009C2E1F"/>
    <w:rsid w:val="009C42D3"/>
    <w:rsid w:val="009C710D"/>
    <w:rsid w:val="009C737C"/>
    <w:rsid w:val="009C7497"/>
    <w:rsid w:val="009C7E6F"/>
    <w:rsid w:val="009D05E1"/>
    <w:rsid w:val="009D26A9"/>
    <w:rsid w:val="009D5BA5"/>
    <w:rsid w:val="009D6538"/>
    <w:rsid w:val="009D72F1"/>
    <w:rsid w:val="009E3F1F"/>
    <w:rsid w:val="009E622E"/>
    <w:rsid w:val="009F0EEB"/>
    <w:rsid w:val="009F2889"/>
    <w:rsid w:val="009F2E29"/>
    <w:rsid w:val="009F5DFD"/>
    <w:rsid w:val="00A0068E"/>
    <w:rsid w:val="00A008A8"/>
    <w:rsid w:val="00A0167F"/>
    <w:rsid w:val="00A01BDE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250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2856"/>
    <w:rsid w:val="00A470EF"/>
    <w:rsid w:val="00A47979"/>
    <w:rsid w:val="00A51D9B"/>
    <w:rsid w:val="00A527AD"/>
    <w:rsid w:val="00A52E74"/>
    <w:rsid w:val="00A53649"/>
    <w:rsid w:val="00A558EF"/>
    <w:rsid w:val="00A565E1"/>
    <w:rsid w:val="00A56D40"/>
    <w:rsid w:val="00A6088A"/>
    <w:rsid w:val="00A639CB"/>
    <w:rsid w:val="00A65DA4"/>
    <w:rsid w:val="00A66A86"/>
    <w:rsid w:val="00A671EE"/>
    <w:rsid w:val="00A67B1B"/>
    <w:rsid w:val="00A67BCD"/>
    <w:rsid w:val="00A70D34"/>
    <w:rsid w:val="00A757F1"/>
    <w:rsid w:val="00A826E0"/>
    <w:rsid w:val="00A85657"/>
    <w:rsid w:val="00A9073B"/>
    <w:rsid w:val="00A92795"/>
    <w:rsid w:val="00A94763"/>
    <w:rsid w:val="00AA1DFF"/>
    <w:rsid w:val="00AA56D9"/>
    <w:rsid w:val="00AA58F4"/>
    <w:rsid w:val="00AA5C10"/>
    <w:rsid w:val="00AA6770"/>
    <w:rsid w:val="00AB0174"/>
    <w:rsid w:val="00AB11B3"/>
    <w:rsid w:val="00AB3B7D"/>
    <w:rsid w:val="00AB5E64"/>
    <w:rsid w:val="00AB6299"/>
    <w:rsid w:val="00AC4348"/>
    <w:rsid w:val="00AC4D29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54A2"/>
    <w:rsid w:val="00AF0550"/>
    <w:rsid w:val="00AF2CAB"/>
    <w:rsid w:val="00AF5D5C"/>
    <w:rsid w:val="00AF7D81"/>
    <w:rsid w:val="00B0237B"/>
    <w:rsid w:val="00B02957"/>
    <w:rsid w:val="00B02BDF"/>
    <w:rsid w:val="00B05C77"/>
    <w:rsid w:val="00B075EE"/>
    <w:rsid w:val="00B12BC1"/>
    <w:rsid w:val="00B14DF5"/>
    <w:rsid w:val="00B15243"/>
    <w:rsid w:val="00B20125"/>
    <w:rsid w:val="00B2308A"/>
    <w:rsid w:val="00B24161"/>
    <w:rsid w:val="00B2444C"/>
    <w:rsid w:val="00B26CE7"/>
    <w:rsid w:val="00B3116B"/>
    <w:rsid w:val="00B3158D"/>
    <w:rsid w:val="00B35FA5"/>
    <w:rsid w:val="00B367FE"/>
    <w:rsid w:val="00B42195"/>
    <w:rsid w:val="00B44C71"/>
    <w:rsid w:val="00B45FCD"/>
    <w:rsid w:val="00B47F97"/>
    <w:rsid w:val="00B50446"/>
    <w:rsid w:val="00B5071A"/>
    <w:rsid w:val="00B5074C"/>
    <w:rsid w:val="00B601F9"/>
    <w:rsid w:val="00B607AF"/>
    <w:rsid w:val="00B66CFA"/>
    <w:rsid w:val="00B66DA0"/>
    <w:rsid w:val="00B74EB0"/>
    <w:rsid w:val="00B76627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B2592"/>
    <w:rsid w:val="00BB35B0"/>
    <w:rsid w:val="00BB51AE"/>
    <w:rsid w:val="00BB5234"/>
    <w:rsid w:val="00BB7F21"/>
    <w:rsid w:val="00BC3305"/>
    <w:rsid w:val="00BC5915"/>
    <w:rsid w:val="00BC6BDA"/>
    <w:rsid w:val="00BC719C"/>
    <w:rsid w:val="00BD0B25"/>
    <w:rsid w:val="00BD2FA4"/>
    <w:rsid w:val="00BD31B1"/>
    <w:rsid w:val="00BD47B3"/>
    <w:rsid w:val="00BD7443"/>
    <w:rsid w:val="00BE5BC1"/>
    <w:rsid w:val="00BE5FAD"/>
    <w:rsid w:val="00BE6E17"/>
    <w:rsid w:val="00BF055F"/>
    <w:rsid w:val="00BF13CA"/>
    <w:rsid w:val="00BF392F"/>
    <w:rsid w:val="00BF4251"/>
    <w:rsid w:val="00BF7751"/>
    <w:rsid w:val="00C0193E"/>
    <w:rsid w:val="00C02C53"/>
    <w:rsid w:val="00C07A8D"/>
    <w:rsid w:val="00C11886"/>
    <w:rsid w:val="00C11A37"/>
    <w:rsid w:val="00C11F62"/>
    <w:rsid w:val="00C121D4"/>
    <w:rsid w:val="00C12A71"/>
    <w:rsid w:val="00C14C40"/>
    <w:rsid w:val="00C227AA"/>
    <w:rsid w:val="00C232E6"/>
    <w:rsid w:val="00C23847"/>
    <w:rsid w:val="00C2387A"/>
    <w:rsid w:val="00C243DC"/>
    <w:rsid w:val="00C25DA9"/>
    <w:rsid w:val="00C31D92"/>
    <w:rsid w:val="00C3255D"/>
    <w:rsid w:val="00C329AF"/>
    <w:rsid w:val="00C341DC"/>
    <w:rsid w:val="00C3578F"/>
    <w:rsid w:val="00C35C97"/>
    <w:rsid w:val="00C37DE4"/>
    <w:rsid w:val="00C40263"/>
    <w:rsid w:val="00C43F47"/>
    <w:rsid w:val="00C4502A"/>
    <w:rsid w:val="00C46FD7"/>
    <w:rsid w:val="00C51CCE"/>
    <w:rsid w:val="00C56062"/>
    <w:rsid w:val="00C57046"/>
    <w:rsid w:val="00C638F6"/>
    <w:rsid w:val="00C666C0"/>
    <w:rsid w:val="00C66D52"/>
    <w:rsid w:val="00C67FDB"/>
    <w:rsid w:val="00C71018"/>
    <w:rsid w:val="00C7267B"/>
    <w:rsid w:val="00C72BA0"/>
    <w:rsid w:val="00C77B90"/>
    <w:rsid w:val="00C8045B"/>
    <w:rsid w:val="00C80871"/>
    <w:rsid w:val="00C82CCC"/>
    <w:rsid w:val="00C834A8"/>
    <w:rsid w:val="00C86134"/>
    <w:rsid w:val="00C8633D"/>
    <w:rsid w:val="00C95955"/>
    <w:rsid w:val="00C960FF"/>
    <w:rsid w:val="00CA01EE"/>
    <w:rsid w:val="00CA14AB"/>
    <w:rsid w:val="00CA1856"/>
    <w:rsid w:val="00CA4D84"/>
    <w:rsid w:val="00CA6532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ABE"/>
    <w:rsid w:val="00CE5C14"/>
    <w:rsid w:val="00CF1550"/>
    <w:rsid w:val="00CF3253"/>
    <w:rsid w:val="00CF3BE5"/>
    <w:rsid w:val="00CF5214"/>
    <w:rsid w:val="00D00D47"/>
    <w:rsid w:val="00D0352A"/>
    <w:rsid w:val="00D04C00"/>
    <w:rsid w:val="00D051A9"/>
    <w:rsid w:val="00D05C3D"/>
    <w:rsid w:val="00D07A7B"/>
    <w:rsid w:val="00D12BB4"/>
    <w:rsid w:val="00D14C5E"/>
    <w:rsid w:val="00D16795"/>
    <w:rsid w:val="00D20344"/>
    <w:rsid w:val="00D21730"/>
    <w:rsid w:val="00D23298"/>
    <w:rsid w:val="00D2536D"/>
    <w:rsid w:val="00D2659F"/>
    <w:rsid w:val="00D26F42"/>
    <w:rsid w:val="00D273DA"/>
    <w:rsid w:val="00D27698"/>
    <w:rsid w:val="00D32C68"/>
    <w:rsid w:val="00D32E1D"/>
    <w:rsid w:val="00D339E8"/>
    <w:rsid w:val="00D35251"/>
    <w:rsid w:val="00D355CF"/>
    <w:rsid w:val="00D358EF"/>
    <w:rsid w:val="00D40056"/>
    <w:rsid w:val="00D4204A"/>
    <w:rsid w:val="00D437FA"/>
    <w:rsid w:val="00D47703"/>
    <w:rsid w:val="00D50195"/>
    <w:rsid w:val="00D51E57"/>
    <w:rsid w:val="00D51EFB"/>
    <w:rsid w:val="00D54650"/>
    <w:rsid w:val="00D549F2"/>
    <w:rsid w:val="00D60D47"/>
    <w:rsid w:val="00D611B8"/>
    <w:rsid w:val="00D61CD5"/>
    <w:rsid w:val="00D63C16"/>
    <w:rsid w:val="00D6424D"/>
    <w:rsid w:val="00D65F01"/>
    <w:rsid w:val="00D75838"/>
    <w:rsid w:val="00D75CA4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71D5"/>
    <w:rsid w:val="00DA5040"/>
    <w:rsid w:val="00DA5828"/>
    <w:rsid w:val="00DA785F"/>
    <w:rsid w:val="00DB4061"/>
    <w:rsid w:val="00DB4902"/>
    <w:rsid w:val="00DB776F"/>
    <w:rsid w:val="00DC224D"/>
    <w:rsid w:val="00DC3060"/>
    <w:rsid w:val="00DC3EBD"/>
    <w:rsid w:val="00DC4040"/>
    <w:rsid w:val="00DC5E2D"/>
    <w:rsid w:val="00DD07C5"/>
    <w:rsid w:val="00DD11DD"/>
    <w:rsid w:val="00DD1378"/>
    <w:rsid w:val="00DE2C38"/>
    <w:rsid w:val="00DE3926"/>
    <w:rsid w:val="00DE4901"/>
    <w:rsid w:val="00DE6387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8A1"/>
    <w:rsid w:val="00E1261C"/>
    <w:rsid w:val="00E130D3"/>
    <w:rsid w:val="00E13573"/>
    <w:rsid w:val="00E166B7"/>
    <w:rsid w:val="00E25805"/>
    <w:rsid w:val="00E26332"/>
    <w:rsid w:val="00E30DB5"/>
    <w:rsid w:val="00E32845"/>
    <w:rsid w:val="00E33187"/>
    <w:rsid w:val="00E33398"/>
    <w:rsid w:val="00E345C6"/>
    <w:rsid w:val="00E35C67"/>
    <w:rsid w:val="00E40B77"/>
    <w:rsid w:val="00E47453"/>
    <w:rsid w:val="00E47BF4"/>
    <w:rsid w:val="00E502E1"/>
    <w:rsid w:val="00E55FF8"/>
    <w:rsid w:val="00E5696D"/>
    <w:rsid w:val="00E61414"/>
    <w:rsid w:val="00E615F9"/>
    <w:rsid w:val="00E636E3"/>
    <w:rsid w:val="00E65514"/>
    <w:rsid w:val="00E67483"/>
    <w:rsid w:val="00E75AA2"/>
    <w:rsid w:val="00E77B02"/>
    <w:rsid w:val="00E77EC3"/>
    <w:rsid w:val="00E836AC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21D7"/>
    <w:rsid w:val="00EB3430"/>
    <w:rsid w:val="00EB700B"/>
    <w:rsid w:val="00EC1D3B"/>
    <w:rsid w:val="00EC201C"/>
    <w:rsid w:val="00EC391F"/>
    <w:rsid w:val="00EC7B75"/>
    <w:rsid w:val="00EC7D42"/>
    <w:rsid w:val="00ED58C7"/>
    <w:rsid w:val="00ED6008"/>
    <w:rsid w:val="00ED6EAF"/>
    <w:rsid w:val="00EE0C5F"/>
    <w:rsid w:val="00EE1366"/>
    <w:rsid w:val="00EE6512"/>
    <w:rsid w:val="00EE67C1"/>
    <w:rsid w:val="00EF2251"/>
    <w:rsid w:val="00EF4E53"/>
    <w:rsid w:val="00EF7BA5"/>
    <w:rsid w:val="00F01BE4"/>
    <w:rsid w:val="00F02C7F"/>
    <w:rsid w:val="00F03EA3"/>
    <w:rsid w:val="00F04D4F"/>
    <w:rsid w:val="00F05BE7"/>
    <w:rsid w:val="00F060FE"/>
    <w:rsid w:val="00F1176D"/>
    <w:rsid w:val="00F2067E"/>
    <w:rsid w:val="00F23A87"/>
    <w:rsid w:val="00F264F4"/>
    <w:rsid w:val="00F2704C"/>
    <w:rsid w:val="00F302C7"/>
    <w:rsid w:val="00F33A6B"/>
    <w:rsid w:val="00F3486B"/>
    <w:rsid w:val="00F370AE"/>
    <w:rsid w:val="00F37C34"/>
    <w:rsid w:val="00F40EBB"/>
    <w:rsid w:val="00F436FB"/>
    <w:rsid w:val="00F44960"/>
    <w:rsid w:val="00F45594"/>
    <w:rsid w:val="00F47589"/>
    <w:rsid w:val="00F57685"/>
    <w:rsid w:val="00F60ECA"/>
    <w:rsid w:val="00F63C27"/>
    <w:rsid w:val="00F67D68"/>
    <w:rsid w:val="00F748C1"/>
    <w:rsid w:val="00F754CC"/>
    <w:rsid w:val="00F754D2"/>
    <w:rsid w:val="00F75A2A"/>
    <w:rsid w:val="00F76D7F"/>
    <w:rsid w:val="00F84DC3"/>
    <w:rsid w:val="00F86BC9"/>
    <w:rsid w:val="00F86F59"/>
    <w:rsid w:val="00F911BB"/>
    <w:rsid w:val="00F93F47"/>
    <w:rsid w:val="00F9586E"/>
    <w:rsid w:val="00F963CA"/>
    <w:rsid w:val="00FA08E8"/>
    <w:rsid w:val="00FA4000"/>
    <w:rsid w:val="00FA6344"/>
    <w:rsid w:val="00FB0E07"/>
    <w:rsid w:val="00FB3272"/>
    <w:rsid w:val="00FB40C0"/>
    <w:rsid w:val="00FC3746"/>
    <w:rsid w:val="00FD19C5"/>
    <w:rsid w:val="00FD216B"/>
    <w:rsid w:val="00FD2217"/>
    <w:rsid w:val="00FD271D"/>
    <w:rsid w:val="00FE08AC"/>
    <w:rsid w:val="00FE5A64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63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basedOn w:val="a"/>
    <w:rsid w:val="00ED6008"/>
    <w:pPr>
      <w:overflowPunct/>
      <w:adjustRightInd/>
      <w:textAlignment w:val="auto"/>
    </w:pPr>
    <w:rPr>
      <w:rFonts w:ascii="Arial" w:eastAsiaTheme="minorHAnsi" w:hAnsi="Arial" w:cs="Arial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26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A465CEA9DF7B228CE3686B396E25EC497DF6FF26C233311650EE6F861131556127A25FFD12D211711CCA1FCDAE77316FA4174096A398CC72E8E5C6YEM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2292EA1B0B89E884D96E89D8D1BD96BCC10982A767C86FBF4741A022991CCF70A931575C0AE5B3D7017706E7v3e5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3</cp:revision>
  <cp:lastPrinted>2021-04-19T05:52:00Z</cp:lastPrinted>
  <dcterms:created xsi:type="dcterms:W3CDTF">2021-04-26T08:20:00Z</dcterms:created>
  <dcterms:modified xsi:type="dcterms:W3CDTF">2021-04-26T08:21:00Z</dcterms:modified>
</cp:coreProperties>
</file>