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6B" w:rsidRDefault="002E436B" w:rsidP="002E436B">
      <w:pPr>
        <w:ind w:left="5670"/>
        <w:rPr>
          <w:color w:val="000000"/>
          <w:sz w:val="28"/>
          <w:szCs w:val="28"/>
        </w:rPr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9</w:t>
      </w:r>
    </w:p>
    <w:p w:rsidR="002E436B" w:rsidRDefault="002E436B" w:rsidP="002E436B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1324D5" w:rsidRDefault="00026D49" w:rsidP="002E436B">
      <w:pPr>
        <w:ind w:left="5670"/>
        <w:rPr>
          <w:color w:val="000000"/>
          <w:sz w:val="28"/>
          <w:szCs w:val="28"/>
        </w:rPr>
      </w:pPr>
      <w:r w:rsidRPr="00026D49">
        <w:rPr>
          <w:color w:val="000000"/>
          <w:sz w:val="28"/>
          <w:szCs w:val="28"/>
        </w:rPr>
        <w:t>от 21.11.2025 № 53-з</w:t>
      </w:r>
      <w:bookmarkStart w:id="1" w:name="_GoBack"/>
      <w:bookmarkEnd w:id="1"/>
    </w:p>
    <w:p w:rsidR="002E436B" w:rsidRDefault="002E436B" w:rsidP="002E436B">
      <w:pPr>
        <w:ind w:left="5670"/>
        <w:rPr>
          <w:color w:val="000000"/>
          <w:sz w:val="28"/>
          <w:szCs w:val="28"/>
        </w:rPr>
      </w:pPr>
    </w:p>
    <w:p w:rsidR="002E436B" w:rsidRDefault="002E436B" w:rsidP="002E436B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Субсидии бюджетам муниципальных образований </w:t>
      </w:r>
    </w:p>
    <w:p w:rsidR="002E436B" w:rsidRDefault="002E436B" w:rsidP="002E436B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плановый период 2026 и 2027 годов</w:t>
      </w:r>
    </w:p>
    <w:p w:rsidR="002E436B" w:rsidRDefault="002E436B" w:rsidP="002E436B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32" w:type="dxa"/>
        <w:tblLayout w:type="fixed"/>
        <w:tblLook w:val="01E0" w:firstRow="1" w:lastRow="1" w:firstColumn="1" w:lastColumn="1" w:noHBand="0" w:noVBand="0"/>
      </w:tblPr>
      <w:tblGrid>
        <w:gridCol w:w="6406"/>
        <w:gridCol w:w="1559"/>
        <w:gridCol w:w="1567"/>
      </w:tblGrid>
      <w:tr w:rsidR="001324D5" w:rsidTr="002E436B">
        <w:trPr>
          <w:tblHeader/>
        </w:trPr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2E436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</w:t>
            </w:r>
            <w:r w:rsidR="00B72378">
              <w:rPr>
                <w:color w:val="000000"/>
                <w:sz w:val="24"/>
                <w:szCs w:val="24"/>
              </w:rPr>
              <w:t>именование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241 831 687</w:t>
            </w: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61 933 438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107 385 896</w:t>
            </w: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63 818 854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17 071 355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32 854 316</w:t>
            </w: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65 777 187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64 021 685</w:t>
            </w: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37 569 790</w:t>
            </w: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34C99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4C99" w:rsidRDefault="00634C99" w:rsidP="00634C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41 539 271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4C99" w:rsidRDefault="00634C99" w:rsidP="00634C99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39. Субсидия на реализацию мероприятий по модернизации школьных систем образования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429F">
              <w:rPr>
                <w:b/>
                <w:bCs/>
                <w:color w:val="000000"/>
                <w:sz w:val="24"/>
                <w:szCs w:val="24"/>
              </w:rPr>
              <w:t>2 678 210 017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429F">
              <w:rPr>
                <w:b/>
                <w:bCs/>
                <w:color w:val="000000"/>
                <w:sz w:val="24"/>
                <w:szCs w:val="24"/>
              </w:rPr>
              <w:t>1 376 885 147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409 042 039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442 329 418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658 877 896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136 611 250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163 973 563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30 468 493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215 981 583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136 342 362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257 513 699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136 602 362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272 884 110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123 262 778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31 120 959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114 049 028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34C9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634C9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967044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="0043429F" w:rsidRPr="00634C9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96 331 636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86 309 178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136 805 556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111 625 754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68 942 740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54 550 757</w:t>
            </w: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150 668 631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79 421 097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429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Default="0043429F" w:rsidP="0043429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29F" w:rsidRP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  <w:r w:rsidRPr="0043429F">
              <w:rPr>
                <w:color w:val="000000"/>
                <w:sz w:val="24"/>
                <w:szCs w:val="24"/>
              </w:rPr>
              <w:t>141 380 275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29F" w:rsidRDefault="0043429F" w:rsidP="0043429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42. Субсидия на адресное строительство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543 771 853</w:t>
            </w: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78F" w:rsidTr="002E436B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578F" w:rsidRDefault="0023578F" w:rsidP="002357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обустройство и восстановление воинских захоронений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578F" w:rsidRDefault="0023578F" w:rsidP="002357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1 460 162</w:t>
            </w:r>
          </w:p>
        </w:tc>
      </w:tr>
    </w:tbl>
    <w:p w:rsidR="002C1836" w:rsidRDefault="002C1836"/>
    <w:sectPr w:rsidR="002C1836" w:rsidSect="002E436B">
      <w:headerReference w:type="default" r:id="rId7"/>
      <w:footerReference w:type="default" r:id="rId8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0E" w:rsidRDefault="0078080E" w:rsidP="001324D5">
      <w:r>
        <w:separator/>
      </w:r>
    </w:p>
  </w:endnote>
  <w:endnote w:type="continuationSeparator" w:id="0">
    <w:p w:rsidR="0078080E" w:rsidRDefault="0078080E" w:rsidP="001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B723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4D5" w:rsidRDefault="001324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0E" w:rsidRDefault="0078080E" w:rsidP="001324D5">
      <w:r>
        <w:separator/>
      </w:r>
    </w:p>
  </w:footnote>
  <w:footnote w:type="continuationSeparator" w:id="0">
    <w:p w:rsidR="0078080E" w:rsidRDefault="0078080E" w:rsidP="00132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1324D5" w:rsidTr="002E436B">
      <w:tc>
        <w:tcPr>
          <w:tcW w:w="9524" w:type="dxa"/>
        </w:tcPr>
        <w:p w:rsidR="001324D5" w:rsidRPr="002E436B" w:rsidRDefault="001324D5">
          <w:pPr>
            <w:jc w:val="center"/>
            <w:rPr>
              <w:color w:val="000000"/>
              <w:sz w:val="28"/>
              <w:szCs w:val="28"/>
            </w:rPr>
          </w:pPr>
          <w:r w:rsidRPr="002E436B">
            <w:rPr>
              <w:sz w:val="28"/>
              <w:szCs w:val="28"/>
            </w:rPr>
            <w:fldChar w:fldCharType="begin"/>
          </w:r>
          <w:r w:rsidR="00B72378" w:rsidRPr="002E436B">
            <w:rPr>
              <w:color w:val="000000"/>
              <w:sz w:val="28"/>
              <w:szCs w:val="28"/>
            </w:rPr>
            <w:instrText>PAGE</w:instrText>
          </w:r>
          <w:r w:rsidRPr="002E436B">
            <w:rPr>
              <w:sz w:val="28"/>
              <w:szCs w:val="28"/>
            </w:rPr>
            <w:fldChar w:fldCharType="separate"/>
          </w:r>
          <w:r w:rsidR="00026D49">
            <w:rPr>
              <w:noProof/>
              <w:color w:val="000000"/>
              <w:sz w:val="28"/>
              <w:szCs w:val="28"/>
            </w:rPr>
            <w:t>2</w:t>
          </w:r>
          <w:r w:rsidRPr="002E436B">
            <w:rPr>
              <w:sz w:val="28"/>
              <w:szCs w:val="28"/>
            </w:rPr>
            <w:fldChar w:fldCharType="end"/>
          </w:r>
        </w:p>
        <w:p w:rsidR="001324D5" w:rsidRDefault="001324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D5"/>
    <w:rsid w:val="00026D49"/>
    <w:rsid w:val="00084CBB"/>
    <w:rsid w:val="000A4CB3"/>
    <w:rsid w:val="001324D5"/>
    <w:rsid w:val="00160044"/>
    <w:rsid w:val="001E0754"/>
    <w:rsid w:val="00203574"/>
    <w:rsid w:val="0023578F"/>
    <w:rsid w:val="002C1836"/>
    <w:rsid w:val="002E436B"/>
    <w:rsid w:val="003418FE"/>
    <w:rsid w:val="00381AD9"/>
    <w:rsid w:val="004113D3"/>
    <w:rsid w:val="0043429F"/>
    <w:rsid w:val="00473C7E"/>
    <w:rsid w:val="004E1C3B"/>
    <w:rsid w:val="004F7DCF"/>
    <w:rsid w:val="00504C36"/>
    <w:rsid w:val="00592B8F"/>
    <w:rsid w:val="00634C99"/>
    <w:rsid w:val="0078080E"/>
    <w:rsid w:val="00841311"/>
    <w:rsid w:val="00855044"/>
    <w:rsid w:val="008F3AF5"/>
    <w:rsid w:val="00903791"/>
    <w:rsid w:val="00967044"/>
    <w:rsid w:val="009E5592"/>
    <w:rsid w:val="00B72378"/>
    <w:rsid w:val="00BD7473"/>
    <w:rsid w:val="00C45968"/>
    <w:rsid w:val="00C70A88"/>
    <w:rsid w:val="00D23258"/>
    <w:rsid w:val="00F3617C"/>
    <w:rsid w:val="00F4526D"/>
    <w:rsid w:val="00F6018C"/>
    <w:rsid w:val="00FD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52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2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4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436B"/>
  </w:style>
  <w:style w:type="paragraph" w:styleId="a8">
    <w:name w:val="footer"/>
    <w:basedOn w:val="a"/>
    <w:link w:val="a9"/>
    <w:uiPriority w:val="99"/>
    <w:unhideWhenUsed/>
    <w:rsid w:val="002E43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4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52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2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4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436B"/>
  </w:style>
  <w:style w:type="paragraph" w:styleId="a8">
    <w:name w:val="footer"/>
    <w:basedOn w:val="a"/>
    <w:link w:val="a9"/>
    <w:uiPriority w:val="99"/>
    <w:unhideWhenUsed/>
    <w:rsid w:val="002E43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4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cp:lastPrinted>2025-11-16T09:04:00Z</cp:lastPrinted>
  <dcterms:created xsi:type="dcterms:W3CDTF">2025-11-19T13:47:00Z</dcterms:created>
  <dcterms:modified xsi:type="dcterms:W3CDTF">2025-11-24T07:46:00Z</dcterms:modified>
</cp:coreProperties>
</file>