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12555" w:rsidRPr="00712555" w:rsidTr="00712555">
        <w:tc>
          <w:tcPr>
            <w:tcW w:w="426" w:type="dxa"/>
            <w:vAlign w:val="bottom"/>
            <w:hideMark/>
          </w:tcPr>
          <w:p w:rsidR="00712555" w:rsidRPr="00712555" w:rsidRDefault="00712555" w:rsidP="0071255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12555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12555" w:rsidRPr="00712555" w:rsidRDefault="00712555" w:rsidP="0071255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712555">
              <w:rPr>
                <w:rFonts w:ascii="Times New Roman" w:hAnsi="Times New Roman" w:cs="Times New Roman"/>
                <w:sz w:val="28"/>
                <w:szCs w:val="28"/>
              </w:rPr>
              <w:t xml:space="preserve">  30.10.2018</w:t>
            </w:r>
          </w:p>
        </w:tc>
        <w:tc>
          <w:tcPr>
            <w:tcW w:w="4111" w:type="dxa"/>
            <w:vAlign w:val="bottom"/>
          </w:tcPr>
          <w:p w:rsidR="00712555" w:rsidRPr="00712555" w:rsidRDefault="00712555" w:rsidP="0071255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712555" w:rsidRPr="00712555" w:rsidRDefault="00712555" w:rsidP="0071255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71255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12555" w:rsidRPr="00712555" w:rsidRDefault="00712555" w:rsidP="0071255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255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</w:tbl>
    <w:p w:rsidR="00EF77E0" w:rsidRPr="00EF77E0" w:rsidRDefault="00EF77E0" w:rsidP="00EF77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77E0" w:rsidRPr="00EF77E0" w:rsidRDefault="00EF77E0" w:rsidP="00EF77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7BF6" w:rsidRPr="00EF77E0" w:rsidRDefault="00A17BF6" w:rsidP="00EF77E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77E0">
        <w:rPr>
          <w:rFonts w:ascii="Times New Roman" w:hAnsi="Times New Roman" w:cs="Times New Roman"/>
          <w:bCs/>
          <w:sz w:val="28"/>
          <w:szCs w:val="28"/>
        </w:rPr>
        <w:t xml:space="preserve">О проекте закона Ярославской области </w:t>
      </w:r>
    </w:p>
    <w:p w:rsidR="00A17BF6" w:rsidRPr="00EF77E0" w:rsidRDefault="00A17BF6" w:rsidP="00EF77E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77E0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изменения в Закон </w:t>
      </w:r>
      <w:proofErr w:type="gramStart"/>
      <w:r w:rsidRPr="00EF77E0">
        <w:rPr>
          <w:rFonts w:ascii="Times New Roman" w:hAnsi="Times New Roman" w:cs="Times New Roman"/>
          <w:bCs/>
          <w:sz w:val="28"/>
          <w:szCs w:val="28"/>
        </w:rPr>
        <w:t>Ярославской</w:t>
      </w:r>
      <w:proofErr w:type="gramEnd"/>
      <w:r w:rsidRPr="00EF77E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17BF6" w:rsidRPr="00EF77E0" w:rsidRDefault="00A17BF6" w:rsidP="00EF77E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77E0">
        <w:rPr>
          <w:rFonts w:ascii="Times New Roman" w:hAnsi="Times New Roman" w:cs="Times New Roman"/>
          <w:bCs/>
          <w:sz w:val="28"/>
          <w:szCs w:val="28"/>
        </w:rPr>
        <w:t xml:space="preserve">области «Об отдельных вопросах </w:t>
      </w:r>
    </w:p>
    <w:p w:rsidR="00A17BF6" w:rsidRPr="00EF77E0" w:rsidRDefault="00A17BF6" w:rsidP="00EF77E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77E0">
        <w:rPr>
          <w:rFonts w:ascii="Times New Roman" w:hAnsi="Times New Roman" w:cs="Times New Roman"/>
          <w:bCs/>
          <w:sz w:val="28"/>
          <w:szCs w:val="28"/>
        </w:rPr>
        <w:t xml:space="preserve">предоставления в </w:t>
      </w:r>
      <w:proofErr w:type="gramStart"/>
      <w:r w:rsidRPr="00EF77E0">
        <w:rPr>
          <w:rFonts w:ascii="Times New Roman" w:hAnsi="Times New Roman" w:cs="Times New Roman"/>
          <w:bCs/>
          <w:sz w:val="28"/>
          <w:szCs w:val="28"/>
        </w:rPr>
        <w:t>безвозмездное</w:t>
      </w:r>
      <w:proofErr w:type="gramEnd"/>
      <w:r w:rsidRPr="00EF77E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17BF6" w:rsidRPr="00EF77E0" w:rsidRDefault="00A17BF6" w:rsidP="00EF77E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77E0">
        <w:rPr>
          <w:rFonts w:ascii="Times New Roman" w:hAnsi="Times New Roman" w:cs="Times New Roman"/>
          <w:bCs/>
          <w:sz w:val="28"/>
          <w:szCs w:val="28"/>
        </w:rPr>
        <w:t xml:space="preserve">пользование земельных участков, </w:t>
      </w:r>
    </w:p>
    <w:p w:rsidR="00A17BF6" w:rsidRPr="00EF77E0" w:rsidRDefault="00A17BF6" w:rsidP="00EF77E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77E0">
        <w:rPr>
          <w:rFonts w:ascii="Times New Roman" w:hAnsi="Times New Roman" w:cs="Times New Roman"/>
          <w:bCs/>
          <w:sz w:val="28"/>
          <w:szCs w:val="28"/>
        </w:rPr>
        <w:t xml:space="preserve">находящихся в государственной </w:t>
      </w:r>
    </w:p>
    <w:p w:rsidR="00A17BF6" w:rsidRPr="00EF77E0" w:rsidRDefault="00A17BF6" w:rsidP="00EF77E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77E0">
        <w:rPr>
          <w:rFonts w:ascii="Times New Roman" w:hAnsi="Times New Roman" w:cs="Times New Roman"/>
          <w:bCs/>
          <w:sz w:val="28"/>
          <w:szCs w:val="28"/>
        </w:rPr>
        <w:t>или муниципальной собственности»</w:t>
      </w:r>
    </w:p>
    <w:p w:rsidR="00A17BF6" w:rsidRPr="00EF77E0" w:rsidRDefault="00A17BF6" w:rsidP="00EF77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7BF6" w:rsidRPr="00EF77E0" w:rsidRDefault="00A17BF6" w:rsidP="00EF77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7BF6" w:rsidRPr="00EF77E0" w:rsidRDefault="00A17BF6" w:rsidP="00EF77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7E0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A17BF6" w:rsidRPr="00EF77E0" w:rsidRDefault="00A17BF6" w:rsidP="00EF77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7BF6" w:rsidRPr="00EF77E0" w:rsidRDefault="00A17BF6" w:rsidP="00EF77E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EF77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EF77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A17BF6" w:rsidRPr="00EF77E0" w:rsidRDefault="00A17BF6" w:rsidP="00EF77E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7BF6" w:rsidRPr="00EF77E0" w:rsidRDefault="00A17BF6" w:rsidP="00EF77E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F77E0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Pr="00EF77E0">
        <w:rPr>
          <w:rFonts w:ascii="Times New Roman" w:hAnsi="Times New Roman" w:cs="Times New Roman"/>
          <w:bCs/>
          <w:sz w:val="28"/>
          <w:szCs w:val="28"/>
        </w:rPr>
        <w:t>«О вн</w:t>
      </w:r>
      <w:r w:rsidRPr="00EF77E0">
        <w:rPr>
          <w:rFonts w:ascii="Times New Roman" w:hAnsi="Times New Roman" w:cs="Times New Roman"/>
          <w:bCs/>
          <w:sz w:val="28"/>
          <w:szCs w:val="28"/>
        </w:rPr>
        <w:t>е</w:t>
      </w:r>
      <w:r w:rsidRPr="00EF77E0">
        <w:rPr>
          <w:rFonts w:ascii="Times New Roman" w:hAnsi="Times New Roman" w:cs="Times New Roman"/>
          <w:bCs/>
          <w:sz w:val="28"/>
          <w:szCs w:val="28"/>
        </w:rPr>
        <w:t>сении изменения в Закон Ярославской области «Об отдельных вопросах предоставления в безвозмездное пользование земельных участков, наход</w:t>
      </w:r>
      <w:r w:rsidRPr="00EF77E0">
        <w:rPr>
          <w:rFonts w:ascii="Times New Roman" w:hAnsi="Times New Roman" w:cs="Times New Roman"/>
          <w:bCs/>
          <w:sz w:val="28"/>
          <w:szCs w:val="28"/>
        </w:rPr>
        <w:t>я</w:t>
      </w:r>
      <w:r w:rsidRPr="00EF77E0">
        <w:rPr>
          <w:rFonts w:ascii="Times New Roman" w:hAnsi="Times New Roman" w:cs="Times New Roman"/>
          <w:bCs/>
          <w:sz w:val="28"/>
          <w:szCs w:val="28"/>
        </w:rPr>
        <w:t>щихся в государственной или муниципальной собственности», внесенный Губернатором Ярославской области</w:t>
      </w:r>
      <w:r w:rsidR="00EF77E0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A17BF6" w:rsidRPr="00EF77E0" w:rsidRDefault="00A17BF6" w:rsidP="00EF77E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7BF6" w:rsidRPr="00EF77E0" w:rsidRDefault="00A17BF6" w:rsidP="00EF77E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7BF6" w:rsidRPr="00EF77E0" w:rsidRDefault="00A17BF6" w:rsidP="00EF77E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7BF6" w:rsidRPr="00EF77E0" w:rsidRDefault="00A17BF6" w:rsidP="00EF77E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77E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5A1B0B" w:rsidRPr="00EF77E0" w:rsidRDefault="00A17BF6" w:rsidP="00EF77E0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EF7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</w:t>
      </w:r>
      <w:r w:rsidR="00C462C3" w:rsidRPr="00EF7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А.Д. Константинов</w:t>
      </w:r>
    </w:p>
    <w:sectPr w:rsidR="005A1B0B" w:rsidRPr="00EF77E0" w:rsidSect="00EF77E0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5F5"/>
    <w:rsid w:val="005A1B0B"/>
    <w:rsid w:val="00712555"/>
    <w:rsid w:val="00A14B2A"/>
    <w:rsid w:val="00A17BF6"/>
    <w:rsid w:val="00BA66B4"/>
    <w:rsid w:val="00C462C3"/>
    <w:rsid w:val="00C925F5"/>
    <w:rsid w:val="00DA74FA"/>
    <w:rsid w:val="00E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B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B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49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9</cp:revision>
  <dcterms:created xsi:type="dcterms:W3CDTF">2018-09-11T11:04:00Z</dcterms:created>
  <dcterms:modified xsi:type="dcterms:W3CDTF">2018-10-31T12:05:00Z</dcterms:modified>
</cp:coreProperties>
</file>