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6A4BD9" wp14:editId="13EC89BE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872A31" w:rsidRDefault="00872A31" w:rsidP="005A4210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Боровицкому</w:t>
            </w:r>
            <w:r w:rsidR="00F93F59">
              <w:rPr>
                <w:sz w:val="28"/>
                <w:szCs w:val="28"/>
                <w:lang w:eastAsia="en-US"/>
              </w:rPr>
              <w:t xml:space="preserve"> М.В.</w:t>
            </w:r>
          </w:p>
        </w:tc>
      </w:tr>
      <w:tr w:rsidR="00872A31" w:rsidTr="005A4210">
        <w:trPr>
          <w:cantSplit/>
          <w:trHeight w:val="87"/>
        </w:trPr>
        <w:tc>
          <w:tcPr>
            <w:tcW w:w="4678" w:type="dxa"/>
          </w:tcPr>
          <w:p w:rsidR="00872A31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872A31" w:rsidRPr="0034194C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872A31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72A31" w:rsidRDefault="00872A31" w:rsidP="00872A31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872A31" w:rsidRDefault="00872A31" w:rsidP="00872A31">
      <w:pPr>
        <w:rPr>
          <w:sz w:val="28"/>
          <w:szCs w:val="28"/>
        </w:rPr>
      </w:pPr>
    </w:p>
    <w:p w:rsidR="00872A31" w:rsidRDefault="00872A31" w:rsidP="00872A31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872A31" w:rsidRPr="00A65331" w:rsidRDefault="00872A31" w:rsidP="00A65331">
      <w:pPr>
        <w:shd w:val="clear" w:color="auto" w:fill="FFFFFF"/>
        <w:ind w:firstLine="708"/>
        <w:jc w:val="both"/>
        <w:rPr>
          <w:sz w:val="28"/>
          <w:szCs w:val="28"/>
          <w:lang w:eastAsia="x-none"/>
        </w:rPr>
      </w:pPr>
      <w:r w:rsidRPr="00F93F59">
        <w:rPr>
          <w:sz w:val="28"/>
          <w:szCs w:val="28"/>
          <w:lang w:eastAsia="x-none"/>
        </w:rPr>
        <w:t>В соответствии со статьей 27 Устава Ярославской области Избирательная комиссия Ярославской области внос</w:t>
      </w:r>
      <w:r w:rsidR="00F93F59" w:rsidRPr="00F93F59">
        <w:rPr>
          <w:sz w:val="28"/>
          <w:szCs w:val="28"/>
          <w:lang w:eastAsia="x-none"/>
        </w:rPr>
        <w:t xml:space="preserve">ит в Ярославскую областную Думу </w:t>
      </w:r>
      <w:r w:rsidRPr="00F93F59">
        <w:rPr>
          <w:sz w:val="28"/>
          <w:szCs w:val="28"/>
          <w:lang w:eastAsia="x-none"/>
        </w:rPr>
        <w:t>проект закона Ярославской области «</w:t>
      </w:r>
      <w:r w:rsidR="00A65331" w:rsidRPr="00A65331">
        <w:rPr>
          <w:sz w:val="28"/>
          <w:szCs w:val="28"/>
          <w:lang w:eastAsia="x-none"/>
        </w:rPr>
        <w:t>О внесении изменений в Закон Ярославской области «Об Избирательной комиссии Ярославской области»</w:t>
      </w:r>
      <w:r w:rsidRPr="00F93F59">
        <w:rPr>
          <w:sz w:val="28"/>
          <w:szCs w:val="28"/>
          <w:lang w:eastAsia="x-none"/>
        </w:rPr>
        <w:t>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  <w:r w:rsidRPr="00A65331">
        <w:rPr>
          <w:rFonts w:ascii="Times New Roman" w:hAnsi="Times New Roman"/>
          <w:szCs w:val="28"/>
          <w:lang w:val="ru-RU"/>
        </w:rPr>
        <w:t>Официальным представителем Избирательной комиссии Ярославской</w:t>
      </w:r>
      <w:r>
        <w:rPr>
          <w:szCs w:val="28"/>
          <w:lang w:val="ru-RU"/>
        </w:rPr>
        <w:t xml:space="preserve"> области по указанному законопроекту назначен председател</w:t>
      </w:r>
      <w:r w:rsidR="00F93F59">
        <w:rPr>
          <w:szCs w:val="28"/>
          <w:lang w:val="ru-RU"/>
        </w:rPr>
        <w:t>ь</w:t>
      </w:r>
      <w:r>
        <w:rPr>
          <w:szCs w:val="28"/>
          <w:lang w:val="ru-RU"/>
        </w:rPr>
        <w:t xml:space="preserve"> комиссии </w:t>
      </w:r>
      <w:r w:rsidR="00F93F59">
        <w:rPr>
          <w:szCs w:val="28"/>
          <w:lang w:val="ru-RU"/>
        </w:rPr>
        <w:t>Е.И. Новик.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</w:p>
    <w:p w:rsidR="00872A31" w:rsidRDefault="00F93F59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Приложение: на </w:t>
      </w:r>
      <w:r w:rsidR="00A65331">
        <w:rPr>
          <w:szCs w:val="28"/>
          <w:lang w:val="ru-RU"/>
        </w:rPr>
        <w:t>5</w:t>
      </w:r>
      <w:bookmarkStart w:id="0" w:name="_GoBack"/>
      <w:bookmarkEnd w:id="0"/>
      <w:r w:rsidR="00872A31">
        <w:rPr>
          <w:szCs w:val="28"/>
          <w:lang w:val="ru-RU"/>
        </w:rPr>
        <w:t xml:space="preserve"> л. в 1 экз.</w:t>
      </w: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F93F59" w:rsidP="00872A31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="00872A31">
        <w:rPr>
          <w:szCs w:val="28"/>
          <w:lang w:val="ru-RU"/>
        </w:rPr>
        <w:t>редседател</w:t>
      </w:r>
      <w:r>
        <w:rPr>
          <w:szCs w:val="28"/>
          <w:lang w:val="ru-RU"/>
        </w:rPr>
        <w:t>ь</w:t>
      </w:r>
      <w:r w:rsidR="00872A31">
        <w:rPr>
          <w:szCs w:val="28"/>
          <w:lang w:val="ru-RU"/>
        </w:rPr>
        <w:t xml:space="preserve">                                </w:t>
      </w:r>
      <w:r>
        <w:rPr>
          <w:szCs w:val="28"/>
          <w:lang w:val="ru-RU"/>
        </w:rPr>
        <w:t xml:space="preserve">                           </w:t>
      </w:r>
      <w:r w:rsidR="00872A31">
        <w:rPr>
          <w:szCs w:val="28"/>
          <w:lang w:val="ru-RU"/>
        </w:rPr>
        <w:t xml:space="preserve">                        </w:t>
      </w:r>
      <w:r>
        <w:rPr>
          <w:szCs w:val="28"/>
          <w:lang w:val="ru-RU"/>
        </w:rPr>
        <w:t>Е.И. Новик</w:t>
      </w:r>
    </w:p>
    <w:p w:rsidR="00872A31" w:rsidRDefault="00872A31" w:rsidP="00872A31">
      <w:pPr>
        <w:jc w:val="center"/>
      </w:pPr>
    </w:p>
    <w:p w:rsidR="00872A31" w:rsidRDefault="00872A31" w:rsidP="00872A31"/>
    <w:p w:rsidR="00872A31" w:rsidRDefault="00872A31" w:rsidP="00872A31"/>
    <w:p w:rsidR="00872A31" w:rsidRDefault="00872A31" w:rsidP="00872A31"/>
    <w:p w:rsidR="00872A31" w:rsidRDefault="00872A31" w:rsidP="00872A31"/>
    <w:p w:rsidR="00872A31" w:rsidRPr="00C27FC8" w:rsidRDefault="00872A31" w:rsidP="00872A31">
      <w:pPr>
        <w:tabs>
          <w:tab w:val="left" w:pos="1410"/>
        </w:tabs>
      </w:pPr>
    </w:p>
    <w:p w:rsidR="00166483" w:rsidRDefault="00166483"/>
    <w:sectPr w:rsidR="001664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B20" w:rsidRDefault="00F93F59">
      <w:r>
        <w:separator/>
      </w:r>
    </w:p>
  </w:endnote>
  <w:endnote w:type="continuationSeparator" w:id="0">
    <w:p w:rsidR="00553B20" w:rsidRDefault="00F9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94C" w:rsidRDefault="00872A31">
    <w:pPr>
      <w:pStyle w:val="a4"/>
    </w:pPr>
    <w:r>
      <w:t>Ролдугина Екатерина Максимовна</w:t>
    </w:r>
  </w:p>
  <w:p w:rsidR="0034194C" w:rsidRDefault="00872A31">
    <w:pPr>
      <w:pStyle w:val="a4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B20" w:rsidRDefault="00F93F59">
      <w:r>
        <w:separator/>
      </w:r>
    </w:p>
  </w:footnote>
  <w:footnote w:type="continuationSeparator" w:id="0">
    <w:p w:rsidR="00553B20" w:rsidRDefault="00F93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31"/>
    <w:rsid w:val="00166483"/>
    <w:rsid w:val="00553B20"/>
    <w:rsid w:val="00872A31"/>
    <w:rsid w:val="00A65331"/>
    <w:rsid w:val="00F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73FA7-C9DF-487C-969E-9E16841F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72A31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72A31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2A3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2A31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872A31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872A31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872A31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872A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72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F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3F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3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>HP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3</cp:revision>
  <cp:lastPrinted>2022-12-12T14:02:00Z</cp:lastPrinted>
  <dcterms:created xsi:type="dcterms:W3CDTF">2021-12-09T06:14:00Z</dcterms:created>
  <dcterms:modified xsi:type="dcterms:W3CDTF">2022-12-12T14:03:00Z</dcterms:modified>
</cp:coreProperties>
</file>