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9" w:rsidRPr="000A21AA" w:rsidRDefault="001C39D9" w:rsidP="00906AE5">
      <w:pPr>
        <w:ind w:firstLine="0"/>
        <w:jc w:val="center"/>
        <w:rPr>
          <w:szCs w:val="28"/>
        </w:rPr>
      </w:pPr>
      <w:r w:rsidRPr="000A21AA">
        <w:rPr>
          <w:szCs w:val="28"/>
        </w:rPr>
        <w:t>Пояснительная записка</w:t>
      </w:r>
    </w:p>
    <w:p w:rsidR="000A21AA" w:rsidRPr="000A21AA" w:rsidRDefault="001C39D9" w:rsidP="000A21AA">
      <w:pPr>
        <w:ind w:firstLine="0"/>
        <w:jc w:val="center"/>
        <w:rPr>
          <w:szCs w:val="28"/>
        </w:rPr>
      </w:pPr>
      <w:r w:rsidRPr="000A21AA">
        <w:rPr>
          <w:szCs w:val="28"/>
        </w:rPr>
        <w:t xml:space="preserve">к проекту закона Ярославской области </w:t>
      </w:r>
      <w:r w:rsidR="00906AE5" w:rsidRPr="000A21AA">
        <w:rPr>
          <w:szCs w:val="28"/>
        </w:rPr>
        <w:t>«</w:t>
      </w:r>
      <w:r w:rsidR="000A21AA" w:rsidRPr="000A21AA">
        <w:rPr>
          <w:szCs w:val="28"/>
        </w:rPr>
        <w:t xml:space="preserve">О внесении изменений в Закон Ярославской области «Об отдельных вопросах производства по делам </w:t>
      </w:r>
      <w:r w:rsidR="000A21AA">
        <w:rPr>
          <w:szCs w:val="28"/>
        </w:rPr>
        <w:br/>
      </w:r>
      <w:r w:rsidR="000A21AA" w:rsidRPr="000A21AA">
        <w:rPr>
          <w:szCs w:val="28"/>
        </w:rPr>
        <w:t>об административных правонарушениях»</w:t>
      </w:r>
    </w:p>
    <w:p w:rsidR="00B95E16" w:rsidRPr="000A21AA" w:rsidRDefault="00B95E16" w:rsidP="004B7D8E">
      <w:pPr>
        <w:autoSpaceDE w:val="0"/>
        <w:autoSpaceDN w:val="0"/>
        <w:adjustRightInd w:val="0"/>
        <w:rPr>
          <w:bCs/>
          <w:szCs w:val="28"/>
        </w:rPr>
      </w:pPr>
    </w:p>
    <w:p w:rsidR="00CB4714" w:rsidRDefault="00B95E16" w:rsidP="00CB4714">
      <w:pPr>
        <w:autoSpaceDE w:val="0"/>
        <w:autoSpaceDN w:val="0"/>
        <w:adjustRightInd w:val="0"/>
        <w:outlineLvl w:val="0"/>
        <w:rPr>
          <w:rFonts w:cs="Times New Roman"/>
          <w:bCs/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906AE5" w:rsidRPr="00906AE5">
        <w:rPr>
          <w:szCs w:val="28"/>
        </w:rPr>
        <w:t>«</w:t>
      </w:r>
      <w:r w:rsidR="000A21AA" w:rsidRPr="000A21AA">
        <w:rPr>
          <w:szCs w:val="28"/>
        </w:rPr>
        <w:t>О внесении изменений в Закон Ярославской области «Об отдельных вопросах производства по делам об административных правонарушениях»</w:t>
      </w:r>
      <w:r w:rsidR="000A21AA">
        <w:rPr>
          <w:bCs/>
          <w:szCs w:val="28"/>
        </w:rPr>
        <w:t xml:space="preserve"> </w:t>
      </w:r>
      <w:r w:rsidR="00B9339C">
        <w:rPr>
          <w:bCs/>
          <w:szCs w:val="28"/>
        </w:rPr>
        <w:t>(далее – проект закона</w:t>
      </w:r>
      <w:r w:rsidR="00875400">
        <w:rPr>
          <w:bCs/>
          <w:szCs w:val="28"/>
        </w:rPr>
        <w:t>, законопроект</w:t>
      </w:r>
      <w:r w:rsidR="00B9339C">
        <w:rPr>
          <w:bCs/>
          <w:szCs w:val="28"/>
        </w:rPr>
        <w:t xml:space="preserve">) </w:t>
      </w:r>
      <w:r w:rsidR="00B9339C" w:rsidRPr="00DA3E8D">
        <w:rPr>
          <w:szCs w:val="28"/>
        </w:rPr>
        <w:t>разработан в</w:t>
      </w:r>
      <w:r w:rsidR="009B1E1F">
        <w:rPr>
          <w:szCs w:val="28"/>
        </w:rPr>
        <w:t xml:space="preserve"> </w:t>
      </w:r>
      <w:r w:rsidR="00B9339C" w:rsidRPr="00DA3E8D">
        <w:rPr>
          <w:szCs w:val="28"/>
        </w:rPr>
        <w:t xml:space="preserve">целях </w:t>
      </w:r>
      <w:r w:rsidR="005D31D5" w:rsidRPr="001E4A77">
        <w:rPr>
          <w:szCs w:val="28"/>
        </w:rPr>
        <w:t xml:space="preserve">приведения Закона </w:t>
      </w:r>
      <w:r w:rsidR="000A21AA" w:rsidRPr="00564FA5">
        <w:rPr>
          <w:szCs w:val="28"/>
        </w:rPr>
        <w:t xml:space="preserve">Ярославской области от 29.05.2013 </w:t>
      </w:r>
      <w:r w:rsidR="00875400">
        <w:rPr>
          <w:szCs w:val="28"/>
        </w:rPr>
        <w:br/>
      </w:r>
      <w:r w:rsidR="009B1E1F">
        <w:rPr>
          <w:szCs w:val="28"/>
        </w:rPr>
        <w:t xml:space="preserve">№ 30-з «Об </w:t>
      </w:r>
      <w:r w:rsidR="000A21AA" w:rsidRPr="00564FA5">
        <w:rPr>
          <w:szCs w:val="28"/>
        </w:rPr>
        <w:t>отдельных вопросах производства по делам об административных правонарушениях»</w:t>
      </w:r>
      <w:r w:rsidR="000A21AA">
        <w:rPr>
          <w:szCs w:val="28"/>
        </w:rPr>
        <w:t xml:space="preserve"> </w:t>
      </w:r>
      <w:r w:rsidR="00331AAC">
        <w:rPr>
          <w:szCs w:val="28"/>
        </w:rPr>
        <w:t xml:space="preserve">(далее – Закон области) </w:t>
      </w:r>
      <w:r w:rsidR="005D31D5" w:rsidRPr="001E4A77">
        <w:rPr>
          <w:szCs w:val="28"/>
        </w:rPr>
        <w:t>в</w:t>
      </w:r>
      <w:r w:rsidR="0040455E">
        <w:rPr>
          <w:szCs w:val="28"/>
        </w:rPr>
        <w:t> </w:t>
      </w:r>
      <w:r w:rsidR="005D31D5" w:rsidRPr="001E4A77">
        <w:rPr>
          <w:szCs w:val="28"/>
        </w:rPr>
        <w:t>соответствие федеральному законодательству</w:t>
      </w:r>
      <w:r w:rsidR="001054F0">
        <w:rPr>
          <w:szCs w:val="28"/>
        </w:rPr>
        <w:t>.</w:t>
      </w:r>
    </w:p>
    <w:p w:rsidR="0032078D" w:rsidRDefault="006F3491" w:rsidP="00B85EFD">
      <w:pPr>
        <w:autoSpaceDE w:val="0"/>
        <w:autoSpaceDN w:val="0"/>
        <w:adjustRightInd w:val="0"/>
        <w:outlineLvl w:val="0"/>
        <w:rPr>
          <w:rFonts w:cs="Times New Roman"/>
          <w:bCs/>
          <w:szCs w:val="28"/>
        </w:rPr>
      </w:pPr>
      <w:proofErr w:type="gramStart"/>
      <w:r w:rsidRPr="006F3491">
        <w:rPr>
          <w:rFonts w:cs="Times New Roman"/>
          <w:bCs/>
          <w:szCs w:val="28"/>
        </w:rPr>
        <w:t xml:space="preserve">Федеральным законом от 06.03.2022 № 42-ФЗ «О внесении изменений в Кодекс Российской Федерации об административных правонарушениях» </w:t>
      </w:r>
      <w:r w:rsidR="00045C3C" w:rsidRPr="00045C3C">
        <w:rPr>
          <w:rFonts w:cs="Times New Roman"/>
          <w:bCs/>
          <w:szCs w:val="28"/>
        </w:rPr>
        <w:t>в</w:t>
      </w:r>
      <w:r w:rsidR="00140EF5">
        <w:rPr>
          <w:rFonts w:cs="Times New Roman"/>
          <w:bCs/>
          <w:szCs w:val="28"/>
          <w:lang w:val="en-US"/>
        </w:rPr>
        <w:t> </w:t>
      </w:r>
      <w:r w:rsidR="00045C3C" w:rsidRPr="00045C3C">
        <w:rPr>
          <w:rFonts w:cs="Times New Roman"/>
          <w:bCs/>
          <w:szCs w:val="28"/>
        </w:rPr>
        <w:t xml:space="preserve">связи с принятием Федерального закона </w:t>
      </w:r>
      <w:r w:rsidR="00115EA7">
        <w:rPr>
          <w:rFonts w:cs="Times New Roman"/>
          <w:bCs/>
          <w:szCs w:val="28"/>
        </w:rPr>
        <w:t xml:space="preserve">от 31.07.2020 № 248-ФЗ </w:t>
      </w:r>
      <w:r w:rsidR="00045C3C" w:rsidRPr="00045C3C">
        <w:rPr>
          <w:rFonts w:cs="Times New Roman"/>
          <w:bCs/>
          <w:szCs w:val="28"/>
        </w:rPr>
        <w:t>«О</w:t>
      </w:r>
      <w:r w:rsidR="00115EA7">
        <w:rPr>
          <w:rFonts w:cs="Times New Roman"/>
          <w:bCs/>
          <w:szCs w:val="28"/>
        </w:rPr>
        <w:t> </w:t>
      </w:r>
      <w:r w:rsidR="00045C3C" w:rsidRPr="00045C3C">
        <w:rPr>
          <w:rFonts w:cs="Times New Roman"/>
          <w:bCs/>
          <w:szCs w:val="28"/>
        </w:rPr>
        <w:t>государственном контроле (надзоре) и муниципальном контроле в</w:t>
      </w:r>
      <w:r w:rsidR="0040455E">
        <w:rPr>
          <w:rFonts w:cs="Times New Roman"/>
          <w:bCs/>
          <w:szCs w:val="28"/>
        </w:rPr>
        <w:t> </w:t>
      </w:r>
      <w:r w:rsidR="00045C3C" w:rsidRPr="00045C3C">
        <w:rPr>
          <w:rFonts w:cs="Times New Roman"/>
          <w:bCs/>
          <w:szCs w:val="28"/>
        </w:rPr>
        <w:t xml:space="preserve">Российской Федерации» </w:t>
      </w:r>
      <w:r w:rsidR="0032078D" w:rsidRPr="0032078D">
        <w:rPr>
          <w:rFonts w:cs="Times New Roman"/>
          <w:bCs/>
          <w:szCs w:val="28"/>
        </w:rPr>
        <w:t xml:space="preserve">внесены изменения в </w:t>
      </w:r>
      <w:r w:rsidR="007E62D0">
        <w:rPr>
          <w:rFonts w:cs="Times New Roman"/>
          <w:bCs/>
          <w:szCs w:val="28"/>
        </w:rPr>
        <w:t xml:space="preserve">положения статьи </w:t>
      </w:r>
      <w:r w:rsidR="007E62D0" w:rsidRPr="007E62D0">
        <w:rPr>
          <w:rFonts w:cs="Times New Roman"/>
          <w:bCs/>
          <w:szCs w:val="28"/>
        </w:rPr>
        <w:t>28.3 Кодекса Российской Федерации об административных правонарушениях (далее – КоАП РФ)</w:t>
      </w:r>
      <w:r w:rsidR="0032078D" w:rsidRPr="0032078D">
        <w:rPr>
          <w:rFonts w:cs="Times New Roman"/>
          <w:bCs/>
          <w:szCs w:val="28"/>
        </w:rPr>
        <w:t>, регламентирующие осуществление федерального государственного контроля (надзора)</w:t>
      </w:r>
      <w:r w:rsidR="0094683D">
        <w:rPr>
          <w:rFonts w:cs="Times New Roman"/>
          <w:bCs/>
          <w:szCs w:val="28"/>
        </w:rPr>
        <w:t xml:space="preserve"> в случае </w:t>
      </w:r>
      <w:r w:rsidR="0094683D" w:rsidRPr="0094683D">
        <w:rPr>
          <w:rFonts w:cs="Times New Roman"/>
          <w:bCs/>
          <w:szCs w:val="28"/>
        </w:rPr>
        <w:t>составл</w:t>
      </w:r>
      <w:r w:rsidR="0094683D">
        <w:rPr>
          <w:rFonts w:cs="Times New Roman"/>
          <w:bCs/>
          <w:szCs w:val="28"/>
        </w:rPr>
        <w:t xml:space="preserve">ения </w:t>
      </w:r>
      <w:r w:rsidR="0094683D" w:rsidRPr="0094683D">
        <w:rPr>
          <w:rFonts w:cs="Times New Roman"/>
          <w:bCs/>
          <w:szCs w:val="28"/>
        </w:rPr>
        <w:t>протокол</w:t>
      </w:r>
      <w:r w:rsidR="0094683D">
        <w:rPr>
          <w:rFonts w:cs="Times New Roman"/>
          <w:bCs/>
          <w:szCs w:val="28"/>
        </w:rPr>
        <w:t>ов</w:t>
      </w:r>
      <w:r w:rsidR="0094683D" w:rsidRPr="0094683D">
        <w:rPr>
          <w:rFonts w:cs="Times New Roman"/>
          <w:bCs/>
          <w:szCs w:val="28"/>
        </w:rPr>
        <w:t xml:space="preserve"> об</w:t>
      </w:r>
      <w:proofErr w:type="gramEnd"/>
      <w:r w:rsidR="0094683D" w:rsidRPr="0094683D">
        <w:rPr>
          <w:rFonts w:cs="Times New Roman"/>
          <w:bCs/>
          <w:szCs w:val="28"/>
        </w:rPr>
        <w:t xml:space="preserve"> административных </w:t>
      </w:r>
      <w:proofErr w:type="gramStart"/>
      <w:r w:rsidR="0094683D" w:rsidRPr="0094683D">
        <w:rPr>
          <w:rFonts w:cs="Times New Roman"/>
          <w:bCs/>
          <w:szCs w:val="28"/>
        </w:rPr>
        <w:t>правонарушениях</w:t>
      </w:r>
      <w:proofErr w:type="gramEnd"/>
      <w:r w:rsidR="0094683D" w:rsidRPr="0094683D">
        <w:rPr>
          <w:rFonts w:cs="Times New Roman"/>
          <w:bCs/>
          <w:szCs w:val="28"/>
        </w:rPr>
        <w:t>, предусмотренных КоАП РФ,</w:t>
      </w:r>
      <w:r w:rsidR="0094683D">
        <w:rPr>
          <w:rFonts w:cs="Times New Roman"/>
          <w:bCs/>
          <w:szCs w:val="28"/>
        </w:rPr>
        <w:t xml:space="preserve"> </w:t>
      </w:r>
      <w:r w:rsidR="0094683D" w:rsidRPr="0094683D">
        <w:rPr>
          <w:rFonts w:cs="Times New Roman"/>
          <w:bCs/>
          <w:szCs w:val="28"/>
        </w:rPr>
        <w:t xml:space="preserve">должностными лицами органов исполнительной власти </w:t>
      </w:r>
      <w:r w:rsidR="001A7342">
        <w:rPr>
          <w:rFonts w:cs="Times New Roman"/>
          <w:bCs/>
          <w:szCs w:val="28"/>
        </w:rPr>
        <w:t>субъектов Российской Федерации</w:t>
      </w:r>
      <w:bookmarkStart w:id="0" w:name="_GoBack"/>
      <w:bookmarkEnd w:id="0"/>
      <w:r w:rsidR="00576E92">
        <w:rPr>
          <w:rFonts w:cs="Times New Roman"/>
          <w:bCs/>
          <w:szCs w:val="28"/>
        </w:rPr>
        <w:t>.</w:t>
      </w:r>
    </w:p>
    <w:p w:rsidR="0032078D" w:rsidRDefault="00331AAC" w:rsidP="00B85EFD">
      <w:pPr>
        <w:autoSpaceDE w:val="0"/>
        <w:autoSpaceDN w:val="0"/>
        <w:adjustRightInd w:val="0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С учетом изменений федерального законодательства</w:t>
      </w:r>
      <w:r w:rsidR="00257CD2" w:rsidRPr="00257CD2">
        <w:rPr>
          <w:rFonts w:cs="Times New Roman"/>
          <w:bCs/>
          <w:szCs w:val="28"/>
        </w:rPr>
        <w:t xml:space="preserve"> законопроектом предлагается внести аналогичные изменения в </w:t>
      </w:r>
      <w:r>
        <w:rPr>
          <w:rFonts w:cs="Times New Roman"/>
          <w:bCs/>
          <w:szCs w:val="28"/>
        </w:rPr>
        <w:t xml:space="preserve">статьи 1 и 3 </w:t>
      </w:r>
      <w:r w:rsidR="00257CD2" w:rsidRPr="00257CD2">
        <w:rPr>
          <w:rFonts w:cs="Times New Roman"/>
          <w:bCs/>
          <w:szCs w:val="28"/>
        </w:rPr>
        <w:t>Закон</w:t>
      </w:r>
      <w:r>
        <w:rPr>
          <w:rFonts w:cs="Times New Roman"/>
          <w:bCs/>
          <w:szCs w:val="28"/>
        </w:rPr>
        <w:t>а</w:t>
      </w:r>
      <w:r w:rsidR="00257CD2" w:rsidRPr="00257CD2">
        <w:rPr>
          <w:rFonts w:cs="Times New Roman"/>
          <w:bCs/>
          <w:szCs w:val="28"/>
        </w:rPr>
        <w:t xml:space="preserve"> обла</w:t>
      </w:r>
      <w:r>
        <w:rPr>
          <w:rFonts w:cs="Times New Roman"/>
          <w:bCs/>
          <w:szCs w:val="28"/>
        </w:rPr>
        <w:t>сти</w:t>
      </w:r>
      <w:r w:rsidR="003320EC" w:rsidRPr="003320EC">
        <w:rPr>
          <w:rFonts w:cs="Times New Roman"/>
          <w:bCs/>
          <w:szCs w:val="28"/>
        </w:rPr>
        <w:t>.</w:t>
      </w:r>
    </w:p>
    <w:p w:rsidR="00331AAC" w:rsidRPr="00331AAC" w:rsidRDefault="00875400" w:rsidP="00B85EFD">
      <w:pPr>
        <w:autoSpaceDE w:val="0"/>
        <w:autoSpaceDN w:val="0"/>
        <w:adjustRightInd w:val="0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Кроме того, проектом закона</w:t>
      </w:r>
      <w:r w:rsidR="00331AAC" w:rsidRPr="00331AAC">
        <w:rPr>
          <w:rFonts w:cs="Times New Roman"/>
          <w:bCs/>
          <w:szCs w:val="28"/>
        </w:rPr>
        <w:t xml:space="preserve"> </w:t>
      </w:r>
      <w:r w:rsidR="00331AAC">
        <w:rPr>
          <w:rFonts w:cs="Times New Roman"/>
          <w:bCs/>
          <w:szCs w:val="28"/>
        </w:rPr>
        <w:t>вносятся уточнения в статью 1 и наименования статей 2 и 3 Закона области в части государственного и муниципального финансового контроля.</w:t>
      </w:r>
    </w:p>
    <w:p w:rsidR="00E67BED" w:rsidRDefault="00E67BED" w:rsidP="00B25282">
      <w:pPr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 xml:space="preserve">не повлечет увеличения (уменьшения) расходов или доходов областного бюджета и не потребует признания </w:t>
      </w:r>
      <w:proofErr w:type="gramStart"/>
      <w:r w:rsidRPr="001C094C">
        <w:rPr>
          <w:szCs w:val="28"/>
        </w:rPr>
        <w:t>утратившими</w:t>
      </w:r>
      <w:proofErr w:type="gramEnd"/>
      <w:r w:rsidRPr="001C094C">
        <w:rPr>
          <w:szCs w:val="28"/>
        </w:rPr>
        <w:t xml:space="preserve">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sectPr w:rsidR="00E67BED" w:rsidSect="00DE540F">
      <w:headerReference w:type="default" r:id="rId8"/>
      <w:pgSz w:w="11906" w:h="16838"/>
      <w:pgMar w:top="709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48B" w:rsidRDefault="00A2048B" w:rsidP="00DE540F">
      <w:r>
        <w:separator/>
      </w:r>
    </w:p>
  </w:endnote>
  <w:endnote w:type="continuationSeparator" w:id="0">
    <w:p w:rsidR="00A2048B" w:rsidRDefault="00A2048B" w:rsidP="00D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48B" w:rsidRDefault="00A2048B" w:rsidP="00DE540F">
      <w:r>
        <w:separator/>
      </w:r>
    </w:p>
  </w:footnote>
  <w:footnote w:type="continuationSeparator" w:id="0">
    <w:p w:rsidR="00A2048B" w:rsidRDefault="00A2048B" w:rsidP="00DE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0F" w:rsidRDefault="00DE540F">
    <w:pPr>
      <w:pStyle w:val="a7"/>
      <w:jc w:val="center"/>
      <w:rPr>
        <w:sz w:val="24"/>
        <w:szCs w:val="24"/>
      </w:rPr>
    </w:pPr>
    <w:r w:rsidRPr="00DE540F">
      <w:rPr>
        <w:sz w:val="24"/>
        <w:szCs w:val="24"/>
      </w:rPr>
      <w:t>2</w:t>
    </w:r>
  </w:p>
  <w:p w:rsidR="00DE540F" w:rsidRPr="00DE540F" w:rsidRDefault="00DE540F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07D4D"/>
    <w:rsid w:val="000342CF"/>
    <w:rsid w:val="0003480D"/>
    <w:rsid w:val="00040724"/>
    <w:rsid w:val="00040E26"/>
    <w:rsid w:val="000432EC"/>
    <w:rsid w:val="00045C3C"/>
    <w:rsid w:val="000558BC"/>
    <w:rsid w:val="000601C7"/>
    <w:rsid w:val="00060D3E"/>
    <w:rsid w:val="000627A0"/>
    <w:rsid w:val="00075EDE"/>
    <w:rsid w:val="000846EB"/>
    <w:rsid w:val="00085DBC"/>
    <w:rsid w:val="00085F63"/>
    <w:rsid w:val="00091D69"/>
    <w:rsid w:val="00095AA6"/>
    <w:rsid w:val="000A21AA"/>
    <w:rsid w:val="000D1CA0"/>
    <w:rsid w:val="000D32B7"/>
    <w:rsid w:val="000D4A11"/>
    <w:rsid w:val="000D5C69"/>
    <w:rsid w:val="000D5F90"/>
    <w:rsid w:val="000E3CAC"/>
    <w:rsid w:val="001054F0"/>
    <w:rsid w:val="00111F39"/>
    <w:rsid w:val="001145CC"/>
    <w:rsid w:val="00115180"/>
    <w:rsid w:val="00115EA7"/>
    <w:rsid w:val="00134D68"/>
    <w:rsid w:val="00135D2A"/>
    <w:rsid w:val="00140EF5"/>
    <w:rsid w:val="0015701F"/>
    <w:rsid w:val="00161EFF"/>
    <w:rsid w:val="001622B4"/>
    <w:rsid w:val="00162DB7"/>
    <w:rsid w:val="00165C45"/>
    <w:rsid w:val="00167CC9"/>
    <w:rsid w:val="00172EB0"/>
    <w:rsid w:val="00175638"/>
    <w:rsid w:val="00177863"/>
    <w:rsid w:val="001825E1"/>
    <w:rsid w:val="00192942"/>
    <w:rsid w:val="001A6C25"/>
    <w:rsid w:val="001A7342"/>
    <w:rsid w:val="001A7F87"/>
    <w:rsid w:val="001B5677"/>
    <w:rsid w:val="001B59C7"/>
    <w:rsid w:val="001C0FAB"/>
    <w:rsid w:val="001C28E1"/>
    <w:rsid w:val="001C39D9"/>
    <w:rsid w:val="001D214E"/>
    <w:rsid w:val="001D6C89"/>
    <w:rsid w:val="001F58D8"/>
    <w:rsid w:val="0020376C"/>
    <w:rsid w:val="002115D5"/>
    <w:rsid w:val="0022127E"/>
    <w:rsid w:val="0022267E"/>
    <w:rsid w:val="0022347C"/>
    <w:rsid w:val="002236C8"/>
    <w:rsid w:val="00224AE9"/>
    <w:rsid w:val="00225290"/>
    <w:rsid w:val="002402E5"/>
    <w:rsid w:val="00253FC2"/>
    <w:rsid w:val="00257CD2"/>
    <w:rsid w:val="00266EBD"/>
    <w:rsid w:val="00270FCC"/>
    <w:rsid w:val="00277FA0"/>
    <w:rsid w:val="0028729A"/>
    <w:rsid w:val="00287506"/>
    <w:rsid w:val="002A3AC0"/>
    <w:rsid w:val="002A4D1E"/>
    <w:rsid w:val="002B1E1D"/>
    <w:rsid w:val="002C52DB"/>
    <w:rsid w:val="002C6279"/>
    <w:rsid w:val="002C6E1D"/>
    <w:rsid w:val="002C6E95"/>
    <w:rsid w:val="002D5217"/>
    <w:rsid w:val="002E16CE"/>
    <w:rsid w:val="002E71EA"/>
    <w:rsid w:val="0030693A"/>
    <w:rsid w:val="00312F2F"/>
    <w:rsid w:val="003175EF"/>
    <w:rsid w:val="0032078D"/>
    <w:rsid w:val="003258B3"/>
    <w:rsid w:val="00330198"/>
    <w:rsid w:val="00331AAC"/>
    <w:rsid w:val="003320EC"/>
    <w:rsid w:val="0034325C"/>
    <w:rsid w:val="0035348F"/>
    <w:rsid w:val="00354DD4"/>
    <w:rsid w:val="0037217F"/>
    <w:rsid w:val="00383BA0"/>
    <w:rsid w:val="00387345"/>
    <w:rsid w:val="00393D77"/>
    <w:rsid w:val="003A3184"/>
    <w:rsid w:val="003B7B30"/>
    <w:rsid w:val="003C420A"/>
    <w:rsid w:val="003D6FCA"/>
    <w:rsid w:val="003D71B4"/>
    <w:rsid w:val="00403B5A"/>
    <w:rsid w:val="0040455E"/>
    <w:rsid w:val="0040510F"/>
    <w:rsid w:val="00431F96"/>
    <w:rsid w:val="00447178"/>
    <w:rsid w:val="004503C1"/>
    <w:rsid w:val="00461FE6"/>
    <w:rsid w:val="00473AFE"/>
    <w:rsid w:val="00490850"/>
    <w:rsid w:val="0049371A"/>
    <w:rsid w:val="004A35A7"/>
    <w:rsid w:val="004A53D8"/>
    <w:rsid w:val="004A63CB"/>
    <w:rsid w:val="004B7ACF"/>
    <w:rsid w:val="004B7D8E"/>
    <w:rsid w:val="004E7572"/>
    <w:rsid w:val="005004AD"/>
    <w:rsid w:val="0052252A"/>
    <w:rsid w:val="005261D5"/>
    <w:rsid w:val="00546474"/>
    <w:rsid w:val="0054659A"/>
    <w:rsid w:val="00553C5D"/>
    <w:rsid w:val="005660BA"/>
    <w:rsid w:val="00571935"/>
    <w:rsid w:val="00572447"/>
    <w:rsid w:val="005741FE"/>
    <w:rsid w:val="00575E5D"/>
    <w:rsid w:val="00576E92"/>
    <w:rsid w:val="00592EDB"/>
    <w:rsid w:val="005A24A8"/>
    <w:rsid w:val="005A280D"/>
    <w:rsid w:val="005A5F32"/>
    <w:rsid w:val="005C2F9E"/>
    <w:rsid w:val="005D31D5"/>
    <w:rsid w:val="005D42F7"/>
    <w:rsid w:val="005E4B1D"/>
    <w:rsid w:val="005F14B6"/>
    <w:rsid w:val="005F7151"/>
    <w:rsid w:val="00611789"/>
    <w:rsid w:val="006231FE"/>
    <w:rsid w:val="00625102"/>
    <w:rsid w:val="00631416"/>
    <w:rsid w:val="00634FC4"/>
    <w:rsid w:val="00642805"/>
    <w:rsid w:val="00645474"/>
    <w:rsid w:val="00651E44"/>
    <w:rsid w:val="00655B55"/>
    <w:rsid w:val="00660887"/>
    <w:rsid w:val="0066780D"/>
    <w:rsid w:val="00671CFF"/>
    <w:rsid w:val="006778B0"/>
    <w:rsid w:val="00692B37"/>
    <w:rsid w:val="006A3F8E"/>
    <w:rsid w:val="006A73C2"/>
    <w:rsid w:val="006C193E"/>
    <w:rsid w:val="006C75E5"/>
    <w:rsid w:val="006D5A63"/>
    <w:rsid w:val="006D6877"/>
    <w:rsid w:val="006E74A9"/>
    <w:rsid w:val="006F1219"/>
    <w:rsid w:val="006F3491"/>
    <w:rsid w:val="00723FCD"/>
    <w:rsid w:val="00730042"/>
    <w:rsid w:val="00731023"/>
    <w:rsid w:val="00745B75"/>
    <w:rsid w:val="00752032"/>
    <w:rsid w:val="00754E88"/>
    <w:rsid w:val="0075658F"/>
    <w:rsid w:val="00766F5E"/>
    <w:rsid w:val="00770061"/>
    <w:rsid w:val="007756EC"/>
    <w:rsid w:val="00797EBB"/>
    <w:rsid w:val="007B6402"/>
    <w:rsid w:val="007C6272"/>
    <w:rsid w:val="007D53C6"/>
    <w:rsid w:val="007E2814"/>
    <w:rsid w:val="007E5469"/>
    <w:rsid w:val="007E62D0"/>
    <w:rsid w:val="007E7F33"/>
    <w:rsid w:val="007F04ED"/>
    <w:rsid w:val="00801E10"/>
    <w:rsid w:val="008050F5"/>
    <w:rsid w:val="00814482"/>
    <w:rsid w:val="00827193"/>
    <w:rsid w:val="0084119B"/>
    <w:rsid w:val="00844E03"/>
    <w:rsid w:val="008451C7"/>
    <w:rsid w:val="00851000"/>
    <w:rsid w:val="00861B69"/>
    <w:rsid w:val="0086596E"/>
    <w:rsid w:val="008705CA"/>
    <w:rsid w:val="00872B4A"/>
    <w:rsid w:val="00874991"/>
    <w:rsid w:val="00875400"/>
    <w:rsid w:val="00876C3A"/>
    <w:rsid w:val="008811A3"/>
    <w:rsid w:val="008823BE"/>
    <w:rsid w:val="00886968"/>
    <w:rsid w:val="00886EBC"/>
    <w:rsid w:val="00890647"/>
    <w:rsid w:val="008A5BD3"/>
    <w:rsid w:val="008B36E3"/>
    <w:rsid w:val="008B50EB"/>
    <w:rsid w:val="008B6275"/>
    <w:rsid w:val="008C0068"/>
    <w:rsid w:val="008D359C"/>
    <w:rsid w:val="008E454F"/>
    <w:rsid w:val="008F2FE3"/>
    <w:rsid w:val="008F3EAB"/>
    <w:rsid w:val="008F4745"/>
    <w:rsid w:val="008F5098"/>
    <w:rsid w:val="00906AE5"/>
    <w:rsid w:val="00916450"/>
    <w:rsid w:val="00930FB3"/>
    <w:rsid w:val="009414C9"/>
    <w:rsid w:val="0094683D"/>
    <w:rsid w:val="00951619"/>
    <w:rsid w:val="00953CC6"/>
    <w:rsid w:val="0095576E"/>
    <w:rsid w:val="00957ED0"/>
    <w:rsid w:val="0097248D"/>
    <w:rsid w:val="00995875"/>
    <w:rsid w:val="009A348A"/>
    <w:rsid w:val="009A3B68"/>
    <w:rsid w:val="009A647C"/>
    <w:rsid w:val="009B1E1F"/>
    <w:rsid w:val="009C3478"/>
    <w:rsid w:val="009D587B"/>
    <w:rsid w:val="009E0651"/>
    <w:rsid w:val="009E17A5"/>
    <w:rsid w:val="009E5D17"/>
    <w:rsid w:val="009E67C0"/>
    <w:rsid w:val="009F12B9"/>
    <w:rsid w:val="009F6862"/>
    <w:rsid w:val="00A2048B"/>
    <w:rsid w:val="00A26430"/>
    <w:rsid w:val="00A56779"/>
    <w:rsid w:val="00A65BAD"/>
    <w:rsid w:val="00A979CF"/>
    <w:rsid w:val="00A97D7A"/>
    <w:rsid w:val="00AC7688"/>
    <w:rsid w:val="00AD5372"/>
    <w:rsid w:val="00AF1D9E"/>
    <w:rsid w:val="00AF3D31"/>
    <w:rsid w:val="00B15D67"/>
    <w:rsid w:val="00B25282"/>
    <w:rsid w:val="00B418A9"/>
    <w:rsid w:val="00B438AF"/>
    <w:rsid w:val="00B63E31"/>
    <w:rsid w:val="00B85EFD"/>
    <w:rsid w:val="00B9339C"/>
    <w:rsid w:val="00B95E16"/>
    <w:rsid w:val="00BA04C2"/>
    <w:rsid w:val="00BB5000"/>
    <w:rsid w:val="00BC457B"/>
    <w:rsid w:val="00BD07DE"/>
    <w:rsid w:val="00BD28F6"/>
    <w:rsid w:val="00BD5710"/>
    <w:rsid w:val="00BE2617"/>
    <w:rsid w:val="00BE2E4E"/>
    <w:rsid w:val="00C008C2"/>
    <w:rsid w:val="00C11784"/>
    <w:rsid w:val="00C12C97"/>
    <w:rsid w:val="00C1643A"/>
    <w:rsid w:val="00C20279"/>
    <w:rsid w:val="00C2211E"/>
    <w:rsid w:val="00C2755C"/>
    <w:rsid w:val="00C319BD"/>
    <w:rsid w:val="00C33081"/>
    <w:rsid w:val="00C46636"/>
    <w:rsid w:val="00C52D51"/>
    <w:rsid w:val="00C70C1D"/>
    <w:rsid w:val="00CA2E36"/>
    <w:rsid w:val="00CA2E86"/>
    <w:rsid w:val="00CA6582"/>
    <w:rsid w:val="00CB4714"/>
    <w:rsid w:val="00CB7BC2"/>
    <w:rsid w:val="00CC511F"/>
    <w:rsid w:val="00CC67A3"/>
    <w:rsid w:val="00CF2BBB"/>
    <w:rsid w:val="00CF3E05"/>
    <w:rsid w:val="00D077BD"/>
    <w:rsid w:val="00D4399B"/>
    <w:rsid w:val="00D71783"/>
    <w:rsid w:val="00D718F1"/>
    <w:rsid w:val="00D740CC"/>
    <w:rsid w:val="00D92F12"/>
    <w:rsid w:val="00D953BA"/>
    <w:rsid w:val="00DB458E"/>
    <w:rsid w:val="00DC6163"/>
    <w:rsid w:val="00DD329D"/>
    <w:rsid w:val="00DD63C0"/>
    <w:rsid w:val="00DE540F"/>
    <w:rsid w:val="00DE5A60"/>
    <w:rsid w:val="00DF07BC"/>
    <w:rsid w:val="00E116B2"/>
    <w:rsid w:val="00E224CA"/>
    <w:rsid w:val="00E5623D"/>
    <w:rsid w:val="00E67BED"/>
    <w:rsid w:val="00E754A9"/>
    <w:rsid w:val="00E87D81"/>
    <w:rsid w:val="00E90E49"/>
    <w:rsid w:val="00EA4D07"/>
    <w:rsid w:val="00EB2C41"/>
    <w:rsid w:val="00EB7218"/>
    <w:rsid w:val="00EC0BCC"/>
    <w:rsid w:val="00ED0216"/>
    <w:rsid w:val="00ED2DED"/>
    <w:rsid w:val="00ED5820"/>
    <w:rsid w:val="00ED6998"/>
    <w:rsid w:val="00EE59F9"/>
    <w:rsid w:val="00F13C06"/>
    <w:rsid w:val="00F23520"/>
    <w:rsid w:val="00F26766"/>
    <w:rsid w:val="00F51A12"/>
    <w:rsid w:val="00F53873"/>
    <w:rsid w:val="00F62468"/>
    <w:rsid w:val="00F667A4"/>
    <w:rsid w:val="00F72371"/>
    <w:rsid w:val="00F81202"/>
    <w:rsid w:val="00F83DB2"/>
    <w:rsid w:val="00F855F1"/>
    <w:rsid w:val="00F865B9"/>
    <w:rsid w:val="00F91B7B"/>
    <w:rsid w:val="00FC54B2"/>
    <w:rsid w:val="00FC6911"/>
    <w:rsid w:val="00FF1223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5C429-4C03-4643-BC9C-D9A636327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Чувакова Юлия Александровна</cp:lastModifiedBy>
  <cp:revision>69</cp:revision>
  <cp:lastPrinted>2022-09-02T08:45:00Z</cp:lastPrinted>
  <dcterms:created xsi:type="dcterms:W3CDTF">2022-03-23T10:51:00Z</dcterms:created>
  <dcterms:modified xsi:type="dcterms:W3CDTF">2022-09-02T08:46:00Z</dcterms:modified>
</cp:coreProperties>
</file>