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A2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46692B" w:rsidP="00EB17A2">
      <w:pPr>
        <w:jc w:val="right"/>
        <w:rPr>
          <w:b/>
          <w:bCs/>
          <w:sz w:val="20"/>
        </w:rPr>
      </w:pPr>
      <w:r>
        <w:rPr>
          <w:b/>
          <w:sz w:val="20"/>
        </w:rPr>
        <w:t>Евраев</w:t>
      </w:r>
      <w:r w:rsidR="009E112F" w:rsidRPr="009E112F">
        <w:rPr>
          <w:b/>
          <w:sz w:val="20"/>
        </w:rPr>
        <w:t xml:space="preserve"> </w:t>
      </w:r>
      <w:r w:rsidR="009E112F">
        <w:rPr>
          <w:b/>
          <w:sz w:val="20"/>
        </w:rPr>
        <w:t>М</w:t>
      </w:r>
      <w:r w:rsidR="009E112F" w:rsidRPr="00700A46">
        <w:rPr>
          <w:b/>
          <w:sz w:val="20"/>
        </w:rPr>
        <w:t>.</w:t>
      </w:r>
      <w:r w:rsidR="009E112F">
        <w:rPr>
          <w:b/>
          <w:sz w:val="20"/>
        </w:rPr>
        <w:t>Я</w:t>
      </w:r>
      <w:r w:rsidR="009E112F" w:rsidRPr="00700A46">
        <w:rPr>
          <w:b/>
          <w:sz w:val="20"/>
        </w:rPr>
        <w:t>.</w:t>
      </w: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833B32" w:rsidRDefault="00EB17A2" w:rsidP="00EB17A2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833B32">
        <w:rPr>
          <w:b/>
          <w:bCs/>
          <w:szCs w:val="28"/>
        </w:rPr>
        <w:t>б установлении на 202</w:t>
      </w:r>
      <w:r w:rsidR="0067427C">
        <w:rPr>
          <w:b/>
          <w:bCs/>
          <w:szCs w:val="28"/>
        </w:rPr>
        <w:t>5</w:t>
      </w:r>
      <w:r w:rsidR="00833B32">
        <w:rPr>
          <w:b/>
          <w:bCs/>
          <w:szCs w:val="28"/>
        </w:rPr>
        <w:t xml:space="preserve"> год коэффициента, отражающего </w:t>
      </w:r>
    </w:p>
    <w:p w:rsidR="00833B32" w:rsidRPr="00700A46" w:rsidRDefault="00833B32" w:rsidP="00833B3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региональные особенности рынка труда</w:t>
      </w:r>
      <w:r w:rsidR="00EB17A2" w:rsidRPr="00700A46">
        <w:rPr>
          <w:b/>
          <w:bCs/>
          <w:szCs w:val="28"/>
        </w:rPr>
        <w:t xml:space="preserve"> 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030796" w:rsidRPr="00700A46" w:rsidRDefault="00030796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700A46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D813E9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EB17A2" w:rsidRPr="00854FD3" w:rsidRDefault="00EB17A2" w:rsidP="00EB17A2">
      <w:pPr>
        <w:rPr>
          <w:bCs/>
          <w:szCs w:val="28"/>
        </w:rPr>
      </w:pPr>
    </w:p>
    <w:p w:rsidR="00EB17A2" w:rsidRPr="00854FD3" w:rsidRDefault="00EB17A2" w:rsidP="00EB17A2">
      <w:pPr>
        <w:rPr>
          <w:bCs/>
          <w:szCs w:val="28"/>
        </w:rPr>
      </w:pPr>
    </w:p>
    <w:p w:rsidR="00EB17A2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В соответствии с пунктом 3 статьи 227</w:t>
      </w:r>
      <w:r w:rsidRPr="00833B32">
        <w:rPr>
          <w:bCs/>
          <w:spacing w:val="-2"/>
          <w:szCs w:val="28"/>
          <w:vertAlign w:val="superscript"/>
        </w:rPr>
        <w:t>1</w:t>
      </w:r>
      <w:r w:rsidRPr="00833B32">
        <w:rPr>
          <w:bCs/>
          <w:spacing w:val="-2"/>
          <w:szCs w:val="28"/>
        </w:rPr>
        <w:t xml:space="preserve"> Налогового кодекса Российской </w:t>
      </w:r>
      <w:r w:rsidRPr="00194B3F">
        <w:t>Федерации установить на 202</w:t>
      </w:r>
      <w:r w:rsidR="00460D13" w:rsidRPr="00194B3F">
        <w:t>5</w:t>
      </w:r>
      <w:r w:rsidRPr="00194B3F">
        <w:t xml:space="preserve"> год коэффициент, отражающий региональные</w:t>
      </w:r>
      <w:r w:rsidRPr="00833B32">
        <w:rPr>
          <w:bCs/>
          <w:spacing w:val="-2"/>
          <w:szCs w:val="28"/>
        </w:rPr>
        <w:t xml:space="preserve"> особенности рынка труда, равный </w:t>
      </w:r>
      <w:r w:rsidR="00AF7EB3">
        <w:rPr>
          <w:bCs/>
          <w:spacing w:val="-2"/>
          <w:szCs w:val="28"/>
        </w:rPr>
        <w:t>3,</w:t>
      </w:r>
      <w:r w:rsidR="0006200D">
        <w:rPr>
          <w:bCs/>
          <w:spacing w:val="-2"/>
          <w:szCs w:val="28"/>
        </w:rPr>
        <w:t>22</w:t>
      </w:r>
      <w:bookmarkStart w:id="0" w:name="_GoBack"/>
      <w:bookmarkEnd w:id="0"/>
      <w:r w:rsidRPr="00833B32">
        <w:rPr>
          <w:bCs/>
          <w:spacing w:val="-2"/>
          <w:szCs w:val="28"/>
        </w:rPr>
        <w:t>.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</w:p>
    <w:p w:rsidR="00833B32" w:rsidRPr="00833B32" w:rsidRDefault="00833B32" w:rsidP="00833B32">
      <w:pPr>
        <w:ind w:firstLine="709"/>
        <w:rPr>
          <w:b/>
          <w:bCs/>
          <w:spacing w:val="-2"/>
          <w:szCs w:val="28"/>
        </w:rPr>
      </w:pPr>
      <w:r w:rsidRPr="00833B32">
        <w:rPr>
          <w:b/>
          <w:bCs/>
          <w:spacing w:val="-2"/>
          <w:szCs w:val="28"/>
        </w:rPr>
        <w:t xml:space="preserve">Статья 2 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Настоящий Закон вступает в силу с 1 января 202</w:t>
      </w:r>
      <w:r w:rsidR="00D813E9">
        <w:rPr>
          <w:bCs/>
          <w:spacing w:val="-2"/>
          <w:szCs w:val="28"/>
        </w:rPr>
        <w:t>5</w:t>
      </w:r>
      <w:r w:rsidRPr="00833B32">
        <w:rPr>
          <w:bCs/>
          <w:spacing w:val="-2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налогу на доходы физических лиц.</w:t>
      </w:r>
    </w:p>
    <w:p w:rsidR="005F34AB" w:rsidRDefault="005F34AB" w:rsidP="005F34AB">
      <w:pPr>
        <w:ind w:firstLine="0"/>
        <w:rPr>
          <w:bCs/>
          <w:spacing w:val="-2"/>
          <w:szCs w:val="28"/>
        </w:rPr>
      </w:pPr>
    </w:p>
    <w:p w:rsidR="005F34AB" w:rsidRDefault="005F34AB" w:rsidP="005F34AB">
      <w:pPr>
        <w:ind w:firstLine="0"/>
        <w:rPr>
          <w:bCs/>
          <w:spacing w:val="-2"/>
          <w:szCs w:val="28"/>
        </w:rPr>
      </w:pPr>
    </w:p>
    <w:p w:rsidR="006419E7" w:rsidRDefault="006419E7" w:rsidP="005F34AB">
      <w:pPr>
        <w:ind w:firstLine="0"/>
        <w:rPr>
          <w:bCs/>
          <w:spacing w:val="-2"/>
          <w:szCs w:val="28"/>
        </w:rPr>
      </w:pP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  <w:r w:rsidRPr="005F34AB">
        <w:rPr>
          <w:bCs/>
          <w:spacing w:val="-2"/>
          <w:szCs w:val="28"/>
        </w:rPr>
        <w:t>Губернатор</w:t>
      </w: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  <w:r w:rsidRPr="005F34AB">
        <w:rPr>
          <w:bCs/>
          <w:spacing w:val="-2"/>
          <w:szCs w:val="28"/>
        </w:rPr>
        <w:t>Ярославской области</w:t>
      </w:r>
      <w:r w:rsidRPr="005F34AB">
        <w:rPr>
          <w:bCs/>
          <w:spacing w:val="-2"/>
          <w:szCs w:val="28"/>
        </w:rPr>
        <w:tab/>
        <w:t xml:space="preserve">                                                                     </w:t>
      </w:r>
      <w:r>
        <w:rPr>
          <w:bCs/>
          <w:spacing w:val="-2"/>
          <w:szCs w:val="28"/>
        </w:rPr>
        <w:t xml:space="preserve">   </w:t>
      </w:r>
      <w:r w:rsidRPr="005F34AB">
        <w:rPr>
          <w:bCs/>
          <w:spacing w:val="-2"/>
          <w:szCs w:val="28"/>
        </w:rPr>
        <w:t xml:space="preserve"> М.Я. Евраев</w:t>
      </w: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</w:p>
    <w:p w:rsidR="005F34AB" w:rsidRDefault="005F34AB" w:rsidP="005F34AB">
      <w:pPr>
        <w:ind w:firstLine="0"/>
        <w:rPr>
          <w:bCs/>
          <w:spacing w:val="-2"/>
          <w:szCs w:val="28"/>
        </w:rPr>
      </w:pP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  <w:r w:rsidRPr="005F34AB">
        <w:rPr>
          <w:bCs/>
          <w:spacing w:val="-2"/>
          <w:szCs w:val="28"/>
        </w:rPr>
        <w:t>«_____»_____________ 2024 г.</w:t>
      </w: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</w:p>
    <w:p w:rsidR="005F34AB" w:rsidRPr="005F34AB" w:rsidRDefault="005F34AB" w:rsidP="005F34AB">
      <w:pPr>
        <w:ind w:firstLine="0"/>
        <w:rPr>
          <w:bCs/>
          <w:spacing w:val="-2"/>
          <w:szCs w:val="28"/>
        </w:rPr>
      </w:pPr>
      <w:r w:rsidRPr="005F34AB">
        <w:rPr>
          <w:bCs/>
          <w:spacing w:val="-2"/>
          <w:szCs w:val="28"/>
        </w:rPr>
        <w:t xml:space="preserve">№ </w:t>
      </w:r>
      <w:r w:rsidRPr="00194B3F">
        <w:rPr>
          <w:bCs/>
          <w:spacing w:val="-2"/>
          <w:szCs w:val="28"/>
        </w:rPr>
        <w:t>_______</w:t>
      </w:r>
    </w:p>
    <w:sectPr w:rsidR="005F34AB" w:rsidRPr="005F34AB" w:rsidSect="00854FD3">
      <w:headerReference w:type="even" r:id="rId12"/>
      <w:headerReference w:type="default" r:id="rId13"/>
      <w:pgSz w:w="11906" w:h="16838" w:code="9"/>
      <w:pgMar w:top="1134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DC1" w:rsidRDefault="009B5DC1">
      <w:r>
        <w:separator/>
      </w:r>
    </w:p>
    <w:p w:rsidR="009B5DC1" w:rsidRDefault="009B5DC1"/>
    <w:p w:rsidR="009B5DC1" w:rsidRDefault="009B5DC1"/>
  </w:endnote>
  <w:endnote w:type="continuationSeparator" w:id="0">
    <w:p w:rsidR="009B5DC1" w:rsidRDefault="009B5DC1">
      <w:r>
        <w:continuationSeparator/>
      </w:r>
    </w:p>
    <w:p w:rsidR="009B5DC1" w:rsidRDefault="009B5DC1"/>
    <w:p w:rsidR="009B5DC1" w:rsidRDefault="009B5D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DC1" w:rsidRDefault="009B5DC1">
      <w:r>
        <w:separator/>
      </w:r>
    </w:p>
    <w:p w:rsidR="009B5DC1" w:rsidRDefault="009B5DC1"/>
    <w:p w:rsidR="009B5DC1" w:rsidRDefault="009B5DC1"/>
  </w:footnote>
  <w:footnote w:type="continuationSeparator" w:id="0">
    <w:p w:rsidR="009B5DC1" w:rsidRDefault="009B5DC1">
      <w:r>
        <w:continuationSeparator/>
      </w:r>
    </w:p>
    <w:p w:rsidR="009B5DC1" w:rsidRDefault="009B5DC1"/>
    <w:p w:rsidR="009B5DC1" w:rsidRDefault="009B5D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9E7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1B51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163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00D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1686"/>
    <w:rsid w:val="00192434"/>
    <w:rsid w:val="00192B57"/>
    <w:rsid w:val="00192D74"/>
    <w:rsid w:val="00194756"/>
    <w:rsid w:val="00194B3F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0EC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640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AF9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122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0D13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92B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3E5F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6CE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356EF"/>
    <w:rsid w:val="00540F9A"/>
    <w:rsid w:val="00542944"/>
    <w:rsid w:val="00542BC1"/>
    <w:rsid w:val="00542F6F"/>
    <w:rsid w:val="00543A63"/>
    <w:rsid w:val="00543B54"/>
    <w:rsid w:val="005465C6"/>
    <w:rsid w:val="00546A85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856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4AB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9E7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27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4E1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4918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8F7E83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29E4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5DC1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112F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B8B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504"/>
    <w:rsid w:val="00A436EE"/>
    <w:rsid w:val="00A44400"/>
    <w:rsid w:val="00A4461E"/>
    <w:rsid w:val="00A4522B"/>
    <w:rsid w:val="00A4523D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684E"/>
    <w:rsid w:val="00AE7206"/>
    <w:rsid w:val="00AF042B"/>
    <w:rsid w:val="00AF0DB4"/>
    <w:rsid w:val="00AF0F66"/>
    <w:rsid w:val="00AF4AEA"/>
    <w:rsid w:val="00AF742E"/>
    <w:rsid w:val="00AF7E68"/>
    <w:rsid w:val="00AF7EB3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769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DF2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8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3E9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5F0F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076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119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AFA79DF"/>
  <w15:docId w15:val="{8A81A990-4708-4249-90A4-65F6E046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1e82c985-6cf2-4d43-b8b5-a430af7accc6"/>
    <ds:schemaRef ds:uri="http://www.w3.org/XML/1998/namespace"/>
    <ds:schemaRef ds:uri="081b8c99-5a1b-4ba1-9a3e-0d0cea83319e"/>
    <ds:schemaRef ds:uri="bc1d99f4-2047-4b43-99f0-e8f2a593a624"/>
    <ds:schemaRef ds:uri="http://schemas.microsoft.com/office/2006/metadata/properties"/>
    <ds:schemaRef ds:uri="http://purl.org/dc/terms/"/>
    <ds:schemaRef ds:uri="http://purl.org/dc/dcmitype/"/>
    <ds:schemaRef ds:uri="af44e648-6311-40f1-ad37-1234555fd9ba"/>
    <ds:schemaRef ds:uri="67a9cb4f-e58d-445a-8e0b-2b8d792f9e38"/>
    <ds:schemaRef ds:uri="http://schemas.openxmlformats.org/package/2006/metadata/core-properties"/>
    <ds:schemaRef ds:uri="http://schemas.microsoft.com/office/2006/documentManagement/types"/>
    <ds:schemaRef ds:uri="a853e5a8-fa1e-4dd3-a1b5-1604bfb35b05"/>
    <ds:schemaRef ds:uri="5256eb8c-d5dd-498a-ad6f-7fa801666f9a"/>
    <ds:schemaRef ds:uri="http://schemas.microsoft.com/office/infopath/2007/PartnerControls"/>
    <ds:schemaRef ds:uri="e2080b48-eafa-461e-b501-38555d38caa1"/>
    <ds:schemaRef ds:uri="05bb7913-6745-425b-9415-f9dbd3e56b9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657C7C-800C-4021-9784-3DEB75CE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835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Кукина Ирина Васильевна</cp:lastModifiedBy>
  <cp:revision>15</cp:revision>
  <cp:lastPrinted>2024-10-08T11:22:00Z</cp:lastPrinted>
  <dcterms:created xsi:type="dcterms:W3CDTF">2024-09-30T06:45:00Z</dcterms:created>
  <dcterms:modified xsi:type="dcterms:W3CDTF">2024-10-23T12:57:00Z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