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962" w:rsidRDefault="00AF728A" w:rsidP="00AF728A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E21501" w:rsidRDefault="00E21501" w:rsidP="00AF72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21501" w:rsidRPr="00E21501" w:rsidRDefault="00E21501" w:rsidP="00AF72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501">
        <w:rPr>
          <w:rFonts w:ascii="Times New Roman" w:hAnsi="Times New Roman" w:cs="Times New Roman"/>
          <w:b/>
          <w:sz w:val="28"/>
          <w:szCs w:val="28"/>
        </w:rPr>
        <w:t>МЕТОДИКА</w:t>
      </w:r>
      <w:r w:rsidRPr="00E21501">
        <w:rPr>
          <w:rFonts w:ascii="Times New Roman" w:hAnsi="Times New Roman" w:cs="Times New Roman"/>
          <w:b/>
          <w:sz w:val="28"/>
          <w:szCs w:val="28"/>
        </w:rPr>
        <w:br/>
        <w:t>РАСПРЕДЕЛЕНИЯ ДОТАЦИ</w:t>
      </w:r>
      <w:r w:rsidR="007C2906">
        <w:rPr>
          <w:rFonts w:ascii="Times New Roman" w:hAnsi="Times New Roman" w:cs="Times New Roman"/>
          <w:b/>
          <w:sz w:val="28"/>
          <w:szCs w:val="28"/>
        </w:rPr>
        <w:t>Й</w:t>
      </w:r>
      <w:r w:rsidRPr="00E21501">
        <w:rPr>
          <w:rFonts w:ascii="Times New Roman" w:hAnsi="Times New Roman" w:cs="Times New Roman"/>
          <w:b/>
          <w:sz w:val="28"/>
          <w:szCs w:val="28"/>
        </w:rPr>
        <w:t xml:space="preserve"> НА РЕШЕНИЕ ВОПРОСОВ МЕСТНОГО ЗНАЧЕНИЯ</w:t>
      </w:r>
    </w:p>
    <w:p w:rsidR="00E21501" w:rsidRDefault="00E21501" w:rsidP="00AF72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84B" w:rsidRDefault="0006784B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Дотация на решение вопросов местного значения (далее-дотация) предоставляется</w:t>
      </w:r>
      <w:r w:rsidR="005F4347" w:rsidRPr="005F4347">
        <w:rPr>
          <w:rFonts w:ascii="Times New Roman" w:hAnsi="Times New Roman" w:cs="Times New Roman"/>
          <w:sz w:val="28"/>
          <w:szCs w:val="28"/>
        </w:rPr>
        <w:t xml:space="preserve"> в очередном финансовом году</w:t>
      </w:r>
      <w:r>
        <w:rPr>
          <w:rFonts w:ascii="Times New Roman" w:hAnsi="Times New Roman" w:cs="Times New Roman"/>
          <w:sz w:val="28"/>
          <w:szCs w:val="28"/>
        </w:rPr>
        <w:t xml:space="preserve"> городским поселениям (муниципальным округам, городским округам)</w:t>
      </w:r>
      <w:r w:rsidR="008473EE">
        <w:rPr>
          <w:rFonts w:ascii="Times New Roman" w:hAnsi="Times New Roman" w:cs="Times New Roman"/>
          <w:sz w:val="28"/>
          <w:szCs w:val="28"/>
        </w:rPr>
        <w:t xml:space="preserve"> </w:t>
      </w:r>
      <w:r w:rsidR="00690DA3"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8473EE">
        <w:rPr>
          <w:rFonts w:ascii="Times New Roman" w:hAnsi="Times New Roman" w:cs="Times New Roman"/>
          <w:sz w:val="28"/>
          <w:szCs w:val="28"/>
        </w:rPr>
        <w:t>области (далее муниципальные образования области)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0068" w:rsidRDefault="00C91AB9" w:rsidP="00AF728A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r w:rsidRPr="00101483">
        <w:rPr>
          <w:rFonts w:ascii="Times New Roman" w:hAnsi="Times New Roman" w:cs="Times New Roman"/>
          <w:sz w:val="28"/>
          <w:szCs w:val="28"/>
        </w:rPr>
        <w:t>дотации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C107AA">
        <w:rPr>
          <w:rFonts w:ascii="Times New Roman" w:hAnsi="Times New Roman" w:cs="Times New Roman"/>
          <w:sz w:val="28"/>
          <w:szCs w:val="28"/>
        </w:rPr>
        <w:t>формуле:</w:t>
      </w:r>
    </w:p>
    <w:p w:rsidR="00C107AA" w:rsidRDefault="00C107AA" w:rsidP="00AF72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91AB9" w:rsidRDefault="00C91AB9" w:rsidP="00AF728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C91AB9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0E5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53D0">
        <w:rPr>
          <w:rFonts w:ascii="Times New Roman" w:hAnsi="Times New Roman" w:cs="Times New Roman"/>
          <w:sz w:val="28"/>
          <w:szCs w:val="28"/>
        </w:rPr>
        <w:t>Д</w:t>
      </w:r>
      <w:r w:rsidR="000E53D0" w:rsidRPr="00E86CE8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="00C107AA">
        <w:rPr>
          <w:rFonts w:ascii="Times New Roman" w:hAnsi="Times New Roman" w:cs="Times New Roman"/>
          <w:sz w:val="28"/>
          <w:szCs w:val="28"/>
        </w:rPr>
        <w:t xml:space="preserve"> </w:t>
      </w:r>
      <w:r w:rsidR="000E53D0">
        <w:rPr>
          <w:rFonts w:ascii="Times New Roman" w:hAnsi="Times New Roman" w:cs="Times New Roman"/>
          <w:sz w:val="28"/>
          <w:szCs w:val="28"/>
        </w:rPr>
        <w:t>–</w:t>
      </w:r>
      <w:r w:rsidR="00C107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53D0">
        <w:rPr>
          <w:rFonts w:ascii="Times New Roman" w:hAnsi="Times New Roman" w:cs="Times New Roman"/>
          <w:sz w:val="28"/>
          <w:szCs w:val="28"/>
        </w:rPr>
        <w:t>Д</w:t>
      </w:r>
      <w:r w:rsidR="000E53D0" w:rsidRPr="00E86CE8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proofErr w:type="spellEnd"/>
      <w:r w:rsidR="000E53D0">
        <w:rPr>
          <w:rFonts w:ascii="Times New Roman" w:hAnsi="Times New Roman" w:cs="Times New Roman"/>
          <w:sz w:val="28"/>
          <w:szCs w:val="28"/>
        </w:rPr>
        <w:t>,</w:t>
      </w:r>
    </w:p>
    <w:p w:rsidR="000E53D0" w:rsidRDefault="000E53D0" w:rsidP="00AF728A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53D0" w:rsidRPr="00C91AB9" w:rsidRDefault="000E53D0" w:rsidP="00AF728A">
      <w:pPr>
        <w:pStyle w:val="a3"/>
        <w:spacing w:before="0" w:beforeAutospacing="0" w:after="0" w:afterAutospacing="0" w:line="288" w:lineRule="atLeast"/>
        <w:contextualSpacing/>
        <w:rPr>
          <w:sz w:val="28"/>
          <w:szCs w:val="28"/>
        </w:rPr>
      </w:pPr>
      <w:r w:rsidRPr="00C91AB9">
        <w:rPr>
          <w:sz w:val="28"/>
          <w:szCs w:val="28"/>
        </w:rPr>
        <w:t xml:space="preserve">где: </w:t>
      </w:r>
    </w:p>
    <w:p w:rsidR="000E53D0" w:rsidRPr="00C91AB9" w:rsidRDefault="000E53D0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E86CE8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общий размер дотаци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и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муниципальных образований</w:t>
      </w:r>
      <w:r w:rsidR="00EB0AFA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, утвержденный на текущий финансовый год;</w:t>
      </w:r>
    </w:p>
    <w:p w:rsidR="00C91AB9" w:rsidRDefault="000E53D0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E86CE8">
        <w:rPr>
          <w:rFonts w:ascii="Times New Roman" w:hAnsi="Times New Roman" w:cs="Times New Roman"/>
          <w:sz w:val="28"/>
          <w:szCs w:val="28"/>
          <w:vertAlign w:val="subscript"/>
        </w:rPr>
        <w:t>оч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общий размер дотации на выравнивание бюджетной обеспеченности муниципальных образований</w:t>
      </w:r>
      <w:r w:rsidR="00113BB6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, рассчитанный на очередной финансовый год.</w:t>
      </w:r>
    </w:p>
    <w:p w:rsidR="005A0F80" w:rsidRPr="00C91AB9" w:rsidRDefault="005A0F80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возможностей областного бюджета общий объем дотации может быть увеличен</w:t>
      </w:r>
      <w:r w:rsidRPr="005A0F80">
        <w:rPr>
          <w:rFonts w:ascii="Times New Roman" w:hAnsi="Times New Roman" w:cs="Times New Roman"/>
          <w:sz w:val="28"/>
          <w:szCs w:val="28"/>
        </w:rPr>
        <w:t>. В случае отсутствия потребности общий объем дотации уменьшается на сумму нераспределенных ассигнований.</w:t>
      </w:r>
    </w:p>
    <w:p w:rsidR="00C91AB9" w:rsidRPr="00C91AB9" w:rsidRDefault="0015454F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Расчетный р</w:t>
      </w:r>
      <w:r w:rsidR="00C91AB9" w:rsidRPr="00C91AB9">
        <w:rPr>
          <w:sz w:val="28"/>
          <w:szCs w:val="28"/>
        </w:rPr>
        <w:t>азмер дотации i-</w:t>
      </w:r>
      <w:proofErr w:type="spellStart"/>
      <w:r w:rsidR="00C91AB9" w:rsidRPr="00C91AB9">
        <w:rPr>
          <w:sz w:val="28"/>
          <w:szCs w:val="28"/>
        </w:rPr>
        <w:t>му</w:t>
      </w:r>
      <w:proofErr w:type="spellEnd"/>
      <w:r w:rsidR="00C91AB9" w:rsidRPr="00C91AB9">
        <w:rPr>
          <w:sz w:val="28"/>
          <w:szCs w:val="28"/>
        </w:rPr>
        <w:t xml:space="preserve"> муниципальному </w:t>
      </w:r>
      <w:r w:rsidR="005F4347">
        <w:rPr>
          <w:sz w:val="28"/>
          <w:szCs w:val="28"/>
        </w:rPr>
        <w:t>образованию области (</w:t>
      </w:r>
      <w:proofErr w:type="spellStart"/>
      <w:r w:rsidR="005F4347">
        <w:rPr>
          <w:sz w:val="28"/>
          <w:szCs w:val="28"/>
        </w:rPr>
        <w:t>Д</w:t>
      </w:r>
      <w:r w:rsidR="00406D04" w:rsidRPr="00406D04">
        <w:rPr>
          <w:sz w:val="28"/>
          <w:szCs w:val="28"/>
          <w:vertAlign w:val="subscript"/>
        </w:rPr>
        <w:t>р</w:t>
      </w:r>
      <w:r w:rsidR="00C91AB9" w:rsidRPr="00C91AB9">
        <w:rPr>
          <w:sz w:val="28"/>
          <w:szCs w:val="28"/>
          <w:vertAlign w:val="subscript"/>
        </w:rPr>
        <w:t>i</w:t>
      </w:r>
      <w:proofErr w:type="spellEnd"/>
      <w:r w:rsidR="00C91AB9" w:rsidRPr="00C91AB9">
        <w:rPr>
          <w:sz w:val="28"/>
          <w:szCs w:val="28"/>
        </w:rPr>
        <w:t>) определяется по формуле:</w:t>
      </w:r>
    </w:p>
    <w:p w:rsidR="00C91AB9" w:rsidRPr="00C91AB9" w:rsidRDefault="00C91AB9" w:rsidP="00AF728A">
      <w:pPr>
        <w:pStyle w:val="a3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</w:p>
    <w:p w:rsidR="00C91AB9" w:rsidRPr="00C91AB9" w:rsidRDefault="00C91AB9" w:rsidP="00AF728A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proofErr w:type="spellStart"/>
      <w:r w:rsidRPr="00C91AB9">
        <w:rPr>
          <w:sz w:val="28"/>
          <w:szCs w:val="28"/>
        </w:rPr>
        <w:t>Д</w:t>
      </w:r>
      <w:r w:rsidR="0015454F" w:rsidRPr="0015454F">
        <w:rPr>
          <w:sz w:val="28"/>
          <w:szCs w:val="28"/>
          <w:vertAlign w:val="subscript"/>
        </w:rPr>
        <w:t>р</w:t>
      </w:r>
      <w:r w:rsidRPr="00C91AB9">
        <w:rPr>
          <w:sz w:val="28"/>
          <w:szCs w:val="28"/>
          <w:vertAlign w:val="subscript"/>
        </w:rPr>
        <w:t>i</w:t>
      </w:r>
      <w:proofErr w:type="spellEnd"/>
      <w:r w:rsidR="0015454F">
        <w:rPr>
          <w:sz w:val="28"/>
          <w:szCs w:val="28"/>
        </w:rPr>
        <w:t xml:space="preserve"> = </w:t>
      </w:r>
      <w:proofErr w:type="spellStart"/>
      <w:r w:rsidR="00E86CE8">
        <w:rPr>
          <w:sz w:val="28"/>
          <w:szCs w:val="28"/>
        </w:rPr>
        <w:t>Д</w:t>
      </w:r>
      <w:r w:rsidR="00E86CE8" w:rsidRPr="00863576">
        <w:rPr>
          <w:sz w:val="28"/>
          <w:szCs w:val="28"/>
          <w:vertAlign w:val="subscript"/>
        </w:rPr>
        <w:t>тек</w:t>
      </w:r>
      <w:r w:rsidR="00E86CE8">
        <w:rPr>
          <w:sz w:val="28"/>
          <w:szCs w:val="28"/>
          <w:vertAlign w:val="subscript"/>
          <w:lang w:val="en-US"/>
        </w:rPr>
        <w:t>i</w:t>
      </w:r>
      <w:proofErr w:type="spellEnd"/>
      <w:r w:rsidR="00E86CE8" w:rsidRPr="00E86CE8">
        <w:rPr>
          <w:sz w:val="28"/>
          <w:szCs w:val="28"/>
        </w:rPr>
        <w:t xml:space="preserve"> – </w:t>
      </w:r>
      <w:proofErr w:type="spellStart"/>
      <w:r w:rsidR="00E86CE8">
        <w:rPr>
          <w:sz w:val="28"/>
          <w:szCs w:val="28"/>
        </w:rPr>
        <w:t>Д</w:t>
      </w:r>
      <w:r w:rsidR="00E86CE8" w:rsidRPr="00863576">
        <w:rPr>
          <w:sz w:val="28"/>
          <w:szCs w:val="28"/>
          <w:vertAlign w:val="subscript"/>
        </w:rPr>
        <w:t>оч</w:t>
      </w:r>
      <w:r w:rsidR="00E86CE8">
        <w:rPr>
          <w:sz w:val="28"/>
          <w:szCs w:val="28"/>
          <w:vertAlign w:val="subscript"/>
          <w:lang w:val="en-US"/>
        </w:rPr>
        <w:t>i</w:t>
      </w:r>
      <w:proofErr w:type="spellEnd"/>
      <w:r w:rsidR="00E86CE8">
        <w:rPr>
          <w:sz w:val="28"/>
          <w:szCs w:val="28"/>
        </w:rPr>
        <w:t xml:space="preserve"> </w:t>
      </w:r>
      <w:r w:rsidR="002B3DC4" w:rsidRPr="002B3DC4">
        <w:rPr>
          <w:sz w:val="28"/>
          <w:szCs w:val="28"/>
        </w:rPr>
        <w:t xml:space="preserve">– </w:t>
      </w:r>
      <w:proofErr w:type="spellStart"/>
      <w:r w:rsidR="00E86CE8" w:rsidRPr="00C91AB9">
        <w:rPr>
          <w:sz w:val="28"/>
          <w:szCs w:val="28"/>
        </w:rPr>
        <w:t>Р</w:t>
      </w:r>
      <w:r w:rsidR="00863576" w:rsidRPr="00863576">
        <w:rPr>
          <w:sz w:val="28"/>
          <w:szCs w:val="28"/>
          <w:vertAlign w:val="subscript"/>
        </w:rPr>
        <w:t>пп</w:t>
      </w:r>
      <w:r w:rsidR="00E86CE8" w:rsidRPr="00C91AB9">
        <w:rPr>
          <w:sz w:val="28"/>
          <w:szCs w:val="28"/>
          <w:vertAlign w:val="subscript"/>
        </w:rPr>
        <w:t>i</w:t>
      </w:r>
      <w:proofErr w:type="spellEnd"/>
      <w:r w:rsidR="00E86CE8" w:rsidRPr="00E86CE8">
        <w:rPr>
          <w:sz w:val="28"/>
          <w:szCs w:val="28"/>
        </w:rPr>
        <w:t xml:space="preserve"> </w:t>
      </w:r>
      <w:r w:rsidR="00863576">
        <w:rPr>
          <w:sz w:val="28"/>
          <w:szCs w:val="28"/>
        </w:rPr>
        <w:t>–</w:t>
      </w:r>
      <w:r w:rsidR="00E86CE8" w:rsidRPr="00E86CE8">
        <w:rPr>
          <w:sz w:val="28"/>
          <w:szCs w:val="28"/>
        </w:rPr>
        <w:t xml:space="preserve"> </w:t>
      </w:r>
      <w:proofErr w:type="spellStart"/>
      <w:r w:rsidR="00E86CE8" w:rsidRPr="00C91AB9">
        <w:rPr>
          <w:sz w:val="28"/>
          <w:szCs w:val="28"/>
        </w:rPr>
        <w:t>Р</w:t>
      </w:r>
      <w:r w:rsidR="00863576">
        <w:rPr>
          <w:sz w:val="28"/>
          <w:szCs w:val="28"/>
          <w:vertAlign w:val="subscript"/>
        </w:rPr>
        <w:t>им</w:t>
      </w:r>
      <w:r w:rsidR="00E86CE8" w:rsidRPr="00C91AB9">
        <w:rPr>
          <w:sz w:val="28"/>
          <w:szCs w:val="28"/>
          <w:vertAlign w:val="subscript"/>
        </w:rPr>
        <w:t>i</w:t>
      </w:r>
      <w:proofErr w:type="spellEnd"/>
      <w:r w:rsidR="00E86CE8" w:rsidRPr="00E86CE8">
        <w:rPr>
          <w:sz w:val="28"/>
          <w:szCs w:val="28"/>
        </w:rPr>
        <w:t xml:space="preserve"> </w:t>
      </w:r>
      <w:r w:rsidR="002B3DC4" w:rsidRPr="002B3DC4">
        <w:rPr>
          <w:sz w:val="28"/>
          <w:szCs w:val="28"/>
        </w:rPr>
        <w:t xml:space="preserve">– </w:t>
      </w:r>
      <w:proofErr w:type="spellStart"/>
      <w:r w:rsidR="00DB0551">
        <w:rPr>
          <w:sz w:val="28"/>
          <w:szCs w:val="28"/>
        </w:rPr>
        <w:t>Д</w:t>
      </w:r>
      <w:r w:rsidR="009E5479" w:rsidRPr="009E5479">
        <w:rPr>
          <w:sz w:val="28"/>
          <w:szCs w:val="28"/>
          <w:vertAlign w:val="subscript"/>
        </w:rPr>
        <w:t>оп</w:t>
      </w:r>
      <w:r w:rsidR="00E86CE8" w:rsidRPr="00C91AB9">
        <w:rPr>
          <w:sz w:val="28"/>
          <w:szCs w:val="28"/>
          <w:vertAlign w:val="subscript"/>
        </w:rPr>
        <w:t>i</w:t>
      </w:r>
      <w:proofErr w:type="spellEnd"/>
      <w:r w:rsidRPr="00C91AB9">
        <w:rPr>
          <w:sz w:val="28"/>
          <w:szCs w:val="28"/>
        </w:rPr>
        <w:t xml:space="preserve">, </w:t>
      </w:r>
    </w:p>
    <w:p w:rsidR="00C91AB9" w:rsidRPr="00C91AB9" w:rsidRDefault="00C91AB9" w:rsidP="00AF728A">
      <w:pPr>
        <w:pStyle w:val="a3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</w:p>
    <w:p w:rsidR="00C91AB9" w:rsidRPr="00C91AB9" w:rsidRDefault="00C91AB9" w:rsidP="00AF728A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C91AB9">
        <w:rPr>
          <w:sz w:val="28"/>
          <w:szCs w:val="28"/>
        </w:rPr>
        <w:t xml:space="preserve">где: </w:t>
      </w:r>
    </w:p>
    <w:p w:rsidR="008B09B9" w:rsidRPr="00C91AB9" w:rsidRDefault="008B09B9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E86CE8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–размер дотации на выравнивание бюджетной </w:t>
      </w:r>
      <w:r w:rsidRPr="008B09B9">
        <w:rPr>
          <w:rFonts w:ascii="Times New Roman" w:hAnsi="Times New Roman" w:cs="Times New Roman"/>
          <w:sz w:val="28"/>
          <w:szCs w:val="28"/>
        </w:rPr>
        <w:t xml:space="preserve">обеспеченности </w:t>
      </w:r>
      <w:r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8B09B9">
        <w:rPr>
          <w:rFonts w:ascii="Times New Roman" w:hAnsi="Times New Roman" w:cs="Times New Roman"/>
          <w:sz w:val="28"/>
          <w:szCs w:val="28"/>
        </w:rPr>
        <w:t xml:space="preserve"> муниципальному образовани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FA3ADD">
        <w:rPr>
          <w:rFonts w:ascii="Times New Roman" w:hAnsi="Times New Roman" w:cs="Times New Roman"/>
          <w:sz w:val="28"/>
          <w:szCs w:val="28"/>
        </w:rPr>
        <w:t>области</w:t>
      </w:r>
      <w:r w:rsidRPr="008B09B9">
        <w:rPr>
          <w:rFonts w:ascii="Times New Roman" w:hAnsi="Times New Roman" w:cs="Times New Roman"/>
          <w:sz w:val="28"/>
          <w:szCs w:val="28"/>
        </w:rPr>
        <w:t>, утвержденн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B09B9">
        <w:rPr>
          <w:rFonts w:ascii="Times New Roman" w:hAnsi="Times New Roman" w:cs="Times New Roman"/>
          <w:sz w:val="28"/>
          <w:szCs w:val="28"/>
        </w:rPr>
        <w:t xml:space="preserve"> на текущий</w:t>
      </w:r>
      <w:r>
        <w:rPr>
          <w:rFonts w:ascii="Times New Roman" w:hAnsi="Times New Roman" w:cs="Times New Roman"/>
          <w:sz w:val="28"/>
          <w:szCs w:val="28"/>
        </w:rPr>
        <w:t xml:space="preserve"> финансовый год;</w:t>
      </w:r>
    </w:p>
    <w:p w:rsidR="008B09B9" w:rsidRDefault="008B09B9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r w:rsidRPr="00E86CE8">
        <w:rPr>
          <w:sz w:val="28"/>
          <w:szCs w:val="28"/>
          <w:vertAlign w:val="subscript"/>
        </w:rPr>
        <w:t>оч</w:t>
      </w:r>
      <w:proofErr w:type="spellEnd"/>
      <w:r>
        <w:rPr>
          <w:sz w:val="28"/>
          <w:szCs w:val="28"/>
        </w:rPr>
        <w:t xml:space="preserve"> –размер дотации на выравнивание бюджетной обеспеченности i-</w:t>
      </w:r>
      <w:proofErr w:type="spellStart"/>
      <w:r>
        <w:rPr>
          <w:sz w:val="28"/>
          <w:szCs w:val="28"/>
        </w:rPr>
        <w:t>му</w:t>
      </w:r>
      <w:proofErr w:type="spellEnd"/>
      <w:r w:rsidRPr="008B09B9">
        <w:rPr>
          <w:sz w:val="28"/>
          <w:szCs w:val="28"/>
        </w:rPr>
        <w:t xml:space="preserve"> муниципальному образовани</w:t>
      </w:r>
      <w:r>
        <w:rPr>
          <w:sz w:val="28"/>
          <w:szCs w:val="28"/>
        </w:rPr>
        <w:t>ю области, рассчитанный на очередной финансовый год</w:t>
      </w:r>
      <w:r w:rsidR="00FA13EB">
        <w:rPr>
          <w:sz w:val="28"/>
          <w:szCs w:val="28"/>
        </w:rPr>
        <w:t>;</w:t>
      </w:r>
    </w:p>
    <w:p w:rsidR="00FA13EB" w:rsidRDefault="00FA13EB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 w:rsidRPr="00C91AB9">
        <w:rPr>
          <w:sz w:val="28"/>
          <w:szCs w:val="28"/>
        </w:rPr>
        <w:t>Р</w:t>
      </w:r>
      <w:r w:rsidRPr="00863576">
        <w:rPr>
          <w:sz w:val="28"/>
          <w:szCs w:val="28"/>
          <w:vertAlign w:val="subscript"/>
        </w:rPr>
        <w:t>пп</w:t>
      </w:r>
      <w:r w:rsidRPr="00C91AB9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</w:t>
      </w:r>
      <w:r w:rsidR="00D31E8C" w:rsidRPr="00D31E8C">
        <w:rPr>
          <w:sz w:val="28"/>
          <w:szCs w:val="28"/>
        </w:rPr>
        <w:t xml:space="preserve">– </w:t>
      </w:r>
      <w:r w:rsidRPr="00C91AB9">
        <w:rPr>
          <w:sz w:val="28"/>
          <w:szCs w:val="28"/>
        </w:rPr>
        <w:t>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C91AB9"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 </w:t>
      </w:r>
      <w:r w:rsidRPr="007D3021">
        <w:rPr>
          <w:sz w:val="28"/>
          <w:szCs w:val="28"/>
        </w:rPr>
        <w:t xml:space="preserve">области в текущем году по </w:t>
      </w:r>
      <w:r w:rsidR="00E77D72" w:rsidRPr="007D3021">
        <w:rPr>
          <w:sz w:val="28"/>
          <w:szCs w:val="28"/>
        </w:rPr>
        <w:t>полномочиям</w:t>
      </w:r>
      <w:r w:rsidR="00CC44DB" w:rsidRPr="007D3021">
        <w:rPr>
          <w:sz w:val="28"/>
          <w:szCs w:val="28"/>
        </w:rPr>
        <w:t>,</w:t>
      </w:r>
      <w:r w:rsidR="00E77D72" w:rsidRPr="007D3021">
        <w:rPr>
          <w:sz w:val="28"/>
          <w:szCs w:val="28"/>
        </w:rPr>
        <w:t xml:space="preserve"> </w:t>
      </w:r>
      <w:r w:rsidR="00CC44DB" w:rsidRPr="007D3021">
        <w:rPr>
          <w:sz w:val="28"/>
          <w:szCs w:val="28"/>
        </w:rPr>
        <w:t xml:space="preserve">перераспределенным между </w:t>
      </w:r>
      <w:r w:rsidR="00E77D72" w:rsidRPr="007D3021">
        <w:rPr>
          <w:sz w:val="28"/>
          <w:szCs w:val="28"/>
        </w:rPr>
        <w:t>орган</w:t>
      </w:r>
      <w:r w:rsidR="00CC44DB" w:rsidRPr="007D3021">
        <w:rPr>
          <w:sz w:val="28"/>
          <w:szCs w:val="28"/>
        </w:rPr>
        <w:t>ами</w:t>
      </w:r>
      <w:r w:rsidR="00E77D72" w:rsidRPr="007D3021">
        <w:rPr>
          <w:sz w:val="28"/>
          <w:szCs w:val="28"/>
        </w:rPr>
        <w:t xml:space="preserve"> местного самоуправления </w:t>
      </w:r>
      <w:r w:rsidR="00CC44DB" w:rsidRPr="007D3021">
        <w:rPr>
          <w:sz w:val="28"/>
          <w:szCs w:val="28"/>
        </w:rPr>
        <w:t xml:space="preserve">Ярославской области </w:t>
      </w:r>
      <w:r w:rsidR="00E77D72" w:rsidRPr="007D3021">
        <w:rPr>
          <w:sz w:val="28"/>
          <w:szCs w:val="28"/>
        </w:rPr>
        <w:t>и органами государственной власти Ярославской области</w:t>
      </w:r>
      <w:r w:rsidR="00EC6BFB" w:rsidRPr="007D3021">
        <w:rPr>
          <w:sz w:val="28"/>
          <w:szCs w:val="28"/>
        </w:rPr>
        <w:t>, учтенный</w:t>
      </w:r>
      <w:r w:rsidR="00EC6BFB" w:rsidRPr="00887252">
        <w:rPr>
          <w:sz w:val="28"/>
          <w:szCs w:val="28"/>
        </w:rPr>
        <w:t xml:space="preserve"> при расчете дотации на выравнивание бюджетной обеспеченности муниципальных образований области на текущий год</w:t>
      </w:r>
      <w:r w:rsidRPr="00887252">
        <w:rPr>
          <w:sz w:val="28"/>
          <w:szCs w:val="28"/>
        </w:rPr>
        <w:t>.</w:t>
      </w:r>
    </w:p>
    <w:p w:rsidR="00FA3ADD" w:rsidRDefault="00101483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 w:rsidRPr="00C91AB9"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="00FA3ADD">
        <w:rPr>
          <w:sz w:val="28"/>
          <w:szCs w:val="28"/>
        </w:rPr>
        <w:t xml:space="preserve"> </w:t>
      </w:r>
      <w:r w:rsidR="00D31E8C" w:rsidRPr="00D31E8C">
        <w:rPr>
          <w:sz w:val="28"/>
          <w:szCs w:val="28"/>
        </w:rPr>
        <w:t xml:space="preserve">– </w:t>
      </w:r>
      <w:r w:rsidR="00FA3ADD" w:rsidRPr="00C91AB9">
        <w:rPr>
          <w:sz w:val="28"/>
          <w:szCs w:val="28"/>
        </w:rPr>
        <w:t>расчетный показатель</w:t>
      </w:r>
      <w:r w:rsidR="00406AE1">
        <w:rPr>
          <w:sz w:val="28"/>
          <w:szCs w:val="28"/>
        </w:rPr>
        <w:t xml:space="preserve"> недостаточности</w:t>
      </w:r>
      <w:r w:rsidR="00FA3ADD" w:rsidRPr="00C91AB9">
        <w:rPr>
          <w:sz w:val="28"/>
          <w:szCs w:val="28"/>
        </w:rPr>
        <w:t xml:space="preserve"> стоимости</w:t>
      </w:r>
      <w:r w:rsidR="00406AE1">
        <w:rPr>
          <w:sz w:val="28"/>
          <w:szCs w:val="28"/>
        </w:rPr>
        <w:t xml:space="preserve"> муниципального имущества</w:t>
      </w:r>
      <w:r w:rsidR="00406D04" w:rsidRPr="00406D04">
        <w:rPr>
          <w:sz w:val="28"/>
          <w:szCs w:val="28"/>
        </w:rPr>
        <w:t xml:space="preserve"> </w:t>
      </w:r>
      <w:proofErr w:type="spellStart"/>
      <w:r w:rsidR="00406D04" w:rsidRPr="00B76971">
        <w:rPr>
          <w:sz w:val="28"/>
          <w:szCs w:val="28"/>
          <w:lang w:val="en-US"/>
        </w:rPr>
        <w:t>i</w:t>
      </w:r>
      <w:proofErr w:type="spellEnd"/>
      <w:r w:rsidR="00406D04" w:rsidRPr="00B76971">
        <w:rPr>
          <w:sz w:val="28"/>
          <w:szCs w:val="28"/>
        </w:rPr>
        <w:t>-</w:t>
      </w:r>
      <w:r w:rsidR="00406D04">
        <w:rPr>
          <w:sz w:val="28"/>
          <w:szCs w:val="28"/>
        </w:rPr>
        <w:t>го</w:t>
      </w:r>
      <w:r w:rsidR="00406D04" w:rsidRPr="00B76971">
        <w:rPr>
          <w:sz w:val="28"/>
          <w:szCs w:val="28"/>
        </w:rPr>
        <w:t xml:space="preserve"> муниципально</w:t>
      </w:r>
      <w:r w:rsidR="00406D04">
        <w:rPr>
          <w:sz w:val="28"/>
          <w:szCs w:val="28"/>
        </w:rPr>
        <w:t>го</w:t>
      </w:r>
      <w:r w:rsidR="00406D04" w:rsidRPr="00B76971">
        <w:rPr>
          <w:sz w:val="28"/>
          <w:szCs w:val="28"/>
        </w:rPr>
        <w:t xml:space="preserve"> образовани</w:t>
      </w:r>
      <w:r w:rsidR="00406D04">
        <w:rPr>
          <w:sz w:val="28"/>
          <w:szCs w:val="28"/>
        </w:rPr>
        <w:t>я</w:t>
      </w:r>
      <w:r w:rsidR="00406D04" w:rsidRPr="00B76971">
        <w:rPr>
          <w:sz w:val="28"/>
          <w:szCs w:val="28"/>
        </w:rPr>
        <w:t xml:space="preserve"> области</w:t>
      </w:r>
      <w:r w:rsidR="00406AE1">
        <w:rPr>
          <w:sz w:val="28"/>
          <w:szCs w:val="28"/>
        </w:rPr>
        <w:t xml:space="preserve">, передаваемого в </w:t>
      </w:r>
      <w:r w:rsidR="00F6379E">
        <w:rPr>
          <w:sz w:val="28"/>
          <w:szCs w:val="28"/>
        </w:rPr>
        <w:t xml:space="preserve">собственность </w:t>
      </w:r>
      <w:r w:rsidR="00406AE1">
        <w:rPr>
          <w:sz w:val="28"/>
          <w:szCs w:val="28"/>
        </w:rPr>
        <w:t>Ярославской области;</w:t>
      </w:r>
    </w:p>
    <w:p w:rsidR="00F92483" w:rsidRDefault="00DB0551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Д</w:t>
      </w:r>
      <w:r w:rsidR="00101483" w:rsidRPr="009E5479">
        <w:rPr>
          <w:sz w:val="28"/>
          <w:szCs w:val="28"/>
          <w:vertAlign w:val="subscript"/>
        </w:rPr>
        <w:t>оп</w:t>
      </w:r>
      <w:r w:rsidR="00101483" w:rsidRPr="00C91AB9">
        <w:rPr>
          <w:sz w:val="28"/>
          <w:szCs w:val="28"/>
          <w:vertAlign w:val="subscript"/>
        </w:rPr>
        <w:t>i</w:t>
      </w:r>
      <w:proofErr w:type="spellEnd"/>
      <w:r w:rsidR="00101483" w:rsidRPr="00101483">
        <w:rPr>
          <w:sz w:val="28"/>
          <w:szCs w:val="28"/>
        </w:rPr>
        <w:t xml:space="preserve"> </w:t>
      </w:r>
      <w:r w:rsidR="00101483">
        <w:rPr>
          <w:sz w:val="28"/>
          <w:szCs w:val="28"/>
        </w:rPr>
        <w:t>–</w:t>
      </w:r>
      <w:r w:rsidR="00101483" w:rsidRPr="00101483">
        <w:rPr>
          <w:sz w:val="28"/>
          <w:szCs w:val="28"/>
        </w:rPr>
        <w:t xml:space="preserve"> </w:t>
      </w:r>
      <w:r w:rsidR="00101483">
        <w:rPr>
          <w:sz w:val="28"/>
          <w:szCs w:val="28"/>
        </w:rPr>
        <w:t xml:space="preserve">объем дотации </w:t>
      </w:r>
      <w:r w:rsidR="00101483" w:rsidRPr="00101483">
        <w:rPr>
          <w:sz w:val="28"/>
          <w:szCs w:val="28"/>
        </w:rPr>
        <w:t>на реализацию мероприятий, предусмотренных нормативными правовыми актами органов государственной власти Ярославской области</w:t>
      </w:r>
      <w:r w:rsidR="00101483">
        <w:rPr>
          <w:sz w:val="28"/>
          <w:szCs w:val="28"/>
        </w:rPr>
        <w:t xml:space="preserve">, предоставленной </w:t>
      </w:r>
      <w:r w:rsidR="00406AE1">
        <w:rPr>
          <w:sz w:val="28"/>
          <w:szCs w:val="28"/>
        </w:rPr>
        <w:t xml:space="preserve">муниципальным образованиям области </w:t>
      </w:r>
      <w:r w:rsidR="00101483">
        <w:rPr>
          <w:sz w:val="28"/>
          <w:szCs w:val="28"/>
        </w:rPr>
        <w:t xml:space="preserve">в текущем году в качестве опережающего </w:t>
      </w:r>
      <w:r w:rsidR="00101483" w:rsidRPr="00A62E0D">
        <w:rPr>
          <w:sz w:val="28"/>
          <w:szCs w:val="28"/>
        </w:rPr>
        <w:t xml:space="preserve">финансирования </w:t>
      </w:r>
      <w:r w:rsidR="006D6402" w:rsidRPr="00A62E0D">
        <w:rPr>
          <w:sz w:val="28"/>
          <w:szCs w:val="28"/>
        </w:rPr>
        <w:t>за счет средств</w:t>
      </w:r>
      <w:r w:rsidR="00101483" w:rsidRPr="00A62E0D">
        <w:rPr>
          <w:sz w:val="28"/>
          <w:szCs w:val="28"/>
        </w:rPr>
        <w:t xml:space="preserve"> очередно</w:t>
      </w:r>
      <w:r w:rsidR="006D6402" w:rsidRPr="00A62E0D">
        <w:rPr>
          <w:sz w:val="28"/>
          <w:szCs w:val="28"/>
        </w:rPr>
        <w:t>го</w:t>
      </w:r>
      <w:r w:rsidR="00101483" w:rsidRPr="00A62E0D">
        <w:rPr>
          <w:sz w:val="28"/>
          <w:szCs w:val="28"/>
        </w:rPr>
        <w:t xml:space="preserve"> год</w:t>
      </w:r>
      <w:r w:rsidR="006D6402" w:rsidRPr="00A62E0D">
        <w:rPr>
          <w:sz w:val="28"/>
          <w:szCs w:val="28"/>
        </w:rPr>
        <w:t>а</w:t>
      </w:r>
      <w:r w:rsidR="004C0D12">
        <w:rPr>
          <w:sz w:val="28"/>
          <w:szCs w:val="28"/>
        </w:rPr>
        <w:t>.</w:t>
      </w:r>
    </w:p>
    <w:p w:rsidR="00DB0551" w:rsidRDefault="00DB0551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91AB9">
        <w:rPr>
          <w:sz w:val="28"/>
          <w:szCs w:val="28"/>
        </w:rPr>
        <w:t>асчетный показатель</w:t>
      </w:r>
      <w:r>
        <w:rPr>
          <w:sz w:val="28"/>
          <w:szCs w:val="28"/>
        </w:rPr>
        <w:t xml:space="preserve"> недостаточности</w:t>
      </w:r>
      <w:r w:rsidRPr="00C91AB9">
        <w:rPr>
          <w:sz w:val="28"/>
          <w:szCs w:val="28"/>
        </w:rPr>
        <w:t xml:space="preserve"> стоимости</w:t>
      </w:r>
      <w:r>
        <w:rPr>
          <w:sz w:val="28"/>
          <w:szCs w:val="28"/>
        </w:rPr>
        <w:t xml:space="preserve"> муниципального имущества, передаваемого в </w:t>
      </w:r>
      <w:r w:rsidR="00930C4B">
        <w:rPr>
          <w:sz w:val="28"/>
          <w:szCs w:val="28"/>
        </w:rPr>
        <w:t>собственность</w:t>
      </w:r>
      <w:r>
        <w:rPr>
          <w:sz w:val="28"/>
          <w:szCs w:val="28"/>
        </w:rPr>
        <w:t xml:space="preserve"> Ярославской области (</w:t>
      </w:r>
      <w:proofErr w:type="spellStart"/>
      <w:r w:rsidRPr="00C91AB9"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Pr="00DB0551">
        <w:rPr>
          <w:sz w:val="28"/>
          <w:szCs w:val="28"/>
        </w:rPr>
        <w:t>)</w:t>
      </w:r>
      <w:r>
        <w:rPr>
          <w:sz w:val="28"/>
          <w:szCs w:val="28"/>
        </w:rPr>
        <w:t xml:space="preserve"> определяется по формуле:</w:t>
      </w:r>
    </w:p>
    <w:p w:rsidR="00DB0551" w:rsidRDefault="00DB0551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</w:p>
    <w:p w:rsidR="00DB0551" w:rsidRPr="008529EB" w:rsidRDefault="00DB0551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center"/>
        <w:rPr>
          <w:sz w:val="28"/>
          <w:szCs w:val="28"/>
        </w:rPr>
      </w:pPr>
      <w:proofErr w:type="spellStart"/>
      <w:r w:rsidRPr="00C91AB9">
        <w:rPr>
          <w:sz w:val="28"/>
          <w:szCs w:val="28"/>
        </w:rPr>
        <w:t>Р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Pr="00DB0551">
        <w:rPr>
          <w:sz w:val="28"/>
          <w:szCs w:val="28"/>
        </w:rPr>
        <w:t xml:space="preserve"> = </w:t>
      </w:r>
      <w:proofErr w:type="spellStart"/>
      <w:r w:rsidR="008529EB">
        <w:rPr>
          <w:sz w:val="28"/>
          <w:szCs w:val="28"/>
        </w:rPr>
        <w:t>Д</w:t>
      </w:r>
      <w:r w:rsidR="008529EB" w:rsidRPr="008529EB">
        <w:rPr>
          <w:sz w:val="28"/>
          <w:szCs w:val="28"/>
          <w:vertAlign w:val="subscript"/>
        </w:rPr>
        <w:t>рм</w:t>
      </w:r>
      <w:r w:rsidR="008529EB" w:rsidRPr="008529EB">
        <w:rPr>
          <w:sz w:val="28"/>
          <w:szCs w:val="28"/>
          <w:vertAlign w:val="subscript"/>
          <w:lang w:val="en-US"/>
        </w:rPr>
        <w:t>i</w:t>
      </w:r>
      <w:proofErr w:type="spellEnd"/>
      <w:r w:rsidR="008529EB" w:rsidRPr="00B76971">
        <w:rPr>
          <w:sz w:val="28"/>
          <w:szCs w:val="28"/>
        </w:rPr>
        <w:t xml:space="preserve"> </w:t>
      </w:r>
      <w:r w:rsidR="00621311" w:rsidRPr="00621311">
        <w:rPr>
          <w:sz w:val="28"/>
          <w:szCs w:val="28"/>
        </w:rPr>
        <w:t xml:space="preserve">– </w:t>
      </w:r>
      <w:proofErr w:type="spellStart"/>
      <w:r w:rsidR="00B76971">
        <w:rPr>
          <w:sz w:val="28"/>
          <w:szCs w:val="28"/>
        </w:rPr>
        <w:t>С</w:t>
      </w:r>
      <w:r w:rsidR="00B76971" w:rsidRPr="00B76971">
        <w:rPr>
          <w:sz w:val="28"/>
          <w:szCs w:val="28"/>
          <w:vertAlign w:val="subscript"/>
        </w:rPr>
        <w:t>кад</w:t>
      </w:r>
      <w:r w:rsidR="00B76971" w:rsidRPr="00B76971">
        <w:rPr>
          <w:sz w:val="28"/>
          <w:szCs w:val="28"/>
          <w:vertAlign w:val="subscript"/>
          <w:lang w:val="en-US"/>
        </w:rPr>
        <w:t>i</w:t>
      </w:r>
      <w:proofErr w:type="spellEnd"/>
      <w:r w:rsidR="008529EB">
        <w:rPr>
          <w:sz w:val="28"/>
          <w:szCs w:val="28"/>
        </w:rPr>
        <w:t>,</w:t>
      </w:r>
    </w:p>
    <w:p w:rsidR="00DB0551" w:rsidRDefault="00DB0551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</w:p>
    <w:p w:rsidR="00C91AB9" w:rsidRPr="00B76971" w:rsidRDefault="008529EB" w:rsidP="00AF72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6971">
        <w:rPr>
          <w:rFonts w:ascii="Times New Roman" w:hAnsi="Times New Roman" w:cs="Times New Roman"/>
          <w:sz w:val="28"/>
          <w:szCs w:val="28"/>
        </w:rPr>
        <w:t>где:</w:t>
      </w:r>
    </w:p>
    <w:p w:rsidR="00DD0068" w:rsidRPr="00B76971" w:rsidRDefault="00B76971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971">
        <w:rPr>
          <w:rFonts w:ascii="Times New Roman" w:hAnsi="Times New Roman" w:cs="Times New Roman"/>
          <w:sz w:val="28"/>
          <w:szCs w:val="28"/>
        </w:rPr>
        <w:t>Д</w:t>
      </w:r>
      <w:r w:rsidRPr="00B76971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769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 xml:space="preserve"> – объем дотации на реализацию мероприятий, предусмотренных нормативными правовыми актами органов государственной власти Ярославской области, предоставленной </w:t>
      </w:r>
      <w:proofErr w:type="spellStart"/>
      <w:r w:rsidRPr="00B769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 xml:space="preserve">-му муниципальному образованию области в 2024 году с целью погашения </w:t>
      </w:r>
      <w:r w:rsidR="0038410F"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  <w:r w:rsidRPr="00B76971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предприятий;</w:t>
      </w:r>
    </w:p>
    <w:p w:rsidR="00B76971" w:rsidRPr="00B76971" w:rsidRDefault="00B76971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971">
        <w:rPr>
          <w:rFonts w:ascii="Times New Roman" w:hAnsi="Times New Roman" w:cs="Times New Roman"/>
          <w:sz w:val="28"/>
          <w:szCs w:val="28"/>
        </w:rPr>
        <w:t>С</w:t>
      </w:r>
      <w:r w:rsidRPr="00B76971">
        <w:rPr>
          <w:rFonts w:ascii="Times New Roman" w:hAnsi="Times New Roman" w:cs="Times New Roman"/>
          <w:sz w:val="28"/>
          <w:szCs w:val="28"/>
          <w:vertAlign w:val="subscript"/>
        </w:rPr>
        <w:t>кадi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 xml:space="preserve"> – кадастровая стоимость имущества</w:t>
      </w:r>
      <w:r w:rsidR="00CB181D" w:rsidRPr="00CB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181D" w:rsidRPr="00B769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CB181D" w:rsidRPr="00B76971">
        <w:rPr>
          <w:rFonts w:ascii="Times New Roman" w:hAnsi="Times New Roman" w:cs="Times New Roman"/>
          <w:sz w:val="28"/>
          <w:szCs w:val="28"/>
        </w:rPr>
        <w:t>-</w:t>
      </w:r>
      <w:r w:rsidR="00CB181D">
        <w:rPr>
          <w:rFonts w:ascii="Times New Roman" w:hAnsi="Times New Roman" w:cs="Times New Roman"/>
          <w:sz w:val="28"/>
          <w:szCs w:val="28"/>
        </w:rPr>
        <w:t>го</w:t>
      </w:r>
      <w:r w:rsidR="00CB181D" w:rsidRPr="00B7697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CB181D">
        <w:rPr>
          <w:rFonts w:ascii="Times New Roman" w:hAnsi="Times New Roman" w:cs="Times New Roman"/>
          <w:sz w:val="28"/>
          <w:szCs w:val="28"/>
        </w:rPr>
        <w:t>го</w:t>
      </w:r>
      <w:r w:rsidR="00CB181D" w:rsidRPr="00B7697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CB181D">
        <w:rPr>
          <w:rFonts w:ascii="Times New Roman" w:hAnsi="Times New Roman" w:cs="Times New Roman"/>
          <w:sz w:val="28"/>
          <w:szCs w:val="28"/>
        </w:rPr>
        <w:t>я</w:t>
      </w:r>
      <w:r w:rsidR="00CB181D" w:rsidRPr="00B769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B76971">
        <w:rPr>
          <w:rFonts w:ascii="Times New Roman" w:hAnsi="Times New Roman" w:cs="Times New Roman"/>
          <w:sz w:val="28"/>
          <w:szCs w:val="28"/>
        </w:rPr>
        <w:t xml:space="preserve">, передаваемого в </w:t>
      </w:r>
      <w:r w:rsidR="00B12B75">
        <w:rPr>
          <w:rFonts w:ascii="Times New Roman" w:hAnsi="Times New Roman" w:cs="Times New Roman"/>
          <w:sz w:val="28"/>
          <w:szCs w:val="28"/>
        </w:rPr>
        <w:t>собственность</w:t>
      </w:r>
      <w:r w:rsidRPr="00B76971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D273F4">
        <w:rPr>
          <w:rFonts w:ascii="Times New Roman" w:hAnsi="Times New Roman" w:cs="Times New Roman"/>
          <w:sz w:val="28"/>
          <w:szCs w:val="28"/>
        </w:rPr>
        <w:t>, предоставленная министерством имущественных и земельных отношений Ярославской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76971" w:rsidRDefault="00B76971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получения отрицательного значения данный показатель не учитывается в расчете.</w:t>
      </w:r>
    </w:p>
    <w:p w:rsidR="00406D04" w:rsidRPr="00C91AB9" w:rsidRDefault="00406D04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 р</w:t>
      </w:r>
      <w:r w:rsidRPr="00C91AB9">
        <w:rPr>
          <w:sz w:val="28"/>
          <w:szCs w:val="28"/>
        </w:rPr>
        <w:t>азмер дотации i-</w:t>
      </w:r>
      <w:proofErr w:type="spellStart"/>
      <w:r w:rsidRPr="00C91AB9">
        <w:rPr>
          <w:sz w:val="28"/>
          <w:szCs w:val="28"/>
        </w:rPr>
        <w:t>му</w:t>
      </w:r>
      <w:proofErr w:type="spellEnd"/>
      <w:r w:rsidRPr="00C91AB9">
        <w:rPr>
          <w:sz w:val="28"/>
          <w:szCs w:val="28"/>
        </w:rPr>
        <w:t xml:space="preserve"> муниципальному </w:t>
      </w:r>
      <w:r>
        <w:rPr>
          <w:sz w:val="28"/>
          <w:szCs w:val="28"/>
        </w:rPr>
        <w:t>образованию области (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ф</w:t>
      </w:r>
      <w:r w:rsidRPr="00C91AB9">
        <w:rPr>
          <w:sz w:val="28"/>
          <w:szCs w:val="28"/>
          <w:vertAlign w:val="subscript"/>
        </w:rPr>
        <w:t>i</w:t>
      </w:r>
      <w:proofErr w:type="spellEnd"/>
      <w:r w:rsidRPr="00C91AB9">
        <w:rPr>
          <w:sz w:val="28"/>
          <w:szCs w:val="28"/>
        </w:rPr>
        <w:t xml:space="preserve">) определяется </w:t>
      </w:r>
      <w:r>
        <w:rPr>
          <w:sz w:val="28"/>
          <w:szCs w:val="28"/>
        </w:rPr>
        <w:t xml:space="preserve">в течении текущего финансового года </w:t>
      </w:r>
      <w:r w:rsidRPr="00C91AB9">
        <w:rPr>
          <w:sz w:val="28"/>
          <w:szCs w:val="28"/>
        </w:rPr>
        <w:t>по формуле:</w:t>
      </w:r>
    </w:p>
    <w:p w:rsidR="00406D04" w:rsidRPr="00C91AB9" w:rsidRDefault="00406D04" w:rsidP="00AF728A">
      <w:pPr>
        <w:pStyle w:val="a3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</w:p>
    <w:p w:rsidR="00406D04" w:rsidRPr="00C91AB9" w:rsidRDefault="00406D04" w:rsidP="00AF728A">
      <w:pPr>
        <w:pStyle w:val="a3"/>
        <w:spacing w:before="0" w:beforeAutospacing="0" w:after="0" w:afterAutospacing="0"/>
        <w:contextualSpacing/>
        <w:jc w:val="center"/>
        <w:rPr>
          <w:sz w:val="28"/>
          <w:szCs w:val="28"/>
        </w:rPr>
      </w:pPr>
      <w:proofErr w:type="spellStart"/>
      <w:r w:rsidRPr="00C91AB9"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ф</w:t>
      </w:r>
      <w:r w:rsidRPr="00C91AB9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Д</w:t>
      </w:r>
      <w:r>
        <w:rPr>
          <w:sz w:val="28"/>
          <w:szCs w:val="28"/>
          <w:vertAlign w:val="subscript"/>
        </w:rPr>
        <w:t>р</w:t>
      </w:r>
      <w:r>
        <w:rPr>
          <w:sz w:val="28"/>
          <w:szCs w:val="28"/>
          <w:vertAlign w:val="subscript"/>
          <w:lang w:val="en-US"/>
        </w:rPr>
        <w:t>i</w:t>
      </w:r>
      <w:proofErr w:type="spellEnd"/>
      <w:r w:rsidRPr="00E86CE8">
        <w:rPr>
          <w:sz w:val="28"/>
          <w:szCs w:val="28"/>
        </w:rPr>
        <w:t xml:space="preserve"> </w:t>
      </w:r>
      <w:r>
        <w:rPr>
          <w:sz w:val="28"/>
          <w:szCs w:val="28"/>
        </w:rPr>
        <w:t>+</w:t>
      </w:r>
      <w:r w:rsidRPr="00E86CE8">
        <w:rPr>
          <w:sz w:val="28"/>
          <w:szCs w:val="28"/>
        </w:rPr>
        <w:t xml:space="preserve"> </w:t>
      </w:r>
      <w:proofErr w:type="spellStart"/>
      <w:r w:rsidR="00A36E76"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Pr="00E86CE8">
        <w:rPr>
          <w:sz w:val="28"/>
          <w:szCs w:val="28"/>
        </w:rPr>
        <w:t xml:space="preserve"> </w:t>
      </w:r>
      <w:r w:rsidR="00A36E76">
        <w:rPr>
          <w:sz w:val="28"/>
          <w:szCs w:val="28"/>
        </w:rPr>
        <w:t>+</w:t>
      </w:r>
      <w:r w:rsidRPr="002B3DC4">
        <w:rPr>
          <w:sz w:val="28"/>
          <w:szCs w:val="28"/>
        </w:rPr>
        <w:t xml:space="preserve"> </w:t>
      </w:r>
      <w:proofErr w:type="spellStart"/>
      <w:r w:rsidRPr="00406D04">
        <w:rPr>
          <w:sz w:val="28"/>
          <w:szCs w:val="28"/>
        </w:rPr>
        <w:t>Р</w:t>
      </w:r>
      <w:r w:rsidRPr="00406D04">
        <w:rPr>
          <w:sz w:val="28"/>
          <w:szCs w:val="28"/>
          <w:vertAlign w:val="subscript"/>
        </w:rPr>
        <w:t>пп</w:t>
      </w:r>
      <w:r>
        <w:rPr>
          <w:sz w:val="28"/>
          <w:szCs w:val="28"/>
          <w:vertAlign w:val="subscript"/>
        </w:rPr>
        <w:t>р</w:t>
      </w:r>
      <w:r w:rsidRPr="00406D04">
        <w:rPr>
          <w:sz w:val="28"/>
          <w:szCs w:val="28"/>
          <w:vertAlign w:val="subscript"/>
        </w:rPr>
        <w:t>i</w:t>
      </w:r>
      <w:proofErr w:type="spellEnd"/>
      <w:r w:rsidRPr="00C91AB9">
        <w:rPr>
          <w:sz w:val="28"/>
          <w:szCs w:val="28"/>
        </w:rPr>
        <w:t xml:space="preserve">, </w:t>
      </w:r>
    </w:p>
    <w:p w:rsidR="00406D04" w:rsidRPr="00C91AB9" w:rsidRDefault="00406D04" w:rsidP="00AF728A">
      <w:pPr>
        <w:pStyle w:val="a3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</w:p>
    <w:p w:rsidR="00406D04" w:rsidRPr="00406D04" w:rsidRDefault="00406D04" w:rsidP="00AF728A">
      <w:pPr>
        <w:pStyle w:val="a3"/>
        <w:spacing w:before="0" w:beforeAutospacing="0" w:after="0" w:afterAutospacing="0"/>
        <w:contextualSpacing/>
        <w:rPr>
          <w:sz w:val="28"/>
          <w:szCs w:val="28"/>
        </w:rPr>
      </w:pPr>
      <w:r w:rsidRPr="00406D04">
        <w:rPr>
          <w:sz w:val="28"/>
          <w:szCs w:val="28"/>
        </w:rPr>
        <w:t xml:space="preserve">где: </w:t>
      </w:r>
    </w:p>
    <w:p w:rsidR="00406D04" w:rsidRPr="00406D04" w:rsidRDefault="00406D04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06D04">
        <w:rPr>
          <w:rFonts w:ascii="Times New Roman" w:hAnsi="Times New Roman" w:cs="Times New Roman"/>
          <w:sz w:val="28"/>
          <w:szCs w:val="28"/>
        </w:rPr>
        <w:t>Д</w:t>
      </w:r>
      <w:r w:rsidRPr="00406D04">
        <w:rPr>
          <w:rFonts w:ascii="Times New Roman" w:hAnsi="Times New Roman" w:cs="Times New Roman"/>
          <w:sz w:val="28"/>
          <w:szCs w:val="28"/>
          <w:vertAlign w:val="subscript"/>
        </w:rPr>
        <w:t>рi</w:t>
      </w:r>
      <w:proofErr w:type="spellEnd"/>
      <w:r w:rsidRPr="00406D04">
        <w:rPr>
          <w:rFonts w:ascii="Times New Roman" w:hAnsi="Times New Roman" w:cs="Times New Roman"/>
          <w:sz w:val="28"/>
          <w:szCs w:val="28"/>
        </w:rPr>
        <w:t xml:space="preserve"> </w:t>
      </w:r>
      <w:r w:rsidRPr="00D31E8C">
        <w:rPr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06D04">
        <w:rPr>
          <w:rFonts w:ascii="Times New Roman" w:hAnsi="Times New Roman" w:cs="Times New Roman"/>
          <w:sz w:val="28"/>
          <w:szCs w:val="28"/>
        </w:rPr>
        <w:t>асчетный размер дотации i-</w:t>
      </w:r>
      <w:proofErr w:type="spellStart"/>
      <w:r w:rsidRPr="00406D0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06D04">
        <w:rPr>
          <w:rFonts w:ascii="Times New Roman" w:hAnsi="Times New Roman" w:cs="Times New Roman"/>
          <w:sz w:val="28"/>
          <w:szCs w:val="28"/>
        </w:rPr>
        <w:t xml:space="preserve"> муниципальному </w:t>
      </w:r>
      <w:r>
        <w:rPr>
          <w:rFonts w:ascii="Times New Roman" w:hAnsi="Times New Roman" w:cs="Times New Roman"/>
          <w:sz w:val="28"/>
          <w:szCs w:val="28"/>
        </w:rPr>
        <w:t>образованию области;</w:t>
      </w:r>
    </w:p>
    <w:p w:rsidR="00A36E76" w:rsidRDefault="00A36E76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</w:t>
      </w:r>
      <w:r w:rsidRPr="00406D04">
        <w:rPr>
          <w:sz w:val="28"/>
          <w:szCs w:val="28"/>
        </w:rPr>
        <w:t xml:space="preserve">– </w:t>
      </w:r>
      <w:r>
        <w:rPr>
          <w:sz w:val="28"/>
          <w:szCs w:val="28"/>
        </w:rPr>
        <w:t>фактический</w:t>
      </w:r>
      <w:r w:rsidRPr="00C91AB9">
        <w:rPr>
          <w:sz w:val="28"/>
          <w:szCs w:val="28"/>
        </w:rPr>
        <w:t xml:space="preserve"> показатель</w:t>
      </w:r>
      <w:r>
        <w:rPr>
          <w:sz w:val="28"/>
          <w:szCs w:val="28"/>
        </w:rPr>
        <w:t xml:space="preserve"> недостаточности (превышения)</w:t>
      </w:r>
      <w:r w:rsidRPr="00C91AB9">
        <w:rPr>
          <w:sz w:val="28"/>
          <w:szCs w:val="28"/>
        </w:rPr>
        <w:t xml:space="preserve"> стоимости</w:t>
      </w:r>
      <w:r>
        <w:rPr>
          <w:sz w:val="28"/>
          <w:szCs w:val="28"/>
        </w:rPr>
        <w:t xml:space="preserve"> муниципального имущества</w:t>
      </w:r>
      <w:r w:rsidRPr="00A36E76">
        <w:rPr>
          <w:sz w:val="28"/>
          <w:szCs w:val="28"/>
        </w:rPr>
        <w:t xml:space="preserve"> </w:t>
      </w:r>
      <w:proofErr w:type="spellStart"/>
      <w:r w:rsidRPr="00B76971">
        <w:rPr>
          <w:sz w:val="28"/>
          <w:szCs w:val="28"/>
          <w:lang w:val="en-US"/>
        </w:rPr>
        <w:t>i</w:t>
      </w:r>
      <w:proofErr w:type="spellEnd"/>
      <w:r w:rsidRPr="00B76971">
        <w:rPr>
          <w:sz w:val="28"/>
          <w:szCs w:val="28"/>
        </w:rPr>
        <w:t>-</w:t>
      </w:r>
      <w:r>
        <w:rPr>
          <w:sz w:val="28"/>
          <w:szCs w:val="28"/>
        </w:rPr>
        <w:t>го</w:t>
      </w:r>
      <w:r w:rsidRPr="00B76971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B7697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B76971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передаваемого в собственность Ярославской области</w:t>
      </w:r>
    </w:p>
    <w:p w:rsidR="004C0D12" w:rsidRDefault="004C0D12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proofErr w:type="spellStart"/>
      <w:r w:rsidRPr="00406D04">
        <w:rPr>
          <w:sz w:val="28"/>
          <w:szCs w:val="28"/>
        </w:rPr>
        <w:t>Р</w:t>
      </w:r>
      <w:r w:rsidRPr="00406D04">
        <w:rPr>
          <w:sz w:val="28"/>
          <w:szCs w:val="28"/>
          <w:vertAlign w:val="subscript"/>
        </w:rPr>
        <w:t>пп</w:t>
      </w:r>
      <w:r w:rsidR="00406D04" w:rsidRPr="00406D04">
        <w:rPr>
          <w:sz w:val="28"/>
          <w:szCs w:val="28"/>
          <w:vertAlign w:val="subscript"/>
        </w:rPr>
        <w:t>р</w:t>
      </w:r>
      <w:r w:rsidRPr="00406D04">
        <w:rPr>
          <w:sz w:val="28"/>
          <w:szCs w:val="28"/>
          <w:vertAlign w:val="subscript"/>
        </w:rPr>
        <w:t>i</w:t>
      </w:r>
      <w:proofErr w:type="spellEnd"/>
      <w:r w:rsidRPr="00406D04">
        <w:rPr>
          <w:sz w:val="28"/>
          <w:szCs w:val="28"/>
          <w:vertAlign w:val="subscript"/>
        </w:rPr>
        <w:t xml:space="preserve"> </w:t>
      </w:r>
      <w:r w:rsidRPr="00406D04">
        <w:rPr>
          <w:sz w:val="28"/>
          <w:szCs w:val="28"/>
        </w:rPr>
        <w:t>– расчетный показатель стоимости предоставления муниципальных услуг, оказываемых за счет средств бюджета i-</w:t>
      </w:r>
      <w:proofErr w:type="spellStart"/>
      <w:r w:rsidRPr="00406D04">
        <w:rPr>
          <w:sz w:val="28"/>
          <w:szCs w:val="28"/>
        </w:rPr>
        <w:t>го</w:t>
      </w:r>
      <w:proofErr w:type="spellEnd"/>
      <w:r w:rsidRPr="00406D04">
        <w:rPr>
          <w:sz w:val="28"/>
          <w:szCs w:val="28"/>
        </w:rPr>
        <w:t xml:space="preserve"> муниципального образования области в текущем году по вопросам местного значения муниципальных образований области, по отдельным решениям Губернатора области.</w:t>
      </w:r>
    </w:p>
    <w:p w:rsidR="00A36E76" w:rsidRDefault="00A36E76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Фактический</w:t>
      </w:r>
      <w:r w:rsidRPr="00C91AB9">
        <w:rPr>
          <w:sz w:val="28"/>
          <w:szCs w:val="28"/>
        </w:rPr>
        <w:t xml:space="preserve"> показатель</w:t>
      </w:r>
      <w:r>
        <w:rPr>
          <w:sz w:val="28"/>
          <w:szCs w:val="28"/>
        </w:rPr>
        <w:t xml:space="preserve"> недостаточности (превышения)</w:t>
      </w:r>
      <w:r w:rsidRPr="00C91AB9">
        <w:rPr>
          <w:sz w:val="28"/>
          <w:szCs w:val="28"/>
        </w:rPr>
        <w:t xml:space="preserve"> стоимости</w:t>
      </w:r>
      <w:r>
        <w:rPr>
          <w:sz w:val="28"/>
          <w:szCs w:val="28"/>
        </w:rPr>
        <w:t xml:space="preserve"> муниципального имущества</w:t>
      </w:r>
      <w:r w:rsidRPr="00A36E76">
        <w:rPr>
          <w:sz w:val="28"/>
          <w:szCs w:val="28"/>
        </w:rPr>
        <w:t xml:space="preserve"> </w:t>
      </w:r>
      <w:proofErr w:type="spellStart"/>
      <w:r w:rsidRPr="00B76971">
        <w:rPr>
          <w:sz w:val="28"/>
          <w:szCs w:val="28"/>
          <w:lang w:val="en-US"/>
        </w:rPr>
        <w:t>i</w:t>
      </w:r>
      <w:proofErr w:type="spellEnd"/>
      <w:r w:rsidRPr="00B76971">
        <w:rPr>
          <w:sz w:val="28"/>
          <w:szCs w:val="28"/>
        </w:rPr>
        <w:t>-</w:t>
      </w:r>
      <w:r>
        <w:rPr>
          <w:sz w:val="28"/>
          <w:szCs w:val="28"/>
        </w:rPr>
        <w:t>го</w:t>
      </w:r>
      <w:r w:rsidRPr="00B76971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</w:t>
      </w:r>
      <w:r w:rsidRPr="00B76971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B76971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 передаваемого в собственность Ярославской области (</w:t>
      </w:r>
      <w:proofErr w:type="spellStart"/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Pr="00A36E76">
        <w:rPr>
          <w:sz w:val="28"/>
          <w:szCs w:val="28"/>
        </w:rPr>
        <w:t>)</w:t>
      </w:r>
      <w:r>
        <w:rPr>
          <w:sz w:val="28"/>
          <w:szCs w:val="28"/>
        </w:rPr>
        <w:t xml:space="preserve"> рассчитывается по формуле:</w:t>
      </w:r>
    </w:p>
    <w:p w:rsidR="00A36E76" w:rsidRDefault="00A36E76" w:rsidP="00AF728A">
      <w:pPr>
        <w:pStyle w:val="a3"/>
        <w:spacing w:before="0" w:beforeAutospacing="0" w:after="0" w:afterAutospacing="0" w:line="288" w:lineRule="atLeast"/>
        <w:contextualSpacing/>
        <w:jc w:val="both"/>
        <w:rPr>
          <w:sz w:val="28"/>
          <w:szCs w:val="28"/>
        </w:rPr>
      </w:pPr>
    </w:p>
    <w:p w:rsidR="00A36E76" w:rsidRPr="008529EB" w:rsidRDefault="00E67894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Ф</w:t>
      </w:r>
      <w:r>
        <w:rPr>
          <w:sz w:val="28"/>
          <w:szCs w:val="28"/>
          <w:vertAlign w:val="subscript"/>
        </w:rPr>
        <w:t>им</w:t>
      </w:r>
      <w:r w:rsidRPr="00C91AB9">
        <w:rPr>
          <w:sz w:val="28"/>
          <w:szCs w:val="28"/>
          <w:vertAlign w:val="subscript"/>
        </w:rPr>
        <w:t>i</w:t>
      </w:r>
      <w:proofErr w:type="spellEnd"/>
      <w:r w:rsidR="00A36E76" w:rsidRPr="00DB0551">
        <w:rPr>
          <w:sz w:val="28"/>
          <w:szCs w:val="28"/>
        </w:rPr>
        <w:t xml:space="preserve"> = </w:t>
      </w:r>
      <w:proofErr w:type="spellStart"/>
      <w:r w:rsidR="00B61E96">
        <w:rPr>
          <w:sz w:val="28"/>
          <w:szCs w:val="28"/>
        </w:rPr>
        <w:t>С</w:t>
      </w:r>
      <w:r w:rsidR="00B61E96" w:rsidRPr="00E67894">
        <w:rPr>
          <w:sz w:val="28"/>
          <w:szCs w:val="28"/>
          <w:vertAlign w:val="subscript"/>
        </w:rPr>
        <w:t>фп</w:t>
      </w:r>
      <w:r w:rsidR="00B61E96" w:rsidRPr="00B76971">
        <w:rPr>
          <w:sz w:val="28"/>
          <w:szCs w:val="28"/>
          <w:vertAlign w:val="subscript"/>
          <w:lang w:val="en-US"/>
        </w:rPr>
        <w:t>i</w:t>
      </w:r>
      <w:proofErr w:type="spellEnd"/>
      <w:r w:rsidR="00B61E96">
        <w:rPr>
          <w:sz w:val="28"/>
          <w:szCs w:val="28"/>
        </w:rPr>
        <w:t xml:space="preserve"> </w:t>
      </w:r>
      <w:r w:rsidR="00B61E96" w:rsidRPr="00621311">
        <w:rPr>
          <w:sz w:val="28"/>
          <w:szCs w:val="28"/>
        </w:rPr>
        <w:t>–</w:t>
      </w:r>
      <w:r w:rsidR="00B61E96">
        <w:rPr>
          <w:sz w:val="28"/>
          <w:szCs w:val="28"/>
        </w:rPr>
        <w:t xml:space="preserve"> </w:t>
      </w:r>
      <w:proofErr w:type="spellStart"/>
      <w:r w:rsidR="00A36E76">
        <w:rPr>
          <w:sz w:val="28"/>
          <w:szCs w:val="28"/>
        </w:rPr>
        <w:t>Д</w:t>
      </w:r>
      <w:r w:rsidR="00A36E76" w:rsidRPr="008529EB">
        <w:rPr>
          <w:sz w:val="28"/>
          <w:szCs w:val="28"/>
          <w:vertAlign w:val="subscript"/>
        </w:rPr>
        <w:t>рм</w:t>
      </w:r>
      <w:r w:rsidR="00A36E76" w:rsidRPr="008529EB">
        <w:rPr>
          <w:sz w:val="28"/>
          <w:szCs w:val="28"/>
          <w:vertAlign w:val="subscript"/>
          <w:lang w:val="en-US"/>
        </w:rPr>
        <w:t>i</w:t>
      </w:r>
      <w:proofErr w:type="spellEnd"/>
      <w:r w:rsidR="00A36E76">
        <w:rPr>
          <w:sz w:val="28"/>
          <w:szCs w:val="28"/>
        </w:rPr>
        <w:t>,</w:t>
      </w:r>
    </w:p>
    <w:p w:rsidR="00A36E76" w:rsidRDefault="00A36E76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</w:p>
    <w:p w:rsidR="00A36E76" w:rsidRPr="00B76971" w:rsidRDefault="00A36E76" w:rsidP="00AF728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76971">
        <w:rPr>
          <w:rFonts w:ascii="Times New Roman" w:hAnsi="Times New Roman" w:cs="Times New Roman"/>
          <w:sz w:val="28"/>
          <w:szCs w:val="28"/>
        </w:rPr>
        <w:t>где:</w:t>
      </w:r>
    </w:p>
    <w:p w:rsidR="00E67894" w:rsidRDefault="00E67894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6971">
        <w:rPr>
          <w:rFonts w:ascii="Times New Roman" w:hAnsi="Times New Roman" w:cs="Times New Roman"/>
          <w:sz w:val="28"/>
          <w:szCs w:val="28"/>
        </w:rPr>
        <w:t>Д</w:t>
      </w:r>
      <w:r w:rsidRPr="00B76971">
        <w:rPr>
          <w:rFonts w:ascii="Times New Roman" w:hAnsi="Times New Roman" w:cs="Times New Roman"/>
          <w:sz w:val="28"/>
          <w:szCs w:val="28"/>
          <w:vertAlign w:val="subscript"/>
        </w:rPr>
        <w:t>рм</w:t>
      </w:r>
      <w:r w:rsidRPr="00B76971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 xml:space="preserve"> – объем дотации на реализацию мероприятий, предусмотренных нормативными правовыми актами органов государственной власти Ярославской области, предоставленной </w:t>
      </w:r>
      <w:proofErr w:type="spellStart"/>
      <w:r w:rsidRPr="00B769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 xml:space="preserve">-му муниципальному образованию области в 2024 году с целью погашения </w:t>
      </w:r>
      <w:r>
        <w:rPr>
          <w:rFonts w:ascii="Times New Roman" w:hAnsi="Times New Roman" w:cs="Times New Roman"/>
          <w:sz w:val="28"/>
          <w:szCs w:val="28"/>
        </w:rPr>
        <w:t>кредиторской задолженности</w:t>
      </w:r>
      <w:r w:rsidRPr="00B76971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предприятий;</w:t>
      </w:r>
    </w:p>
    <w:p w:rsidR="00E67894" w:rsidRPr="00E67894" w:rsidRDefault="00E67894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r w:rsidRPr="00E67894">
        <w:rPr>
          <w:sz w:val="28"/>
          <w:szCs w:val="28"/>
          <w:vertAlign w:val="subscript"/>
        </w:rPr>
        <w:t>фп</w:t>
      </w:r>
      <w:r w:rsidRPr="00B76971">
        <w:rPr>
          <w:sz w:val="28"/>
          <w:szCs w:val="28"/>
          <w:vertAlign w:val="subscript"/>
          <w:lang w:val="en-US"/>
        </w:rPr>
        <w:t>i</w:t>
      </w:r>
      <w:proofErr w:type="spellEnd"/>
      <w:r w:rsidRPr="00E67894">
        <w:rPr>
          <w:sz w:val="28"/>
          <w:szCs w:val="28"/>
        </w:rPr>
        <w:t xml:space="preserve"> </w:t>
      </w:r>
      <w:r w:rsidRPr="00B7697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фактическая стоимость реализация </w:t>
      </w:r>
      <w:r w:rsidRPr="00B76971">
        <w:rPr>
          <w:rFonts w:ascii="Times New Roman" w:hAnsi="Times New Roman" w:cs="Times New Roman"/>
          <w:sz w:val="28"/>
          <w:szCs w:val="28"/>
        </w:rPr>
        <w:t>имущества</w:t>
      </w:r>
      <w:r w:rsidRPr="00CB18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6971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7697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7697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B76971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76971">
        <w:rPr>
          <w:rFonts w:ascii="Times New Roman" w:hAnsi="Times New Roman" w:cs="Times New Roman"/>
          <w:sz w:val="28"/>
          <w:szCs w:val="28"/>
        </w:rPr>
        <w:t xml:space="preserve"> области, переда</w:t>
      </w:r>
      <w:r>
        <w:rPr>
          <w:rFonts w:ascii="Times New Roman" w:hAnsi="Times New Roman" w:cs="Times New Roman"/>
          <w:sz w:val="28"/>
          <w:szCs w:val="28"/>
        </w:rPr>
        <w:t>нного</w:t>
      </w:r>
      <w:r w:rsidRPr="00B76971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собственность</w:t>
      </w:r>
      <w:r w:rsidRPr="00B76971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>
        <w:rPr>
          <w:rFonts w:ascii="Times New Roman" w:hAnsi="Times New Roman" w:cs="Times New Roman"/>
          <w:sz w:val="28"/>
          <w:szCs w:val="28"/>
        </w:rPr>
        <w:t>, предоставленная министерством имущественных и земельных отношений Ярославской области</w:t>
      </w:r>
    </w:p>
    <w:p w:rsidR="00A36E76" w:rsidRDefault="00A36E76" w:rsidP="00AF728A">
      <w:pPr>
        <w:pStyle w:val="a3"/>
        <w:spacing w:before="0" w:beforeAutospacing="0" w:after="0" w:afterAutospacing="0" w:line="288" w:lineRule="atLeast"/>
        <w:ind w:firstLine="709"/>
        <w:contextualSpacing/>
        <w:jc w:val="both"/>
        <w:rPr>
          <w:sz w:val="28"/>
          <w:szCs w:val="28"/>
        </w:rPr>
      </w:pPr>
    </w:p>
    <w:p w:rsidR="00DD0068" w:rsidRPr="00B76971" w:rsidRDefault="00DD0068" w:rsidP="00AF72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971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DD0068" w:rsidRDefault="00DD0068" w:rsidP="00AF72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068">
        <w:rPr>
          <w:rFonts w:ascii="Times New Roman" w:hAnsi="Times New Roman" w:cs="Times New Roman"/>
          <w:b/>
          <w:sz w:val="28"/>
          <w:szCs w:val="28"/>
        </w:rPr>
        <w:t>ПРЕДОСТАВЛЕНИЯ ДОТАЦИИ НА РЕШЕНИЕ ВОПРОСОВ МЕСТНОГО ЗНАЧЕНИЯ</w:t>
      </w:r>
    </w:p>
    <w:p w:rsidR="00AF728A" w:rsidRPr="00DD0068" w:rsidRDefault="00AF728A" w:rsidP="00AF728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068" w:rsidRPr="00DD0068" w:rsidRDefault="00DD0068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068">
        <w:rPr>
          <w:rFonts w:ascii="Times New Roman" w:hAnsi="Times New Roman" w:cs="Times New Roman"/>
          <w:sz w:val="28"/>
          <w:szCs w:val="28"/>
        </w:rPr>
        <w:t>Настоящие Правила определяют порядок предоставления дотаци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Pr="00DD0068">
        <w:rPr>
          <w:rFonts w:ascii="Times New Roman" w:hAnsi="Times New Roman" w:cs="Times New Roman"/>
          <w:sz w:val="28"/>
          <w:szCs w:val="28"/>
        </w:rPr>
        <w:t xml:space="preserve"> </w:t>
      </w:r>
      <w:r w:rsidR="00690DA3">
        <w:rPr>
          <w:rFonts w:ascii="Times New Roman" w:hAnsi="Times New Roman" w:cs="Times New Roman"/>
          <w:sz w:val="28"/>
          <w:szCs w:val="28"/>
        </w:rPr>
        <w:t>на решение вопросов местного значения (далее-дотация)</w:t>
      </w:r>
      <w:r w:rsidRPr="00DD0068">
        <w:rPr>
          <w:rFonts w:ascii="Times New Roman" w:hAnsi="Times New Roman" w:cs="Times New Roman"/>
          <w:sz w:val="28"/>
          <w:szCs w:val="28"/>
        </w:rPr>
        <w:t>.</w:t>
      </w:r>
    </w:p>
    <w:p w:rsidR="00DD0068" w:rsidRPr="00DD0068" w:rsidRDefault="00DD0068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068">
        <w:rPr>
          <w:rFonts w:ascii="Times New Roman" w:hAnsi="Times New Roman" w:cs="Times New Roman"/>
          <w:sz w:val="28"/>
          <w:szCs w:val="28"/>
        </w:rPr>
        <w:t>Главным распорядителем средств областного бюджета, предоставляемых в виде дотаци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Pr="00DD0068">
        <w:rPr>
          <w:rFonts w:ascii="Times New Roman" w:hAnsi="Times New Roman" w:cs="Times New Roman"/>
          <w:sz w:val="28"/>
          <w:szCs w:val="28"/>
        </w:rPr>
        <w:t>, является министерство финансов Ярославской области.</w:t>
      </w:r>
    </w:p>
    <w:p w:rsidR="00DD0068" w:rsidRPr="00DD0068" w:rsidRDefault="00DD0068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068">
        <w:rPr>
          <w:rFonts w:ascii="Times New Roman" w:hAnsi="Times New Roman" w:cs="Times New Roman"/>
          <w:sz w:val="28"/>
          <w:szCs w:val="28"/>
        </w:rPr>
        <w:t>Распределение дотаци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Pr="00DD0068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690DA3" w:rsidRPr="00690DA3">
        <w:rPr>
          <w:rFonts w:ascii="Times New Roman" w:hAnsi="Times New Roman" w:cs="Times New Roman"/>
          <w:sz w:val="28"/>
          <w:szCs w:val="28"/>
        </w:rPr>
        <w:t>городским поселениям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="00690DA3" w:rsidRPr="00690DA3">
        <w:rPr>
          <w:rFonts w:ascii="Times New Roman" w:hAnsi="Times New Roman" w:cs="Times New Roman"/>
          <w:sz w:val="28"/>
          <w:szCs w:val="28"/>
        </w:rPr>
        <w:t xml:space="preserve"> (муниципальным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="00690DA3" w:rsidRPr="00690DA3">
        <w:rPr>
          <w:rFonts w:ascii="Times New Roman" w:hAnsi="Times New Roman" w:cs="Times New Roman"/>
          <w:sz w:val="28"/>
          <w:szCs w:val="28"/>
        </w:rPr>
        <w:t xml:space="preserve"> округам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="00690DA3" w:rsidRPr="00690DA3">
        <w:rPr>
          <w:rFonts w:ascii="Times New Roman" w:hAnsi="Times New Roman" w:cs="Times New Roman"/>
          <w:sz w:val="28"/>
          <w:szCs w:val="28"/>
        </w:rPr>
        <w:t>, городским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="00690DA3" w:rsidRPr="00690DA3">
        <w:rPr>
          <w:rFonts w:ascii="Times New Roman" w:hAnsi="Times New Roman" w:cs="Times New Roman"/>
          <w:sz w:val="28"/>
          <w:szCs w:val="28"/>
        </w:rPr>
        <w:t xml:space="preserve"> округам</w:t>
      </w:r>
      <w:r w:rsidR="00690DA3">
        <w:rPr>
          <w:rFonts w:ascii="Times New Roman" w:hAnsi="Times New Roman" w:cs="Times New Roman"/>
          <w:sz w:val="28"/>
          <w:szCs w:val="28"/>
        </w:rPr>
        <w:t>и</w:t>
      </w:r>
      <w:r w:rsidR="00690DA3" w:rsidRPr="00690DA3">
        <w:rPr>
          <w:rFonts w:ascii="Times New Roman" w:hAnsi="Times New Roman" w:cs="Times New Roman"/>
          <w:sz w:val="28"/>
          <w:szCs w:val="28"/>
        </w:rPr>
        <w:t>) Ярославской области</w:t>
      </w:r>
      <w:r w:rsidRPr="00DD0068">
        <w:rPr>
          <w:rFonts w:ascii="Times New Roman" w:hAnsi="Times New Roman" w:cs="Times New Roman"/>
          <w:sz w:val="28"/>
          <w:szCs w:val="28"/>
        </w:rPr>
        <w:t xml:space="preserve"> </w:t>
      </w:r>
      <w:r w:rsidR="00930C4B">
        <w:rPr>
          <w:rFonts w:ascii="Times New Roman" w:hAnsi="Times New Roman" w:cs="Times New Roman"/>
          <w:sz w:val="28"/>
          <w:szCs w:val="28"/>
        </w:rPr>
        <w:t xml:space="preserve">(далее муниципальные образования области) </w:t>
      </w:r>
      <w:r w:rsidRPr="00DD0068">
        <w:rPr>
          <w:rFonts w:ascii="Times New Roman" w:hAnsi="Times New Roman" w:cs="Times New Roman"/>
          <w:sz w:val="28"/>
          <w:szCs w:val="28"/>
        </w:rPr>
        <w:t>утверждается законом Ярославской области об областном бюджете на текущий финансовый год и на плановый период.</w:t>
      </w:r>
    </w:p>
    <w:p w:rsidR="00DD0068" w:rsidRPr="00DD0068" w:rsidRDefault="00DD0068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0068">
        <w:rPr>
          <w:rFonts w:ascii="Times New Roman" w:hAnsi="Times New Roman" w:cs="Times New Roman"/>
          <w:sz w:val="28"/>
          <w:szCs w:val="28"/>
        </w:rPr>
        <w:t xml:space="preserve">Министерство финансов Ярославской области на основании сводной бюджетной росписи и кассового плана областного бюджета перечисляет дотации в соответствии с бюджетной классификацией Российской Федерации по разделу 1400 </w:t>
      </w:r>
      <w:r w:rsidR="00BB4B50">
        <w:rPr>
          <w:rFonts w:ascii="Times New Roman" w:hAnsi="Times New Roman" w:cs="Times New Roman"/>
          <w:sz w:val="28"/>
          <w:szCs w:val="28"/>
        </w:rPr>
        <w:t>«</w:t>
      </w:r>
      <w:r w:rsidRPr="00DD0068">
        <w:rPr>
          <w:rFonts w:ascii="Times New Roman" w:hAnsi="Times New Roman" w:cs="Times New Roman"/>
          <w:sz w:val="28"/>
          <w:szCs w:val="28"/>
        </w:rPr>
        <w:t>Межбюджетные трансферты общего характера бюджетам бюджетной системы Российской Федерации</w:t>
      </w:r>
      <w:r w:rsidR="00BB4B50">
        <w:rPr>
          <w:rFonts w:ascii="Times New Roman" w:hAnsi="Times New Roman" w:cs="Times New Roman"/>
          <w:sz w:val="28"/>
          <w:szCs w:val="28"/>
        </w:rPr>
        <w:t>»</w:t>
      </w:r>
      <w:r w:rsidRPr="00DD0068">
        <w:rPr>
          <w:rFonts w:ascii="Times New Roman" w:hAnsi="Times New Roman" w:cs="Times New Roman"/>
          <w:sz w:val="28"/>
          <w:szCs w:val="28"/>
        </w:rPr>
        <w:t xml:space="preserve">, подразделу 1402 </w:t>
      </w:r>
      <w:r w:rsidR="00BB4B50">
        <w:rPr>
          <w:rFonts w:ascii="Times New Roman" w:hAnsi="Times New Roman" w:cs="Times New Roman"/>
          <w:sz w:val="28"/>
          <w:szCs w:val="28"/>
        </w:rPr>
        <w:t>«</w:t>
      </w:r>
      <w:r w:rsidRPr="00DD0068">
        <w:rPr>
          <w:rFonts w:ascii="Times New Roman" w:hAnsi="Times New Roman" w:cs="Times New Roman"/>
          <w:sz w:val="28"/>
          <w:szCs w:val="28"/>
        </w:rPr>
        <w:t>Иные дотации</w:t>
      </w:r>
      <w:r w:rsidR="00BB4B50">
        <w:rPr>
          <w:rFonts w:ascii="Times New Roman" w:hAnsi="Times New Roman" w:cs="Times New Roman"/>
          <w:sz w:val="28"/>
          <w:szCs w:val="28"/>
        </w:rPr>
        <w:t>»</w:t>
      </w:r>
      <w:r w:rsidRPr="00DD0068">
        <w:rPr>
          <w:rFonts w:ascii="Times New Roman" w:hAnsi="Times New Roman" w:cs="Times New Roman"/>
          <w:sz w:val="28"/>
          <w:szCs w:val="28"/>
        </w:rPr>
        <w:t>.</w:t>
      </w:r>
    </w:p>
    <w:p w:rsidR="00E21501" w:rsidRPr="00930C4B" w:rsidRDefault="00DD0068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C4B">
        <w:rPr>
          <w:rFonts w:ascii="Times New Roman" w:hAnsi="Times New Roman" w:cs="Times New Roman"/>
          <w:sz w:val="28"/>
          <w:szCs w:val="28"/>
        </w:rPr>
        <w:t>Перечисление дотаций осуществляется при условии:</w:t>
      </w:r>
    </w:p>
    <w:p w:rsidR="0080098B" w:rsidRPr="00930C4B" w:rsidRDefault="00930C4B" w:rsidP="00AF72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передач</w:t>
      </w:r>
      <w:r w:rsidR="002D6B6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имущества муниципального образования </w:t>
      </w:r>
      <w:r w:rsidRPr="00930C4B">
        <w:rPr>
          <w:rFonts w:ascii="Times New Roman" w:hAnsi="Times New Roman" w:cs="Times New Roman"/>
          <w:sz w:val="28"/>
          <w:szCs w:val="28"/>
        </w:rPr>
        <w:t>в собственность Ярославской области</w:t>
      </w:r>
      <w:r w:rsidR="002D6B66">
        <w:rPr>
          <w:rFonts w:ascii="Times New Roman" w:hAnsi="Times New Roman" w:cs="Times New Roman"/>
          <w:sz w:val="28"/>
          <w:szCs w:val="28"/>
        </w:rPr>
        <w:t>;</w:t>
      </w:r>
    </w:p>
    <w:p w:rsidR="00ED2761" w:rsidRDefault="0080098B" w:rsidP="00AF72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C4B">
        <w:rPr>
          <w:rFonts w:ascii="Times New Roman" w:hAnsi="Times New Roman" w:cs="Times New Roman"/>
          <w:sz w:val="28"/>
          <w:szCs w:val="28"/>
        </w:rPr>
        <w:t>- отсутстви</w:t>
      </w:r>
      <w:r w:rsidR="0036021C">
        <w:rPr>
          <w:rFonts w:ascii="Times New Roman" w:hAnsi="Times New Roman" w:cs="Times New Roman"/>
          <w:sz w:val="28"/>
          <w:szCs w:val="28"/>
        </w:rPr>
        <w:t>е</w:t>
      </w:r>
      <w:r w:rsidRPr="00930C4B">
        <w:rPr>
          <w:rFonts w:ascii="Times New Roman" w:hAnsi="Times New Roman" w:cs="Times New Roman"/>
          <w:sz w:val="28"/>
          <w:szCs w:val="28"/>
        </w:rPr>
        <w:t xml:space="preserve"> прироста просроченной кредиторской задолженности по </w:t>
      </w:r>
      <w:r w:rsidR="00930C4B" w:rsidRPr="00930C4B">
        <w:rPr>
          <w:rFonts w:ascii="Times New Roman" w:hAnsi="Times New Roman" w:cs="Times New Roman"/>
          <w:sz w:val="28"/>
          <w:szCs w:val="28"/>
        </w:rPr>
        <w:t>начислениям на выплаты по оплате труда</w:t>
      </w:r>
      <w:r w:rsidRPr="00930C4B">
        <w:rPr>
          <w:rFonts w:ascii="Times New Roman" w:hAnsi="Times New Roman" w:cs="Times New Roman"/>
          <w:sz w:val="28"/>
          <w:szCs w:val="28"/>
        </w:rPr>
        <w:t xml:space="preserve"> по состоянию на первое число месяца перечисления дотации</w:t>
      </w:r>
      <w:r w:rsidR="00FA60C5">
        <w:rPr>
          <w:rFonts w:ascii="Times New Roman" w:hAnsi="Times New Roman" w:cs="Times New Roman"/>
          <w:sz w:val="28"/>
          <w:szCs w:val="28"/>
        </w:rPr>
        <w:t xml:space="preserve"> по сравнению с данными официальной бухгалтерской отчетности на конец текущего года</w:t>
      </w:r>
      <w:r w:rsidR="00ED2761">
        <w:rPr>
          <w:rFonts w:ascii="Times New Roman" w:hAnsi="Times New Roman" w:cs="Times New Roman"/>
          <w:sz w:val="28"/>
          <w:szCs w:val="28"/>
        </w:rPr>
        <w:t>;</w:t>
      </w:r>
    </w:p>
    <w:p w:rsidR="00ED2761" w:rsidRPr="00ED2761" w:rsidRDefault="00ED2761" w:rsidP="00AF728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D2761">
        <w:rPr>
          <w:rFonts w:ascii="Times New Roman" w:hAnsi="Times New Roman" w:cs="Times New Roman"/>
          <w:sz w:val="28"/>
          <w:szCs w:val="28"/>
        </w:rPr>
        <w:t>- отсутствия просроченной кредиторской задолженности по выплате заработной платы по состоянию на первое число месяца перечисления дотации.</w:t>
      </w:r>
    </w:p>
    <w:sectPr w:rsidR="00ED2761" w:rsidRPr="00ED2761" w:rsidSect="00AF728A">
      <w:headerReference w:type="default" r:id="rId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DFF" w:rsidRDefault="007D7DFF" w:rsidP="007D7DFF">
      <w:pPr>
        <w:spacing w:after="0" w:line="240" w:lineRule="auto"/>
      </w:pPr>
      <w:r>
        <w:separator/>
      </w:r>
    </w:p>
  </w:endnote>
  <w:endnote w:type="continuationSeparator" w:id="0">
    <w:p w:rsidR="007D7DFF" w:rsidRDefault="007D7DFF" w:rsidP="007D7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DFF" w:rsidRDefault="007D7DFF" w:rsidP="007D7DFF">
      <w:pPr>
        <w:spacing w:after="0" w:line="240" w:lineRule="auto"/>
      </w:pPr>
      <w:r>
        <w:separator/>
      </w:r>
    </w:p>
  </w:footnote>
  <w:footnote w:type="continuationSeparator" w:id="0">
    <w:p w:rsidR="007D7DFF" w:rsidRDefault="007D7DFF" w:rsidP="007D7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0680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D7DFF" w:rsidRPr="00AF728A" w:rsidRDefault="007D7D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F728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F728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F728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290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F728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D7DFF" w:rsidRDefault="007D7D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501"/>
    <w:rsid w:val="00000B28"/>
    <w:rsid w:val="00001B71"/>
    <w:rsid w:val="00003893"/>
    <w:rsid w:val="0000530A"/>
    <w:rsid w:val="0001114B"/>
    <w:rsid w:val="00012282"/>
    <w:rsid w:val="00020896"/>
    <w:rsid w:val="00021A66"/>
    <w:rsid w:val="00022EA4"/>
    <w:rsid w:val="000232DB"/>
    <w:rsid w:val="00023E64"/>
    <w:rsid w:val="0002517F"/>
    <w:rsid w:val="0003353D"/>
    <w:rsid w:val="00036D4E"/>
    <w:rsid w:val="00037FBA"/>
    <w:rsid w:val="0004013A"/>
    <w:rsid w:val="000402AF"/>
    <w:rsid w:val="00040E04"/>
    <w:rsid w:val="0006784B"/>
    <w:rsid w:val="00067C9C"/>
    <w:rsid w:val="00075781"/>
    <w:rsid w:val="00076978"/>
    <w:rsid w:val="00083020"/>
    <w:rsid w:val="000A478D"/>
    <w:rsid w:val="000A564E"/>
    <w:rsid w:val="000A57E3"/>
    <w:rsid w:val="000B202C"/>
    <w:rsid w:val="000B44C0"/>
    <w:rsid w:val="000B5608"/>
    <w:rsid w:val="000C03CF"/>
    <w:rsid w:val="000C2180"/>
    <w:rsid w:val="000C2D30"/>
    <w:rsid w:val="000C3B93"/>
    <w:rsid w:val="000C460C"/>
    <w:rsid w:val="000C67D8"/>
    <w:rsid w:val="000D0B5C"/>
    <w:rsid w:val="000D58B0"/>
    <w:rsid w:val="000E319D"/>
    <w:rsid w:val="000E53D0"/>
    <w:rsid w:val="000F2ADB"/>
    <w:rsid w:val="00101483"/>
    <w:rsid w:val="00106052"/>
    <w:rsid w:val="00110F46"/>
    <w:rsid w:val="00113BB6"/>
    <w:rsid w:val="00114812"/>
    <w:rsid w:val="00117E07"/>
    <w:rsid w:val="00130825"/>
    <w:rsid w:val="00131389"/>
    <w:rsid w:val="001331D8"/>
    <w:rsid w:val="00144983"/>
    <w:rsid w:val="0014674B"/>
    <w:rsid w:val="00146BF2"/>
    <w:rsid w:val="0015298C"/>
    <w:rsid w:val="001538BB"/>
    <w:rsid w:val="0015454F"/>
    <w:rsid w:val="001637BB"/>
    <w:rsid w:val="00167F29"/>
    <w:rsid w:val="001714F2"/>
    <w:rsid w:val="00176DC6"/>
    <w:rsid w:val="00182463"/>
    <w:rsid w:val="00182F87"/>
    <w:rsid w:val="00185CE0"/>
    <w:rsid w:val="001947E8"/>
    <w:rsid w:val="001978D8"/>
    <w:rsid w:val="001A63F0"/>
    <w:rsid w:val="001B29FC"/>
    <w:rsid w:val="001B3C38"/>
    <w:rsid w:val="001B7E44"/>
    <w:rsid w:val="001C1CEE"/>
    <w:rsid w:val="001D3D9B"/>
    <w:rsid w:val="001E1753"/>
    <w:rsid w:val="001E1C47"/>
    <w:rsid w:val="001E2EF8"/>
    <w:rsid w:val="001E3636"/>
    <w:rsid w:val="001F0058"/>
    <w:rsid w:val="001F019E"/>
    <w:rsid w:val="001F13DA"/>
    <w:rsid w:val="001F1C89"/>
    <w:rsid w:val="001F4DA3"/>
    <w:rsid w:val="001F77F6"/>
    <w:rsid w:val="002073A0"/>
    <w:rsid w:val="00211868"/>
    <w:rsid w:val="00211CEA"/>
    <w:rsid w:val="002169D7"/>
    <w:rsid w:val="00216C87"/>
    <w:rsid w:val="00222105"/>
    <w:rsid w:val="00231AD3"/>
    <w:rsid w:val="0023263D"/>
    <w:rsid w:val="00233225"/>
    <w:rsid w:val="00233C3B"/>
    <w:rsid w:val="00244FCE"/>
    <w:rsid w:val="00246A02"/>
    <w:rsid w:val="0025041C"/>
    <w:rsid w:val="00251E77"/>
    <w:rsid w:val="00254AAD"/>
    <w:rsid w:val="00255B5B"/>
    <w:rsid w:val="00256E37"/>
    <w:rsid w:val="00262857"/>
    <w:rsid w:val="00263C92"/>
    <w:rsid w:val="00265221"/>
    <w:rsid w:val="002665CC"/>
    <w:rsid w:val="00266D11"/>
    <w:rsid w:val="00290358"/>
    <w:rsid w:val="00290E4C"/>
    <w:rsid w:val="0029242D"/>
    <w:rsid w:val="002935CF"/>
    <w:rsid w:val="00293F86"/>
    <w:rsid w:val="00297594"/>
    <w:rsid w:val="002A0B8D"/>
    <w:rsid w:val="002A3C88"/>
    <w:rsid w:val="002A5C46"/>
    <w:rsid w:val="002A742F"/>
    <w:rsid w:val="002B3DC4"/>
    <w:rsid w:val="002B46EB"/>
    <w:rsid w:val="002C0D67"/>
    <w:rsid w:val="002D24DB"/>
    <w:rsid w:val="002D6B66"/>
    <w:rsid w:val="002E3513"/>
    <w:rsid w:val="002F0D1E"/>
    <w:rsid w:val="00301A2D"/>
    <w:rsid w:val="003038FA"/>
    <w:rsid w:val="00304045"/>
    <w:rsid w:val="00306348"/>
    <w:rsid w:val="00307693"/>
    <w:rsid w:val="00313B61"/>
    <w:rsid w:val="003158D0"/>
    <w:rsid w:val="00316967"/>
    <w:rsid w:val="0033250E"/>
    <w:rsid w:val="00340E41"/>
    <w:rsid w:val="00345AB2"/>
    <w:rsid w:val="00346C40"/>
    <w:rsid w:val="00356A28"/>
    <w:rsid w:val="0036021C"/>
    <w:rsid w:val="0036101D"/>
    <w:rsid w:val="00367914"/>
    <w:rsid w:val="0037449A"/>
    <w:rsid w:val="00374FCF"/>
    <w:rsid w:val="003773A7"/>
    <w:rsid w:val="003777F4"/>
    <w:rsid w:val="0038410F"/>
    <w:rsid w:val="00385C77"/>
    <w:rsid w:val="00387B5C"/>
    <w:rsid w:val="00387F44"/>
    <w:rsid w:val="003915FD"/>
    <w:rsid w:val="003930A1"/>
    <w:rsid w:val="003950CB"/>
    <w:rsid w:val="00397FE4"/>
    <w:rsid w:val="003A2789"/>
    <w:rsid w:val="003A4BB5"/>
    <w:rsid w:val="003B1BD6"/>
    <w:rsid w:val="003C3E53"/>
    <w:rsid w:val="003D1207"/>
    <w:rsid w:val="003D21FD"/>
    <w:rsid w:val="003E1EA1"/>
    <w:rsid w:val="003E797A"/>
    <w:rsid w:val="003F2DC3"/>
    <w:rsid w:val="003F3376"/>
    <w:rsid w:val="004033AD"/>
    <w:rsid w:val="00403ABF"/>
    <w:rsid w:val="00406AE1"/>
    <w:rsid w:val="00406D04"/>
    <w:rsid w:val="00421191"/>
    <w:rsid w:val="0042119E"/>
    <w:rsid w:val="00422FDD"/>
    <w:rsid w:val="00424993"/>
    <w:rsid w:val="00426421"/>
    <w:rsid w:val="004333E5"/>
    <w:rsid w:val="004341D9"/>
    <w:rsid w:val="00434961"/>
    <w:rsid w:val="00442E51"/>
    <w:rsid w:val="00453B20"/>
    <w:rsid w:val="004620A5"/>
    <w:rsid w:val="00463692"/>
    <w:rsid w:val="004658FF"/>
    <w:rsid w:val="00472AD3"/>
    <w:rsid w:val="00476110"/>
    <w:rsid w:val="00480FA7"/>
    <w:rsid w:val="00486DCB"/>
    <w:rsid w:val="00492F36"/>
    <w:rsid w:val="00493595"/>
    <w:rsid w:val="00496AEE"/>
    <w:rsid w:val="0049753D"/>
    <w:rsid w:val="004A1290"/>
    <w:rsid w:val="004A6B77"/>
    <w:rsid w:val="004B36B2"/>
    <w:rsid w:val="004B3998"/>
    <w:rsid w:val="004B7943"/>
    <w:rsid w:val="004C0D12"/>
    <w:rsid w:val="004C215F"/>
    <w:rsid w:val="004C373C"/>
    <w:rsid w:val="004C6992"/>
    <w:rsid w:val="004D0803"/>
    <w:rsid w:val="004D2285"/>
    <w:rsid w:val="004D2AAE"/>
    <w:rsid w:val="004D5F27"/>
    <w:rsid w:val="004E4028"/>
    <w:rsid w:val="004F12CB"/>
    <w:rsid w:val="004F43EC"/>
    <w:rsid w:val="004F54E8"/>
    <w:rsid w:val="004F5A49"/>
    <w:rsid w:val="0050412B"/>
    <w:rsid w:val="00506537"/>
    <w:rsid w:val="00510691"/>
    <w:rsid w:val="00510FD4"/>
    <w:rsid w:val="005134AD"/>
    <w:rsid w:val="00521500"/>
    <w:rsid w:val="00521F0D"/>
    <w:rsid w:val="0053710F"/>
    <w:rsid w:val="005372E5"/>
    <w:rsid w:val="00537E39"/>
    <w:rsid w:val="00541B78"/>
    <w:rsid w:val="00545E03"/>
    <w:rsid w:val="0054653A"/>
    <w:rsid w:val="00552727"/>
    <w:rsid w:val="00566759"/>
    <w:rsid w:val="00570184"/>
    <w:rsid w:val="00571394"/>
    <w:rsid w:val="00572216"/>
    <w:rsid w:val="00574C2A"/>
    <w:rsid w:val="005758C1"/>
    <w:rsid w:val="0057682F"/>
    <w:rsid w:val="00576CF7"/>
    <w:rsid w:val="00582CE9"/>
    <w:rsid w:val="00583494"/>
    <w:rsid w:val="00583CA0"/>
    <w:rsid w:val="00583FA1"/>
    <w:rsid w:val="0058681F"/>
    <w:rsid w:val="00593450"/>
    <w:rsid w:val="00594F44"/>
    <w:rsid w:val="005A0F80"/>
    <w:rsid w:val="005A1541"/>
    <w:rsid w:val="005A5E1A"/>
    <w:rsid w:val="005A77DF"/>
    <w:rsid w:val="005C61B8"/>
    <w:rsid w:val="005D19EE"/>
    <w:rsid w:val="005E50D0"/>
    <w:rsid w:val="005E6099"/>
    <w:rsid w:val="005F1DEA"/>
    <w:rsid w:val="005F4347"/>
    <w:rsid w:val="005F66AA"/>
    <w:rsid w:val="005F7601"/>
    <w:rsid w:val="00602979"/>
    <w:rsid w:val="00602D4E"/>
    <w:rsid w:val="0060433C"/>
    <w:rsid w:val="00606C50"/>
    <w:rsid w:val="0061070C"/>
    <w:rsid w:val="00614F9E"/>
    <w:rsid w:val="00621311"/>
    <w:rsid w:val="00623785"/>
    <w:rsid w:val="0062602C"/>
    <w:rsid w:val="00642BB1"/>
    <w:rsid w:val="00642DF9"/>
    <w:rsid w:val="00647C2B"/>
    <w:rsid w:val="00657EFE"/>
    <w:rsid w:val="00670396"/>
    <w:rsid w:val="0067221D"/>
    <w:rsid w:val="006747CF"/>
    <w:rsid w:val="006844D0"/>
    <w:rsid w:val="006865AE"/>
    <w:rsid w:val="006876BE"/>
    <w:rsid w:val="00690DA3"/>
    <w:rsid w:val="00694555"/>
    <w:rsid w:val="00695FBD"/>
    <w:rsid w:val="006A204F"/>
    <w:rsid w:val="006A39DA"/>
    <w:rsid w:val="006A542B"/>
    <w:rsid w:val="006A6DA2"/>
    <w:rsid w:val="006B1BBF"/>
    <w:rsid w:val="006B5F9D"/>
    <w:rsid w:val="006B6831"/>
    <w:rsid w:val="006B7983"/>
    <w:rsid w:val="006C3930"/>
    <w:rsid w:val="006D6402"/>
    <w:rsid w:val="006E1BD2"/>
    <w:rsid w:val="006E614F"/>
    <w:rsid w:val="006E69D2"/>
    <w:rsid w:val="006F50E8"/>
    <w:rsid w:val="00701CF3"/>
    <w:rsid w:val="0070533A"/>
    <w:rsid w:val="00712849"/>
    <w:rsid w:val="0071309E"/>
    <w:rsid w:val="007168B2"/>
    <w:rsid w:val="00720408"/>
    <w:rsid w:val="00730B2E"/>
    <w:rsid w:val="00730C46"/>
    <w:rsid w:val="00734238"/>
    <w:rsid w:val="007442CD"/>
    <w:rsid w:val="007454FD"/>
    <w:rsid w:val="00746F5B"/>
    <w:rsid w:val="00750F63"/>
    <w:rsid w:val="0075795E"/>
    <w:rsid w:val="0076010A"/>
    <w:rsid w:val="00762686"/>
    <w:rsid w:val="00762D2F"/>
    <w:rsid w:val="00763ECB"/>
    <w:rsid w:val="00763F8E"/>
    <w:rsid w:val="007701F7"/>
    <w:rsid w:val="007747CB"/>
    <w:rsid w:val="00775C3F"/>
    <w:rsid w:val="00781BD9"/>
    <w:rsid w:val="00783E37"/>
    <w:rsid w:val="007912F3"/>
    <w:rsid w:val="00794803"/>
    <w:rsid w:val="00795A97"/>
    <w:rsid w:val="007A01AB"/>
    <w:rsid w:val="007A2D7E"/>
    <w:rsid w:val="007A47CB"/>
    <w:rsid w:val="007C2906"/>
    <w:rsid w:val="007C3C27"/>
    <w:rsid w:val="007C6C82"/>
    <w:rsid w:val="007D3021"/>
    <w:rsid w:val="007D41BD"/>
    <w:rsid w:val="007D731D"/>
    <w:rsid w:val="007D7730"/>
    <w:rsid w:val="007D7DFF"/>
    <w:rsid w:val="007E0254"/>
    <w:rsid w:val="007E1B1E"/>
    <w:rsid w:val="007E391F"/>
    <w:rsid w:val="007E4B5A"/>
    <w:rsid w:val="007E7EA4"/>
    <w:rsid w:val="007F3A08"/>
    <w:rsid w:val="007F3A6B"/>
    <w:rsid w:val="007F4846"/>
    <w:rsid w:val="007F512A"/>
    <w:rsid w:val="007F5677"/>
    <w:rsid w:val="0080054D"/>
    <w:rsid w:val="0080098B"/>
    <w:rsid w:val="008075FE"/>
    <w:rsid w:val="0081206D"/>
    <w:rsid w:val="00812086"/>
    <w:rsid w:val="0081697C"/>
    <w:rsid w:val="00816D68"/>
    <w:rsid w:val="00816DC7"/>
    <w:rsid w:val="0082458D"/>
    <w:rsid w:val="00827351"/>
    <w:rsid w:val="008279FB"/>
    <w:rsid w:val="00832C6E"/>
    <w:rsid w:val="008473EE"/>
    <w:rsid w:val="00850E18"/>
    <w:rsid w:val="008529EB"/>
    <w:rsid w:val="00853F70"/>
    <w:rsid w:val="00857859"/>
    <w:rsid w:val="00863576"/>
    <w:rsid w:val="00865746"/>
    <w:rsid w:val="0087254F"/>
    <w:rsid w:val="00886B9D"/>
    <w:rsid w:val="00887252"/>
    <w:rsid w:val="008872D7"/>
    <w:rsid w:val="00890FAD"/>
    <w:rsid w:val="00891C31"/>
    <w:rsid w:val="0089604E"/>
    <w:rsid w:val="008974BE"/>
    <w:rsid w:val="008A11D6"/>
    <w:rsid w:val="008A3F5D"/>
    <w:rsid w:val="008A40C7"/>
    <w:rsid w:val="008A7B17"/>
    <w:rsid w:val="008B09B9"/>
    <w:rsid w:val="008B0D4F"/>
    <w:rsid w:val="008B1B87"/>
    <w:rsid w:val="008B4EB2"/>
    <w:rsid w:val="008D6FD1"/>
    <w:rsid w:val="008E28E9"/>
    <w:rsid w:val="008E38E9"/>
    <w:rsid w:val="008F0CC9"/>
    <w:rsid w:val="00900CDA"/>
    <w:rsid w:val="00901668"/>
    <w:rsid w:val="0091416C"/>
    <w:rsid w:val="00921FCD"/>
    <w:rsid w:val="0092218A"/>
    <w:rsid w:val="00924D45"/>
    <w:rsid w:val="009255D8"/>
    <w:rsid w:val="00927640"/>
    <w:rsid w:val="00930C4B"/>
    <w:rsid w:val="00944257"/>
    <w:rsid w:val="00944E0A"/>
    <w:rsid w:val="00945EC1"/>
    <w:rsid w:val="00947FA9"/>
    <w:rsid w:val="00951ED9"/>
    <w:rsid w:val="00966358"/>
    <w:rsid w:val="009713CC"/>
    <w:rsid w:val="00972A28"/>
    <w:rsid w:val="00975487"/>
    <w:rsid w:val="00982DDF"/>
    <w:rsid w:val="0098536C"/>
    <w:rsid w:val="00985C34"/>
    <w:rsid w:val="00986B77"/>
    <w:rsid w:val="00992180"/>
    <w:rsid w:val="00994276"/>
    <w:rsid w:val="009949BC"/>
    <w:rsid w:val="009A0019"/>
    <w:rsid w:val="009A125A"/>
    <w:rsid w:val="009A543D"/>
    <w:rsid w:val="009B0FB8"/>
    <w:rsid w:val="009B4404"/>
    <w:rsid w:val="009B65D6"/>
    <w:rsid w:val="009C055C"/>
    <w:rsid w:val="009C68DD"/>
    <w:rsid w:val="009D429A"/>
    <w:rsid w:val="009E351F"/>
    <w:rsid w:val="009E3A63"/>
    <w:rsid w:val="009E5479"/>
    <w:rsid w:val="009E6803"/>
    <w:rsid w:val="009E7FCF"/>
    <w:rsid w:val="009F21B5"/>
    <w:rsid w:val="009F2524"/>
    <w:rsid w:val="009F3150"/>
    <w:rsid w:val="009F5D33"/>
    <w:rsid w:val="009F75DC"/>
    <w:rsid w:val="00A010CD"/>
    <w:rsid w:val="00A0340D"/>
    <w:rsid w:val="00A04AF0"/>
    <w:rsid w:val="00A07D7B"/>
    <w:rsid w:val="00A132F5"/>
    <w:rsid w:val="00A1482D"/>
    <w:rsid w:val="00A174D5"/>
    <w:rsid w:val="00A27643"/>
    <w:rsid w:val="00A3133A"/>
    <w:rsid w:val="00A36E76"/>
    <w:rsid w:val="00A50D86"/>
    <w:rsid w:val="00A5196E"/>
    <w:rsid w:val="00A5728F"/>
    <w:rsid w:val="00A61C55"/>
    <w:rsid w:val="00A6213A"/>
    <w:rsid w:val="00A62E0D"/>
    <w:rsid w:val="00A6361E"/>
    <w:rsid w:val="00A63670"/>
    <w:rsid w:val="00A63942"/>
    <w:rsid w:val="00A63AFE"/>
    <w:rsid w:val="00A64DE0"/>
    <w:rsid w:val="00A74674"/>
    <w:rsid w:val="00A85674"/>
    <w:rsid w:val="00A86A0C"/>
    <w:rsid w:val="00A86BF3"/>
    <w:rsid w:val="00A90E0F"/>
    <w:rsid w:val="00A9206C"/>
    <w:rsid w:val="00A9397C"/>
    <w:rsid w:val="00A96ED6"/>
    <w:rsid w:val="00AB5424"/>
    <w:rsid w:val="00AB7B09"/>
    <w:rsid w:val="00AC1E1C"/>
    <w:rsid w:val="00AC20DD"/>
    <w:rsid w:val="00AC322F"/>
    <w:rsid w:val="00AC4444"/>
    <w:rsid w:val="00AC4D4E"/>
    <w:rsid w:val="00AD53C6"/>
    <w:rsid w:val="00AE623F"/>
    <w:rsid w:val="00AF0E2B"/>
    <w:rsid w:val="00AF1BAD"/>
    <w:rsid w:val="00AF6CE3"/>
    <w:rsid w:val="00AF728A"/>
    <w:rsid w:val="00B001C4"/>
    <w:rsid w:val="00B03978"/>
    <w:rsid w:val="00B04CB8"/>
    <w:rsid w:val="00B06BFC"/>
    <w:rsid w:val="00B10780"/>
    <w:rsid w:val="00B12B75"/>
    <w:rsid w:val="00B15D19"/>
    <w:rsid w:val="00B251A3"/>
    <w:rsid w:val="00B25574"/>
    <w:rsid w:val="00B364DD"/>
    <w:rsid w:val="00B427E2"/>
    <w:rsid w:val="00B54BA7"/>
    <w:rsid w:val="00B61E96"/>
    <w:rsid w:val="00B75CC2"/>
    <w:rsid w:val="00B76447"/>
    <w:rsid w:val="00B76971"/>
    <w:rsid w:val="00B77008"/>
    <w:rsid w:val="00B8240A"/>
    <w:rsid w:val="00B849DB"/>
    <w:rsid w:val="00B86371"/>
    <w:rsid w:val="00B8662C"/>
    <w:rsid w:val="00B90A43"/>
    <w:rsid w:val="00B95773"/>
    <w:rsid w:val="00BA1102"/>
    <w:rsid w:val="00BA6343"/>
    <w:rsid w:val="00BA643D"/>
    <w:rsid w:val="00BB00C7"/>
    <w:rsid w:val="00BB25B7"/>
    <w:rsid w:val="00BB29CF"/>
    <w:rsid w:val="00BB3236"/>
    <w:rsid w:val="00BB39AC"/>
    <w:rsid w:val="00BB4B50"/>
    <w:rsid w:val="00BB562A"/>
    <w:rsid w:val="00BC2516"/>
    <w:rsid w:val="00BC2750"/>
    <w:rsid w:val="00BC689E"/>
    <w:rsid w:val="00BC7445"/>
    <w:rsid w:val="00BD223F"/>
    <w:rsid w:val="00BE0285"/>
    <w:rsid w:val="00BE0FC2"/>
    <w:rsid w:val="00BE1629"/>
    <w:rsid w:val="00BE420D"/>
    <w:rsid w:val="00BE65C6"/>
    <w:rsid w:val="00BE6A8D"/>
    <w:rsid w:val="00BE7107"/>
    <w:rsid w:val="00BF3507"/>
    <w:rsid w:val="00BF4CBB"/>
    <w:rsid w:val="00BF5930"/>
    <w:rsid w:val="00BF6289"/>
    <w:rsid w:val="00C01831"/>
    <w:rsid w:val="00C053B8"/>
    <w:rsid w:val="00C06C23"/>
    <w:rsid w:val="00C100E3"/>
    <w:rsid w:val="00C107AA"/>
    <w:rsid w:val="00C11C3D"/>
    <w:rsid w:val="00C12B5A"/>
    <w:rsid w:val="00C160EF"/>
    <w:rsid w:val="00C20676"/>
    <w:rsid w:val="00C24637"/>
    <w:rsid w:val="00C447A6"/>
    <w:rsid w:val="00C50736"/>
    <w:rsid w:val="00C56E08"/>
    <w:rsid w:val="00C61F52"/>
    <w:rsid w:val="00C632F8"/>
    <w:rsid w:val="00C818DC"/>
    <w:rsid w:val="00C81F25"/>
    <w:rsid w:val="00C833CC"/>
    <w:rsid w:val="00C91AB9"/>
    <w:rsid w:val="00C95540"/>
    <w:rsid w:val="00CA2126"/>
    <w:rsid w:val="00CA3536"/>
    <w:rsid w:val="00CA586C"/>
    <w:rsid w:val="00CB181D"/>
    <w:rsid w:val="00CB2CE6"/>
    <w:rsid w:val="00CB6EE5"/>
    <w:rsid w:val="00CC2ADE"/>
    <w:rsid w:val="00CC44DB"/>
    <w:rsid w:val="00CC5C1B"/>
    <w:rsid w:val="00CD2DED"/>
    <w:rsid w:val="00CD3C25"/>
    <w:rsid w:val="00CD477D"/>
    <w:rsid w:val="00CE0023"/>
    <w:rsid w:val="00CF0AA6"/>
    <w:rsid w:val="00CF2996"/>
    <w:rsid w:val="00CF36A6"/>
    <w:rsid w:val="00CF749A"/>
    <w:rsid w:val="00D03257"/>
    <w:rsid w:val="00D04AF6"/>
    <w:rsid w:val="00D06D08"/>
    <w:rsid w:val="00D1364E"/>
    <w:rsid w:val="00D166AB"/>
    <w:rsid w:val="00D2174B"/>
    <w:rsid w:val="00D23933"/>
    <w:rsid w:val="00D241F5"/>
    <w:rsid w:val="00D25DE0"/>
    <w:rsid w:val="00D273F4"/>
    <w:rsid w:val="00D27480"/>
    <w:rsid w:val="00D30A39"/>
    <w:rsid w:val="00D31E8C"/>
    <w:rsid w:val="00D40246"/>
    <w:rsid w:val="00D41500"/>
    <w:rsid w:val="00D46A2F"/>
    <w:rsid w:val="00D57888"/>
    <w:rsid w:val="00D61A1E"/>
    <w:rsid w:val="00D676B5"/>
    <w:rsid w:val="00D770E7"/>
    <w:rsid w:val="00D77D6B"/>
    <w:rsid w:val="00D83D45"/>
    <w:rsid w:val="00D9320D"/>
    <w:rsid w:val="00D974A4"/>
    <w:rsid w:val="00DA117D"/>
    <w:rsid w:val="00DA73D5"/>
    <w:rsid w:val="00DB0551"/>
    <w:rsid w:val="00DB0EB6"/>
    <w:rsid w:val="00DB6297"/>
    <w:rsid w:val="00DC166A"/>
    <w:rsid w:val="00DC6E4D"/>
    <w:rsid w:val="00DD0068"/>
    <w:rsid w:val="00DD3DB2"/>
    <w:rsid w:val="00DD6604"/>
    <w:rsid w:val="00DE3513"/>
    <w:rsid w:val="00DE38A7"/>
    <w:rsid w:val="00DE6185"/>
    <w:rsid w:val="00DE75F9"/>
    <w:rsid w:val="00DF1587"/>
    <w:rsid w:val="00DF3AD2"/>
    <w:rsid w:val="00DF48FA"/>
    <w:rsid w:val="00E04C29"/>
    <w:rsid w:val="00E07EB2"/>
    <w:rsid w:val="00E10371"/>
    <w:rsid w:val="00E11D84"/>
    <w:rsid w:val="00E1775F"/>
    <w:rsid w:val="00E20EF3"/>
    <w:rsid w:val="00E21501"/>
    <w:rsid w:val="00E2316E"/>
    <w:rsid w:val="00E2353C"/>
    <w:rsid w:val="00E32E33"/>
    <w:rsid w:val="00E3533E"/>
    <w:rsid w:val="00E40C42"/>
    <w:rsid w:val="00E45F41"/>
    <w:rsid w:val="00E53E3A"/>
    <w:rsid w:val="00E56967"/>
    <w:rsid w:val="00E67894"/>
    <w:rsid w:val="00E7018E"/>
    <w:rsid w:val="00E70569"/>
    <w:rsid w:val="00E71DC1"/>
    <w:rsid w:val="00E743C9"/>
    <w:rsid w:val="00E75A92"/>
    <w:rsid w:val="00E77D72"/>
    <w:rsid w:val="00E84B64"/>
    <w:rsid w:val="00E85CAA"/>
    <w:rsid w:val="00E85E91"/>
    <w:rsid w:val="00E863C6"/>
    <w:rsid w:val="00E86CE8"/>
    <w:rsid w:val="00E93225"/>
    <w:rsid w:val="00EA4FD5"/>
    <w:rsid w:val="00EA7130"/>
    <w:rsid w:val="00EA7943"/>
    <w:rsid w:val="00EB0AFA"/>
    <w:rsid w:val="00EB7663"/>
    <w:rsid w:val="00EC1F9F"/>
    <w:rsid w:val="00EC2605"/>
    <w:rsid w:val="00EC5A3C"/>
    <w:rsid w:val="00EC6393"/>
    <w:rsid w:val="00EC6BFB"/>
    <w:rsid w:val="00ED2761"/>
    <w:rsid w:val="00ED4CB1"/>
    <w:rsid w:val="00ED5505"/>
    <w:rsid w:val="00EE6960"/>
    <w:rsid w:val="00EE6C53"/>
    <w:rsid w:val="00EE7134"/>
    <w:rsid w:val="00EF35B9"/>
    <w:rsid w:val="00EF5E2B"/>
    <w:rsid w:val="00EF7719"/>
    <w:rsid w:val="00F01501"/>
    <w:rsid w:val="00F02A06"/>
    <w:rsid w:val="00F04718"/>
    <w:rsid w:val="00F062B5"/>
    <w:rsid w:val="00F06BE2"/>
    <w:rsid w:val="00F10F20"/>
    <w:rsid w:val="00F14CC5"/>
    <w:rsid w:val="00F23CCA"/>
    <w:rsid w:val="00F27F26"/>
    <w:rsid w:val="00F40CA3"/>
    <w:rsid w:val="00F40FC2"/>
    <w:rsid w:val="00F46D33"/>
    <w:rsid w:val="00F46EA4"/>
    <w:rsid w:val="00F53399"/>
    <w:rsid w:val="00F54EC7"/>
    <w:rsid w:val="00F61BDD"/>
    <w:rsid w:val="00F63714"/>
    <w:rsid w:val="00F6379E"/>
    <w:rsid w:val="00F64B8E"/>
    <w:rsid w:val="00F64BED"/>
    <w:rsid w:val="00F65AE7"/>
    <w:rsid w:val="00F800DF"/>
    <w:rsid w:val="00F81782"/>
    <w:rsid w:val="00F85001"/>
    <w:rsid w:val="00F909CA"/>
    <w:rsid w:val="00F90B8A"/>
    <w:rsid w:val="00F91280"/>
    <w:rsid w:val="00F92483"/>
    <w:rsid w:val="00F940EE"/>
    <w:rsid w:val="00F95866"/>
    <w:rsid w:val="00F96F99"/>
    <w:rsid w:val="00F97830"/>
    <w:rsid w:val="00FA078D"/>
    <w:rsid w:val="00FA13EB"/>
    <w:rsid w:val="00FA199B"/>
    <w:rsid w:val="00FA3ADD"/>
    <w:rsid w:val="00FA60C5"/>
    <w:rsid w:val="00FA7EF1"/>
    <w:rsid w:val="00FB07E2"/>
    <w:rsid w:val="00FB4B5B"/>
    <w:rsid w:val="00FB4B99"/>
    <w:rsid w:val="00FC15D5"/>
    <w:rsid w:val="00FC6624"/>
    <w:rsid w:val="00FC6EBC"/>
    <w:rsid w:val="00FC7A27"/>
    <w:rsid w:val="00FD2962"/>
    <w:rsid w:val="00FD2CD8"/>
    <w:rsid w:val="00FE2A31"/>
    <w:rsid w:val="00FE3118"/>
    <w:rsid w:val="00FE4ECE"/>
    <w:rsid w:val="00FF28A2"/>
    <w:rsid w:val="00FF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2AF71"/>
  <w15:chartTrackingRefBased/>
  <w15:docId w15:val="{21D3C38F-8DB0-4EB4-A376-B5150D70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1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53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38B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D7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7DFF"/>
  </w:style>
  <w:style w:type="paragraph" w:styleId="a8">
    <w:name w:val="footer"/>
    <w:basedOn w:val="a"/>
    <w:link w:val="a9"/>
    <w:uiPriority w:val="99"/>
    <w:unhideWhenUsed/>
    <w:rsid w:val="007D7D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7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1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877</Words>
  <Characters>5000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 Александр Владимирович</dc:creator>
  <cp:keywords/>
  <dc:description/>
  <cp:lastModifiedBy>Овсянникова Евгения Владимировна</cp:lastModifiedBy>
  <cp:revision>63</cp:revision>
  <cp:lastPrinted>2024-10-30T11:42:00Z</cp:lastPrinted>
  <dcterms:created xsi:type="dcterms:W3CDTF">2024-10-30T07:51:00Z</dcterms:created>
  <dcterms:modified xsi:type="dcterms:W3CDTF">2024-10-31T07:55:00Z</dcterms:modified>
</cp:coreProperties>
</file>