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AE" w:rsidRPr="00475252" w:rsidRDefault="00882CAE" w:rsidP="00882C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25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82CAE" w:rsidRPr="00882CAE" w:rsidRDefault="00882CAE" w:rsidP="00882C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5252">
        <w:rPr>
          <w:rFonts w:ascii="Times New Roman" w:hAnsi="Times New Roman" w:cs="Times New Roman"/>
          <w:b/>
          <w:sz w:val="28"/>
          <w:szCs w:val="28"/>
        </w:rPr>
        <w:t xml:space="preserve">к проекту закона Ярославской </w:t>
      </w:r>
      <w:r w:rsidRPr="00A92C6A"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A92C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3F17D2" w:rsidRDefault="00882CAE" w:rsidP="00882C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92C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</w:t>
      </w:r>
      <w:r w:rsidR="003D6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статьи 4 и 7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</w:t>
      </w:r>
      <w:r w:rsidR="003D6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Ярославской области «</w:t>
      </w:r>
      <w:r w:rsidRPr="00A92C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пенсионном обеспечении государственных гражданских служащих Ярославской области и муниципальных служащих</w:t>
      </w:r>
    </w:p>
    <w:p w:rsidR="00882CAE" w:rsidRPr="00A92C6A" w:rsidRDefault="00882CAE" w:rsidP="00882C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C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Ярославской области»</w:t>
      </w:r>
    </w:p>
    <w:p w:rsidR="00882CAE" w:rsidRPr="00A92C6A" w:rsidRDefault="00882CAE" w:rsidP="00882CAE">
      <w:pPr>
        <w:spacing w:after="0" w:line="240" w:lineRule="auto"/>
        <w:ind w:firstLine="709"/>
        <w:jc w:val="both"/>
        <w:rPr>
          <w:rFonts w:ascii="Times New Roman" w:hAnsi="Times New Roman" w:cs="Times New Roman"/>
          <w:smallCaps/>
          <w:sz w:val="28"/>
          <w:szCs w:val="28"/>
        </w:rPr>
      </w:pPr>
    </w:p>
    <w:p w:rsidR="001C141C" w:rsidRDefault="00882CAE" w:rsidP="00491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закона</w:t>
      </w:r>
      <w:r w:rsidR="003D63B0">
        <w:rPr>
          <w:rFonts w:ascii="Times New Roman" w:hAnsi="Times New Roman" w:cs="Times New Roman"/>
          <w:sz w:val="28"/>
          <w:szCs w:val="28"/>
        </w:rPr>
        <w:t xml:space="preserve"> Ярославской области «О внесении изменений в статьи 4 и 7 Закона Ярославской области «О пенсионном обеспечении государстве</w:t>
      </w:r>
      <w:r w:rsidR="003D63B0">
        <w:rPr>
          <w:rFonts w:ascii="Times New Roman" w:hAnsi="Times New Roman" w:cs="Times New Roman"/>
          <w:sz w:val="28"/>
          <w:szCs w:val="28"/>
        </w:rPr>
        <w:t>н</w:t>
      </w:r>
      <w:r w:rsidR="003D63B0">
        <w:rPr>
          <w:rFonts w:ascii="Times New Roman" w:hAnsi="Times New Roman" w:cs="Times New Roman"/>
          <w:sz w:val="28"/>
          <w:szCs w:val="28"/>
        </w:rPr>
        <w:t>ных гражданских служащих Ярославской области и муниципальных служ</w:t>
      </w:r>
      <w:r w:rsidR="003D63B0">
        <w:rPr>
          <w:rFonts w:ascii="Times New Roman" w:hAnsi="Times New Roman" w:cs="Times New Roman"/>
          <w:sz w:val="28"/>
          <w:szCs w:val="28"/>
        </w:rPr>
        <w:t>а</w:t>
      </w:r>
      <w:r w:rsidR="003D63B0">
        <w:rPr>
          <w:rFonts w:ascii="Times New Roman" w:hAnsi="Times New Roman" w:cs="Times New Roman"/>
          <w:sz w:val="28"/>
          <w:szCs w:val="28"/>
        </w:rPr>
        <w:t xml:space="preserve">щих в Ярославской области» (далее - проект закона) </w:t>
      </w:r>
      <w:r w:rsidR="001C141C">
        <w:rPr>
          <w:rFonts w:ascii="Times New Roman" w:hAnsi="Times New Roman" w:cs="Times New Roman"/>
          <w:sz w:val="28"/>
          <w:szCs w:val="28"/>
        </w:rPr>
        <w:t xml:space="preserve">разработан с учетом многочисленных обращений  </w:t>
      </w:r>
      <w:r w:rsidR="001C141C">
        <w:rPr>
          <w:rFonts w:ascii="Times New Roman" w:hAnsi="Times New Roman" w:cs="Times New Roman"/>
          <w:sz w:val="28"/>
          <w:szCs w:val="28"/>
        </w:rPr>
        <w:t>бывших государственных гражданских служ</w:t>
      </w:r>
      <w:r w:rsidR="001C141C">
        <w:rPr>
          <w:rFonts w:ascii="Times New Roman" w:hAnsi="Times New Roman" w:cs="Times New Roman"/>
          <w:sz w:val="28"/>
          <w:szCs w:val="28"/>
        </w:rPr>
        <w:t>а</w:t>
      </w:r>
      <w:r w:rsidR="001C141C">
        <w:rPr>
          <w:rFonts w:ascii="Times New Roman" w:hAnsi="Times New Roman" w:cs="Times New Roman"/>
          <w:sz w:val="28"/>
          <w:szCs w:val="28"/>
        </w:rPr>
        <w:t>щих Ярославской области (далее - гражданские служ</w:t>
      </w:r>
      <w:r w:rsidR="001C141C">
        <w:rPr>
          <w:rFonts w:ascii="Times New Roman" w:hAnsi="Times New Roman" w:cs="Times New Roman"/>
          <w:sz w:val="28"/>
          <w:szCs w:val="28"/>
        </w:rPr>
        <w:t>а</w:t>
      </w:r>
      <w:r w:rsidR="001C141C">
        <w:rPr>
          <w:rFonts w:ascii="Times New Roman" w:hAnsi="Times New Roman" w:cs="Times New Roman"/>
          <w:sz w:val="28"/>
          <w:szCs w:val="28"/>
        </w:rPr>
        <w:t>щие)</w:t>
      </w:r>
      <w:r w:rsidR="001C14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</w:t>
      </w:r>
      <w:r w:rsidR="001C141C" w:rsidRPr="00B90DB7">
        <w:rPr>
          <w:rFonts w:ascii="Times New Roman" w:hAnsi="Times New Roman" w:cs="Times New Roman"/>
          <w:sz w:val="28"/>
          <w:szCs w:val="28"/>
        </w:rPr>
        <w:t xml:space="preserve"> </w:t>
      </w:r>
      <w:r w:rsidR="001C141C">
        <w:rPr>
          <w:rFonts w:ascii="Times New Roman" w:hAnsi="Times New Roman" w:cs="Times New Roman"/>
          <w:sz w:val="28"/>
          <w:szCs w:val="28"/>
        </w:rPr>
        <w:t>муниципальных служащих в Ярославской области (далее - муниципальные служащие)</w:t>
      </w:r>
      <w:r w:rsidR="001C141C">
        <w:rPr>
          <w:rFonts w:ascii="Times New Roman" w:hAnsi="Times New Roman" w:cs="Times New Roman"/>
          <w:sz w:val="28"/>
          <w:szCs w:val="28"/>
        </w:rPr>
        <w:t xml:space="preserve"> в ц</w:t>
      </w:r>
      <w:r w:rsidR="001C141C">
        <w:rPr>
          <w:rFonts w:ascii="Times New Roman" w:hAnsi="Times New Roman" w:cs="Times New Roman"/>
          <w:sz w:val="28"/>
          <w:szCs w:val="28"/>
        </w:rPr>
        <w:t>е</w:t>
      </w:r>
      <w:r w:rsidR="001C141C">
        <w:rPr>
          <w:rFonts w:ascii="Times New Roman" w:hAnsi="Times New Roman" w:cs="Times New Roman"/>
          <w:sz w:val="28"/>
          <w:szCs w:val="28"/>
        </w:rPr>
        <w:t>лях недопущения</w:t>
      </w:r>
      <w:r w:rsidR="008A665D">
        <w:rPr>
          <w:rFonts w:ascii="Times New Roman" w:hAnsi="Times New Roman" w:cs="Times New Roman"/>
          <w:sz w:val="28"/>
          <w:szCs w:val="28"/>
        </w:rPr>
        <w:t xml:space="preserve"> </w:t>
      </w:r>
      <w:r w:rsidR="001C141C">
        <w:rPr>
          <w:rFonts w:ascii="Times New Roman" w:hAnsi="Times New Roman" w:cs="Times New Roman"/>
          <w:sz w:val="28"/>
          <w:szCs w:val="28"/>
        </w:rPr>
        <w:t xml:space="preserve"> снижения уровня</w:t>
      </w:r>
      <w:proofErr w:type="gramEnd"/>
      <w:r w:rsidR="001C141C">
        <w:rPr>
          <w:rFonts w:ascii="Times New Roman" w:hAnsi="Times New Roman" w:cs="Times New Roman"/>
          <w:sz w:val="28"/>
          <w:szCs w:val="28"/>
        </w:rPr>
        <w:t xml:space="preserve"> пенсионного обеспечения указанных гра</w:t>
      </w:r>
      <w:r w:rsidR="001C141C">
        <w:rPr>
          <w:rFonts w:ascii="Times New Roman" w:hAnsi="Times New Roman" w:cs="Times New Roman"/>
          <w:sz w:val="28"/>
          <w:szCs w:val="28"/>
        </w:rPr>
        <w:t>ж</w:t>
      </w:r>
      <w:r w:rsidR="001C141C">
        <w:rPr>
          <w:rFonts w:ascii="Times New Roman" w:hAnsi="Times New Roman" w:cs="Times New Roman"/>
          <w:sz w:val="28"/>
          <w:szCs w:val="28"/>
        </w:rPr>
        <w:t xml:space="preserve">дан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63B0">
        <w:rPr>
          <w:rFonts w:ascii="Times New Roman" w:hAnsi="Times New Roman" w:cs="Times New Roman"/>
          <w:sz w:val="28"/>
          <w:szCs w:val="28"/>
        </w:rPr>
        <w:t>направлен</w:t>
      </w:r>
      <w:proofErr w:type="gramEnd"/>
      <w:r w:rsidR="003D63B0">
        <w:rPr>
          <w:rFonts w:ascii="Times New Roman" w:hAnsi="Times New Roman" w:cs="Times New Roman"/>
          <w:sz w:val="28"/>
          <w:szCs w:val="28"/>
        </w:rPr>
        <w:t xml:space="preserve"> на совершенствование системы пенсионного обеспечения </w:t>
      </w:r>
      <w:r w:rsidR="00B90DB7">
        <w:rPr>
          <w:rFonts w:ascii="Times New Roman" w:hAnsi="Times New Roman" w:cs="Times New Roman"/>
          <w:sz w:val="28"/>
          <w:szCs w:val="28"/>
        </w:rPr>
        <w:t>гра</w:t>
      </w:r>
      <w:r w:rsidR="00B90DB7">
        <w:rPr>
          <w:rFonts w:ascii="Times New Roman" w:hAnsi="Times New Roman" w:cs="Times New Roman"/>
          <w:sz w:val="28"/>
          <w:szCs w:val="28"/>
        </w:rPr>
        <w:t>ж</w:t>
      </w:r>
      <w:r w:rsidR="00B90DB7">
        <w:rPr>
          <w:rFonts w:ascii="Times New Roman" w:hAnsi="Times New Roman" w:cs="Times New Roman"/>
          <w:sz w:val="28"/>
          <w:szCs w:val="28"/>
        </w:rPr>
        <w:t>дански</w:t>
      </w:r>
      <w:r w:rsidR="001C14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</w:t>
      </w:r>
      <w:r w:rsidR="00B90DB7" w:rsidRPr="00B90DB7">
        <w:rPr>
          <w:rFonts w:ascii="Times New Roman" w:hAnsi="Times New Roman" w:cs="Times New Roman"/>
          <w:sz w:val="28"/>
          <w:szCs w:val="28"/>
        </w:rPr>
        <w:t xml:space="preserve"> </w:t>
      </w:r>
      <w:r w:rsidR="00B90DB7">
        <w:rPr>
          <w:rFonts w:ascii="Times New Roman" w:hAnsi="Times New Roman" w:cs="Times New Roman"/>
          <w:sz w:val="28"/>
          <w:szCs w:val="28"/>
        </w:rPr>
        <w:t>муниципальных служа</w:t>
      </w:r>
      <w:r w:rsidR="001C141C">
        <w:rPr>
          <w:rFonts w:ascii="Times New Roman" w:hAnsi="Times New Roman" w:cs="Times New Roman"/>
          <w:sz w:val="28"/>
          <w:szCs w:val="28"/>
        </w:rPr>
        <w:t xml:space="preserve">щих. </w:t>
      </w:r>
    </w:p>
    <w:p w:rsidR="00882CAE" w:rsidRDefault="00882CAE" w:rsidP="00491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5BB">
        <w:rPr>
          <w:rFonts w:ascii="Times New Roman" w:hAnsi="Times New Roman" w:cs="Times New Roman"/>
          <w:color w:val="000000" w:themeColor="text1"/>
          <w:sz w:val="28"/>
          <w:szCs w:val="28"/>
        </w:rPr>
        <w:t>Условия предос</w:t>
      </w:r>
      <w:r w:rsidR="00B90D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тавления пенсии за выслугу лет </w:t>
      </w:r>
      <w:r w:rsidRPr="003335BB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гражданским</w:t>
      </w:r>
      <w:r w:rsidR="00B90DB7" w:rsidRPr="00B90DB7">
        <w:rPr>
          <w:rFonts w:ascii="Times New Roman" w:hAnsi="Times New Roman" w:cs="Times New Roman"/>
          <w:sz w:val="28"/>
          <w:szCs w:val="28"/>
        </w:rPr>
        <w:t xml:space="preserve"> </w:t>
      </w:r>
      <w:r w:rsidR="00B90DB7">
        <w:rPr>
          <w:rFonts w:ascii="Times New Roman" w:hAnsi="Times New Roman" w:cs="Times New Roman"/>
          <w:sz w:val="28"/>
          <w:szCs w:val="28"/>
        </w:rPr>
        <w:t>служ</w:t>
      </w:r>
      <w:r w:rsidR="00B90DB7">
        <w:rPr>
          <w:rFonts w:ascii="Times New Roman" w:hAnsi="Times New Roman" w:cs="Times New Roman"/>
          <w:sz w:val="28"/>
          <w:szCs w:val="28"/>
        </w:rPr>
        <w:t>а</w:t>
      </w:r>
      <w:r w:rsidR="00B90DB7">
        <w:rPr>
          <w:rFonts w:ascii="Times New Roman" w:hAnsi="Times New Roman" w:cs="Times New Roman"/>
          <w:sz w:val="28"/>
          <w:szCs w:val="28"/>
        </w:rPr>
        <w:t>щим</w:t>
      </w:r>
      <w:r w:rsidR="00B90DB7" w:rsidRPr="0033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35BB">
        <w:rPr>
          <w:rFonts w:ascii="Times New Roman" w:hAnsi="Times New Roman" w:cs="Times New Roman"/>
          <w:color w:val="000000" w:themeColor="text1"/>
          <w:sz w:val="28"/>
          <w:szCs w:val="28"/>
        </w:rPr>
        <w:t>и муниц</w:t>
      </w:r>
      <w:r w:rsidRPr="003335B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335BB">
        <w:rPr>
          <w:rFonts w:ascii="Times New Roman" w:hAnsi="Times New Roman" w:cs="Times New Roman"/>
          <w:color w:val="000000" w:themeColor="text1"/>
          <w:sz w:val="28"/>
          <w:szCs w:val="28"/>
        </w:rPr>
        <w:t>пальным служащим определены</w:t>
      </w:r>
      <w:r w:rsidRPr="003335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3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Ярославской области от 22.12.2016 № 90-з </w:t>
      </w:r>
      <w:r w:rsidR="00B90DB7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>О пенсионном обеспечении государственных гражда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>ских служащих Ярославской области и муниципальных служащих в Яр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>славской обл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>сти»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>(далее – Закон 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рославской области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90-з)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882CAE" w:rsidRPr="00453E88" w:rsidRDefault="00882CAE" w:rsidP="00491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51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Pr="00C651E5">
        <w:rPr>
          <w:rFonts w:ascii="Times New Roman" w:hAnsi="Times New Roman" w:cs="Times New Roman"/>
          <w:bCs/>
          <w:color w:val="000000"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 w:rsidRPr="00C651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Ярославской области № 90-з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пенсия за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слугу лет назначается </w:t>
      </w:r>
      <w:r w:rsidRPr="0033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гражданским и муниципальным служащим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дополнительного пенсионного обеспечения к страховой пенсии по старости (инвалидности) при условии наличи</w:t>
      </w:r>
      <w:r w:rsidR="00D0026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стажа государственной (муниципал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ной) службы не ниже минимального, установленного</w:t>
      </w:r>
      <w:r w:rsidRPr="00372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Федеральным законом «О государственном пенсионном обеспечении в Российской Федерации»</w:t>
      </w:r>
      <w:r w:rsidRPr="00453E88">
        <w:rPr>
          <w:rFonts w:ascii="Times New Roman" w:hAnsi="Times New Roman" w:cs="Times New Roman"/>
          <w:sz w:val="24"/>
          <w:szCs w:val="24"/>
        </w:rPr>
        <w:t xml:space="preserve"> </w:t>
      </w:r>
      <w:r w:rsidRPr="00453E88">
        <w:rPr>
          <w:rFonts w:ascii="Times New Roman" w:hAnsi="Times New Roman" w:cs="Times New Roman"/>
          <w:sz w:val="28"/>
          <w:szCs w:val="28"/>
        </w:rPr>
        <w:t>для назначения пенсии за выслугу лет в соответствующем году.</w:t>
      </w:r>
      <w:proofErr w:type="gramEnd"/>
    </w:p>
    <w:p w:rsidR="00882CAE" w:rsidRPr="00C651E5" w:rsidRDefault="00882CAE" w:rsidP="00491D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со статьей 4 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рославской области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90-з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D63B0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Pr="003D63B0">
        <w:rPr>
          <w:rFonts w:ascii="Times New Roman" w:hAnsi="Times New Roman" w:cs="Times New Roman"/>
          <w:sz w:val="28"/>
          <w:szCs w:val="28"/>
        </w:rPr>
        <w:t>азмер пенсии за выслугу лет определяется как доля среднемесячного заработка гражданского (муниципального) служащего, определяемая в</w:t>
      </w:r>
      <w:r w:rsidRPr="003D63B0">
        <w:rPr>
          <w:sz w:val="28"/>
          <w:szCs w:val="28"/>
        </w:rPr>
        <w:t xml:space="preserve"> </w:t>
      </w:r>
      <w:r w:rsidRPr="003D63B0">
        <w:rPr>
          <w:rFonts w:ascii="Times New Roman" w:hAnsi="Times New Roman" w:cs="Times New Roman"/>
          <w:sz w:val="28"/>
          <w:szCs w:val="28"/>
        </w:rPr>
        <w:t>установленном законом порядке, за вычетом страховой пенсии по старости (инвалидности), фиксированной выплаты к страховой пенсии и повышений фиксированной выплаты к страховой</w:t>
      </w:r>
      <w:r>
        <w:rPr>
          <w:rFonts w:ascii="Times New Roman" w:hAnsi="Times New Roman" w:cs="Times New Roman"/>
          <w:sz w:val="28"/>
          <w:szCs w:val="28"/>
        </w:rPr>
        <w:t xml:space="preserve"> пенсии, установленных в соответствии с Федеральным </w:t>
      </w:r>
      <w:hyperlink r:id="rId9" w:history="1">
        <w:r w:rsidRPr="00C651E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651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651E5">
        <w:rPr>
          <w:rFonts w:ascii="Times New Roman" w:hAnsi="Times New Roman" w:cs="Times New Roman"/>
          <w:color w:val="000000" w:themeColor="text1"/>
          <w:sz w:val="28"/>
          <w:szCs w:val="28"/>
        </w:rPr>
        <w:t>О страховых пенсиях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651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882CAE" w:rsidRPr="003D63B0" w:rsidRDefault="00882CAE" w:rsidP="00491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3B0">
        <w:rPr>
          <w:rFonts w:ascii="Times New Roman" w:hAnsi="Times New Roman" w:cs="Times New Roman"/>
          <w:bCs/>
          <w:sz w:val="28"/>
          <w:szCs w:val="28"/>
        </w:rPr>
        <w:t xml:space="preserve">В статье 7 </w:t>
      </w:r>
      <w:r w:rsidRPr="003D63B0">
        <w:rPr>
          <w:rFonts w:ascii="Times New Roman" w:hAnsi="Times New Roman" w:cs="Times New Roman"/>
          <w:bCs/>
          <w:color w:val="000000"/>
          <w:sz w:val="28"/>
          <w:szCs w:val="28"/>
        </w:rPr>
        <w:t>Закона Ярославской области № 90-з</w:t>
      </w:r>
      <w:r w:rsidRPr="003D63B0">
        <w:rPr>
          <w:rFonts w:ascii="Times New Roman" w:hAnsi="Times New Roman" w:cs="Times New Roman"/>
          <w:sz w:val="28"/>
          <w:szCs w:val="28"/>
        </w:rPr>
        <w:t xml:space="preserve"> определены основания для перерасчета размера пенсии за выслугу лет. Одним из оснований являе</w:t>
      </w:r>
      <w:r w:rsidRPr="003D63B0">
        <w:rPr>
          <w:rFonts w:ascii="Times New Roman" w:hAnsi="Times New Roman" w:cs="Times New Roman"/>
          <w:sz w:val="28"/>
          <w:szCs w:val="28"/>
        </w:rPr>
        <w:t>т</w:t>
      </w:r>
      <w:r w:rsidRPr="003D63B0">
        <w:rPr>
          <w:rFonts w:ascii="Times New Roman" w:hAnsi="Times New Roman" w:cs="Times New Roman"/>
          <w:sz w:val="28"/>
          <w:szCs w:val="28"/>
        </w:rPr>
        <w:t>ся изменение размера страховой пенсии по старости (инвалидности) или иных выплат, с учетом которых определяется размер пенсии за выслугу лет.</w:t>
      </w:r>
    </w:p>
    <w:p w:rsidR="00882CAE" w:rsidRPr="003D63B0" w:rsidRDefault="00882CAE" w:rsidP="00491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F767A2">
        <w:rPr>
          <w:rFonts w:ascii="Times New Roman" w:hAnsi="Times New Roman" w:cs="Times New Roman"/>
          <w:bCs/>
          <w:color w:val="000000"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рославской области</w:t>
      </w:r>
      <w:r w:rsidRPr="00764A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90-з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установлена </w:t>
      </w:r>
      <w:r w:rsidRPr="00E755EC">
        <w:rPr>
          <w:rFonts w:ascii="Times New Roman" w:hAnsi="Times New Roman" w:cs="Times New Roman"/>
          <w:sz w:val="28"/>
          <w:szCs w:val="28"/>
        </w:rPr>
        <w:t>т</w:t>
      </w:r>
      <w:r w:rsidRPr="00E755EC">
        <w:rPr>
          <w:rFonts w:ascii="Times New Roman" w:hAnsi="Times New Roman" w:cs="Times New Roman"/>
          <w:sz w:val="28"/>
          <w:szCs w:val="28"/>
        </w:rPr>
        <w:t>а</w:t>
      </w:r>
      <w:r w:rsidRPr="00E755E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755EC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55EC">
        <w:rPr>
          <w:rFonts w:ascii="Times New Roman" w:hAnsi="Times New Roman" w:cs="Times New Roman"/>
          <w:sz w:val="28"/>
          <w:szCs w:val="28"/>
        </w:rPr>
        <w:t xml:space="preserve"> расчета пенсии за выслугу лет гражданским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муниципальным </w:t>
      </w:r>
      <w:r w:rsidR="00B90DB7">
        <w:rPr>
          <w:rFonts w:ascii="Times New Roman" w:hAnsi="Times New Roman" w:cs="Times New Roman"/>
          <w:sz w:val="28"/>
          <w:szCs w:val="28"/>
        </w:rPr>
        <w:t>служащим</w:t>
      </w:r>
      <w:r w:rsidRPr="00E755EC">
        <w:rPr>
          <w:rFonts w:ascii="Times New Roman" w:hAnsi="Times New Roman" w:cs="Times New Roman"/>
          <w:sz w:val="28"/>
          <w:szCs w:val="28"/>
        </w:rPr>
        <w:t>, при которой размер пенсии за выслугу л</w:t>
      </w:r>
      <w:bookmarkStart w:id="0" w:name="_GoBack"/>
      <w:bookmarkEnd w:id="0"/>
      <w:r w:rsidRPr="00E755EC">
        <w:rPr>
          <w:rFonts w:ascii="Times New Roman" w:hAnsi="Times New Roman" w:cs="Times New Roman"/>
          <w:sz w:val="28"/>
          <w:szCs w:val="28"/>
        </w:rPr>
        <w:t xml:space="preserve">ет </w:t>
      </w:r>
      <w:r w:rsidRPr="003D63B0">
        <w:rPr>
          <w:rFonts w:ascii="Times New Roman" w:hAnsi="Times New Roman" w:cs="Times New Roman"/>
          <w:sz w:val="28"/>
          <w:szCs w:val="28"/>
        </w:rPr>
        <w:t>напрямую зависит от размера страховой пенсии по старости (инвалидности). В результате каждого повышения размера страховой пенсии по старости (инвалидности), ос</w:t>
      </w:r>
      <w:r w:rsidRPr="003D63B0">
        <w:rPr>
          <w:rFonts w:ascii="Times New Roman" w:hAnsi="Times New Roman" w:cs="Times New Roman"/>
          <w:sz w:val="28"/>
          <w:szCs w:val="28"/>
        </w:rPr>
        <w:t>у</w:t>
      </w:r>
      <w:r w:rsidRPr="003D63B0">
        <w:rPr>
          <w:rFonts w:ascii="Times New Roman" w:hAnsi="Times New Roman" w:cs="Times New Roman"/>
          <w:sz w:val="28"/>
          <w:szCs w:val="28"/>
        </w:rPr>
        <w:lastRenderedPageBreak/>
        <w:t>ществляемого на территории</w:t>
      </w:r>
      <w:r w:rsidRPr="00E755EC">
        <w:rPr>
          <w:rFonts w:ascii="Times New Roman" w:hAnsi="Times New Roman" w:cs="Times New Roman"/>
          <w:sz w:val="28"/>
          <w:szCs w:val="28"/>
        </w:rPr>
        <w:t xml:space="preserve"> Российской Федерации, происходит </w:t>
      </w:r>
      <w:r w:rsidRPr="003D63B0">
        <w:rPr>
          <w:rFonts w:ascii="Times New Roman" w:hAnsi="Times New Roman" w:cs="Times New Roman"/>
          <w:sz w:val="28"/>
          <w:szCs w:val="28"/>
        </w:rPr>
        <w:t>уменьш</w:t>
      </w:r>
      <w:r w:rsidRPr="003D63B0">
        <w:rPr>
          <w:rFonts w:ascii="Times New Roman" w:hAnsi="Times New Roman" w:cs="Times New Roman"/>
          <w:sz w:val="28"/>
          <w:szCs w:val="28"/>
        </w:rPr>
        <w:t>е</w:t>
      </w:r>
      <w:r w:rsidRPr="003D63B0">
        <w:rPr>
          <w:rFonts w:ascii="Times New Roman" w:hAnsi="Times New Roman" w:cs="Times New Roman"/>
          <w:sz w:val="28"/>
          <w:szCs w:val="28"/>
        </w:rPr>
        <w:t>ни</w:t>
      </w:r>
      <w:r w:rsidR="00D00265">
        <w:rPr>
          <w:rFonts w:ascii="Times New Roman" w:hAnsi="Times New Roman" w:cs="Times New Roman"/>
          <w:sz w:val="28"/>
          <w:szCs w:val="28"/>
        </w:rPr>
        <w:t>е размера пенсии за выслугу лет,</w:t>
      </w:r>
      <w:r w:rsidRPr="003D63B0">
        <w:rPr>
          <w:rFonts w:ascii="Times New Roman" w:hAnsi="Times New Roman" w:cs="Times New Roman"/>
          <w:sz w:val="28"/>
          <w:szCs w:val="28"/>
        </w:rPr>
        <w:t xml:space="preserve"> </w:t>
      </w:r>
      <w:r w:rsidR="00D00265">
        <w:rPr>
          <w:rFonts w:ascii="Times New Roman" w:hAnsi="Times New Roman" w:cs="Times New Roman"/>
          <w:sz w:val="28"/>
          <w:szCs w:val="28"/>
        </w:rPr>
        <w:t>что при существующем уровне инфляции приводит к снижению уровня жизни пенсионеров.</w:t>
      </w:r>
    </w:p>
    <w:p w:rsidR="00882CAE" w:rsidRDefault="003D63B0" w:rsidP="00491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предусматривает исключение изменения </w:t>
      </w:r>
      <w:r w:rsidR="00882CAE">
        <w:rPr>
          <w:rFonts w:ascii="Times New Roman" w:hAnsi="Times New Roman" w:cs="Times New Roman"/>
          <w:sz w:val="28"/>
          <w:szCs w:val="28"/>
        </w:rPr>
        <w:t>размера стр</w:t>
      </w:r>
      <w:r w:rsidR="00882CAE">
        <w:rPr>
          <w:rFonts w:ascii="Times New Roman" w:hAnsi="Times New Roman" w:cs="Times New Roman"/>
          <w:sz w:val="28"/>
          <w:szCs w:val="28"/>
        </w:rPr>
        <w:t>а</w:t>
      </w:r>
      <w:r w:rsidR="00882CAE">
        <w:rPr>
          <w:rFonts w:ascii="Times New Roman" w:hAnsi="Times New Roman" w:cs="Times New Roman"/>
          <w:sz w:val="28"/>
          <w:szCs w:val="28"/>
        </w:rPr>
        <w:t>ховой пенсии по старости (инвалидности) из оснований, влекущих перера</w:t>
      </w:r>
      <w:r w:rsidR="00882CAE">
        <w:rPr>
          <w:rFonts w:ascii="Times New Roman" w:hAnsi="Times New Roman" w:cs="Times New Roman"/>
          <w:sz w:val="28"/>
          <w:szCs w:val="28"/>
        </w:rPr>
        <w:t>с</w:t>
      </w:r>
      <w:r w:rsidR="00882CAE">
        <w:rPr>
          <w:rFonts w:ascii="Times New Roman" w:hAnsi="Times New Roman" w:cs="Times New Roman"/>
          <w:sz w:val="28"/>
          <w:szCs w:val="28"/>
        </w:rPr>
        <w:t>чет размера пенсии за выслугу лет.</w:t>
      </w:r>
    </w:p>
    <w:p w:rsidR="00D00265" w:rsidRDefault="003D63B0" w:rsidP="00491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закона</w:t>
      </w:r>
      <w:r w:rsidR="00882CAE">
        <w:rPr>
          <w:rFonts w:ascii="Times New Roman" w:hAnsi="Times New Roman" w:cs="Times New Roman"/>
          <w:sz w:val="28"/>
          <w:szCs w:val="28"/>
        </w:rPr>
        <w:t xml:space="preserve"> позволит пенсионерам из числа </w:t>
      </w:r>
      <w:r>
        <w:rPr>
          <w:rFonts w:ascii="Times New Roman" w:hAnsi="Times New Roman" w:cs="Times New Roman"/>
          <w:sz w:val="28"/>
          <w:szCs w:val="28"/>
        </w:rPr>
        <w:t xml:space="preserve">бывших </w:t>
      </w:r>
      <w:r w:rsidR="00882CAE">
        <w:rPr>
          <w:rFonts w:ascii="Times New Roman" w:hAnsi="Times New Roman" w:cs="Times New Roman"/>
          <w:sz w:val="28"/>
          <w:szCs w:val="28"/>
        </w:rPr>
        <w:t>гражданских и муниципальных служащих получать ежегодно индексиру</w:t>
      </w:r>
      <w:r w:rsidR="00882CAE">
        <w:rPr>
          <w:rFonts w:ascii="Times New Roman" w:hAnsi="Times New Roman" w:cs="Times New Roman"/>
          <w:sz w:val="28"/>
          <w:szCs w:val="28"/>
        </w:rPr>
        <w:t>е</w:t>
      </w:r>
      <w:r w:rsidR="00882CAE">
        <w:rPr>
          <w:rFonts w:ascii="Times New Roman" w:hAnsi="Times New Roman" w:cs="Times New Roman"/>
          <w:sz w:val="28"/>
          <w:szCs w:val="28"/>
        </w:rPr>
        <w:t>мую страховую пенсию по</w:t>
      </w:r>
      <w:r w:rsidR="00D002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72FD">
        <w:rPr>
          <w:rFonts w:ascii="Times New Roman" w:hAnsi="Times New Roman" w:cs="Times New Roman"/>
          <w:sz w:val="28"/>
          <w:szCs w:val="28"/>
        </w:rPr>
        <w:t>старости (инвалидности) и доплату к пенсии (пе</w:t>
      </w:r>
      <w:r w:rsidR="00AB72FD">
        <w:rPr>
          <w:rFonts w:ascii="Times New Roman" w:hAnsi="Times New Roman" w:cs="Times New Roman"/>
          <w:sz w:val="28"/>
          <w:szCs w:val="28"/>
        </w:rPr>
        <w:t>н</w:t>
      </w:r>
      <w:r w:rsidR="00AB72FD">
        <w:rPr>
          <w:rFonts w:ascii="Times New Roman" w:hAnsi="Times New Roman" w:cs="Times New Roman"/>
          <w:sz w:val="28"/>
          <w:szCs w:val="28"/>
        </w:rPr>
        <w:t>сию за выслугу лет), раз</w:t>
      </w:r>
      <w:r w:rsidR="00D00265">
        <w:rPr>
          <w:rFonts w:ascii="Times New Roman" w:hAnsi="Times New Roman" w:cs="Times New Roman"/>
          <w:sz w:val="28"/>
          <w:szCs w:val="28"/>
        </w:rPr>
        <w:t>мер которой снижаться не будет.</w:t>
      </w:r>
    </w:p>
    <w:p w:rsidR="00882CAE" w:rsidRPr="00D01D79" w:rsidRDefault="00D01D79" w:rsidP="00491D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1D79">
        <w:rPr>
          <w:rFonts w:ascii="Times New Roman" w:hAnsi="Times New Roman" w:cs="Times New Roman"/>
          <w:bCs/>
          <w:sz w:val="28"/>
          <w:szCs w:val="28"/>
        </w:rPr>
        <w:t>Р</w:t>
      </w:r>
      <w:r w:rsidR="00B90DB7">
        <w:rPr>
          <w:rFonts w:ascii="Times New Roman" w:hAnsi="Times New Roman" w:cs="Times New Roman"/>
          <w:bCs/>
          <w:sz w:val="28"/>
          <w:szCs w:val="28"/>
        </w:rPr>
        <w:t>еализацию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положений законопроекта планируется осуществля</w:t>
      </w:r>
      <w:r w:rsidR="00B90DB7">
        <w:rPr>
          <w:rFonts w:ascii="Times New Roman" w:hAnsi="Times New Roman" w:cs="Times New Roman"/>
          <w:bCs/>
          <w:sz w:val="28"/>
          <w:szCs w:val="28"/>
        </w:rPr>
        <w:t>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рамках бюджетных ассигнований, предусмотренных на выплату пенсии за выслугу лет</w:t>
      </w:r>
      <w:r w:rsidRPr="00D01D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пенсионерам из числа бывших</w:t>
      </w:r>
      <w:r w:rsidRPr="00D01D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гражданских и муниципальных служащих Ярославской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91D5F" w:rsidRDefault="00491D5F" w:rsidP="00491D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Принятие </w:t>
      </w:r>
      <w:r w:rsidR="00D00265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Cs/>
          <w:sz w:val="28"/>
          <w:szCs w:val="28"/>
        </w:rPr>
        <w:t>закона Ярославской области не по</w:t>
      </w:r>
      <w:r w:rsidR="00D00265">
        <w:rPr>
          <w:rFonts w:ascii="Times New Roman" w:hAnsi="Times New Roman" w:cs="Times New Roman"/>
          <w:bCs/>
          <w:sz w:val="28"/>
          <w:szCs w:val="28"/>
        </w:rPr>
        <w:t>требует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признания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силу, приостановления</w:t>
      </w:r>
      <w:r w:rsidR="00677B42">
        <w:rPr>
          <w:rFonts w:ascii="Times New Roman" w:hAnsi="Times New Roman" w:cs="Times New Roman"/>
          <w:bCs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bCs/>
          <w:sz w:val="28"/>
          <w:szCs w:val="28"/>
        </w:rPr>
        <w:t>, изменения и</w:t>
      </w:r>
      <w:r w:rsidR="00677B42">
        <w:rPr>
          <w:rFonts w:ascii="Times New Roman" w:hAnsi="Times New Roman" w:cs="Times New Roman"/>
          <w:bCs/>
          <w:sz w:val="28"/>
          <w:szCs w:val="28"/>
        </w:rPr>
        <w:t>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принятия иных законодательных актов Ярославской области. </w:t>
      </w:r>
    </w:p>
    <w:p w:rsidR="00882CAE" w:rsidRDefault="00882CAE" w:rsidP="00882CAE"/>
    <w:p w:rsidR="00CE4E31" w:rsidRDefault="00CE4E31" w:rsidP="00B90DB7">
      <w:pPr>
        <w:spacing w:after="1" w:line="2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4E31" w:rsidRDefault="00CE4E31" w:rsidP="00B90DB7">
      <w:pPr>
        <w:spacing w:after="1" w:line="2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4E31" w:rsidRDefault="00CE4E31" w:rsidP="00B90DB7">
      <w:pPr>
        <w:spacing w:after="1" w:line="2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1D5F" w:rsidRDefault="00491D5F" w:rsidP="00B90DB7">
      <w:pPr>
        <w:spacing w:after="1" w:line="2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491D5F" w:rsidSect="00882CA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5CE" w:rsidRDefault="009335CE" w:rsidP="00882CAE">
      <w:pPr>
        <w:spacing w:after="0" w:line="240" w:lineRule="auto"/>
      </w:pPr>
      <w:r>
        <w:separator/>
      </w:r>
    </w:p>
  </w:endnote>
  <w:endnote w:type="continuationSeparator" w:id="0">
    <w:p w:rsidR="009335CE" w:rsidRDefault="009335CE" w:rsidP="0088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5CE" w:rsidRDefault="009335CE" w:rsidP="00882CAE">
      <w:pPr>
        <w:spacing w:after="0" w:line="240" w:lineRule="auto"/>
      </w:pPr>
      <w:r>
        <w:separator/>
      </w:r>
    </w:p>
  </w:footnote>
  <w:footnote w:type="continuationSeparator" w:id="0">
    <w:p w:rsidR="009335CE" w:rsidRDefault="009335CE" w:rsidP="00882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3520259"/>
      <w:docPartObj>
        <w:docPartGallery w:val="Page Numbers (Top of Page)"/>
        <w:docPartUnique/>
      </w:docPartObj>
    </w:sdtPr>
    <w:sdtEndPr/>
    <w:sdtContent>
      <w:p w:rsidR="00882CAE" w:rsidRDefault="00882C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65D">
          <w:rPr>
            <w:noProof/>
          </w:rPr>
          <w:t>2</w:t>
        </w:r>
        <w:r>
          <w:fldChar w:fldCharType="end"/>
        </w:r>
      </w:p>
    </w:sdtContent>
  </w:sdt>
  <w:p w:rsidR="00882CAE" w:rsidRDefault="00882CA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656E6"/>
    <w:multiLevelType w:val="hybridMultilevel"/>
    <w:tmpl w:val="3F4E0F24"/>
    <w:lvl w:ilvl="0" w:tplc="175EDD04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58"/>
    <w:rsid w:val="000824DA"/>
    <w:rsid w:val="000A2B12"/>
    <w:rsid w:val="0012336D"/>
    <w:rsid w:val="001415E4"/>
    <w:rsid w:val="001C141C"/>
    <w:rsid w:val="003D63B0"/>
    <w:rsid w:val="003F17D2"/>
    <w:rsid w:val="00491D5F"/>
    <w:rsid w:val="00584FF4"/>
    <w:rsid w:val="005D263A"/>
    <w:rsid w:val="006124AB"/>
    <w:rsid w:val="00677B42"/>
    <w:rsid w:val="00882CAE"/>
    <w:rsid w:val="008A665D"/>
    <w:rsid w:val="008C48F4"/>
    <w:rsid w:val="009335CE"/>
    <w:rsid w:val="009C06AD"/>
    <w:rsid w:val="00A70E2B"/>
    <w:rsid w:val="00AB72FD"/>
    <w:rsid w:val="00B90DB7"/>
    <w:rsid w:val="00B96B4E"/>
    <w:rsid w:val="00BD3B82"/>
    <w:rsid w:val="00C71791"/>
    <w:rsid w:val="00CA7842"/>
    <w:rsid w:val="00CC7CAF"/>
    <w:rsid w:val="00CE4E31"/>
    <w:rsid w:val="00D00265"/>
    <w:rsid w:val="00D01D79"/>
    <w:rsid w:val="00D95518"/>
    <w:rsid w:val="00E8596F"/>
    <w:rsid w:val="00F43B58"/>
    <w:rsid w:val="00F74440"/>
    <w:rsid w:val="00FD4CFF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744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F744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744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F744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7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4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82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2CAE"/>
  </w:style>
  <w:style w:type="paragraph" w:styleId="aa">
    <w:name w:val="footer"/>
    <w:basedOn w:val="a"/>
    <w:link w:val="ab"/>
    <w:uiPriority w:val="99"/>
    <w:unhideWhenUsed/>
    <w:rsid w:val="00882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2CAE"/>
  </w:style>
  <w:style w:type="paragraph" w:customStyle="1" w:styleId="ac">
    <w:name w:val="Стиль полужирный По центру"/>
    <w:basedOn w:val="a"/>
    <w:rsid w:val="006124A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744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F744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744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F7444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7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4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82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2CAE"/>
  </w:style>
  <w:style w:type="paragraph" w:styleId="aa">
    <w:name w:val="footer"/>
    <w:basedOn w:val="a"/>
    <w:link w:val="ab"/>
    <w:uiPriority w:val="99"/>
    <w:unhideWhenUsed/>
    <w:rsid w:val="00882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2CAE"/>
  </w:style>
  <w:style w:type="paragraph" w:customStyle="1" w:styleId="ac">
    <w:name w:val="Стиль полужирный По центру"/>
    <w:basedOn w:val="a"/>
    <w:rsid w:val="006124A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2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7292D1FB87D5510303FAEA774699F3F8F72D96554AE385D20814C8445B20E87744D7319621AC773DBAA8EDB34p0O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C05D4-7ABC-4116-A784-3A05235E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Кирилина Ольга Михайловна</cp:lastModifiedBy>
  <cp:revision>14</cp:revision>
  <cp:lastPrinted>2022-11-18T07:00:00Z</cp:lastPrinted>
  <dcterms:created xsi:type="dcterms:W3CDTF">2022-04-05T07:39:00Z</dcterms:created>
  <dcterms:modified xsi:type="dcterms:W3CDTF">2022-11-18T07:01:00Z</dcterms:modified>
</cp:coreProperties>
</file>