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75D" w:rsidRDefault="0068075D" w:rsidP="0068075D">
      <w:pPr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-724535</wp:posOffset>
                </wp:positionV>
                <wp:extent cx="5957570" cy="2937510"/>
                <wp:effectExtent l="0" t="0" r="5080" b="342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2937510"/>
                          <a:chOff x="1957" y="542"/>
                          <a:chExt cx="9382" cy="4806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985" y="1590"/>
                            <a:ext cx="9354" cy="11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075D" w:rsidRDefault="0068075D" w:rsidP="0068075D">
                              <w:pPr>
                                <w:pStyle w:val="1"/>
                                <w:rPr>
                                  <w:caps/>
                                  <w:sz w:val="18"/>
                                </w:rPr>
                              </w:pPr>
                              <w:r>
                                <w:rPr>
                                  <w:caps/>
                                  <w:sz w:val="18"/>
                                </w:rPr>
                                <w:t>ДУМА Угличского муниципального района Яросла</w:t>
                              </w:r>
                              <w:r>
                                <w:rPr>
                                  <w:caps/>
                                  <w:sz w:val="18"/>
                                </w:rPr>
                                <w:t>в</w:t>
                              </w:r>
                              <w:r>
                                <w:rPr>
                                  <w:caps/>
                                  <w:sz w:val="18"/>
                                </w:rPr>
                                <w:t>ской области</w:t>
                              </w:r>
                            </w:p>
                            <w:p w:rsidR="0068075D" w:rsidRDefault="0068075D" w:rsidP="0068075D">
                              <w:pPr>
                                <w:pStyle w:val="2"/>
                                <w:rPr>
                                  <w:sz w:val="2"/>
                                </w:rPr>
                              </w:pPr>
                            </w:p>
                            <w:p w:rsidR="0068075D" w:rsidRDefault="0068075D" w:rsidP="0068075D">
                              <w:pPr>
                                <w:pStyle w:val="2"/>
                                <w:rPr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Р Е Ш Е Н И Е</w:t>
                              </w:r>
                            </w:p>
                            <w:p w:rsidR="0068075D" w:rsidRDefault="0068075D" w:rsidP="0068075D">
                              <w:pPr>
                                <w:rPr>
                                  <w:sz w:val="2"/>
                                  <w:lang w:val="en-US"/>
                                </w:rPr>
                              </w:pPr>
                            </w:p>
                            <w:p w:rsidR="0068075D" w:rsidRDefault="0068075D" w:rsidP="0068075D">
                              <w:pPr>
                                <w:pStyle w:val="3"/>
                                <w:rPr>
                                  <w:cap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36000" rIns="9144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85" y="2724"/>
                            <a:ext cx="9354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075D" w:rsidRDefault="0068075D" w:rsidP="0068075D">
                              <w:pPr>
                                <w:rPr>
                                  <w:b/>
                                  <w:sz w:val="4"/>
                                </w:rPr>
                              </w:pPr>
                            </w:p>
                            <w:p w:rsidR="0068075D" w:rsidRDefault="0068075D" w:rsidP="0068075D">
                              <w:r>
                                <w:rPr>
                                  <w:b/>
                                </w:rPr>
                                <w:t>от    22.08.2024     № 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1957" y="5040"/>
                            <a:ext cx="4003" cy="308"/>
                            <a:chOff x="1957" y="5040"/>
                            <a:chExt cx="4003" cy="308"/>
                          </a:xfrm>
                        </wpg:grpSpPr>
                        <wps:wsp>
                          <wps:cNvPr id="5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4" y="5060"/>
                              <a:ext cx="2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60" y="5060"/>
                              <a:ext cx="0" cy="2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57" y="5060"/>
                              <a:ext cx="27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57" y="5040"/>
                              <a:ext cx="0" cy="2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192" y="542"/>
                            <a:ext cx="1014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075D" w:rsidRPr="007C4855" w:rsidRDefault="0068075D" w:rsidP="0068075D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66725" cy="609600"/>
                                    <wp:effectExtent l="0" t="0" r="9525" b="0"/>
                                    <wp:docPr id="10" name="Рисунок 10" descr="GerbKntr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GerbKntr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6725" cy="609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-57.05pt;width:469.1pt;height:231.3pt;z-index:251659264;mso-position-horizontal:left;mso-position-horizontal-relative:margin" coordorigin="1957,542" coordsize="9382,4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985;top:1590;width:9354;height:1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ZPnMMA&#10;AADaAAAADwAAAGRycy9kb3ducmV2LnhtbESPQWvCQBSE7wX/w/KE3uqmHopEVwlCwfZitUo8PrPP&#10;JJp9G3a3Jv57VxB6HGbmG2a26E0jruR8bVnB+ygBQVxYXXOpYPf7+TYB4QOyxsYyKbiRh8V88DLD&#10;VNuON3TdhlJECPsUFVQhtKmUvqjIoB/Zljh6J+sMhihdKbXDLsJNI8dJ8iEN1hwXKmxpWVFx2f4Z&#10;BeHkmq/jT7Z35zzv1mt/aL+zlVKvwz6bggjUh//ws73SCsbwuBJv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ZPnMMAAADaAAAADwAAAAAAAAAAAAAAAACYAgAAZHJzL2Rv&#10;d25yZXYueG1sUEsFBgAAAAAEAAQA9QAAAIgDAAAAAA==&#10;" stroked="f">
                  <v:textbox inset=",1mm,,0">
                    <w:txbxContent>
                      <w:p w:rsidR="0068075D" w:rsidRDefault="0068075D" w:rsidP="0068075D">
                        <w:pPr>
                          <w:pStyle w:val="1"/>
                          <w:rPr>
                            <w:caps/>
                            <w:sz w:val="18"/>
                          </w:rPr>
                        </w:pPr>
                        <w:r>
                          <w:rPr>
                            <w:caps/>
                            <w:sz w:val="18"/>
                          </w:rPr>
                          <w:t>ДУМА Угличского муниципального района Яросла</w:t>
                        </w:r>
                        <w:r>
                          <w:rPr>
                            <w:caps/>
                            <w:sz w:val="18"/>
                          </w:rPr>
                          <w:t>в</w:t>
                        </w:r>
                        <w:r>
                          <w:rPr>
                            <w:caps/>
                            <w:sz w:val="18"/>
                          </w:rPr>
                          <w:t>ской области</w:t>
                        </w:r>
                      </w:p>
                      <w:p w:rsidR="0068075D" w:rsidRDefault="0068075D" w:rsidP="0068075D">
                        <w:pPr>
                          <w:pStyle w:val="2"/>
                          <w:rPr>
                            <w:sz w:val="2"/>
                          </w:rPr>
                        </w:pPr>
                      </w:p>
                      <w:p w:rsidR="0068075D" w:rsidRDefault="0068075D" w:rsidP="0068075D">
                        <w:pPr>
                          <w:pStyle w:val="2"/>
                          <w:rPr>
                            <w:sz w:val="44"/>
                            <w:lang w:val="en-US"/>
                          </w:rPr>
                        </w:pPr>
                        <w:r>
                          <w:rPr>
                            <w:sz w:val="44"/>
                          </w:rPr>
                          <w:t>Р Е Ш Е Н И Е</w:t>
                        </w:r>
                      </w:p>
                      <w:p w:rsidR="0068075D" w:rsidRDefault="0068075D" w:rsidP="0068075D">
                        <w:pPr>
                          <w:rPr>
                            <w:sz w:val="2"/>
                            <w:lang w:val="en-US"/>
                          </w:rPr>
                        </w:pPr>
                      </w:p>
                      <w:p w:rsidR="0068075D" w:rsidRDefault="0068075D" w:rsidP="0068075D">
                        <w:pPr>
                          <w:pStyle w:val="3"/>
                          <w:rPr>
                            <w:caps/>
                          </w:rPr>
                        </w:pPr>
                      </w:p>
                    </w:txbxContent>
                  </v:textbox>
                </v:shape>
                <v:shape id="Text Box 4" o:spid="_x0000_s1028" type="#_x0000_t202" style="position:absolute;left:1985;top:2724;width:9354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68075D" w:rsidRDefault="0068075D" w:rsidP="0068075D">
                        <w:pPr>
                          <w:rPr>
                            <w:b/>
                            <w:sz w:val="4"/>
                          </w:rPr>
                        </w:pPr>
                      </w:p>
                      <w:p w:rsidR="0068075D" w:rsidRDefault="0068075D" w:rsidP="0068075D">
                        <w:r>
                          <w:rPr>
                            <w:b/>
                          </w:rPr>
                          <w:t>от    22.08.2024     № 43</w:t>
                        </w:r>
                      </w:p>
                    </w:txbxContent>
                  </v:textbox>
                </v:shape>
                <v:group id="Group 5" o:spid="_x0000_s1029" style="position:absolute;left:1957;top:5040;width:4003;height:308" coordorigin="1957,5040" coordsize="4003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Line 6" o:spid="_x0000_s1030" style="position:absolute;visibility:visible;mso-wrap-style:square" from="5684,5060" to="5960,5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7" o:spid="_x0000_s1031" style="position:absolute;visibility:visible;mso-wrap-style:square" from="5960,5060" to="5960,5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<v:line id="Line 8" o:spid="_x0000_s1032" style="position:absolute;visibility:visible;mso-wrap-style:square" from="1957,5060" to="2233,5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<v:line id="Line 9" o:spid="_x0000_s1033" style="position:absolute;visibility:visible;mso-wrap-style:square" from="1957,5040" to="1957,5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/v:group>
                <v:shape id="Text Box 10" o:spid="_x0000_s1034" type="#_x0000_t202" style="position:absolute;left:6192;top:542;width:1014;height:1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68075D" w:rsidRPr="007C4855" w:rsidRDefault="0068075D" w:rsidP="0068075D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66725" cy="609600"/>
                              <wp:effectExtent l="0" t="0" r="9525" b="0"/>
                              <wp:docPr id="10" name="Рисунок 10" descr="GerbKntr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GerbKntr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66725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8075D" w:rsidRDefault="0068075D" w:rsidP="0068075D"/>
    <w:p w:rsidR="0068075D" w:rsidRDefault="0068075D" w:rsidP="0068075D"/>
    <w:p w:rsidR="0068075D" w:rsidRDefault="0068075D" w:rsidP="0068075D"/>
    <w:p w:rsidR="0068075D" w:rsidRDefault="0068075D" w:rsidP="0068075D"/>
    <w:p w:rsidR="0068075D" w:rsidRDefault="0068075D" w:rsidP="0068075D"/>
    <w:p w:rsidR="0068075D" w:rsidRDefault="0068075D" w:rsidP="0068075D"/>
    <w:p w:rsidR="0068075D" w:rsidRDefault="0068075D" w:rsidP="0068075D"/>
    <w:p w:rsidR="0068075D" w:rsidRDefault="0068075D" w:rsidP="0068075D"/>
    <w:p w:rsidR="0068075D" w:rsidRDefault="0068075D" w:rsidP="0068075D"/>
    <w:p w:rsidR="0068075D" w:rsidRDefault="0068075D" w:rsidP="0068075D"/>
    <w:p w:rsidR="0068075D" w:rsidRDefault="0068075D" w:rsidP="0068075D">
      <w:pPr>
        <w:tabs>
          <w:tab w:val="left" w:pos="4678"/>
        </w:tabs>
        <w:ind w:left="142" w:right="5245"/>
        <w:jc w:val="both"/>
        <w:rPr>
          <w:sz w:val="28"/>
          <w:szCs w:val="28"/>
        </w:rPr>
      </w:pPr>
    </w:p>
    <w:p w:rsidR="0068075D" w:rsidRPr="005205E2" w:rsidRDefault="0068075D" w:rsidP="0068075D">
      <w:pPr>
        <w:tabs>
          <w:tab w:val="left" w:pos="4678"/>
        </w:tabs>
        <w:ind w:left="142" w:right="5245"/>
        <w:jc w:val="both"/>
        <w:rPr>
          <w:sz w:val="28"/>
          <w:szCs w:val="28"/>
        </w:rPr>
      </w:pPr>
    </w:p>
    <w:p w:rsidR="0068075D" w:rsidRDefault="0068075D" w:rsidP="0068075D">
      <w:pPr>
        <w:spacing w:line="20" w:lineRule="atLeast"/>
        <w:ind w:right="4960"/>
        <w:jc w:val="both"/>
        <w:rPr>
          <w:sz w:val="28"/>
          <w:szCs w:val="28"/>
        </w:rPr>
      </w:pPr>
      <w:r w:rsidRPr="00E139E3">
        <w:rPr>
          <w:sz w:val="28"/>
          <w:szCs w:val="28"/>
        </w:rPr>
        <w:t xml:space="preserve">  О </w:t>
      </w:r>
      <w:r>
        <w:rPr>
          <w:sz w:val="28"/>
          <w:szCs w:val="28"/>
        </w:rPr>
        <w:t>законодательной инициативе</w:t>
      </w:r>
    </w:p>
    <w:p w:rsidR="0068075D" w:rsidRDefault="0068075D" w:rsidP="0068075D">
      <w:pPr>
        <w:ind w:left="142" w:right="5387" w:firstLine="398"/>
        <w:jc w:val="both"/>
        <w:rPr>
          <w:sz w:val="28"/>
          <w:szCs w:val="28"/>
        </w:rPr>
      </w:pPr>
    </w:p>
    <w:p w:rsidR="0068075D" w:rsidRPr="00022507" w:rsidRDefault="0068075D" w:rsidP="0068075D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В соответствии с Федеральным законом от 6 октября 2003 года </w:t>
      </w:r>
      <w:r w:rsidRPr="00022507">
        <w:rPr>
          <w:sz w:val="28"/>
          <w:szCs w:val="28"/>
        </w:rPr>
        <w:br/>
        <w:t>№ 131-ФЗ «Об общих принципах организации местного самоуправления в Российской Федерации», Уставом Ярославской области с учетом мнения насел</w:t>
      </w:r>
      <w:r w:rsidRPr="00022507">
        <w:rPr>
          <w:sz w:val="28"/>
          <w:szCs w:val="28"/>
        </w:rPr>
        <w:t>е</w:t>
      </w:r>
      <w:r w:rsidRPr="00022507">
        <w:rPr>
          <w:sz w:val="28"/>
          <w:szCs w:val="28"/>
        </w:rPr>
        <w:t xml:space="preserve">ния </w:t>
      </w:r>
      <w:proofErr w:type="spellStart"/>
      <w:proofErr w:type="gramStart"/>
      <w:r>
        <w:rPr>
          <w:sz w:val="28"/>
          <w:szCs w:val="28"/>
        </w:rPr>
        <w:t>Угличского</w:t>
      </w:r>
      <w:proofErr w:type="spellEnd"/>
      <w:r>
        <w:rPr>
          <w:sz w:val="28"/>
          <w:szCs w:val="28"/>
        </w:rPr>
        <w:t xml:space="preserve"> 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>муниципального</w:t>
      </w:r>
      <w:proofErr w:type="gramEnd"/>
      <w:r w:rsidRPr="00022507">
        <w:rPr>
          <w:sz w:val="28"/>
          <w:szCs w:val="28"/>
        </w:rPr>
        <w:t xml:space="preserve"> района</w:t>
      </w:r>
      <w:r w:rsidRPr="00022507">
        <w:t xml:space="preserve"> </w:t>
      </w:r>
      <w:r w:rsidRPr="00022507">
        <w:rPr>
          <w:sz w:val="28"/>
          <w:szCs w:val="28"/>
        </w:rPr>
        <w:t>Ярославской области и поселений, вход</w:t>
      </w:r>
      <w:r w:rsidRPr="00022507">
        <w:rPr>
          <w:sz w:val="28"/>
          <w:szCs w:val="28"/>
        </w:rPr>
        <w:t>я</w:t>
      </w:r>
      <w:r w:rsidRPr="00022507">
        <w:rPr>
          <w:sz w:val="28"/>
          <w:szCs w:val="28"/>
        </w:rPr>
        <w:t xml:space="preserve">щих в состав </w:t>
      </w:r>
      <w:proofErr w:type="spellStart"/>
      <w:r>
        <w:rPr>
          <w:sz w:val="28"/>
          <w:szCs w:val="28"/>
        </w:rPr>
        <w:t>Угличского</w:t>
      </w:r>
      <w:proofErr w:type="spellEnd"/>
      <w:r w:rsidRPr="00022507">
        <w:rPr>
          <w:sz w:val="28"/>
          <w:szCs w:val="28"/>
        </w:rPr>
        <w:t xml:space="preserve"> муниципального района Ярославской области, </w:t>
      </w: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У</w:t>
      </w:r>
      <w:r>
        <w:rPr>
          <w:sz w:val="28"/>
          <w:szCs w:val="28"/>
        </w:rPr>
        <w:t>г</w:t>
      </w:r>
      <w:r>
        <w:rPr>
          <w:sz w:val="28"/>
          <w:szCs w:val="28"/>
        </w:rPr>
        <w:t>личского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022507">
        <w:rPr>
          <w:sz w:val="28"/>
          <w:szCs w:val="28"/>
        </w:rPr>
        <w:t xml:space="preserve"> Ярославской обла</w:t>
      </w:r>
      <w:r w:rsidRPr="00022507">
        <w:rPr>
          <w:sz w:val="28"/>
          <w:szCs w:val="28"/>
        </w:rPr>
        <w:t>с</w:t>
      </w:r>
      <w:r w:rsidRPr="00022507">
        <w:rPr>
          <w:sz w:val="28"/>
          <w:szCs w:val="28"/>
        </w:rPr>
        <w:t>ти</w:t>
      </w:r>
    </w:p>
    <w:p w:rsidR="0068075D" w:rsidRPr="00022507" w:rsidRDefault="0068075D" w:rsidP="006807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075D" w:rsidRPr="00022507" w:rsidRDefault="0068075D" w:rsidP="006807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2507">
        <w:rPr>
          <w:sz w:val="28"/>
          <w:szCs w:val="28"/>
        </w:rPr>
        <w:t>РЕШИЛ</w:t>
      </w:r>
      <w:r>
        <w:rPr>
          <w:sz w:val="28"/>
          <w:szCs w:val="28"/>
        </w:rPr>
        <w:t>А</w:t>
      </w:r>
      <w:r w:rsidRPr="00022507">
        <w:rPr>
          <w:sz w:val="28"/>
          <w:szCs w:val="28"/>
        </w:rPr>
        <w:t>:</w:t>
      </w:r>
    </w:p>
    <w:p w:rsidR="0068075D" w:rsidRPr="00022507" w:rsidRDefault="0068075D" w:rsidP="0068075D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022507">
        <w:rPr>
          <w:sz w:val="28"/>
          <w:szCs w:val="28"/>
        </w:rPr>
        <w:t xml:space="preserve">1. Одобрить </w:t>
      </w:r>
      <w:r w:rsidRPr="00022507">
        <w:rPr>
          <w:rFonts w:eastAsia="Calibri"/>
          <w:sz w:val="28"/>
          <w:szCs w:val="28"/>
          <w:lang w:eastAsia="en-US"/>
        </w:rPr>
        <w:t xml:space="preserve">преобразование </w:t>
      </w:r>
      <w:r w:rsidRPr="00022507">
        <w:rPr>
          <w:rFonts w:eastAsia="Calibri"/>
          <w:bCs/>
          <w:sz w:val="28"/>
          <w:szCs w:val="28"/>
          <w:lang w:eastAsia="en-US"/>
        </w:rPr>
        <w:t xml:space="preserve">муниципальных образований, входящих в состав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Угличского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022507">
        <w:rPr>
          <w:rFonts w:eastAsia="Calibri"/>
          <w:sz w:val="28"/>
          <w:szCs w:val="28"/>
          <w:lang w:eastAsia="en-US"/>
        </w:rPr>
        <w:t xml:space="preserve"> </w:t>
      </w:r>
      <w:r w:rsidRPr="00022507">
        <w:rPr>
          <w:rFonts w:eastAsia="Calibri"/>
          <w:bCs/>
          <w:sz w:val="28"/>
          <w:szCs w:val="28"/>
          <w:lang w:eastAsia="en-US"/>
        </w:rPr>
        <w:t>муниципального района</w:t>
      </w:r>
      <w:r w:rsidRPr="00022507">
        <w:rPr>
          <w:rFonts w:eastAsia="Calibri"/>
          <w:sz w:val="28"/>
          <w:szCs w:val="28"/>
          <w:lang w:eastAsia="en-US"/>
        </w:rPr>
        <w:t xml:space="preserve"> Ярославской области,</w:t>
      </w:r>
      <w:r w:rsidRPr="00022507">
        <w:rPr>
          <w:rFonts w:eastAsia="Calibri"/>
          <w:bCs/>
          <w:sz w:val="28"/>
          <w:szCs w:val="28"/>
          <w:lang w:eastAsia="en-US"/>
        </w:rPr>
        <w:t xml:space="preserve"> </w:t>
      </w:r>
      <w:r w:rsidRPr="00022507">
        <w:rPr>
          <w:rFonts w:eastAsia="Calibri"/>
          <w:sz w:val="28"/>
          <w:szCs w:val="28"/>
          <w:lang w:eastAsia="en-US"/>
        </w:rPr>
        <w:t xml:space="preserve">путем объединения всех поселений, входящих в состав </w:t>
      </w:r>
      <w:proofErr w:type="spellStart"/>
      <w:r>
        <w:rPr>
          <w:rFonts w:eastAsia="Calibri"/>
          <w:sz w:val="28"/>
          <w:szCs w:val="28"/>
          <w:lang w:eastAsia="en-US"/>
        </w:rPr>
        <w:t>Угличского</w:t>
      </w:r>
      <w:proofErr w:type="spellEnd"/>
      <w:r w:rsidRPr="00022507">
        <w:rPr>
          <w:rFonts w:eastAsia="Calibri"/>
          <w:sz w:val="28"/>
          <w:szCs w:val="28"/>
          <w:lang w:eastAsia="en-US"/>
        </w:rPr>
        <w:t xml:space="preserve"> муниципального района Ярославской о</w:t>
      </w:r>
      <w:r w:rsidRPr="00022507">
        <w:rPr>
          <w:rFonts w:eastAsia="Calibri"/>
          <w:sz w:val="28"/>
          <w:szCs w:val="28"/>
          <w:lang w:eastAsia="en-US"/>
        </w:rPr>
        <w:t>б</w:t>
      </w:r>
      <w:r w:rsidRPr="00022507">
        <w:rPr>
          <w:rFonts w:eastAsia="Calibri"/>
          <w:sz w:val="28"/>
          <w:szCs w:val="28"/>
          <w:lang w:eastAsia="en-US"/>
        </w:rPr>
        <w:t>ласти</w:t>
      </w:r>
      <w:r w:rsidRPr="00022507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городского </w:t>
      </w:r>
      <w:r w:rsidRPr="00022507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Углич</w:t>
      </w:r>
      <w:r w:rsidRPr="00022507">
        <w:rPr>
          <w:sz w:val="28"/>
          <w:szCs w:val="28"/>
        </w:rPr>
        <w:t xml:space="preserve">, </w:t>
      </w:r>
      <w:r>
        <w:rPr>
          <w:sz w:val="28"/>
          <w:szCs w:val="28"/>
        </w:rPr>
        <w:t>Головинского сельского</w:t>
      </w:r>
      <w:r w:rsidRPr="00022507">
        <w:rPr>
          <w:color w:val="FF0000"/>
          <w:sz w:val="28"/>
          <w:szCs w:val="28"/>
        </w:rPr>
        <w:t xml:space="preserve"> </w:t>
      </w:r>
      <w:r w:rsidRPr="00022507">
        <w:rPr>
          <w:sz w:val="28"/>
          <w:szCs w:val="28"/>
        </w:rPr>
        <w:t xml:space="preserve">поселения, </w:t>
      </w:r>
      <w:r>
        <w:rPr>
          <w:sz w:val="28"/>
          <w:szCs w:val="28"/>
        </w:rPr>
        <w:t>Ильинск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сельского</w:t>
      </w:r>
      <w:r w:rsidRPr="00022507">
        <w:rPr>
          <w:sz w:val="28"/>
          <w:szCs w:val="28"/>
        </w:rPr>
        <w:t xml:space="preserve"> поселения, </w:t>
      </w:r>
      <w:r>
        <w:rPr>
          <w:sz w:val="28"/>
          <w:szCs w:val="28"/>
        </w:rPr>
        <w:t>Отрадновского сельского поселения, Слободского 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поселения, </w:t>
      </w:r>
      <w:proofErr w:type="spellStart"/>
      <w:r>
        <w:rPr>
          <w:sz w:val="28"/>
          <w:szCs w:val="28"/>
        </w:rPr>
        <w:t>Улейминского</w:t>
      </w:r>
      <w:proofErr w:type="spellEnd"/>
      <w:r>
        <w:rPr>
          <w:sz w:val="28"/>
          <w:szCs w:val="28"/>
        </w:rPr>
        <w:t xml:space="preserve"> сельского поселения, </w:t>
      </w:r>
      <w:r w:rsidRPr="00022507">
        <w:rPr>
          <w:rFonts w:eastAsia="Calibri"/>
          <w:sz w:val="28"/>
          <w:szCs w:val="28"/>
          <w:lang w:eastAsia="en-US"/>
        </w:rPr>
        <w:t>наделение вновь образованного муниципального образования статусом муниципального округа с наименованием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Угличский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</w:t>
      </w:r>
      <w:r w:rsidRPr="00022507">
        <w:rPr>
          <w:rFonts w:eastAsia="Calibri"/>
          <w:sz w:val="28"/>
          <w:szCs w:val="28"/>
          <w:lang w:eastAsia="en-US"/>
        </w:rPr>
        <w:t>муниципальный округ Ярославской области и установление админис</w:t>
      </w:r>
      <w:r w:rsidRPr="00022507">
        <w:rPr>
          <w:rFonts w:eastAsia="Calibri"/>
          <w:sz w:val="28"/>
          <w:szCs w:val="28"/>
          <w:lang w:eastAsia="en-US"/>
        </w:rPr>
        <w:t>т</w:t>
      </w:r>
      <w:r w:rsidRPr="00022507">
        <w:rPr>
          <w:rFonts w:eastAsia="Calibri"/>
          <w:sz w:val="28"/>
          <w:szCs w:val="28"/>
          <w:lang w:eastAsia="en-US"/>
        </w:rPr>
        <w:t xml:space="preserve">ративного центра вновь образованного муниципального округа в </w:t>
      </w:r>
      <w:r>
        <w:rPr>
          <w:rFonts w:eastAsia="Calibri"/>
          <w:sz w:val="28"/>
          <w:szCs w:val="28"/>
          <w:lang w:eastAsia="en-US"/>
        </w:rPr>
        <w:t>городе Угличе.</w:t>
      </w:r>
    </w:p>
    <w:p w:rsidR="0068075D" w:rsidRPr="00022507" w:rsidRDefault="0068075D" w:rsidP="0068075D">
      <w:pPr>
        <w:ind w:firstLine="709"/>
        <w:jc w:val="both"/>
        <w:rPr>
          <w:bCs/>
          <w:sz w:val="28"/>
          <w:szCs w:val="28"/>
        </w:rPr>
      </w:pPr>
      <w:r w:rsidRPr="00022507">
        <w:rPr>
          <w:sz w:val="28"/>
          <w:szCs w:val="28"/>
        </w:rPr>
        <w:t>2. Внести в порядке законодательной инициативы в Ярославскую областную Думу проект закона Ярославской области «</w:t>
      </w:r>
      <w:r w:rsidRPr="00022507">
        <w:rPr>
          <w:rFonts w:eastAsia="SimSun"/>
          <w:bCs/>
          <w:sz w:val="28"/>
          <w:szCs w:val="28"/>
          <w:lang w:eastAsia="ar-SA"/>
        </w:rPr>
        <w:t>О преобразовании муниципальных обр</w:t>
      </w:r>
      <w:r w:rsidRPr="00022507">
        <w:rPr>
          <w:rFonts w:eastAsia="SimSun"/>
          <w:bCs/>
          <w:sz w:val="28"/>
          <w:szCs w:val="28"/>
          <w:lang w:eastAsia="ar-SA"/>
        </w:rPr>
        <w:t>а</w:t>
      </w:r>
      <w:r w:rsidRPr="00022507">
        <w:rPr>
          <w:rFonts w:eastAsia="SimSun"/>
          <w:bCs/>
          <w:sz w:val="28"/>
          <w:szCs w:val="28"/>
          <w:lang w:eastAsia="ar-SA"/>
        </w:rPr>
        <w:t xml:space="preserve">зований, входящих в состав </w:t>
      </w:r>
      <w:proofErr w:type="spellStart"/>
      <w:r>
        <w:rPr>
          <w:rFonts w:eastAsia="SimSun"/>
          <w:bCs/>
          <w:sz w:val="28"/>
          <w:szCs w:val="28"/>
          <w:lang w:eastAsia="ar-SA"/>
        </w:rPr>
        <w:t>Угличского</w:t>
      </w:r>
      <w:proofErr w:type="spellEnd"/>
      <w:r w:rsidRPr="00022507">
        <w:rPr>
          <w:rFonts w:eastAsia="SimSun"/>
          <w:bCs/>
          <w:color w:val="FF0000"/>
          <w:sz w:val="28"/>
          <w:szCs w:val="28"/>
          <w:lang w:eastAsia="ar-SA"/>
        </w:rPr>
        <w:t xml:space="preserve"> </w:t>
      </w:r>
      <w:r w:rsidRPr="00022507">
        <w:rPr>
          <w:rFonts w:eastAsia="SimSun"/>
          <w:bCs/>
          <w:sz w:val="28"/>
          <w:szCs w:val="28"/>
          <w:lang w:eastAsia="ar-SA"/>
        </w:rPr>
        <w:t>муниципального района Ярославской о</w:t>
      </w:r>
      <w:r w:rsidRPr="00022507">
        <w:rPr>
          <w:rFonts w:eastAsia="SimSun"/>
          <w:bCs/>
          <w:sz w:val="28"/>
          <w:szCs w:val="28"/>
          <w:lang w:eastAsia="ar-SA"/>
        </w:rPr>
        <w:t>б</w:t>
      </w:r>
      <w:r w:rsidRPr="00022507">
        <w:rPr>
          <w:rFonts w:eastAsia="SimSun"/>
          <w:bCs/>
          <w:sz w:val="28"/>
          <w:szCs w:val="28"/>
          <w:lang w:eastAsia="ar-SA"/>
        </w:rPr>
        <w:t>ласти» (прилагается).</w:t>
      </w:r>
    </w:p>
    <w:p w:rsidR="0068075D" w:rsidRDefault="0068075D" w:rsidP="0068075D">
      <w:pPr>
        <w:ind w:firstLine="709"/>
        <w:jc w:val="both"/>
        <w:rPr>
          <w:sz w:val="28"/>
          <w:szCs w:val="28"/>
        </w:rPr>
      </w:pPr>
      <w:r w:rsidRPr="00022507">
        <w:rPr>
          <w:sz w:val="28"/>
          <w:szCs w:val="28"/>
        </w:rPr>
        <w:t xml:space="preserve">3. Поручить Главе </w:t>
      </w:r>
      <w:proofErr w:type="spellStart"/>
      <w:r>
        <w:rPr>
          <w:sz w:val="28"/>
          <w:szCs w:val="28"/>
        </w:rPr>
        <w:t>Угличского</w:t>
      </w:r>
      <w:proofErr w:type="spellEnd"/>
      <w:r w:rsidRPr="00022507">
        <w:rPr>
          <w:sz w:val="28"/>
          <w:szCs w:val="28"/>
        </w:rPr>
        <w:t xml:space="preserve"> муниципального района Ярославской области </w:t>
      </w:r>
      <w:proofErr w:type="spellStart"/>
      <w:r>
        <w:rPr>
          <w:sz w:val="28"/>
          <w:szCs w:val="28"/>
        </w:rPr>
        <w:t>Курицину</w:t>
      </w:r>
      <w:proofErr w:type="spellEnd"/>
      <w:r>
        <w:rPr>
          <w:sz w:val="28"/>
          <w:szCs w:val="28"/>
        </w:rPr>
        <w:t xml:space="preserve"> А.Г. </w:t>
      </w:r>
      <w:r w:rsidRPr="00022507">
        <w:rPr>
          <w:sz w:val="28"/>
          <w:szCs w:val="28"/>
        </w:rPr>
        <w:t>представлять данный законопроект в Ярославской областной Думе.</w:t>
      </w:r>
    </w:p>
    <w:p w:rsidR="0068075D" w:rsidRPr="00E139E3" w:rsidRDefault="0068075D" w:rsidP="0068075D">
      <w:pPr>
        <w:spacing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139E3">
        <w:rPr>
          <w:sz w:val="28"/>
          <w:szCs w:val="28"/>
        </w:rPr>
        <w:t>.</w:t>
      </w:r>
      <w:bookmarkStart w:id="0" w:name="sub_3"/>
      <w:r w:rsidRPr="00E139E3">
        <w:rPr>
          <w:sz w:val="28"/>
          <w:szCs w:val="28"/>
        </w:rPr>
        <w:t xml:space="preserve"> </w:t>
      </w:r>
      <w:r w:rsidRPr="00E139E3">
        <w:rPr>
          <w:bCs/>
          <w:sz w:val="28"/>
          <w:szCs w:val="28"/>
        </w:rPr>
        <w:t>Опублик</w:t>
      </w:r>
      <w:r w:rsidRPr="00E139E3">
        <w:rPr>
          <w:sz w:val="28"/>
          <w:szCs w:val="28"/>
        </w:rPr>
        <w:t xml:space="preserve">овать настоящее </w:t>
      </w:r>
      <w:proofErr w:type="gramStart"/>
      <w:r w:rsidRPr="00E139E3">
        <w:rPr>
          <w:sz w:val="28"/>
          <w:szCs w:val="28"/>
        </w:rPr>
        <w:t>решение  на</w:t>
      </w:r>
      <w:proofErr w:type="gramEnd"/>
      <w:r w:rsidRPr="00E139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информационном портале </w:t>
      </w:r>
      <w:r w:rsidRPr="00E139E3">
        <w:rPr>
          <w:sz w:val="28"/>
          <w:szCs w:val="28"/>
        </w:rPr>
        <w:t xml:space="preserve"> </w:t>
      </w:r>
      <w:proofErr w:type="spellStart"/>
      <w:r w:rsidRPr="00E139E3">
        <w:rPr>
          <w:sz w:val="28"/>
          <w:szCs w:val="28"/>
        </w:rPr>
        <w:t>Угличск</w:t>
      </w:r>
      <w:r w:rsidRPr="00E139E3">
        <w:rPr>
          <w:sz w:val="28"/>
          <w:szCs w:val="28"/>
        </w:rPr>
        <w:t>о</w:t>
      </w:r>
      <w:r w:rsidRPr="00E139E3">
        <w:rPr>
          <w:sz w:val="28"/>
          <w:szCs w:val="28"/>
        </w:rPr>
        <w:t>го</w:t>
      </w:r>
      <w:proofErr w:type="spellEnd"/>
      <w:r w:rsidRPr="00E139E3">
        <w:rPr>
          <w:sz w:val="28"/>
          <w:szCs w:val="28"/>
        </w:rPr>
        <w:t xml:space="preserve"> муниципального района в сети «И</w:t>
      </w:r>
      <w:r w:rsidRPr="00E139E3">
        <w:rPr>
          <w:sz w:val="28"/>
          <w:szCs w:val="28"/>
        </w:rPr>
        <w:t>н</w:t>
      </w:r>
      <w:r w:rsidRPr="00E139E3">
        <w:rPr>
          <w:sz w:val="28"/>
          <w:szCs w:val="28"/>
        </w:rPr>
        <w:t>тернет».</w:t>
      </w:r>
    </w:p>
    <w:bookmarkEnd w:id="0"/>
    <w:p w:rsidR="0068075D" w:rsidRPr="00E139E3" w:rsidRDefault="0068075D" w:rsidP="0068075D">
      <w:pPr>
        <w:jc w:val="both"/>
        <w:rPr>
          <w:sz w:val="28"/>
          <w:szCs w:val="28"/>
        </w:rPr>
      </w:pPr>
      <w:r w:rsidRPr="00E139E3">
        <w:rPr>
          <w:sz w:val="28"/>
          <w:szCs w:val="28"/>
        </w:rPr>
        <w:t xml:space="preserve">          </w:t>
      </w:r>
      <w:r>
        <w:rPr>
          <w:sz w:val="28"/>
          <w:szCs w:val="28"/>
        </w:rPr>
        <w:t>5</w:t>
      </w:r>
      <w:r w:rsidRPr="00E139E3">
        <w:rPr>
          <w:sz w:val="28"/>
          <w:szCs w:val="28"/>
        </w:rPr>
        <w:t>. Настоящее решение вступает в силу после его официального опубликов</w:t>
      </w:r>
      <w:r w:rsidRPr="00E139E3">
        <w:rPr>
          <w:sz w:val="28"/>
          <w:szCs w:val="28"/>
        </w:rPr>
        <w:t>а</w:t>
      </w:r>
      <w:r w:rsidRPr="00E139E3">
        <w:rPr>
          <w:sz w:val="28"/>
          <w:szCs w:val="28"/>
        </w:rPr>
        <w:t>ния.</w:t>
      </w:r>
    </w:p>
    <w:p w:rsidR="0068075D" w:rsidRPr="00E139E3" w:rsidRDefault="0068075D" w:rsidP="0068075D">
      <w:pPr>
        <w:spacing w:line="20" w:lineRule="atLeast"/>
        <w:ind w:firstLine="708"/>
        <w:jc w:val="both"/>
        <w:rPr>
          <w:sz w:val="28"/>
          <w:szCs w:val="28"/>
        </w:rPr>
      </w:pPr>
      <w:r w:rsidRPr="00E139E3">
        <w:rPr>
          <w:sz w:val="28"/>
          <w:szCs w:val="28"/>
        </w:rPr>
        <w:t xml:space="preserve"> </w:t>
      </w:r>
      <w:proofErr w:type="gramStart"/>
      <w:r w:rsidRPr="00E139E3">
        <w:rPr>
          <w:sz w:val="28"/>
          <w:szCs w:val="28"/>
        </w:rPr>
        <w:t>Глава  района</w:t>
      </w:r>
      <w:proofErr w:type="gramEnd"/>
      <w:r w:rsidRPr="00E139E3">
        <w:rPr>
          <w:sz w:val="28"/>
          <w:szCs w:val="28"/>
        </w:rPr>
        <w:tab/>
      </w:r>
      <w:r w:rsidRPr="00E139E3">
        <w:rPr>
          <w:sz w:val="28"/>
          <w:szCs w:val="28"/>
        </w:rPr>
        <w:tab/>
      </w:r>
      <w:r w:rsidRPr="00E139E3">
        <w:rPr>
          <w:sz w:val="28"/>
          <w:szCs w:val="28"/>
        </w:rPr>
        <w:tab/>
      </w:r>
      <w:r w:rsidRPr="00E139E3">
        <w:rPr>
          <w:sz w:val="28"/>
          <w:szCs w:val="28"/>
        </w:rPr>
        <w:tab/>
        <w:t xml:space="preserve">   Председатель Думы района</w:t>
      </w:r>
    </w:p>
    <w:p w:rsidR="0068075D" w:rsidRDefault="0068075D" w:rsidP="0068075D">
      <w:pPr>
        <w:jc w:val="both"/>
        <w:rPr>
          <w:sz w:val="28"/>
          <w:szCs w:val="28"/>
        </w:rPr>
      </w:pPr>
      <w:bookmarkStart w:id="1" w:name="_GoBack"/>
      <w:bookmarkEnd w:id="1"/>
      <w:r w:rsidRPr="00E139E3">
        <w:rPr>
          <w:sz w:val="28"/>
          <w:szCs w:val="28"/>
        </w:rPr>
        <w:tab/>
      </w:r>
      <w:r w:rsidRPr="00E139E3">
        <w:rPr>
          <w:sz w:val="28"/>
          <w:szCs w:val="28"/>
        </w:rPr>
        <w:tab/>
      </w:r>
      <w:r w:rsidRPr="00E139E3">
        <w:rPr>
          <w:sz w:val="28"/>
          <w:szCs w:val="28"/>
        </w:rPr>
        <w:tab/>
      </w:r>
      <w:r w:rsidRPr="00E139E3">
        <w:rPr>
          <w:sz w:val="28"/>
          <w:szCs w:val="28"/>
        </w:rPr>
        <w:tab/>
        <w:t xml:space="preserve">А.Г. </w:t>
      </w:r>
      <w:proofErr w:type="spellStart"/>
      <w:r w:rsidRPr="00E139E3">
        <w:rPr>
          <w:sz w:val="28"/>
          <w:szCs w:val="28"/>
        </w:rPr>
        <w:t>Курицин</w:t>
      </w:r>
      <w:proofErr w:type="spellEnd"/>
      <w:r w:rsidRPr="00E139E3">
        <w:rPr>
          <w:sz w:val="28"/>
          <w:szCs w:val="28"/>
        </w:rPr>
        <w:tab/>
      </w:r>
      <w:r w:rsidRPr="00E139E3">
        <w:rPr>
          <w:sz w:val="28"/>
          <w:szCs w:val="28"/>
        </w:rPr>
        <w:tab/>
      </w:r>
      <w:r w:rsidRPr="00E139E3">
        <w:rPr>
          <w:sz w:val="28"/>
          <w:szCs w:val="28"/>
        </w:rPr>
        <w:tab/>
        <w:t xml:space="preserve">                  А.Е. К</w:t>
      </w:r>
      <w:r w:rsidRPr="00E139E3">
        <w:rPr>
          <w:sz w:val="28"/>
          <w:szCs w:val="28"/>
        </w:rPr>
        <w:t>у</w:t>
      </w:r>
      <w:r w:rsidRPr="00E139E3">
        <w:rPr>
          <w:sz w:val="28"/>
          <w:szCs w:val="28"/>
        </w:rPr>
        <w:t xml:space="preserve">прин </w:t>
      </w:r>
    </w:p>
    <w:p w:rsidR="00A302BB" w:rsidRDefault="00A302BB"/>
    <w:sectPr w:rsidR="00A30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75D"/>
    <w:rsid w:val="0068075D"/>
    <w:rsid w:val="00A3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0977F40F-3F38-4377-9590-A1658ED1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075D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8075D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68075D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07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075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8075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С.Ю.</dc:creator>
  <cp:keywords/>
  <dc:description/>
  <cp:lastModifiedBy>Васильева С.Ю.</cp:lastModifiedBy>
  <cp:revision>1</cp:revision>
  <dcterms:created xsi:type="dcterms:W3CDTF">2024-08-23T08:11:00Z</dcterms:created>
  <dcterms:modified xsi:type="dcterms:W3CDTF">2024-08-23T08:12:00Z</dcterms:modified>
</cp:coreProperties>
</file>