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296" w:rsidRDefault="00656296" w:rsidP="00614A0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56296" w:rsidRDefault="00656296" w:rsidP="00614A0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56296" w:rsidRDefault="00656296" w:rsidP="00614A0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56296" w:rsidRDefault="00656296" w:rsidP="00614A0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56296" w:rsidRDefault="00656296" w:rsidP="00614A0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56296" w:rsidRDefault="00656296" w:rsidP="00614A0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56296" w:rsidRDefault="00656296" w:rsidP="00614A0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56296" w:rsidRDefault="00656296" w:rsidP="00614A0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56296" w:rsidRDefault="00656296" w:rsidP="00614A0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56296" w:rsidRDefault="00656296" w:rsidP="00614A0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4111"/>
        <w:gridCol w:w="425"/>
        <w:gridCol w:w="1843"/>
      </w:tblGrid>
      <w:tr w:rsidR="006130A9" w:rsidTr="006130A9">
        <w:tc>
          <w:tcPr>
            <w:tcW w:w="709" w:type="dxa"/>
            <w:hideMark/>
          </w:tcPr>
          <w:p w:rsidR="006130A9" w:rsidRDefault="006130A9">
            <w:pPr>
              <w:widowControl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130A9" w:rsidRDefault="006130A9">
            <w:pPr>
              <w:widowControl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18.02.2014</w:t>
            </w:r>
          </w:p>
        </w:tc>
        <w:tc>
          <w:tcPr>
            <w:tcW w:w="4111" w:type="dxa"/>
          </w:tcPr>
          <w:p w:rsidR="006130A9" w:rsidRDefault="006130A9">
            <w:pPr>
              <w:widowControl w:val="0"/>
              <w:jc w:val="both"/>
              <w:rPr>
                <w:sz w:val="28"/>
                <w:szCs w:val="22"/>
                <w:lang w:eastAsia="en-US"/>
              </w:rPr>
            </w:pPr>
          </w:p>
        </w:tc>
        <w:tc>
          <w:tcPr>
            <w:tcW w:w="425" w:type="dxa"/>
            <w:hideMark/>
          </w:tcPr>
          <w:p w:rsidR="006130A9" w:rsidRDefault="006130A9">
            <w:pPr>
              <w:widowControl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130A9" w:rsidRDefault="006130A9">
            <w:pPr>
              <w:widowControl w:val="0"/>
              <w:ind w:left="175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2</w:t>
            </w:r>
            <w:r>
              <w:rPr>
                <w:sz w:val="28"/>
              </w:rPr>
              <w:t>8</w:t>
            </w:r>
            <w:bookmarkStart w:id="0" w:name="_GoBack"/>
            <w:bookmarkEnd w:id="0"/>
          </w:p>
        </w:tc>
      </w:tr>
    </w:tbl>
    <w:p w:rsidR="00656296" w:rsidRDefault="00656296" w:rsidP="00614A0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56296" w:rsidRDefault="00656296" w:rsidP="00614A0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56296" w:rsidRDefault="00656296" w:rsidP="00614A0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14A0B" w:rsidRPr="005A79D9" w:rsidRDefault="00614A0B" w:rsidP="00614A0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A79D9">
        <w:rPr>
          <w:sz w:val="28"/>
          <w:szCs w:val="28"/>
        </w:rPr>
        <w:t>О комиссии Ярославской областной Думы</w:t>
      </w:r>
    </w:p>
    <w:p w:rsidR="00614A0B" w:rsidRPr="005A79D9" w:rsidRDefault="00614A0B" w:rsidP="00614A0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A79D9">
        <w:rPr>
          <w:sz w:val="28"/>
          <w:szCs w:val="28"/>
        </w:rPr>
        <w:t xml:space="preserve">по </w:t>
      </w:r>
      <w:proofErr w:type="gramStart"/>
      <w:r w:rsidRPr="005A79D9">
        <w:rPr>
          <w:sz w:val="28"/>
          <w:szCs w:val="28"/>
        </w:rPr>
        <w:t>контролю за</w:t>
      </w:r>
      <w:proofErr w:type="gramEnd"/>
      <w:r w:rsidRPr="005A79D9">
        <w:rPr>
          <w:sz w:val="28"/>
          <w:szCs w:val="28"/>
        </w:rPr>
        <w:t xml:space="preserve"> достоверностью </w:t>
      </w:r>
    </w:p>
    <w:p w:rsidR="00614A0B" w:rsidRPr="005A79D9" w:rsidRDefault="007001FE" w:rsidP="00614A0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сведений о </w:t>
      </w:r>
      <w:r w:rsidR="00614A0B" w:rsidRPr="005A79D9">
        <w:rPr>
          <w:sz w:val="28"/>
          <w:szCs w:val="28"/>
        </w:rPr>
        <w:t xml:space="preserve">доходах, об имуществе и </w:t>
      </w:r>
    </w:p>
    <w:p w:rsidR="00614A0B" w:rsidRPr="005A79D9" w:rsidRDefault="00614A0B" w:rsidP="00614A0B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5A79D9">
        <w:rPr>
          <w:sz w:val="28"/>
          <w:szCs w:val="28"/>
        </w:rPr>
        <w:t>обязательствах</w:t>
      </w:r>
      <w:proofErr w:type="gramEnd"/>
      <w:r w:rsidRPr="005A79D9">
        <w:rPr>
          <w:sz w:val="28"/>
          <w:szCs w:val="28"/>
        </w:rPr>
        <w:t xml:space="preserve"> имущественного характера,</w:t>
      </w:r>
    </w:p>
    <w:p w:rsidR="00614A0B" w:rsidRPr="005A79D9" w:rsidRDefault="00614A0B" w:rsidP="00614A0B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5A79D9">
        <w:rPr>
          <w:sz w:val="28"/>
          <w:szCs w:val="28"/>
        </w:rPr>
        <w:t>представляемых</w:t>
      </w:r>
      <w:proofErr w:type="gramEnd"/>
      <w:r w:rsidRPr="005A79D9">
        <w:rPr>
          <w:sz w:val="28"/>
          <w:szCs w:val="28"/>
        </w:rPr>
        <w:t xml:space="preserve"> депутатами </w:t>
      </w:r>
    </w:p>
    <w:p w:rsidR="00614A0B" w:rsidRPr="005A79D9" w:rsidRDefault="00614A0B" w:rsidP="00614A0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A79D9">
        <w:rPr>
          <w:sz w:val="28"/>
          <w:szCs w:val="28"/>
        </w:rPr>
        <w:t>Ярославской областной Думы</w:t>
      </w:r>
    </w:p>
    <w:p w:rsidR="00614A0B" w:rsidRPr="00656296" w:rsidRDefault="00614A0B" w:rsidP="00EF29CE">
      <w:pPr>
        <w:autoSpaceDE w:val="0"/>
        <w:autoSpaceDN w:val="0"/>
        <w:adjustRightInd w:val="0"/>
        <w:jc w:val="both"/>
        <w:rPr>
          <w:sz w:val="28"/>
        </w:rPr>
      </w:pPr>
    </w:p>
    <w:p w:rsidR="00614A0B" w:rsidRDefault="00614A0B" w:rsidP="00EF29CE">
      <w:pPr>
        <w:spacing w:line="216" w:lineRule="auto"/>
        <w:jc w:val="both"/>
        <w:rPr>
          <w:sz w:val="28"/>
        </w:rPr>
      </w:pPr>
    </w:p>
    <w:p w:rsidR="00656296" w:rsidRPr="00656296" w:rsidRDefault="00656296" w:rsidP="00EF29CE">
      <w:pPr>
        <w:spacing w:line="216" w:lineRule="auto"/>
        <w:jc w:val="both"/>
        <w:rPr>
          <w:sz w:val="28"/>
        </w:rPr>
      </w:pPr>
    </w:p>
    <w:p w:rsidR="00614A0B" w:rsidRPr="005A79D9" w:rsidRDefault="00614A0B" w:rsidP="00614A0B">
      <w:pPr>
        <w:pStyle w:val="a3"/>
        <w:tabs>
          <w:tab w:val="left" w:pos="851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A79D9">
        <w:rPr>
          <w:sz w:val="28"/>
          <w:szCs w:val="28"/>
        </w:rPr>
        <w:t xml:space="preserve">Ярославская областная Дума </w:t>
      </w:r>
    </w:p>
    <w:p w:rsidR="00614A0B" w:rsidRPr="00656296" w:rsidRDefault="00614A0B" w:rsidP="00614A0B">
      <w:pPr>
        <w:autoSpaceDE w:val="0"/>
        <w:autoSpaceDN w:val="0"/>
        <w:adjustRightInd w:val="0"/>
        <w:ind w:firstLine="709"/>
        <w:jc w:val="center"/>
        <w:rPr>
          <w:sz w:val="28"/>
        </w:rPr>
      </w:pPr>
    </w:p>
    <w:p w:rsidR="00614A0B" w:rsidRPr="005A79D9" w:rsidRDefault="00614A0B" w:rsidP="00656296">
      <w:pPr>
        <w:ind w:firstLine="284"/>
        <w:jc w:val="center"/>
        <w:rPr>
          <w:sz w:val="28"/>
        </w:rPr>
      </w:pPr>
      <w:proofErr w:type="gramStart"/>
      <w:r w:rsidRPr="005A79D9">
        <w:rPr>
          <w:b/>
          <w:sz w:val="28"/>
        </w:rPr>
        <w:t>П</w:t>
      </w:r>
      <w:proofErr w:type="gramEnd"/>
      <w:r w:rsidRPr="005A79D9">
        <w:rPr>
          <w:b/>
          <w:sz w:val="28"/>
        </w:rPr>
        <w:t xml:space="preserve"> О С Т А Н О В И Л А:</w:t>
      </w:r>
    </w:p>
    <w:p w:rsidR="00614A0B" w:rsidRPr="00614A0B" w:rsidRDefault="00614A0B" w:rsidP="00614A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14A0B" w:rsidRDefault="00420AFB" w:rsidP="00656296">
      <w:pPr>
        <w:autoSpaceDE w:val="0"/>
        <w:autoSpaceDN w:val="0"/>
        <w:adjustRightInd w:val="0"/>
        <w:spacing w:line="264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E3055C" w:rsidRPr="00E3055C">
        <w:rPr>
          <w:sz w:val="28"/>
          <w:szCs w:val="28"/>
        </w:rPr>
        <w:t xml:space="preserve"> </w:t>
      </w:r>
      <w:proofErr w:type="gramStart"/>
      <w:r w:rsidR="00614A0B">
        <w:rPr>
          <w:sz w:val="28"/>
          <w:szCs w:val="28"/>
        </w:rPr>
        <w:t xml:space="preserve">Создать комиссию </w:t>
      </w:r>
      <w:r w:rsidR="00614A0B" w:rsidRPr="005A79D9">
        <w:rPr>
          <w:sz w:val="28"/>
          <w:szCs w:val="28"/>
        </w:rPr>
        <w:t>Ярославской областной Думы по контролю за д</w:t>
      </w:r>
      <w:r w:rsidR="00614A0B" w:rsidRPr="005A79D9">
        <w:rPr>
          <w:sz w:val="28"/>
          <w:szCs w:val="28"/>
        </w:rPr>
        <w:t>о</w:t>
      </w:r>
      <w:r w:rsidR="00614A0B" w:rsidRPr="005A79D9">
        <w:rPr>
          <w:sz w:val="28"/>
          <w:szCs w:val="28"/>
        </w:rPr>
        <w:t>стоверностью сведений о доходах, об имуществе и обязательствах имущ</w:t>
      </w:r>
      <w:r w:rsidR="00614A0B" w:rsidRPr="005A79D9">
        <w:rPr>
          <w:sz w:val="28"/>
          <w:szCs w:val="28"/>
        </w:rPr>
        <w:t>е</w:t>
      </w:r>
      <w:r w:rsidR="00614A0B" w:rsidRPr="005A79D9">
        <w:rPr>
          <w:sz w:val="28"/>
          <w:szCs w:val="28"/>
        </w:rPr>
        <w:t>ственного характера, представляемых депутатами Ярославской областной Думы</w:t>
      </w:r>
      <w:r w:rsidR="00614A0B">
        <w:rPr>
          <w:sz w:val="28"/>
          <w:szCs w:val="28"/>
        </w:rPr>
        <w:t>, в составе депут</w:t>
      </w:r>
      <w:r w:rsidR="00E3055C">
        <w:rPr>
          <w:sz w:val="28"/>
          <w:szCs w:val="28"/>
        </w:rPr>
        <w:t>атов Ярославской областной Думы</w:t>
      </w:r>
      <w:r w:rsidR="00E3055C" w:rsidRPr="00E3055C">
        <w:rPr>
          <w:sz w:val="28"/>
          <w:szCs w:val="28"/>
        </w:rPr>
        <w:t xml:space="preserve"> </w:t>
      </w:r>
      <w:r w:rsidR="00EC679E">
        <w:rPr>
          <w:sz w:val="28"/>
          <w:szCs w:val="28"/>
        </w:rPr>
        <w:t xml:space="preserve">Н.И. </w:t>
      </w:r>
      <w:proofErr w:type="spellStart"/>
      <w:r w:rsidR="00EC679E">
        <w:rPr>
          <w:sz w:val="28"/>
          <w:szCs w:val="28"/>
        </w:rPr>
        <w:t>Бирука</w:t>
      </w:r>
      <w:proofErr w:type="spellEnd"/>
      <w:r w:rsidR="004E54EC">
        <w:rPr>
          <w:sz w:val="28"/>
          <w:szCs w:val="28"/>
        </w:rPr>
        <w:t>,</w:t>
      </w:r>
      <w:r w:rsidR="00986461">
        <w:rPr>
          <w:sz w:val="28"/>
          <w:szCs w:val="28"/>
        </w:rPr>
        <w:t xml:space="preserve"> </w:t>
      </w:r>
      <w:r w:rsidR="00F4047D">
        <w:rPr>
          <w:sz w:val="28"/>
          <w:szCs w:val="28"/>
        </w:rPr>
        <w:t>А.Г.</w:t>
      </w:r>
      <w:r w:rsidR="00656296">
        <w:rPr>
          <w:sz w:val="28"/>
          <w:szCs w:val="28"/>
        </w:rPr>
        <w:t> </w:t>
      </w:r>
      <w:r w:rsidR="00F4047D">
        <w:rPr>
          <w:sz w:val="28"/>
          <w:szCs w:val="28"/>
        </w:rPr>
        <w:t xml:space="preserve">Гончарова, </w:t>
      </w:r>
      <w:r w:rsidR="00986461">
        <w:rPr>
          <w:sz w:val="28"/>
          <w:szCs w:val="28"/>
        </w:rPr>
        <w:t>Е.Г. Ершова, В.Л. Журавлева,</w:t>
      </w:r>
      <w:r w:rsidR="004E54EC">
        <w:rPr>
          <w:sz w:val="28"/>
          <w:szCs w:val="28"/>
        </w:rPr>
        <w:t xml:space="preserve"> </w:t>
      </w:r>
      <w:r w:rsidR="00EC679E">
        <w:rPr>
          <w:sz w:val="28"/>
          <w:szCs w:val="28"/>
        </w:rPr>
        <w:t xml:space="preserve">П.В. </w:t>
      </w:r>
      <w:r w:rsidR="003B009E">
        <w:rPr>
          <w:sz w:val="28"/>
          <w:szCs w:val="28"/>
        </w:rPr>
        <w:t>Исае</w:t>
      </w:r>
      <w:r w:rsidR="00EC679E">
        <w:rPr>
          <w:sz w:val="28"/>
          <w:szCs w:val="28"/>
        </w:rPr>
        <w:t>ва</w:t>
      </w:r>
      <w:r w:rsidR="003B009E">
        <w:rPr>
          <w:sz w:val="28"/>
          <w:szCs w:val="28"/>
        </w:rPr>
        <w:t xml:space="preserve">, </w:t>
      </w:r>
      <w:r w:rsidR="00EC679E">
        <w:rPr>
          <w:sz w:val="28"/>
          <w:szCs w:val="28"/>
        </w:rPr>
        <w:t xml:space="preserve">А.А. </w:t>
      </w:r>
      <w:proofErr w:type="spellStart"/>
      <w:r w:rsidR="00EC679E">
        <w:rPr>
          <w:sz w:val="28"/>
          <w:szCs w:val="28"/>
        </w:rPr>
        <w:t>Капралова</w:t>
      </w:r>
      <w:proofErr w:type="spellEnd"/>
      <w:r w:rsidR="003B009E">
        <w:rPr>
          <w:sz w:val="28"/>
          <w:szCs w:val="28"/>
        </w:rPr>
        <w:t>,</w:t>
      </w:r>
      <w:r w:rsidR="00986461" w:rsidRPr="00986461">
        <w:rPr>
          <w:sz w:val="28"/>
          <w:szCs w:val="28"/>
        </w:rPr>
        <w:t xml:space="preserve"> </w:t>
      </w:r>
      <w:r w:rsidR="00F4047D">
        <w:rPr>
          <w:sz w:val="28"/>
          <w:szCs w:val="28"/>
        </w:rPr>
        <w:t xml:space="preserve">А.В. Кузьмина, </w:t>
      </w:r>
      <w:r w:rsidR="00986461">
        <w:rPr>
          <w:sz w:val="28"/>
          <w:szCs w:val="28"/>
        </w:rPr>
        <w:t>М.В. Королева, Ю.К. Павлова,</w:t>
      </w:r>
      <w:r w:rsidR="00EC679E">
        <w:rPr>
          <w:sz w:val="28"/>
          <w:szCs w:val="28"/>
        </w:rPr>
        <w:t xml:space="preserve"> А.Н.</w:t>
      </w:r>
      <w:r w:rsidR="003B009E">
        <w:rPr>
          <w:sz w:val="28"/>
          <w:szCs w:val="28"/>
        </w:rPr>
        <w:t xml:space="preserve"> </w:t>
      </w:r>
      <w:proofErr w:type="spellStart"/>
      <w:r w:rsidR="004E54EC">
        <w:rPr>
          <w:sz w:val="28"/>
          <w:szCs w:val="28"/>
        </w:rPr>
        <w:t>Тарасенкова</w:t>
      </w:r>
      <w:proofErr w:type="spellEnd"/>
      <w:r w:rsidR="003B009E">
        <w:rPr>
          <w:sz w:val="28"/>
          <w:szCs w:val="28"/>
        </w:rPr>
        <w:t>.</w:t>
      </w:r>
      <w:proofErr w:type="gramEnd"/>
    </w:p>
    <w:p w:rsidR="003B009E" w:rsidRDefault="003B009E" w:rsidP="00656296">
      <w:pPr>
        <w:autoSpaceDE w:val="0"/>
        <w:autoSpaceDN w:val="0"/>
        <w:adjustRightInd w:val="0"/>
        <w:spacing w:line="264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Внести в </w:t>
      </w:r>
      <w:r>
        <w:rPr>
          <w:sz w:val="28"/>
          <w:szCs w:val="28"/>
        </w:rPr>
        <w:t>Постановление Ярославской областной Думы от 27.03.2012 №</w:t>
      </w:r>
      <w:r w:rsidR="00656296">
        <w:rPr>
          <w:sz w:val="28"/>
          <w:szCs w:val="28"/>
        </w:rPr>
        <w:t> </w:t>
      </w:r>
      <w:r>
        <w:rPr>
          <w:sz w:val="28"/>
          <w:szCs w:val="28"/>
        </w:rPr>
        <w:t xml:space="preserve">48 «О комиссии </w:t>
      </w:r>
      <w:r w:rsidRPr="00C438AB">
        <w:rPr>
          <w:sz w:val="28"/>
          <w:szCs w:val="28"/>
        </w:rPr>
        <w:t xml:space="preserve">Ярославской областной Думы по </w:t>
      </w:r>
      <w:proofErr w:type="gramStart"/>
      <w:r w:rsidRPr="00C438AB">
        <w:rPr>
          <w:sz w:val="28"/>
          <w:szCs w:val="28"/>
        </w:rPr>
        <w:t>контролю за</w:t>
      </w:r>
      <w:proofErr w:type="gramEnd"/>
      <w:r w:rsidRPr="00C438AB">
        <w:rPr>
          <w:sz w:val="28"/>
          <w:szCs w:val="28"/>
        </w:rPr>
        <w:t xml:space="preserve"> достове</w:t>
      </w:r>
      <w:r w:rsidRPr="00C438AB">
        <w:rPr>
          <w:sz w:val="28"/>
          <w:szCs w:val="28"/>
        </w:rPr>
        <w:t>р</w:t>
      </w:r>
      <w:r w:rsidRPr="00C438AB">
        <w:rPr>
          <w:sz w:val="28"/>
          <w:szCs w:val="28"/>
        </w:rPr>
        <w:t>ностью сведений о доходах, об имуществе и обязательствах имущественного характера, представляемых депутатами Ярославской областной Думы</w:t>
      </w:r>
      <w:r>
        <w:rPr>
          <w:sz w:val="28"/>
          <w:szCs w:val="28"/>
        </w:rPr>
        <w:t>»</w:t>
      </w:r>
      <w:r w:rsidRPr="00AA0751">
        <w:rPr>
          <w:bCs/>
          <w:sz w:val="28"/>
          <w:szCs w:val="28"/>
        </w:rPr>
        <w:t xml:space="preserve"> (Д</w:t>
      </w:r>
      <w:r w:rsidRPr="00AA0751">
        <w:rPr>
          <w:bCs/>
          <w:sz w:val="28"/>
          <w:szCs w:val="28"/>
        </w:rPr>
        <w:t>о</w:t>
      </w:r>
      <w:r w:rsidRPr="00AA0751">
        <w:rPr>
          <w:bCs/>
          <w:sz w:val="28"/>
          <w:szCs w:val="28"/>
        </w:rPr>
        <w:t>кумент</w:t>
      </w:r>
      <w:r w:rsidR="00E3055C">
        <w:rPr>
          <w:bCs/>
          <w:sz w:val="28"/>
          <w:szCs w:val="28"/>
        </w:rPr>
        <w:t xml:space="preserve"> – </w:t>
      </w:r>
      <w:r w:rsidRPr="00AA0751">
        <w:rPr>
          <w:bCs/>
          <w:sz w:val="28"/>
          <w:szCs w:val="28"/>
        </w:rPr>
        <w:t>Регион, 201</w:t>
      </w:r>
      <w:r>
        <w:rPr>
          <w:bCs/>
          <w:sz w:val="28"/>
          <w:szCs w:val="28"/>
        </w:rPr>
        <w:t>2</w:t>
      </w:r>
      <w:r w:rsidRPr="00AA0751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>6 апреля</w:t>
      </w:r>
      <w:r w:rsidRPr="00AA0751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</w:t>
      </w:r>
      <w:r w:rsidRPr="00AA0751">
        <w:rPr>
          <w:bCs/>
          <w:sz w:val="28"/>
          <w:szCs w:val="28"/>
        </w:rPr>
        <w:t xml:space="preserve">№ </w:t>
      </w:r>
      <w:r>
        <w:rPr>
          <w:bCs/>
          <w:sz w:val="28"/>
          <w:szCs w:val="28"/>
        </w:rPr>
        <w:t>26; 2013, 2 апреля, № 24)</w:t>
      </w:r>
      <w:r w:rsidRPr="00AA075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следующие и</w:t>
      </w:r>
      <w:r>
        <w:rPr>
          <w:bCs/>
          <w:sz w:val="28"/>
          <w:szCs w:val="28"/>
        </w:rPr>
        <w:t>з</w:t>
      </w:r>
      <w:r>
        <w:rPr>
          <w:bCs/>
          <w:sz w:val="28"/>
          <w:szCs w:val="28"/>
        </w:rPr>
        <w:t>менения:</w:t>
      </w:r>
    </w:p>
    <w:p w:rsidR="003B009E" w:rsidRDefault="003B009E" w:rsidP="00656296">
      <w:pPr>
        <w:autoSpaceDE w:val="0"/>
        <w:autoSpaceDN w:val="0"/>
        <w:adjustRightInd w:val="0"/>
        <w:spacing w:line="264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пункт 1 признать утратившим силу;</w:t>
      </w:r>
    </w:p>
    <w:p w:rsidR="00656296" w:rsidRDefault="00656296" w:rsidP="00656296">
      <w:pPr>
        <w:spacing w:after="200" w:line="264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</w:p>
    <w:p w:rsidR="003B009E" w:rsidRDefault="003B009E" w:rsidP="00656296">
      <w:pPr>
        <w:autoSpaceDE w:val="0"/>
        <w:autoSpaceDN w:val="0"/>
        <w:adjustRightInd w:val="0"/>
        <w:spacing w:line="264" w:lineRule="auto"/>
        <w:ind w:firstLine="540"/>
        <w:jc w:val="both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2) в пункте 11 </w:t>
      </w:r>
      <w:hyperlink r:id="rId8" w:history="1">
        <w:proofErr w:type="gramStart"/>
        <w:r w:rsidRPr="0067182F">
          <w:rPr>
            <w:sz w:val="28"/>
            <w:szCs w:val="28"/>
          </w:rPr>
          <w:t>Положени</w:t>
        </w:r>
      </w:hyperlink>
      <w:r>
        <w:rPr>
          <w:sz w:val="28"/>
          <w:szCs w:val="28"/>
        </w:rPr>
        <w:t>я</w:t>
      </w:r>
      <w:proofErr w:type="gramEnd"/>
      <w:r w:rsidRPr="0067182F">
        <w:rPr>
          <w:sz w:val="28"/>
          <w:szCs w:val="28"/>
        </w:rPr>
        <w:t xml:space="preserve"> о комиссии Ярославской областной Думы по контролю за достоверностью сведени</w:t>
      </w:r>
      <w:r>
        <w:rPr>
          <w:sz w:val="28"/>
          <w:szCs w:val="28"/>
        </w:rPr>
        <w:t>й о доходах, об имуществе и обязател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ствах имущественного характера, представляемых депутатами Ярославской областной Думы</w:t>
      </w:r>
      <w:r w:rsidR="00E3055C">
        <w:rPr>
          <w:sz w:val="28"/>
          <w:szCs w:val="28"/>
        </w:rPr>
        <w:t>,</w:t>
      </w:r>
      <w:r>
        <w:rPr>
          <w:sz w:val="28"/>
          <w:szCs w:val="28"/>
        </w:rPr>
        <w:t xml:space="preserve"> слова «Законом Ярославской области «О статусе депутата Ярославской областной Думы» заменить словами «Законом Ярославской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ласти «О депутате Ярославской областной Думы».</w:t>
      </w:r>
    </w:p>
    <w:p w:rsidR="00614A0B" w:rsidRDefault="00614A0B" w:rsidP="00656296">
      <w:pPr>
        <w:pStyle w:val="2"/>
        <w:spacing w:line="264" w:lineRule="auto"/>
        <w:ind w:firstLine="0"/>
      </w:pPr>
    </w:p>
    <w:p w:rsidR="00656296" w:rsidRDefault="00656296" w:rsidP="003B009E">
      <w:pPr>
        <w:pStyle w:val="2"/>
        <w:ind w:firstLine="0"/>
      </w:pPr>
    </w:p>
    <w:p w:rsidR="00656296" w:rsidRDefault="00656296" w:rsidP="003B009E">
      <w:pPr>
        <w:pStyle w:val="2"/>
        <w:ind w:firstLine="0"/>
      </w:pPr>
    </w:p>
    <w:p w:rsidR="00614A0B" w:rsidRDefault="00614A0B" w:rsidP="00614A0B">
      <w:pPr>
        <w:pStyle w:val="2"/>
        <w:ind w:firstLine="0"/>
      </w:pPr>
      <w:r>
        <w:t xml:space="preserve">Председатель </w:t>
      </w:r>
      <w:proofErr w:type="gramStart"/>
      <w:r>
        <w:t>Ярославской</w:t>
      </w:r>
      <w:proofErr w:type="gramEnd"/>
      <w:r>
        <w:t xml:space="preserve"> </w:t>
      </w:r>
    </w:p>
    <w:p w:rsidR="00924870" w:rsidRDefault="00614A0B" w:rsidP="00D20C90">
      <w:pPr>
        <w:pStyle w:val="2"/>
        <w:ind w:firstLine="0"/>
      </w:pPr>
      <w:r>
        <w:t>областной Думы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56296">
        <w:t xml:space="preserve">  </w:t>
      </w:r>
      <w:r>
        <w:t>М.В. Боровицкий</w:t>
      </w:r>
    </w:p>
    <w:sectPr w:rsidR="00924870" w:rsidSect="00656296">
      <w:headerReference w:type="default" r:id="rId9"/>
      <w:pgSz w:w="11906" w:h="16838"/>
      <w:pgMar w:top="1134" w:right="850" w:bottom="1134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14A3" w:rsidRDefault="00D014A3" w:rsidP="00656296">
      <w:r>
        <w:separator/>
      </w:r>
    </w:p>
  </w:endnote>
  <w:endnote w:type="continuationSeparator" w:id="0">
    <w:p w:rsidR="00D014A3" w:rsidRDefault="00D014A3" w:rsidP="006562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14A3" w:rsidRDefault="00D014A3" w:rsidP="00656296">
      <w:r>
        <w:separator/>
      </w:r>
    </w:p>
  </w:footnote>
  <w:footnote w:type="continuationSeparator" w:id="0">
    <w:p w:rsidR="00D014A3" w:rsidRDefault="00D014A3" w:rsidP="006562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86309392"/>
      <w:docPartObj>
        <w:docPartGallery w:val="Page Numbers (Top of Page)"/>
        <w:docPartUnique/>
      </w:docPartObj>
    </w:sdtPr>
    <w:sdtEndPr/>
    <w:sdtContent>
      <w:p w:rsidR="00656296" w:rsidRDefault="0065629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30A9">
          <w:rPr>
            <w:noProof/>
          </w:rPr>
          <w:t>2</w:t>
        </w:r>
        <w:r>
          <w:fldChar w:fldCharType="end"/>
        </w:r>
      </w:p>
    </w:sdtContent>
  </w:sdt>
  <w:p w:rsidR="00656296" w:rsidRDefault="0065629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BC749B"/>
    <w:multiLevelType w:val="hybridMultilevel"/>
    <w:tmpl w:val="40D24728"/>
    <w:lvl w:ilvl="0" w:tplc="FB3CD66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FE3"/>
    <w:rsid w:val="003B009E"/>
    <w:rsid w:val="00420AFB"/>
    <w:rsid w:val="00454505"/>
    <w:rsid w:val="00473235"/>
    <w:rsid w:val="004E54EC"/>
    <w:rsid w:val="006130A9"/>
    <w:rsid w:val="00614A0B"/>
    <w:rsid w:val="00656296"/>
    <w:rsid w:val="006C1FE3"/>
    <w:rsid w:val="007001FE"/>
    <w:rsid w:val="00924870"/>
    <w:rsid w:val="00926889"/>
    <w:rsid w:val="00986461"/>
    <w:rsid w:val="009C1DE2"/>
    <w:rsid w:val="00D014A3"/>
    <w:rsid w:val="00D20C90"/>
    <w:rsid w:val="00E3055C"/>
    <w:rsid w:val="00EC679E"/>
    <w:rsid w:val="00EF29CE"/>
    <w:rsid w:val="00F210CD"/>
    <w:rsid w:val="00F40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A0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nhideWhenUsed/>
    <w:rsid w:val="00614A0B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614A0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614A0B"/>
    <w:pPr>
      <w:spacing w:before="100" w:beforeAutospacing="1" w:after="100" w:afterAutospacing="1"/>
    </w:pPr>
    <w:rPr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D20C9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20C9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65629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5629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65629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56296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A0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nhideWhenUsed/>
    <w:rsid w:val="00614A0B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614A0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614A0B"/>
    <w:pPr>
      <w:spacing w:before="100" w:beforeAutospacing="1" w:after="100" w:afterAutospacing="1"/>
    </w:pPr>
    <w:rPr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D20C9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20C9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65629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5629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65629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56296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87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9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20771B0501FEFC34BBBDE65C6D0C6A8AAD0771A751D593E9A1F4EAD035802303A9F189A73094533E6AD6Am514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21</cp:revision>
  <cp:lastPrinted>2014-02-12T07:06:00Z</cp:lastPrinted>
  <dcterms:created xsi:type="dcterms:W3CDTF">2014-01-14T07:45:00Z</dcterms:created>
  <dcterms:modified xsi:type="dcterms:W3CDTF">2014-02-25T06:12:00Z</dcterms:modified>
</cp:coreProperties>
</file>