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435C0C" w:rsidTr="00435C0C">
        <w:tc>
          <w:tcPr>
            <w:tcW w:w="709" w:type="dxa"/>
            <w:hideMark/>
          </w:tcPr>
          <w:p w:rsidR="00435C0C" w:rsidRDefault="00435C0C">
            <w:pPr>
              <w:widowControl w:val="0"/>
              <w:jc w:val="both"/>
              <w:rPr>
                <w:szCs w:val="22"/>
                <w:lang w:eastAsia="en-US"/>
              </w:rPr>
            </w:pPr>
            <w: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35C0C" w:rsidRDefault="00435C0C">
            <w:pPr>
              <w:widowControl w:val="0"/>
              <w:jc w:val="both"/>
              <w:rPr>
                <w:szCs w:val="22"/>
                <w:lang w:eastAsia="en-US"/>
              </w:rPr>
            </w:pPr>
            <w:r>
              <w:t>18.02.2014</w:t>
            </w:r>
          </w:p>
        </w:tc>
        <w:tc>
          <w:tcPr>
            <w:tcW w:w="4111" w:type="dxa"/>
          </w:tcPr>
          <w:p w:rsidR="00435C0C" w:rsidRDefault="00435C0C">
            <w:pPr>
              <w:widowControl w:val="0"/>
              <w:jc w:val="both"/>
              <w:rPr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435C0C" w:rsidRDefault="00435C0C">
            <w:pPr>
              <w:widowControl w:val="0"/>
              <w:jc w:val="both"/>
              <w:rPr>
                <w:szCs w:val="22"/>
                <w:lang w:eastAsia="en-US"/>
              </w:rPr>
            </w:pPr>
            <w: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35C0C" w:rsidRDefault="00435C0C">
            <w:pPr>
              <w:widowControl w:val="0"/>
              <w:ind w:left="175"/>
              <w:jc w:val="both"/>
              <w:rPr>
                <w:szCs w:val="22"/>
                <w:lang w:eastAsia="en-US"/>
              </w:rPr>
            </w:pPr>
            <w:r>
              <w:t>2</w:t>
            </w:r>
            <w:r>
              <w:t>4</w:t>
            </w:r>
            <w:bookmarkStart w:id="0" w:name="_GoBack"/>
            <w:bookmarkEnd w:id="0"/>
          </w:p>
        </w:tc>
      </w:tr>
    </w:tbl>
    <w:p w:rsidR="00935065" w:rsidRDefault="00935065" w:rsidP="00283C6B">
      <w:pPr>
        <w:pStyle w:val="31"/>
        <w:ind w:firstLine="0"/>
      </w:pPr>
    </w:p>
    <w:p w:rsidR="00935065" w:rsidRDefault="00935065" w:rsidP="00283C6B">
      <w:pPr>
        <w:pStyle w:val="31"/>
        <w:ind w:firstLine="0"/>
      </w:pPr>
    </w:p>
    <w:p w:rsidR="00283C6B" w:rsidRDefault="00283C6B" w:rsidP="00283C6B">
      <w:pPr>
        <w:pStyle w:val="31"/>
        <w:ind w:firstLine="0"/>
      </w:pPr>
      <w:r>
        <w:t>О внесении изменений в состав</w:t>
      </w:r>
    </w:p>
    <w:p w:rsidR="00283C6B" w:rsidRDefault="00283C6B" w:rsidP="00283C6B">
      <w:pPr>
        <w:pStyle w:val="31"/>
        <w:ind w:firstLine="0"/>
      </w:pPr>
      <w:r>
        <w:t>областной комиссии по восстановлению прав</w:t>
      </w:r>
    </w:p>
    <w:p w:rsidR="00283C6B" w:rsidRDefault="00283C6B" w:rsidP="00283C6B">
      <w:pPr>
        <w:pStyle w:val="31"/>
        <w:ind w:firstLine="0"/>
      </w:pPr>
      <w:r>
        <w:t>реабилитированных жертв политических</w:t>
      </w:r>
    </w:p>
    <w:p w:rsidR="00C05D64" w:rsidRDefault="00283C6B" w:rsidP="00283C6B">
      <w:pPr>
        <w:pStyle w:val="31"/>
        <w:ind w:firstLine="0"/>
      </w:pPr>
      <w:r>
        <w:t>репрессий</w:t>
      </w:r>
      <w:r w:rsidR="00C05D64">
        <w:t xml:space="preserve"> при Правительстве </w:t>
      </w:r>
    </w:p>
    <w:p w:rsidR="00283C6B" w:rsidRDefault="00C05D64" w:rsidP="00283C6B">
      <w:pPr>
        <w:pStyle w:val="31"/>
        <w:ind w:firstLine="0"/>
      </w:pPr>
      <w:r>
        <w:t>Ярославской области</w:t>
      </w:r>
    </w:p>
    <w:p w:rsidR="00283C6B" w:rsidRDefault="00283C6B" w:rsidP="00283C6B">
      <w:pPr>
        <w:pStyle w:val="31"/>
        <w:jc w:val="center"/>
      </w:pPr>
    </w:p>
    <w:p w:rsidR="00283C6B" w:rsidRDefault="00283C6B" w:rsidP="00283C6B">
      <w:pPr>
        <w:pStyle w:val="31"/>
        <w:ind w:firstLine="567"/>
        <w:rPr>
          <w:szCs w:val="28"/>
        </w:rPr>
      </w:pPr>
      <w:r>
        <w:t>Ярославская областная Дума</w:t>
      </w:r>
    </w:p>
    <w:p w:rsidR="00283C6B" w:rsidRDefault="00283C6B" w:rsidP="00935065">
      <w:pPr>
        <w:pStyle w:val="a9"/>
        <w:ind w:left="0" w:firstLine="0"/>
        <w:jc w:val="center"/>
        <w:rPr>
          <w:sz w:val="28"/>
          <w:szCs w:val="28"/>
        </w:rPr>
      </w:pPr>
    </w:p>
    <w:p w:rsidR="00283C6B" w:rsidRDefault="00283C6B" w:rsidP="00935065">
      <w:pPr>
        <w:ind w:firstLine="284"/>
        <w:jc w:val="center"/>
        <w:rPr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И Л А:</w:t>
      </w:r>
    </w:p>
    <w:p w:rsidR="00283C6B" w:rsidRPr="00935065" w:rsidRDefault="00283C6B" w:rsidP="00283C6B">
      <w:pPr>
        <w:rPr>
          <w:sz w:val="24"/>
          <w:szCs w:val="28"/>
        </w:rPr>
      </w:pPr>
    </w:p>
    <w:p w:rsidR="00283C6B" w:rsidRDefault="00283C6B" w:rsidP="00283C6B">
      <w:pPr>
        <w:widowControl w:val="0"/>
        <w:ind w:firstLine="540"/>
        <w:jc w:val="both"/>
        <w:rPr>
          <w:szCs w:val="28"/>
        </w:rPr>
      </w:pPr>
      <w:r>
        <w:rPr>
          <w:szCs w:val="28"/>
        </w:rPr>
        <w:t>Внести в состав областной комиссии по восстановлению прав реабил</w:t>
      </w:r>
      <w:r>
        <w:rPr>
          <w:szCs w:val="28"/>
        </w:rPr>
        <w:t>и</w:t>
      </w:r>
      <w:r>
        <w:rPr>
          <w:szCs w:val="28"/>
        </w:rPr>
        <w:t>тированных жертв политических репрессий при Правительстве</w:t>
      </w:r>
      <w:r w:rsidR="00935065">
        <w:rPr>
          <w:szCs w:val="28"/>
        </w:rPr>
        <w:t xml:space="preserve"> </w:t>
      </w:r>
      <w:r>
        <w:rPr>
          <w:szCs w:val="28"/>
        </w:rPr>
        <w:t>Ярославской области, утвержденный постановлением Ярославской областной Думы от 29.04.2008 № 117 «Об</w:t>
      </w:r>
      <w:r w:rsidR="00935065">
        <w:rPr>
          <w:szCs w:val="28"/>
        </w:rPr>
        <w:t xml:space="preserve"> </w:t>
      </w:r>
      <w:r>
        <w:rPr>
          <w:szCs w:val="28"/>
        </w:rPr>
        <w:t>областной комиссии по восстановлению прав ре</w:t>
      </w:r>
      <w:r>
        <w:rPr>
          <w:szCs w:val="28"/>
        </w:rPr>
        <w:t>а</w:t>
      </w:r>
      <w:r>
        <w:rPr>
          <w:szCs w:val="28"/>
        </w:rPr>
        <w:t>билитированных жертв политических репрессий при Правительстве Яр</w:t>
      </w:r>
      <w:r>
        <w:rPr>
          <w:szCs w:val="28"/>
        </w:rPr>
        <w:t>о</w:t>
      </w:r>
      <w:r>
        <w:rPr>
          <w:szCs w:val="28"/>
        </w:rPr>
        <w:t>славской области» (Губернские вести, 2008, 7 мая, № 36; Документ – Реги</w:t>
      </w:r>
      <w:r w:rsidR="00A30D1A">
        <w:rPr>
          <w:szCs w:val="28"/>
        </w:rPr>
        <w:t>он, 2009, 6 </w:t>
      </w:r>
      <w:r>
        <w:rPr>
          <w:szCs w:val="28"/>
        </w:rPr>
        <w:t xml:space="preserve">октября, № 13; </w:t>
      </w:r>
      <w:proofErr w:type="gramStart"/>
      <w:r>
        <w:rPr>
          <w:szCs w:val="28"/>
        </w:rPr>
        <w:t xml:space="preserve">2010, 8 ноября, № 86; 2011, 29 ноября, </w:t>
      </w:r>
      <w:r w:rsidR="00A30D1A">
        <w:rPr>
          <w:szCs w:val="28"/>
        </w:rPr>
        <w:t>№ 98; 2012, 6 </w:t>
      </w:r>
      <w:r w:rsidRPr="00994C9A">
        <w:rPr>
          <w:szCs w:val="28"/>
        </w:rPr>
        <w:t xml:space="preserve">ноября, </w:t>
      </w:r>
      <w:r>
        <w:rPr>
          <w:szCs w:val="28"/>
        </w:rPr>
        <w:t>№ </w:t>
      </w:r>
      <w:r w:rsidRPr="00994C9A">
        <w:rPr>
          <w:szCs w:val="28"/>
        </w:rPr>
        <w:t>91</w:t>
      </w:r>
      <w:r w:rsidR="00AC62A1">
        <w:rPr>
          <w:szCs w:val="28"/>
        </w:rPr>
        <w:t>; 2013, 5 июля, № 52; 8 ноября, № 89</w:t>
      </w:r>
      <w:r w:rsidRPr="00994C9A">
        <w:rPr>
          <w:szCs w:val="28"/>
        </w:rPr>
        <w:t>), следующие изменения:</w:t>
      </w:r>
      <w:proofErr w:type="gramEnd"/>
    </w:p>
    <w:p w:rsidR="00283C6B" w:rsidRDefault="00283C6B" w:rsidP="00283C6B">
      <w:pPr>
        <w:widowControl w:val="0"/>
        <w:ind w:firstLine="540"/>
        <w:jc w:val="both"/>
        <w:rPr>
          <w:szCs w:val="28"/>
        </w:rPr>
      </w:pPr>
      <w:r w:rsidRPr="00283C6B">
        <w:rPr>
          <w:color w:val="000000"/>
          <w:szCs w:val="28"/>
        </w:rPr>
        <w:t xml:space="preserve">1) вывести из состава комиссии </w:t>
      </w:r>
      <w:r w:rsidR="00AC62A1">
        <w:rPr>
          <w:color w:val="000000"/>
          <w:szCs w:val="28"/>
        </w:rPr>
        <w:t xml:space="preserve">Нечаева А.В., </w:t>
      </w:r>
      <w:proofErr w:type="spellStart"/>
      <w:r w:rsidR="00AC62A1">
        <w:rPr>
          <w:color w:val="000000"/>
          <w:szCs w:val="28"/>
        </w:rPr>
        <w:t>Ямщикова</w:t>
      </w:r>
      <w:proofErr w:type="spellEnd"/>
      <w:r w:rsidR="00AC62A1">
        <w:rPr>
          <w:color w:val="000000"/>
          <w:szCs w:val="28"/>
        </w:rPr>
        <w:t xml:space="preserve"> И.А.;</w:t>
      </w:r>
    </w:p>
    <w:p w:rsidR="00AC62A1" w:rsidRDefault="00283C6B" w:rsidP="00283C6B">
      <w:pPr>
        <w:widowControl w:val="0"/>
        <w:ind w:firstLine="540"/>
        <w:jc w:val="both"/>
        <w:rPr>
          <w:color w:val="000000"/>
          <w:szCs w:val="28"/>
        </w:rPr>
      </w:pPr>
      <w:r>
        <w:rPr>
          <w:szCs w:val="28"/>
        </w:rPr>
        <w:t xml:space="preserve">2) </w:t>
      </w:r>
      <w:r w:rsidRPr="00283C6B">
        <w:rPr>
          <w:color w:val="000000"/>
        </w:rPr>
        <w:t>в</w:t>
      </w:r>
      <w:r w:rsidRPr="00283C6B">
        <w:rPr>
          <w:color w:val="000000"/>
          <w:szCs w:val="28"/>
        </w:rPr>
        <w:t>вести в сос</w:t>
      </w:r>
      <w:r>
        <w:rPr>
          <w:color w:val="000000"/>
          <w:szCs w:val="28"/>
        </w:rPr>
        <w:t>тав комиссии</w:t>
      </w:r>
      <w:r w:rsidR="00AC62A1">
        <w:rPr>
          <w:color w:val="000000"/>
          <w:szCs w:val="28"/>
        </w:rPr>
        <w:t>:</w:t>
      </w:r>
    </w:p>
    <w:p w:rsidR="00AC62A1" w:rsidRDefault="00AC62A1" w:rsidP="00CF699C">
      <w:pPr>
        <w:widowControl w:val="0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>Волкову Е.Б. – заместителя мэра города Ярославля по социальной пол</w:t>
      </w:r>
      <w:r>
        <w:rPr>
          <w:color w:val="000000"/>
          <w:szCs w:val="28"/>
        </w:rPr>
        <w:t>и</w:t>
      </w:r>
      <w:r>
        <w:rPr>
          <w:color w:val="000000"/>
          <w:szCs w:val="28"/>
        </w:rPr>
        <w:t>тике;</w:t>
      </w:r>
    </w:p>
    <w:p w:rsidR="00AC62A1" w:rsidRDefault="00AC62A1" w:rsidP="00CF699C">
      <w:pPr>
        <w:widowControl w:val="0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>Секачеву О.Н. – депутата Ярославской областной Думы;</w:t>
      </w:r>
    </w:p>
    <w:p w:rsidR="00283C6B" w:rsidRPr="00E97E55" w:rsidRDefault="00AC62A1" w:rsidP="00CF699C">
      <w:pPr>
        <w:widowControl w:val="0"/>
        <w:ind w:firstLine="540"/>
        <w:jc w:val="both"/>
        <w:rPr>
          <w:szCs w:val="28"/>
        </w:rPr>
      </w:pPr>
      <w:r>
        <w:rPr>
          <w:color w:val="000000"/>
          <w:szCs w:val="28"/>
        </w:rPr>
        <w:t>Смирнова В.Н. –</w:t>
      </w:r>
      <w:r w:rsidR="00CE4C7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председател</w:t>
      </w:r>
      <w:r w:rsidR="00935065">
        <w:rPr>
          <w:color w:val="000000"/>
          <w:szCs w:val="28"/>
        </w:rPr>
        <w:t>я</w:t>
      </w:r>
      <w:r>
        <w:rPr>
          <w:color w:val="000000"/>
          <w:szCs w:val="28"/>
        </w:rPr>
        <w:t xml:space="preserve"> комитета по взаимодействию с прав</w:t>
      </w:r>
      <w:r>
        <w:rPr>
          <w:color w:val="000000"/>
          <w:szCs w:val="28"/>
        </w:rPr>
        <w:t>о</w:t>
      </w:r>
      <w:r>
        <w:rPr>
          <w:color w:val="000000"/>
          <w:szCs w:val="28"/>
        </w:rPr>
        <w:t xml:space="preserve">охранительными органами </w:t>
      </w:r>
      <w:r w:rsidR="00935065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 воинскими формированиями департамента р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гиональной безопасности Ярославской области</w:t>
      </w:r>
      <w:r w:rsidR="00283C6B" w:rsidRPr="00E97E55">
        <w:rPr>
          <w:szCs w:val="28"/>
        </w:rPr>
        <w:t>.</w:t>
      </w:r>
    </w:p>
    <w:p w:rsidR="007B2F92" w:rsidRDefault="007B2F92" w:rsidP="00283C6B"/>
    <w:p w:rsidR="00935065" w:rsidRDefault="00935065" w:rsidP="00283C6B"/>
    <w:p w:rsidR="00283C6B" w:rsidRPr="00E97E55" w:rsidRDefault="00283C6B" w:rsidP="00283C6B">
      <w:pPr>
        <w:rPr>
          <w:szCs w:val="28"/>
        </w:rPr>
      </w:pPr>
      <w:r w:rsidRPr="00E97E55">
        <w:t>Председатель</w:t>
      </w:r>
    </w:p>
    <w:p w:rsidR="00DD783F" w:rsidRDefault="00283C6B" w:rsidP="00935065">
      <w:pPr>
        <w:jc w:val="both"/>
      </w:pPr>
      <w:r w:rsidRPr="00E97E55">
        <w:t>Ярославской областной Думы</w:t>
      </w:r>
      <w:r w:rsidRPr="00E97E55">
        <w:tab/>
      </w:r>
      <w:r w:rsidRPr="00E97E55">
        <w:tab/>
      </w:r>
      <w:r w:rsidRPr="00E97E55">
        <w:tab/>
      </w:r>
      <w:r>
        <w:t xml:space="preserve">    </w:t>
      </w:r>
      <w:r w:rsidRPr="00E97E55">
        <w:tab/>
      </w:r>
      <w:r w:rsidRPr="00E97E55">
        <w:tab/>
      </w:r>
      <w:r w:rsidR="00E85D3C">
        <w:t xml:space="preserve">  М.В. Боровицкий</w:t>
      </w:r>
    </w:p>
    <w:sectPr w:rsidR="00DD783F" w:rsidSect="00935065">
      <w:headerReference w:type="even" r:id="rId8"/>
      <w:headerReference w:type="default" r:id="rId9"/>
      <w:headerReference w:type="first" r:id="rId10"/>
      <w:pgSz w:w="11907" w:h="16840" w:code="9"/>
      <w:pgMar w:top="4820" w:right="851" w:bottom="567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32E" w:rsidRDefault="00F5532E" w:rsidP="00693CC1">
      <w:r>
        <w:separator/>
      </w:r>
    </w:p>
  </w:endnote>
  <w:endnote w:type="continuationSeparator" w:id="0">
    <w:p w:rsidR="00F5532E" w:rsidRDefault="00F5532E" w:rsidP="00693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32E" w:rsidRDefault="00F5532E" w:rsidP="00693CC1">
      <w:r>
        <w:separator/>
      </w:r>
    </w:p>
  </w:footnote>
  <w:footnote w:type="continuationSeparator" w:id="0">
    <w:p w:rsidR="00F5532E" w:rsidRDefault="00F5532E" w:rsidP="00693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9C" w:rsidRDefault="00CF699C" w:rsidP="00CF69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699C" w:rsidRDefault="00CF69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9C" w:rsidRDefault="00CF699C" w:rsidP="00CF699C">
    <w:pPr>
      <w:pStyle w:val="a3"/>
      <w:framePr w:wrap="around" w:vAnchor="text" w:hAnchor="margin" w:xAlign="center" w:y="1"/>
      <w:jc w:val="center"/>
      <w:rPr>
        <w:rStyle w:val="a5"/>
        <w:sz w:val="24"/>
        <w:lang w:val="en-US"/>
      </w:rPr>
    </w:pPr>
  </w:p>
  <w:p w:rsidR="00CF699C" w:rsidRPr="00287CA2" w:rsidRDefault="00CF699C" w:rsidP="00CF699C">
    <w:pPr>
      <w:pStyle w:val="a3"/>
      <w:framePr w:wrap="around" w:vAnchor="text" w:hAnchor="margin" w:xAlign="center" w:y="1"/>
      <w:jc w:val="center"/>
      <w:rPr>
        <w:rStyle w:val="a5"/>
        <w:sz w:val="24"/>
      </w:rPr>
    </w:pPr>
    <w:r w:rsidRPr="00287CA2">
      <w:rPr>
        <w:rStyle w:val="a5"/>
        <w:sz w:val="24"/>
      </w:rPr>
      <w:fldChar w:fldCharType="begin"/>
    </w:r>
    <w:r w:rsidRPr="00287CA2">
      <w:rPr>
        <w:rStyle w:val="a5"/>
        <w:sz w:val="24"/>
      </w:rPr>
      <w:instrText xml:space="preserve">PAGE  </w:instrText>
    </w:r>
    <w:r w:rsidRPr="00287CA2">
      <w:rPr>
        <w:rStyle w:val="a5"/>
        <w:sz w:val="24"/>
      </w:rPr>
      <w:fldChar w:fldCharType="separate"/>
    </w:r>
    <w:r w:rsidR="00935065">
      <w:rPr>
        <w:rStyle w:val="a5"/>
        <w:noProof/>
        <w:sz w:val="24"/>
      </w:rPr>
      <w:t>2</w:t>
    </w:r>
    <w:r w:rsidRPr="00287CA2">
      <w:rPr>
        <w:rStyle w:val="a5"/>
        <w:sz w:val="24"/>
      </w:rPr>
      <w:fldChar w:fldCharType="end"/>
    </w:r>
  </w:p>
  <w:p w:rsidR="00CF699C" w:rsidRDefault="00CF699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9C" w:rsidRPr="00352147" w:rsidRDefault="00CF699C" w:rsidP="00CF699C">
    <w:pPr>
      <w:pStyle w:val="a3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F6152"/>
    <w:multiLevelType w:val="hybridMultilevel"/>
    <w:tmpl w:val="BE728AA4"/>
    <w:lvl w:ilvl="0" w:tplc="333E4318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C6B"/>
    <w:rsid w:val="00076A13"/>
    <w:rsid w:val="000B4280"/>
    <w:rsid w:val="00283C6B"/>
    <w:rsid w:val="002B4F1E"/>
    <w:rsid w:val="002D6D77"/>
    <w:rsid w:val="00435C0C"/>
    <w:rsid w:val="00693CC1"/>
    <w:rsid w:val="00700ADD"/>
    <w:rsid w:val="007137D8"/>
    <w:rsid w:val="007B2F92"/>
    <w:rsid w:val="00935065"/>
    <w:rsid w:val="00A30D1A"/>
    <w:rsid w:val="00AC62A1"/>
    <w:rsid w:val="00AE6B07"/>
    <w:rsid w:val="00C04FA1"/>
    <w:rsid w:val="00C05D64"/>
    <w:rsid w:val="00C611DA"/>
    <w:rsid w:val="00CE4C71"/>
    <w:rsid w:val="00CF699C"/>
    <w:rsid w:val="00DD783F"/>
    <w:rsid w:val="00E85D3C"/>
    <w:rsid w:val="00F5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C6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83C6B"/>
    <w:pPr>
      <w:keepNext/>
      <w:overflowPunct/>
      <w:autoSpaceDE/>
      <w:autoSpaceDN/>
      <w:adjustRightInd/>
      <w:spacing w:before="240" w:after="60"/>
      <w:ind w:firstLine="709"/>
      <w:jc w:val="both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283C6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283C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283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283C6B"/>
  </w:style>
  <w:style w:type="paragraph" w:styleId="a6">
    <w:name w:val="footer"/>
    <w:basedOn w:val="a"/>
    <w:link w:val="a7"/>
    <w:uiPriority w:val="99"/>
    <w:rsid w:val="00283C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283C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283C6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31">
    <w:name w:val="Body Text Indent 3"/>
    <w:basedOn w:val="a"/>
    <w:link w:val="32"/>
    <w:unhideWhenUsed/>
    <w:rsid w:val="00283C6B"/>
    <w:pPr>
      <w:widowControl w:val="0"/>
      <w:overflowPunct/>
      <w:autoSpaceDE/>
      <w:autoSpaceDN/>
      <w:adjustRightInd/>
      <w:ind w:firstLine="709"/>
      <w:textAlignment w:val="auto"/>
    </w:pPr>
  </w:style>
  <w:style w:type="character" w:customStyle="1" w:styleId="32">
    <w:name w:val="Основной текст с отступом 3 Знак"/>
    <w:link w:val="31"/>
    <w:rsid w:val="00283C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"/>
    <w:basedOn w:val="a"/>
    <w:unhideWhenUsed/>
    <w:rsid w:val="00283C6B"/>
    <w:pPr>
      <w:widowControl w:val="0"/>
      <w:overflowPunct/>
      <w:autoSpaceDE/>
      <w:autoSpaceDN/>
      <w:adjustRightInd/>
      <w:ind w:left="283" w:hanging="283"/>
      <w:textAlignment w:val="auto"/>
    </w:pPr>
    <w:rPr>
      <w:sz w:val="20"/>
    </w:rPr>
  </w:style>
  <w:style w:type="paragraph" w:customStyle="1" w:styleId="c1">
    <w:name w:val="c1"/>
    <w:basedOn w:val="a"/>
    <w:rsid w:val="00283C6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C6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83C6B"/>
    <w:pPr>
      <w:keepNext/>
      <w:overflowPunct/>
      <w:autoSpaceDE/>
      <w:autoSpaceDN/>
      <w:adjustRightInd/>
      <w:spacing w:before="240" w:after="60"/>
      <w:ind w:firstLine="709"/>
      <w:jc w:val="both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283C6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283C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283C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283C6B"/>
  </w:style>
  <w:style w:type="paragraph" w:styleId="a6">
    <w:name w:val="footer"/>
    <w:basedOn w:val="a"/>
    <w:link w:val="a7"/>
    <w:uiPriority w:val="99"/>
    <w:rsid w:val="00283C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283C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283C6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31">
    <w:name w:val="Body Text Indent 3"/>
    <w:basedOn w:val="a"/>
    <w:link w:val="32"/>
    <w:unhideWhenUsed/>
    <w:rsid w:val="00283C6B"/>
    <w:pPr>
      <w:widowControl w:val="0"/>
      <w:overflowPunct/>
      <w:autoSpaceDE/>
      <w:autoSpaceDN/>
      <w:adjustRightInd/>
      <w:ind w:firstLine="709"/>
      <w:textAlignment w:val="auto"/>
    </w:pPr>
  </w:style>
  <w:style w:type="character" w:customStyle="1" w:styleId="32">
    <w:name w:val="Основной текст с отступом 3 Знак"/>
    <w:link w:val="31"/>
    <w:rsid w:val="00283C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"/>
    <w:basedOn w:val="a"/>
    <w:unhideWhenUsed/>
    <w:rsid w:val="00283C6B"/>
    <w:pPr>
      <w:widowControl w:val="0"/>
      <w:overflowPunct/>
      <w:autoSpaceDE/>
      <w:autoSpaceDN/>
      <w:adjustRightInd/>
      <w:ind w:left="283" w:hanging="283"/>
      <w:textAlignment w:val="auto"/>
    </w:pPr>
    <w:rPr>
      <w:sz w:val="20"/>
    </w:rPr>
  </w:style>
  <w:style w:type="paragraph" w:customStyle="1" w:styleId="c1">
    <w:name w:val="c1"/>
    <w:basedOn w:val="a"/>
    <w:rsid w:val="00283C6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user</cp:lastModifiedBy>
  <cp:revision>5</cp:revision>
  <cp:lastPrinted>2013-05-17T06:00:00Z</cp:lastPrinted>
  <dcterms:created xsi:type="dcterms:W3CDTF">2014-02-14T07:22:00Z</dcterms:created>
  <dcterms:modified xsi:type="dcterms:W3CDTF">2014-02-25T06:12:00Z</dcterms:modified>
</cp:coreProperties>
</file>