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C4D" w:rsidRPr="009966F6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9966F6">
        <w:rPr>
          <w:rFonts w:ascii="Times New Roman" w:hAnsi="Times New Roman" w:cs="Times New Roman"/>
          <w:b/>
          <w:bCs/>
          <w:sz w:val="28"/>
          <w:szCs w:val="28"/>
        </w:rPr>
        <w:t xml:space="preserve">Оценка </w:t>
      </w:r>
      <w:r w:rsidR="005A5500" w:rsidRPr="009966F6">
        <w:rPr>
          <w:rFonts w:ascii="Times New Roman" w:hAnsi="Times New Roman" w:cs="Times New Roman"/>
          <w:b/>
          <w:bCs/>
          <w:sz w:val="28"/>
          <w:szCs w:val="28"/>
        </w:rPr>
        <w:t>потерь</w:t>
      </w:r>
      <w:r w:rsidRPr="009966F6">
        <w:rPr>
          <w:rFonts w:ascii="Times New Roman" w:hAnsi="Times New Roman" w:cs="Times New Roman"/>
          <w:b/>
          <w:bCs/>
          <w:sz w:val="28"/>
          <w:szCs w:val="28"/>
        </w:rPr>
        <w:t xml:space="preserve"> областного бюджета </w:t>
      </w:r>
      <w:r w:rsidR="005A5500" w:rsidRPr="009966F6">
        <w:rPr>
          <w:rFonts w:ascii="Times New Roman" w:hAnsi="Times New Roman" w:cs="Times New Roman"/>
          <w:b/>
          <w:bCs/>
          <w:sz w:val="28"/>
          <w:szCs w:val="28"/>
        </w:rPr>
        <w:t>от</w:t>
      </w:r>
    </w:p>
    <w:p w:rsidR="00A96C4D" w:rsidRPr="009966F6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66F6">
        <w:rPr>
          <w:rFonts w:ascii="Times New Roman" w:hAnsi="Times New Roman" w:cs="Times New Roman"/>
          <w:b/>
          <w:bCs/>
          <w:sz w:val="28"/>
          <w:szCs w:val="28"/>
        </w:rPr>
        <w:t>предоставления налоговых льгот на 20</w:t>
      </w:r>
      <w:r w:rsidR="00BC1746" w:rsidRPr="009966F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73309" w:rsidRPr="009966F6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9966F6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716861" w:rsidRPr="009966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96C4D" w:rsidRPr="007A2EC5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10066" w:type="dxa"/>
        <w:tblInd w:w="-431" w:type="dxa"/>
        <w:tblLook w:val="04A0" w:firstRow="1" w:lastRow="0" w:firstColumn="1" w:lastColumn="0" w:noHBand="0" w:noVBand="1"/>
      </w:tblPr>
      <w:tblGrid>
        <w:gridCol w:w="594"/>
        <w:gridCol w:w="7629"/>
        <w:gridCol w:w="1843"/>
      </w:tblGrid>
      <w:tr w:rsidR="005721F8" w:rsidRPr="007A2EC5" w:rsidTr="00FA12D2">
        <w:trPr>
          <w:trHeight w:val="495"/>
          <w:tblHeader/>
        </w:trPr>
        <w:tc>
          <w:tcPr>
            <w:tcW w:w="594" w:type="dxa"/>
            <w:vMerge w:val="restart"/>
            <w:vAlign w:val="center"/>
            <w:hideMark/>
          </w:tcPr>
          <w:p w:rsidR="005721F8" w:rsidRPr="00A84752" w:rsidRDefault="005721F8" w:rsidP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7629" w:type="dxa"/>
            <w:vMerge w:val="restart"/>
            <w:vAlign w:val="center"/>
            <w:hideMark/>
          </w:tcPr>
          <w:p w:rsidR="005721F8" w:rsidRPr="00A84752" w:rsidRDefault="005721F8" w:rsidP="00A96C4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категории налогоплательщиков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5721F8" w:rsidRPr="00A84752" w:rsidRDefault="005721F8" w:rsidP="00AB147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потерь бюджета</w:t>
            </w:r>
          </w:p>
          <w:p w:rsidR="005721F8" w:rsidRPr="00A84752" w:rsidRDefault="005721F8" w:rsidP="00A96C4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(тыс. руб.)</w:t>
            </w:r>
          </w:p>
        </w:tc>
      </w:tr>
      <w:tr w:rsidR="005721F8" w:rsidRPr="007A2EC5" w:rsidTr="00FA12D2">
        <w:trPr>
          <w:trHeight w:val="509"/>
        </w:trPr>
        <w:tc>
          <w:tcPr>
            <w:tcW w:w="594" w:type="dxa"/>
            <w:vMerge/>
            <w:hideMark/>
          </w:tcPr>
          <w:p w:rsidR="005721F8" w:rsidRPr="007A2EC5" w:rsidRDefault="005721F8">
            <w:pP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7629" w:type="dxa"/>
            <w:vMerge/>
            <w:hideMark/>
          </w:tcPr>
          <w:p w:rsidR="005721F8" w:rsidRPr="007A2EC5" w:rsidRDefault="005721F8">
            <w:pP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hideMark/>
          </w:tcPr>
          <w:p w:rsidR="005721F8" w:rsidRPr="007A2EC5" w:rsidRDefault="005721F8">
            <w:pP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</w:tr>
      <w:tr w:rsidR="00264815" w:rsidRPr="007A2EC5" w:rsidTr="00FA12D2">
        <w:trPr>
          <w:trHeight w:val="710"/>
        </w:trPr>
        <w:tc>
          <w:tcPr>
            <w:tcW w:w="594" w:type="dxa"/>
            <w:hideMark/>
          </w:tcPr>
          <w:p w:rsidR="00264815" w:rsidRPr="00A84752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29" w:type="dxa"/>
            <w:hideMark/>
          </w:tcPr>
          <w:p w:rsidR="00264815" w:rsidRPr="00A84752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Региональные организации (отделения) общероссийских общественных организаций инвалидов</w:t>
            </w:r>
          </w:p>
        </w:tc>
        <w:tc>
          <w:tcPr>
            <w:tcW w:w="1843" w:type="dxa"/>
            <w:shd w:val="clear" w:color="auto" w:fill="auto"/>
          </w:tcPr>
          <w:p w:rsidR="00264815" w:rsidRDefault="00931A1E" w:rsidP="007D2E1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83</w:t>
            </w:r>
          </w:p>
          <w:p w:rsidR="00931A1E" w:rsidRPr="00331FB2" w:rsidRDefault="00931A1E" w:rsidP="007D2E1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</w:tr>
      <w:tr w:rsidR="00264815" w:rsidRPr="007A2EC5" w:rsidTr="00FA12D2">
        <w:trPr>
          <w:trHeight w:val="555"/>
        </w:trPr>
        <w:tc>
          <w:tcPr>
            <w:tcW w:w="594" w:type="dxa"/>
            <w:noWrap/>
            <w:hideMark/>
          </w:tcPr>
          <w:p w:rsidR="00264815" w:rsidRPr="00A84752" w:rsidRDefault="00A6282E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29" w:type="dxa"/>
            <w:hideMark/>
          </w:tcPr>
          <w:p w:rsidR="00264815" w:rsidRPr="00A84752" w:rsidRDefault="00264815" w:rsidP="009966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Организации </w:t>
            </w:r>
            <w:r w:rsidR="009966F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отношении имущества детских оздоровительных лагерей (центров)</w:t>
            </w:r>
          </w:p>
        </w:tc>
        <w:tc>
          <w:tcPr>
            <w:tcW w:w="1843" w:type="dxa"/>
            <w:noWrap/>
          </w:tcPr>
          <w:p w:rsidR="00264815" w:rsidRPr="00C73309" w:rsidRDefault="00A84752" w:rsidP="00C7330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7330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264815" w:rsidRPr="00C733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331FB2" w:rsidRPr="00C73309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C73309" w:rsidRPr="00C73309">
              <w:rPr>
                <w:rFonts w:ascii="Times New Roman" w:hAnsi="Times New Roman" w:cs="Times New Roman"/>
                <w:bCs/>
                <w:sz w:val="28"/>
                <w:szCs w:val="28"/>
              </w:rPr>
              <w:t>39</w:t>
            </w:r>
          </w:p>
        </w:tc>
      </w:tr>
      <w:tr w:rsidR="00264815" w:rsidRPr="007A2EC5" w:rsidTr="00FA12D2">
        <w:trPr>
          <w:trHeight w:val="646"/>
        </w:trPr>
        <w:tc>
          <w:tcPr>
            <w:tcW w:w="594" w:type="dxa"/>
            <w:noWrap/>
            <w:hideMark/>
          </w:tcPr>
          <w:p w:rsidR="00264815" w:rsidRPr="00A84752" w:rsidRDefault="00A6282E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29" w:type="dxa"/>
            <w:hideMark/>
          </w:tcPr>
          <w:p w:rsidR="00264815" w:rsidRPr="00A84752" w:rsidRDefault="00FE6E3A" w:rsidP="00331FB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Пенсионеры, </w:t>
            </w:r>
            <w:r w:rsidRPr="00A84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граждане, подвергшиеся воздействию радиации вследствие катастрофы на Чернобыльской АЭС,</w:t>
            </w: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один из родителей в семье, относящейся к многодетной, </w:t>
            </w:r>
            <w:r w:rsidRPr="00A847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один из родителей в многодетной семье, являющейся малоимущей, инвалидам I и </w:t>
            </w:r>
            <w:r w:rsidRPr="00A8475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847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группы вследствие военной травмы (ранения, контузии, увечья), полученной при исполнении обязанностей военной службы,</w:t>
            </w:r>
            <w:r w:rsidRPr="00A84752">
              <w:t xml:space="preserve"> </w:t>
            </w:r>
            <w:r w:rsidRPr="00A84752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 Советского Союза, Герои Российской Федерации, Полные кавалеры ордена Славы, Герои социалистического труда, Герои труда РФ, один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родителей ребенка-инвалида, граждане, </w:t>
            </w: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участвующие в специальной военной операции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в</w:t>
            </w:r>
            <w:r w:rsidRPr="00672D33">
              <w:rPr>
                <w:rFonts w:ascii="Times New Roman" w:hAnsi="Times New Roman" w:cs="Times New Roman"/>
                <w:bCs/>
                <w:sz w:val="28"/>
                <w:szCs w:val="28"/>
              </w:rPr>
              <w:t>етераны боевых действий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C733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супруга (супруг) погибшего (умершего) ветерана боевых</w:t>
            </w:r>
          </w:p>
        </w:tc>
        <w:tc>
          <w:tcPr>
            <w:tcW w:w="1843" w:type="dxa"/>
            <w:shd w:val="clear" w:color="auto" w:fill="auto"/>
            <w:noWrap/>
          </w:tcPr>
          <w:p w:rsidR="00264815" w:rsidRPr="00C73309" w:rsidRDefault="00FE6E3A" w:rsidP="00331FB2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146 496</w:t>
            </w:r>
          </w:p>
        </w:tc>
      </w:tr>
      <w:tr w:rsidR="00264815" w:rsidRPr="007A2EC5" w:rsidTr="00FA12D2">
        <w:trPr>
          <w:trHeight w:val="272"/>
        </w:trPr>
        <w:tc>
          <w:tcPr>
            <w:tcW w:w="594" w:type="dxa"/>
            <w:noWrap/>
            <w:hideMark/>
          </w:tcPr>
          <w:p w:rsidR="00264815" w:rsidRPr="007053B9" w:rsidRDefault="008D379E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29" w:type="dxa"/>
            <w:hideMark/>
          </w:tcPr>
          <w:p w:rsidR="00264815" w:rsidRPr="007053B9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53B9">
              <w:rPr>
                <w:rFonts w:ascii="Times New Roman" w:hAnsi="Times New Roman" w:cs="Times New Roman"/>
                <w:bCs/>
                <w:sz w:val="28"/>
                <w:szCs w:val="28"/>
              </w:rPr>
              <w:t>Инвесторы, реализующие приоритетные инвестиционные проекты Ярославской области, и управляющие компании, реализующие инвестиционные проекты регионального значения по созданию и (или) развитию промышленных (индустриальных) парков на территории Ярославской области</w:t>
            </w:r>
          </w:p>
        </w:tc>
        <w:tc>
          <w:tcPr>
            <w:tcW w:w="1843" w:type="dxa"/>
            <w:noWrap/>
          </w:tcPr>
          <w:p w:rsidR="00264815" w:rsidRPr="00C73309" w:rsidRDefault="004F3132" w:rsidP="004F3132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4F3132">
              <w:rPr>
                <w:rFonts w:ascii="Times New Roman" w:hAnsi="Times New Roman" w:cs="Times New Roman"/>
                <w:bCs/>
                <w:sz w:val="28"/>
                <w:szCs w:val="28"/>
              </w:rPr>
              <w:t>266</w:t>
            </w:r>
            <w:r w:rsidR="00264815" w:rsidRPr="004F3132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4F3132">
              <w:rPr>
                <w:rFonts w:ascii="Times New Roman" w:hAnsi="Times New Roman" w:cs="Times New Roman"/>
                <w:bCs/>
                <w:sz w:val="28"/>
                <w:szCs w:val="28"/>
              </w:rPr>
              <w:t>130</w:t>
            </w:r>
          </w:p>
        </w:tc>
      </w:tr>
      <w:tr w:rsidR="00406A64" w:rsidRPr="007A2EC5" w:rsidTr="00FA12D2">
        <w:trPr>
          <w:trHeight w:val="272"/>
        </w:trPr>
        <w:tc>
          <w:tcPr>
            <w:tcW w:w="594" w:type="dxa"/>
            <w:noWrap/>
          </w:tcPr>
          <w:p w:rsidR="00406A64" w:rsidRPr="007053B9" w:rsidRDefault="008D379E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29" w:type="dxa"/>
          </w:tcPr>
          <w:p w:rsidR="00406A64" w:rsidRPr="007053B9" w:rsidRDefault="00406A64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Инвестиционный налоговый вычет</w:t>
            </w:r>
            <w:r w:rsidR="00BF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инвесторов, реализующих приоритетные проекты Ярославской области</w:t>
            </w:r>
          </w:p>
        </w:tc>
        <w:tc>
          <w:tcPr>
            <w:tcW w:w="1843" w:type="dxa"/>
            <w:noWrap/>
          </w:tcPr>
          <w:p w:rsidR="00406A64" w:rsidRPr="00C73309" w:rsidRDefault="004F3132" w:rsidP="004F3132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4F3132">
              <w:rPr>
                <w:rFonts w:ascii="Times New Roman" w:hAnsi="Times New Roman" w:cs="Times New Roman"/>
                <w:bCs/>
                <w:sz w:val="28"/>
                <w:szCs w:val="28"/>
              </w:rPr>
              <w:t>193 760</w:t>
            </w:r>
          </w:p>
        </w:tc>
      </w:tr>
      <w:tr w:rsidR="00264815" w:rsidRPr="007053B9" w:rsidTr="00FA12D2">
        <w:trPr>
          <w:trHeight w:val="660"/>
        </w:trPr>
        <w:tc>
          <w:tcPr>
            <w:tcW w:w="594" w:type="dxa"/>
            <w:noWrap/>
          </w:tcPr>
          <w:p w:rsidR="00264815" w:rsidRPr="007053B9" w:rsidRDefault="008D379E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29" w:type="dxa"/>
          </w:tcPr>
          <w:p w:rsidR="00264815" w:rsidRPr="007053B9" w:rsidRDefault="00264815" w:rsidP="00BF59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53B9">
              <w:rPr>
                <w:rFonts w:ascii="Times New Roman" w:hAnsi="Times New Roman" w:cs="Times New Roman"/>
                <w:bCs/>
                <w:sz w:val="28"/>
                <w:szCs w:val="28"/>
              </w:rPr>
              <w:t>Резиденты территорий опережающего развития, создаваемых на территориях монопрофильных муниципальных образований Ярославской области</w:t>
            </w:r>
          </w:p>
        </w:tc>
        <w:tc>
          <w:tcPr>
            <w:tcW w:w="1843" w:type="dxa"/>
            <w:noWrap/>
          </w:tcPr>
          <w:p w:rsidR="00264815" w:rsidRPr="00C73309" w:rsidRDefault="004F3132" w:rsidP="00BF59D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4F3132">
              <w:rPr>
                <w:rFonts w:ascii="Times New Roman" w:hAnsi="Times New Roman" w:cs="Times New Roman"/>
                <w:bCs/>
                <w:sz w:val="28"/>
                <w:szCs w:val="28"/>
              </w:rPr>
              <w:t>725 996</w:t>
            </w:r>
          </w:p>
        </w:tc>
      </w:tr>
      <w:tr w:rsidR="00CD3A2F" w:rsidRPr="007A2EC5" w:rsidTr="00FA12D2">
        <w:trPr>
          <w:trHeight w:val="316"/>
        </w:trPr>
        <w:tc>
          <w:tcPr>
            <w:tcW w:w="594" w:type="dxa"/>
            <w:noWrap/>
          </w:tcPr>
          <w:p w:rsidR="00CD3A2F" w:rsidRDefault="008D379E" w:rsidP="00623E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29" w:type="dxa"/>
          </w:tcPr>
          <w:p w:rsidR="00CD3A2F" w:rsidRPr="009966F6" w:rsidRDefault="00CD3A2F" w:rsidP="009966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региональных инвестиционных проектов</w:t>
            </w:r>
          </w:p>
        </w:tc>
        <w:tc>
          <w:tcPr>
            <w:tcW w:w="1843" w:type="dxa"/>
            <w:noWrap/>
          </w:tcPr>
          <w:p w:rsidR="00CD3A2F" w:rsidRPr="00CD3A2F" w:rsidRDefault="00CD3A2F" w:rsidP="004F3132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350</w:t>
            </w:r>
          </w:p>
        </w:tc>
      </w:tr>
      <w:tr w:rsidR="00264815" w:rsidRPr="007A2EC5" w:rsidTr="00FA12D2">
        <w:trPr>
          <w:trHeight w:val="930"/>
        </w:trPr>
        <w:tc>
          <w:tcPr>
            <w:tcW w:w="594" w:type="dxa"/>
            <w:noWrap/>
            <w:hideMark/>
          </w:tcPr>
          <w:p w:rsidR="00264815" w:rsidRPr="00CF2FA7" w:rsidRDefault="008D379E" w:rsidP="00623E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29" w:type="dxa"/>
            <w:hideMark/>
          </w:tcPr>
          <w:p w:rsidR="00264815" w:rsidRPr="00CF2FA7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2FA7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в качестве основного вида деятельности деятельность в области спорта, имеющие спортивные объекты с искусственным льдом, отвечающие требованиям для проведения соревнований по международным правилам</w:t>
            </w:r>
          </w:p>
        </w:tc>
        <w:tc>
          <w:tcPr>
            <w:tcW w:w="1843" w:type="dxa"/>
            <w:noWrap/>
          </w:tcPr>
          <w:p w:rsidR="00264815" w:rsidRPr="004F3132" w:rsidRDefault="00264815" w:rsidP="004F3132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4F3132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4</w:t>
            </w:r>
            <w:r w:rsidR="004F3132" w:rsidRPr="004F313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F3132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4F3132" w:rsidRPr="004F3132">
              <w:rPr>
                <w:rFonts w:ascii="Times New Roman" w:hAnsi="Times New Roman" w:cs="Times New Roman"/>
                <w:bCs/>
                <w:sz w:val="28"/>
                <w:szCs w:val="28"/>
              </w:rPr>
              <w:t>390</w:t>
            </w:r>
          </w:p>
        </w:tc>
      </w:tr>
      <w:tr w:rsidR="00460B7F" w:rsidRPr="007A2EC5" w:rsidTr="00FA12D2">
        <w:trPr>
          <w:trHeight w:val="1155"/>
        </w:trPr>
        <w:tc>
          <w:tcPr>
            <w:tcW w:w="594" w:type="dxa"/>
            <w:noWrap/>
          </w:tcPr>
          <w:p w:rsidR="00460B7F" w:rsidRPr="009C6C77" w:rsidRDefault="008D379E" w:rsidP="00B51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29" w:type="dxa"/>
          </w:tcPr>
          <w:p w:rsidR="00460B7F" w:rsidRPr="008E1B23" w:rsidRDefault="00460B7F" w:rsidP="00460B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финансовую поддержку мероприятий государственной программы Ярославской области в сфере комплексного развития сельских территорий в Ярославской области</w:t>
            </w:r>
          </w:p>
        </w:tc>
        <w:tc>
          <w:tcPr>
            <w:tcW w:w="1843" w:type="dxa"/>
            <w:noWrap/>
          </w:tcPr>
          <w:p w:rsidR="00460B7F" w:rsidRPr="00C73309" w:rsidRDefault="004F3132" w:rsidP="004F3132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4F3132">
              <w:rPr>
                <w:rFonts w:ascii="Times New Roman" w:hAnsi="Times New Roman" w:cs="Times New Roman"/>
                <w:bCs/>
                <w:sz w:val="28"/>
                <w:szCs w:val="28"/>
              </w:rPr>
              <w:t>79</w:t>
            </w:r>
            <w:r w:rsidR="00333FE9" w:rsidRPr="004F31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F3132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</w:tr>
      <w:tr w:rsidR="00264815" w:rsidRPr="007A2EC5" w:rsidTr="00FA12D2">
        <w:trPr>
          <w:trHeight w:val="375"/>
        </w:trPr>
        <w:tc>
          <w:tcPr>
            <w:tcW w:w="594" w:type="dxa"/>
            <w:noWrap/>
            <w:hideMark/>
          </w:tcPr>
          <w:p w:rsidR="00264815" w:rsidRPr="009C6C77" w:rsidRDefault="00264815" w:rsidP="008D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C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8D37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29" w:type="dxa"/>
            <w:hideMark/>
          </w:tcPr>
          <w:p w:rsidR="00264815" w:rsidRPr="009C6C77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6C77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деятельность национальной почты</w:t>
            </w:r>
          </w:p>
        </w:tc>
        <w:tc>
          <w:tcPr>
            <w:tcW w:w="1843" w:type="dxa"/>
            <w:noWrap/>
          </w:tcPr>
          <w:p w:rsidR="00264815" w:rsidRPr="00C73309" w:rsidRDefault="003102E6" w:rsidP="00803E67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3102E6">
              <w:rPr>
                <w:rFonts w:ascii="Times New Roman" w:hAnsi="Times New Roman" w:cs="Times New Roman"/>
                <w:bCs/>
                <w:sz w:val="28"/>
                <w:szCs w:val="28"/>
              </w:rPr>
              <w:t>2 847</w:t>
            </w:r>
          </w:p>
        </w:tc>
      </w:tr>
      <w:tr w:rsidR="00264815" w:rsidRPr="009C6C77" w:rsidTr="00FA12D2">
        <w:trPr>
          <w:trHeight w:val="945"/>
        </w:trPr>
        <w:tc>
          <w:tcPr>
            <w:tcW w:w="594" w:type="dxa"/>
            <w:noWrap/>
          </w:tcPr>
          <w:p w:rsidR="00264815" w:rsidRPr="009C6C77" w:rsidRDefault="00264815" w:rsidP="008D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C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8D37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29" w:type="dxa"/>
          </w:tcPr>
          <w:p w:rsidR="00264815" w:rsidRPr="009C6C77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6C77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деятельность железнодорожного транспорта – в отношении имущества многофункциональных спортивных комплексов, используемого для подготовки спортивного резерва по хоккею</w:t>
            </w:r>
          </w:p>
        </w:tc>
        <w:tc>
          <w:tcPr>
            <w:tcW w:w="1843" w:type="dxa"/>
            <w:noWrap/>
          </w:tcPr>
          <w:p w:rsidR="00264815" w:rsidRPr="00C73309" w:rsidRDefault="00264815" w:rsidP="003102E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3102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  <w:r w:rsidR="003102E6" w:rsidRPr="003102E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3102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102E6" w:rsidRPr="003102E6">
              <w:rPr>
                <w:rFonts w:ascii="Times New Roman" w:hAnsi="Times New Roman" w:cs="Times New Roman"/>
                <w:bCs/>
                <w:sz w:val="28"/>
                <w:szCs w:val="28"/>
              </w:rPr>
              <w:t>990</w:t>
            </w:r>
          </w:p>
        </w:tc>
      </w:tr>
      <w:tr w:rsidR="00264815" w:rsidRPr="007A2EC5" w:rsidTr="00FA12D2">
        <w:trPr>
          <w:trHeight w:val="945"/>
        </w:trPr>
        <w:tc>
          <w:tcPr>
            <w:tcW w:w="594" w:type="dxa"/>
            <w:noWrap/>
          </w:tcPr>
          <w:p w:rsidR="00264815" w:rsidRPr="00E95EB4" w:rsidRDefault="00264815" w:rsidP="008D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8D37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29" w:type="dxa"/>
          </w:tcPr>
          <w:p w:rsidR="00264815" w:rsidRPr="00E95EB4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5EB4">
              <w:rPr>
                <w:rFonts w:ascii="Times New Roman" w:hAnsi="Times New Roman" w:cs="Times New Roman"/>
                <w:bCs/>
                <w:sz w:val="28"/>
                <w:szCs w:val="28"/>
              </w:rPr>
              <w:t>Профессиональные образовательные организации, осуществляющие подготовку олимпийского резерва по хоккею</w:t>
            </w:r>
          </w:p>
        </w:tc>
        <w:tc>
          <w:tcPr>
            <w:tcW w:w="1843" w:type="dxa"/>
            <w:noWrap/>
          </w:tcPr>
          <w:p w:rsidR="00264815" w:rsidRPr="00C73309" w:rsidRDefault="00C456F3" w:rsidP="00CD3A2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CD3A2F"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264815"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D3A2F"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>064</w:t>
            </w:r>
          </w:p>
        </w:tc>
      </w:tr>
      <w:tr w:rsidR="00264815" w:rsidRPr="007A2EC5" w:rsidTr="00FA12D2">
        <w:trPr>
          <w:trHeight w:val="375"/>
        </w:trPr>
        <w:tc>
          <w:tcPr>
            <w:tcW w:w="594" w:type="dxa"/>
            <w:noWrap/>
          </w:tcPr>
          <w:p w:rsidR="00264815" w:rsidRPr="00E95EB4" w:rsidRDefault="00264815" w:rsidP="008D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E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37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29" w:type="dxa"/>
          </w:tcPr>
          <w:p w:rsidR="00264815" w:rsidRPr="00E95EB4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5EB4">
              <w:rPr>
                <w:rFonts w:ascii="Times New Roman" w:hAnsi="Times New Roman" w:cs="Times New Roman"/>
                <w:bCs/>
                <w:sz w:val="28"/>
                <w:szCs w:val="28"/>
              </w:rPr>
              <w:t>Резиденты индустриальных (промышленных) парков</w:t>
            </w:r>
          </w:p>
        </w:tc>
        <w:tc>
          <w:tcPr>
            <w:tcW w:w="1843" w:type="dxa"/>
            <w:noWrap/>
          </w:tcPr>
          <w:p w:rsidR="00264815" w:rsidRPr="00C73309" w:rsidRDefault="00CD3A2F" w:rsidP="00BF59D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>2 673</w:t>
            </w:r>
          </w:p>
        </w:tc>
      </w:tr>
      <w:tr w:rsidR="00807BC5" w:rsidRPr="007A2EC5" w:rsidTr="00FA12D2">
        <w:trPr>
          <w:trHeight w:val="375"/>
        </w:trPr>
        <w:tc>
          <w:tcPr>
            <w:tcW w:w="594" w:type="dxa"/>
            <w:noWrap/>
          </w:tcPr>
          <w:p w:rsidR="00807BC5" w:rsidRPr="00E95EB4" w:rsidRDefault="00A6282E" w:rsidP="008D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37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29" w:type="dxa"/>
          </w:tcPr>
          <w:p w:rsidR="00807BC5" w:rsidRPr="008E1B23" w:rsidRDefault="00807BC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распределение газообразного топлива по газораспределительным сетям на территории Ярославской области</w:t>
            </w:r>
          </w:p>
        </w:tc>
        <w:tc>
          <w:tcPr>
            <w:tcW w:w="1843" w:type="dxa"/>
            <w:noWrap/>
          </w:tcPr>
          <w:p w:rsidR="00807BC5" w:rsidRPr="00C73309" w:rsidRDefault="00CD3A2F" w:rsidP="00CD3A2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>93</w:t>
            </w:r>
            <w:r w:rsidR="00807BC5"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>137</w:t>
            </w:r>
          </w:p>
        </w:tc>
      </w:tr>
      <w:tr w:rsidR="00264815" w:rsidRPr="007A2EC5" w:rsidTr="00FA12D2">
        <w:trPr>
          <w:trHeight w:val="375"/>
        </w:trPr>
        <w:tc>
          <w:tcPr>
            <w:tcW w:w="594" w:type="dxa"/>
            <w:noWrap/>
          </w:tcPr>
          <w:p w:rsidR="00264815" w:rsidRPr="0077461A" w:rsidRDefault="00264815" w:rsidP="008D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6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8D37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29" w:type="dxa"/>
          </w:tcPr>
          <w:p w:rsidR="00264815" w:rsidRPr="0077461A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46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Организации </w:t>
            </w:r>
            <w:r w:rsidR="009966F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7746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отношении автомобильных дорог общего пользования местного значения, расположенных в границах административного центра Ярославской области</w:t>
            </w:r>
          </w:p>
        </w:tc>
        <w:tc>
          <w:tcPr>
            <w:tcW w:w="1843" w:type="dxa"/>
            <w:noWrap/>
          </w:tcPr>
          <w:p w:rsidR="00264815" w:rsidRPr="00C73309" w:rsidRDefault="00264815" w:rsidP="00CD3A2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C456F3"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CD3A2F"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7461A"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</w:tr>
      <w:tr w:rsidR="00CD3A2F" w:rsidRPr="007A2EC5" w:rsidTr="00FA12D2">
        <w:trPr>
          <w:trHeight w:val="375"/>
        </w:trPr>
        <w:tc>
          <w:tcPr>
            <w:tcW w:w="594" w:type="dxa"/>
            <w:noWrap/>
          </w:tcPr>
          <w:p w:rsidR="00CD3A2F" w:rsidRDefault="008D379E" w:rsidP="00B51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629" w:type="dxa"/>
          </w:tcPr>
          <w:p w:rsidR="00CD3A2F" w:rsidRPr="008E1B23" w:rsidRDefault="00CD3A2F" w:rsidP="00803E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предоставляющие газораспределительные сети, технологически связанные станции электрохимической защиты, пункты редуцирования газа за плату во временное владение и пользование организациям, осуществляющим распределение газообразного топлива по газораспределительным сетям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(проект)</w:t>
            </w:r>
          </w:p>
        </w:tc>
        <w:tc>
          <w:tcPr>
            <w:tcW w:w="1843" w:type="dxa"/>
            <w:shd w:val="clear" w:color="auto" w:fill="auto"/>
            <w:noWrap/>
          </w:tcPr>
          <w:p w:rsidR="00CD3A2F" w:rsidRPr="00CD3A2F" w:rsidRDefault="00140317" w:rsidP="00CD3A2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  <w:r w:rsidR="00CD3A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</w:t>
            </w:r>
          </w:p>
        </w:tc>
      </w:tr>
      <w:tr w:rsidR="00ED0124" w:rsidRPr="007A2EC5" w:rsidTr="00FA12D2">
        <w:trPr>
          <w:trHeight w:val="375"/>
        </w:trPr>
        <w:tc>
          <w:tcPr>
            <w:tcW w:w="594" w:type="dxa"/>
            <w:noWrap/>
          </w:tcPr>
          <w:p w:rsidR="00ED0124" w:rsidRPr="0077461A" w:rsidRDefault="008D379E" w:rsidP="00B51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629" w:type="dxa"/>
          </w:tcPr>
          <w:p w:rsidR="00ED0124" w:rsidRPr="008E1B23" w:rsidRDefault="00803E67" w:rsidP="00803E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 и индивидуальные предприниматели, применяющие упрощенную систему налогообложения</w:t>
            </w:r>
          </w:p>
        </w:tc>
        <w:tc>
          <w:tcPr>
            <w:tcW w:w="1843" w:type="dxa"/>
            <w:shd w:val="clear" w:color="auto" w:fill="auto"/>
            <w:noWrap/>
          </w:tcPr>
          <w:p w:rsidR="00ED0124" w:rsidRPr="00C73309" w:rsidRDefault="00723C68" w:rsidP="00CD3A2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CD3A2F"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</w:t>
            </w:r>
            <w:r w:rsidR="00803E67" w:rsidRPr="00CD3A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264815" w:rsidRPr="00B40C93" w:rsidTr="00FA12D2">
        <w:trPr>
          <w:trHeight w:val="375"/>
        </w:trPr>
        <w:tc>
          <w:tcPr>
            <w:tcW w:w="594" w:type="dxa"/>
            <w:noWrap/>
            <w:hideMark/>
          </w:tcPr>
          <w:p w:rsidR="00264815" w:rsidRPr="007A2EC5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629" w:type="dxa"/>
            <w:hideMark/>
          </w:tcPr>
          <w:p w:rsidR="00264815" w:rsidRPr="00623E4D" w:rsidRDefault="00FA12D2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shd w:val="clear" w:color="auto" w:fill="auto"/>
            <w:noWrap/>
          </w:tcPr>
          <w:p w:rsidR="00264815" w:rsidRPr="00C73309" w:rsidRDefault="00D612D6" w:rsidP="00140317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931A1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931A1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 </w:t>
            </w:r>
            <w:r w:rsidRPr="00931A1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41</w:t>
            </w:r>
            <w:r w:rsidRPr="00931A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655</w:t>
            </w:r>
          </w:p>
        </w:tc>
      </w:tr>
    </w:tbl>
    <w:p w:rsidR="00264815" w:rsidRPr="00B40C93" w:rsidRDefault="00264815" w:rsidP="00264815">
      <w:pPr>
        <w:rPr>
          <w:rFonts w:ascii="Times New Roman" w:hAnsi="Times New Roman" w:cs="Times New Roman"/>
          <w:sz w:val="28"/>
          <w:szCs w:val="28"/>
        </w:rPr>
      </w:pPr>
    </w:p>
    <w:p w:rsidR="00BC11ED" w:rsidRPr="00B40C93" w:rsidRDefault="00BC11ED" w:rsidP="00A96C4D">
      <w:pPr>
        <w:rPr>
          <w:rFonts w:ascii="Times New Roman" w:hAnsi="Times New Roman" w:cs="Times New Roman"/>
          <w:sz w:val="28"/>
          <w:szCs w:val="28"/>
        </w:rPr>
      </w:pPr>
    </w:p>
    <w:sectPr w:rsidR="00BC11ED" w:rsidRPr="00B40C93" w:rsidSect="00B50101">
      <w:headerReference w:type="default" r:id="rId6"/>
      <w:pgSz w:w="11906" w:h="16838"/>
      <w:pgMar w:top="1135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A21" w:rsidRDefault="00F95A21" w:rsidP="00F95A21">
      <w:pPr>
        <w:spacing w:after="0" w:line="240" w:lineRule="auto"/>
      </w:pPr>
      <w:r>
        <w:separator/>
      </w:r>
    </w:p>
  </w:endnote>
  <w:endnote w:type="continuationSeparator" w:id="0">
    <w:p w:rsidR="00F95A21" w:rsidRDefault="00F95A21" w:rsidP="00F95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A21" w:rsidRDefault="00F95A21" w:rsidP="00F95A21">
      <w:pPr>
        <w:spacing w:after="0" w:line="240" w:lineRule="auto"/>
      </w:pPr>
      <w:r>
        <w:separator/>
      </w:r>
    </w:p>
  </w:footnote>
  <w:footnote w:type="continuationSeparator" w:id="0">
    <w:p w:rsidR="00F95A21" w:rsidRDefault="00F95A21" w:rsidP="00F95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0610158"/>
      <w:docPartObj>
        <w:docPartGallery w:val="Page Numbers (Top of Page)"/>
        <w:docPartUnique/>
      </w:docPartObj>
    </w:sdtPr>
    <w:sdtEndPr/>
    <w:sdtContent>
      <w:p w:rsidR="00F95A21" w:rsidRDefault="00F95A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00E">
          <w:rPr>
            <w:noProof/>
          </w:rPr>
          <w:t>2</w:t>
        </w:r>
        <w:r>
          <w:fldChar w:fldCharType="end"/>
        </w:r>
      </w:p>
    </w:sdtContent>
  </w:sdt>
  <w:p w:rsidR="00F95A21" w:rsidRDefault="00F95A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017"/>
    <w:rsid w:val="00005D01"/>
    <w:rsid w:val="0001672C"/>
    <w:rsid w:val="00024E17"/>
    <w:rsid w:val="00036D69"/>
    <w:rsid w:val="00040E12"/>
    <w:rsid w:val="00055A44"/>
    <w:rsid w:val="00061E75"/>
    <w:rsid w:val="000704D4"/>
    <w:rsid w:val="00073AFC"/>
    <w:rsid w:val="00075FBB"/>
    <w:rsid w:val="00080E7B"/>
    <w:rsid w:val="000820DC"/>
    <w:rsid w:val="00091C42"/>
    <w:rsid w:val="000B3D0D"/>
    <w:rsid w:val="000C0947"/>
    <w:rsid w:val="000C24D0"/>
    <w:rsid w:val="000E01E0"/>
    <w:rsid w:val="000E0B80"/>
    <w:rsid w:val="000E4AA4"/>
    <w:rsid w:val="000F004D"/>
    <w:rsid w:val="000F5C17"/>
    <w:rsid w:val="000F5DAA"/>
    <w:rsid w:val="00140317"/>
    <w:rsid w:val="00145DFB"/>
    <w:rsid w:val="001470B1"/>
    <w:rsid w:val="00163448"/>
    <w:rsid w:val="00174EBB"/>
    <w:rsid w:val="001811F5"/>
    <w:rsid w:val="001919B6"/>
    <w:rsid w:val="0019725D"/>
    <w:rsid w:val="001A5906"/>
    <w:rsid w:val="001C4056"/>
    <w:rsid w:val="001C45C9"/>
    <w:rsid w:val="001D4AA7"/>
    <w:rsid w:val="001E38BC"/>
    <w:rsid w:val="001F34CD"/>
    <w:rsid w:val="002004CC"/>
    <w:rsid w:val="00207493"/>
    <w:rsid w:val="002120D5"/>
    <w:rsid w:val="0022083C"/>
    <w:rsid w:val="00221260"/>
    <w:rsid w:val="002214E8"/>
    <w:rsid w:val="002218E6"/>
    <w:rsid w:val="002227AC"/>
    <w:rsid w:val="0022444D"/>
    <w:rsid w:val="0022601B"/>
    <w:rsid w:val="0023271D"/>
    <w:rsid w:val="00237DFD"/>
    <w:rsid w:val="0024215F"/>
    <w:rsid w:val="00264815"/>
    <w:rsid w:val="0027119C"/>
    <w:rsid w:val="00277F65"/>
    <w:rsid w:val="0028300E"/>
    <w:rsid w:val="00290DF1"/>
    <w:rsid w:val="00291BC2"/>
    <w:rsid w:val="002A0BEC"/>
    <w:rsid w:val="002A1FEC"/>
    <w:rsid w:val="002B357A"/>
    <w:rsid w:val="002B7380"/>
    <w:rsid w:val="002D4329"/>
    <w:rsid w:val="002D5B7D"/>
    <w:rsid w:val="002D6DCA"/>
    <w:rsid w:val="003001AA"/>
    <w:rsid w:val="00304477"/>
    <w:rsid w:val="00306BC6"/>
    <w:rsid w:val="00307A36"/>
    <w:rsid w:val="003102E6"/>
    <w:rsid w:val="00315A5D"/>
    <w:rsid w:val="00316E30"/>
    <w:rsid w:val="0032088A"/>
    <w:rsid w:val="00321F6D"/>
    <w:rsid w:val="003307ED"/>
    <w:rsid w:val="00331FB2"/>
    <w:rsid w:val="00332AA2"/>
    <w:rsid w:val="00333FE9"/>
    <w:rsid w:val="00336808"/>
    <w:rsid w:val="00341D9D"/>
    <w:rsid w:val="0034616D"/>
    <w:rsid w:val="00347DD5"/>
    <w:rsid w:val="00351939"/>
    <w:rsid w:val="0035615F"/>
    <w:rsid w:val="00356AFC"/>
    <w:rsid w:val="00357D8E"/>
    <w:rsid w:val="00361D5A"/>
    <w:rsid w:val="00364901"/>
    <w:rsid w:val="0037233A"/>
    <w:rsid w:val="0037492D"/>
    <w:rsid w:val="003753E7"/>
    <w:rsid w:val="00381FB2"/>
    <w:rsid w:val="0038426D"/>
    <w:rsid w:val="00393748"/>
    <w:rsid w:val="003A33B5"/>
    <w:rsid w:val="003B22D1"/>
    <w:rsid w:val="003B4CFB"/>
    <w:rsid w:val="003B717B"/>
    <w:rsid w:val="003C0575"/>
    <w:rsid w:val="003C1A63"/>
    <w:rsid w:val="003D1D00"/>
    <w:rsid w:val="003D2C66"/>
    <w:rsid w:val="003E32F6"/>
    <w:rsid w:val="003E39B0"/>
    <w:rsid w:val="00400AA1"/>
    <w:rsid w:val="004013EB"/>
    <w:rsid w:val="0040367C"/>
    <w:rsid w:val="00406725"/>
    <w:rsid w:val="00406A64"/>
    <w:rsid w:val="0041156C"/>
    <w:rsid w:val="004115B9"/>
    <w:rsid w:val="00412B85"/>
    <w:rsid w:val="0041446B"/>
    <w:rsid w:val="00415D29"/>
    <w:rsid w:val="00420A27"/>
    <w:rsid w:val="00423750"/>
    <w:rsid w:val="00430E86"/>
    <w:rsid w:val="00432621"/>
    <w:rsid w:val="00437B40"/>
    <w:rsid w:val="00443B99"/>
    <w:rsid w:val="00444700"/>
    <w:rsid w:val="004517C4"/>
    <w:rsid w:val="0045298B"/>
    <w:rsid w:val="00454A68"/>
    <w:rsid w:val="00455EC1"/>
    <w:rsid w:val="00456968"/>
    <w:rsid w:val="00460B7F"/>
    <w:rsid w:val="00463B0E"/>
    <w:rsid w:val="004720D5"/>
    <w:rsid w:val="004778FC"/>
    <w:rsid w:val="004834FB"/>
    <w:rsid w:val="0048562E"/>
    <w:rsid w:val="004A74B7"/>
    <w:rsid w:val="004A7605"/>
    <w:rsid w:val="004C42E9"/>
    <w:rsid w:val="004C641F"/>
    <w:rsid w:val="004D5835"/>
    <w:rsid w:val="004E2BC0"/>
    <w:rsid w:val="004F0214"/>
    <w:rsid w:val="004F3132"/>
    <w:rsid w:val="004F5D3B"/>
    <w:rsid w:val="00500BAD"/>
    <w:rsid w:val="00506579"/>
    <w:rsid w:val="005106EA"/>
    <w:rsid w:val="00517ABE"/>
    <w:rsid w:val="005216D5"/>
    <w:rsid w:val="005232FA"/>
    <w:rsid w:val="00524F27"/>
    <w:rsid w:val="005422FC"/>
    <w:rsid w:val="005431DE"/>
    <w:rsid w:val="00547F2D"/>
    <w:rsid w:val="00552C86"/>
    <w:rsid w:val="005546A7"/>
    <w:rsid w:val="00561DD8"/>
    <w:rsid w:val="00562896"/>
    <w:rsid w:val="00563AC4"/>
    <w:rsid w:val="00571973"/>
    <w:rsid w:val="0057210A"/>
    <w:rsid w:val="005721F8"/>
    <w:rsid w:val="00576BDE"/>
    <w:rsid w:val="00585994"/>
    <w:rsid w:val="00585FD4"/>
    <w:rsid w:val="0058651F"/>
    <w:rsid w:val="0059288A"/>
    <w:rsid w:val="005A035D"/>
    <w:rsid w:val="005A091B"/>
    <w:rsid w:val="005A5500"/>
    <w:rsid w:val="005A6E85"/>
    <w:rsid w:val="005E4372"/>
    <w:rsid w:val="005F1951"/>
    <w:rsid w:val="005F2B9E"/>
    <w:rsid w:val="005F3365"/>
    <w:rsid w:val="006008E5"/>
    <w:rsid w:val="006026EA"/>
    <w:rsid w:val="006079D5"/>
    <w:rsid w:val="006118E9"/>
    <w:rsid w:val="00614647"/>
    <w:rsid w:val="00622EC9"/>
    <w:rsid w:val="00623E4D"/>
    <w:rsid w:val="00626A9D"/>
    <w:rsid w:val="00644F3F"/>
    <w:rsid w:val="00653D5E"/>
    <w:rsid w:val="00654FB7"/>
    <w:rsid w:val="00664938"/>
    <w:rsid w:val="00672D06"/>
    <w:rsid w:val="00672D33"/>
    <w:rsid w:val="00675E2C"/>
    <w:rsid w:val="00676BE1"/>
    <w:rsid w:val="00677E96"/>
    <w:rsid w:val="00680A45"/>
    <w:rsid w:val="00681A11"/>
    <w:rsid w:val="00681AA3"/>
    <w:rsid w:val="00693F48"/>
    <w:rsid w:val="006954E0"/>
    <w:rsid w:val="00696B65"/>
    <w:rsid w:val="006A5525"/>
    <w:rsid w:val="006A6B6F"/>
    <w:rsid w:val="006B1337"/>
    <w:rsid w:val="006B4F79"/>
    <w:rsid w:val="006B5B8F"/>
    <w:rsid w:val="006B7027"/>
    <w:rsid w:val="006C1359"/>
    <w:rsid w:val="006C1362"/>
    <w:rsid w:val="006E0029"/>
    <w:rsid w:val="006E0C69"/>
    <w:rsid w:val="006F45FD"/>
    <w:rsid w:val="006F4DD6"/>
    <w:rsid w:val="006F6635"/>
    <w:rsid w:val="007004B4"/>
    <w:rsid w:val="007053B9"/>
    <w:rsid w:val="00705E33"/>
    <w:rsid w:val="00712A45"/>
    <w:rsid w:val="00714D99"/>
    <w:rsid w:val="00716861"/>
    <w:rsid w:val="00721598"/>
    <w:rsid w:val="00723C68"/>
    <w:rsid w:val="00723D6B"/>
    <w:rsid w:val="00727558"/>
    <w:rsid w:val="007375F6"/>
    <w:rsid w:val="00743693"/>
    <w:rsid w:val="007455A7"/>
    <w:rsid w:val="00765E0D"/>
    <w:rsid w:val="00773503"/>
    <w:rsid w:val="0077461A"/>
    <w:rsid w:val="007837C0"/>
    <w:rsid w:val="00784829"/>
    <w:rsid w:val="00786AE6"/>
    <w:rsid w:val="00791769"/>
    <w:rsid w:val="00791808"/>
    <w:rsid w:val="007A2EC5"/>
    <w:rsid w:val="007B2E73"/>
    <w:rsid w:val="007B4732"/>
    <w:rsid w:val="007C2790"/>
    <w:rsid w:val="007D2E1C"/>
    <w:rsid w:val="007D7F9C"/>
    <w:rsid w:val="007E4FA7"/>
    <w:rsid w:val="007F739F"/>
    <w:rsid w:val="00800A63"/>
    <w:rsid w:val="00802B3F"/>
    <w:rsid w:val="00802D59"/>
    <w:rsid w:val="00802F96"/>
    <w:rsid w:val="00803E67"/>
    <w:rsid w:val="00807BC5"/>
    <w:rsid w:val="00811F5B"/>
    <w:rsid w:val="008141ED"/>
    <w:rsid w:val="00814A32"/>
    <w:rsid w:val="00814D07"/>
    <w:rsid w:val="00816FD9"/>
    <w:rsid w:val="00820F34"/>
    <w:rsid w:val="008214BD"/>
    <w:rsid w:val="00826067"/>
    <w:rsid w:val="00834ADC"/>
    <w:rsid w:val="0084799D"/>
    <w:rsid w:val="0086381C"/>
    <w:rsid w:val="00867F7C"/>
    <w:rsid w:val="00874AAD"/>
    <w:rsid w:val="00890C91"/>
    <w:rsid w:val="008A259A"/>
    <w:rsid w:val="008B1017"/>
    <w:rsid w:val="008B7219"/>
    <w:rsid w:val="008B7696"/>
    <w:rsid w:val="008B78C9"/>
    <w:rsid w:val="008D379E"/>
    <w:rsid w:val="008D3A30"/>
    <w:rsid w:val="008D3F58"/>
    <w:rsid w:val="008E1B23"/>
    <w:rsid w:val="008E292A"/>
    <w:rsid w:val="008E2B9B"/>
    <w:rsid w:val="008E5BC3"/>
    <w:rsid w:val="0090458E"/>
    <w:rsid w:val="0090702D"/>
    <w:rsid w:val="00907413"/>
    <w:rsid w:val="00917978"/>
    <w:rsid w:val="00920AB7"/>
    <w:rsid w:val="00923EC9"/>
    <w:rsid w:val="0092533C"/>
    <w:rsid w:val="00931A1E"/>
    <w:rsid w:val="00934510"/>
    <w:rsid w:val="009478D9"/>
    <w:rsid w:val="00953200"/>
    <w:rsid w:val="00961E4A"/>
    <w:rsid w:val="00964C27"/>
    <w:rsid w:val="00967440"/>
    <w:rsid w:val="00971626"/>
    <w:rsid w:val="00972F54"/>
    <w:rsid w:val="00974876"/>
    <w:rsid w:val="009749A9"/>
    <w:rsid w:val="0098031D"/>
    <w:rsid w:val="00980EFE"/>
    <w:rsid w:val="0098156B"/>
    <w:rsid w:val="0098553E"/>
    <w:rsid w:val="00991A28"/>
    <w:rsid w:val="00993B25"/>
    <w:rsid w:val="009966F6"/>
    <w:rsid w:val="009B1D8C"/>
    <w:rsid w:val="009B56DA"/>
    <w:rsid w:val="009B6252"/>
    <w:rsid w:val="009C6C77"/>
    <w:rsid w:val="009E2ED4"/>
    <w:rsid w:val="009E419E"/>
    <w:rsid w:val="009F68A0"/>
    <w:rsid w:val="009F782E"/>
    <w:rsid w:val="00A036C2"/>
    <w:rsid w:val="00A13BF9"/>
    <w:rsid w:val="00A15625"/>
    <w:rsid w:val="00A20C7B"/>
    <w:rsid w:val="00A24B25"/>
    <w:rsid w:val="00A303D0"/>
    <w:rsid w:val="00A37083"/>
    <w:rsid w:val="00A41D66"/>
    <w:rsid w:val="00A54760"/>
    <w:rsid w:val="00A60ED4"/>
    <w:rsid w:val="00A6282E"/>
    <w:rsid w:val="00A63075"/>
    <w:rsid w:val="00A673E5"/>
    <w:rsid w:val="00A70ED4"/>
    <w:rsid w:val="00A722FD"/>
    <w:rsid w:val="00A8177D"/>
    <w:rsid w:val="00A81D47"/>
    <w:rsid w:val="00A84752"/>
    <w:rsid w:val="00A874EE"/>
    <w:rsid w:val="00A92E8F"/>
    <w:rsid w:val="00A96C4D"/>
    <w:rsid w:val="00AB1478"/>
    <w:rsid w:val="00AB1ED2"/>
    <w:rsid w:val="00AC3A2C"/>
    <w:rsid w:val="00B01CE2"/>
    <w:rsid w:val="00B023A4"/>
    <w:rsid w:val="00B02E82"/>
    <w:rsid w:val="00B06C34"/>
    <w:rsid w:val="00B0722E"/>
    <w:rsid w:val="00B11D4B"/>
    <w:rsid w:val="00B17E73"/>
    <w:rsid w:val="00B273D3"/>
    <w:rsid w:val="00B309F4"/>
    <w:rsid w:val="00B3410A"/>
    <w:rsid w:val="00B3482C"/>
    <w:rsid w:val="00B3686D"/>
    <w:rsid w:val="00B40823"/>
    <w:rsid w:val="00B40C93"/>
    <w:rsid w:val="00B50101"/>
    <w:rsid w:val="00B515DF"/>
    <w:rsid w:val="00B51A8B"/>
    <w:rsid w:val="00B61D8D"/>
    <w:rsid w:val="00B63F7F"/>
    <w:rsid w:val="00B646D8"/>
    <w:rsid w:val="00B75653"/>
    <w:rsid w:val="00B80BE4"/>
    <w:rsid w:val="00B80FAF"/>
    <w:rsid w:val="00B92552"/>
    <w:rsid w:val="00BA62B5"/>
    <w:rsid w:val="00BB2313"/>
    <w:rsid w:val="00BC11ED"/>
    <w:rsid w:val="00BC1746"/>
    <w:rsid w:val="00BC2C73"/>
    <w:rsid w:val="00BD23C9"/>
    <w:rsid w:val="00BD425B"/>
    <w:rsid w:val="00BD53D8"/>
    <w:rsid w:val="00BD589A"/>
    <w:rsid w:val="00BD72B9"/>
    <w:rsid w:val="00BE290C"/>
    <w:rsid w:val="00BE2CC2"/>
    <w:rsid w:val="00BE58E4"/>
    <w:rsid w:val="00BF06F5"/>
    <w:rsid w:val="00BF3BE0"/>
    <w:rsid w:val="00BF59DC"/>
    <w:rsid w:val="00C147CF"/>
    <w:rsid w:val="00C45542"/>
    <w:rsid w:val="00C456F3"/>
    <w:rsid w:val="00C47FFB"/>
    <w:rsid w:val="00C541EA"/>
    <w:rsid w:val="00C6049B"/>
    <w:rsid w:val="00C73309"/>
    <w:rsid w:val="00C91328"/>
    <w:rsid w:val="00C91BD9"/>
    <w:rsid w:val="00C97403"/>
    <w:rsid w:val="00CA2339"/>
    <w:rsid w:val="00CB2A18"/>
    <w:rsid w:val="00CB4534"/>
    <w:rsid w:val="00CC2587"/>
    <w:rsid w:val="00CD143B"/>
    <w:rsid w:val="00CD1E57"/>
    <w:rsid w:val="00CD3A2F"/>
    <w:rsid w:val="00CD66B2"/>
    <w:rsid w:val="00CE160A"/>
    <w:rsid w:val="00CE2762"/>
    <w:rsid w:val="00CE5387"/>
    <w:rsid w:val="00CE7CFD"/>
    <w:rsid w:val="00CF2FA7"/>
    <w:rsid w:val="00CF3BE2"/>
    <w:rsid w:val="00CF45E5"/>
    <w:rsid w:val="00CF7170"/>
    <w:rsid w:val="00CF7AF9"/>
    <w:rsid w:val="00D02992"/>
    <w:rsid w:val="00D04E93"/>
    <w:rsid w:val="00D06D83"/>
    <w:rsid w:val="00D226AB"/>
    <w:rsid w:val="00D33ABE"/>
    <w:rsid w:val="00D4137C"/>
    <w:rsid w:val="00D54CBC"/>
    <w:rsid w:val="00D612D6"/>
    <w:rsid w:val="00D64AD8"/>
    <w:rsid w:val="00D71755"/>
    <w:rsid w:val="00D865E4"/>
    <w:rsid w:val="00D869D3"/>
    <w:rsid w:val="00D87138"/>
    <w:rsid w:val="00D909A0"/>
    <w:rsid w:val="00D96F41"/>
    <w:rsid w:val="00D97EBC"/>
    <w:rsid w:val="00DB36D3"/>
    <w:rsid w:val="00DB4C9F"/>
    <w:rsid w:val="00DB7021"/>
    <w:rsid w:val="00DC6DE5"/>
    <w:rsid w:val="00DD21D6"/>
    <w:rsid w:val="00DD46FA"/>
    <w:rsid w:val="00DF12C3"/>
    <w:rsid w:val="00DF591E"/>
    <w:rsid w:val="00E01DDC"/>
    <w:rsid w:val="00E0670C"/>
    <w:rsid w:val="00E1134F"/>
    <w:rsid w:val="00E13A67"/>
    <w:rsid w:val="00E2042D"/>
    <w:rsid w:val="00E2093F"/>
    <w:rsid w:val="00E31E01"/>
    <w:rsid w:val="00E33B3B"/>
    <w:rsid w:val="00E412A4"/>
    <w:rsid w:val="00E427F3"/>
    <w:rsid w:val="00E43044"/>
    <w:rsid w:val="00E46587"/>
    <w:rsid w:val="00E467F8"/>
    <w:rsid w:val="00E740A8"/>
    <w:rsid w:val="00E95EB4"/>
    <w:rsid w:val="00E971E1"/>
    <w:rsid w:val="00EA33BA"/>
    <w:rsid w:val="00EA7D16"/>
    <w:rsid w:val="00EB35DA"/>
    <w:rsid w:val="00EB5CD2"/>
    <w:rsid w:val="00EB7ABE"/>
    <w:rsid w:val="00EC4DA9"/>
    <w:rsid w:val="00ED0124"/>
    <w:rsid w:val="00EE0EAF"/>
    <w:rsid w:val="00EE10EE"/>
    <w:rsid w:val="00EF496F"/>
    <w:rsid w:val="00F00891"/>
    <w:rsid w:val="00F03613"/>
    <w:rsid w:val="00F046BE"/>
    <w:rsid w:val="00F0795A"/>
    <w:rsid w:val="00F13B6A"/>
    <w:rsid w:val="00F222D3"/>
    <w:rsid w:val="00F22A88"/>
    <w:rsid w:val="00F23671"/>
    <w:rsid w:val="00F25996"/>
    <w:rsid w:val="00F276A8"/>
    <w:rsid w:val="00F27C1C"/>
    <w:rsid w:val="00F3534A"/>
    <w:rsid w:val="00F43140"/>
    <w:rsid w:val="00F468F7"/>
    <w:rsid w:val="00F5009B"/>
    <w:rsid w:val="00F50560"/>
    <w:rsid w:val="00F563EC"/>
    <w:rsid w:val="00F6129E"/>
    <w:rsid w:val="00F77E57"/>
    <w:rsid w:val="00F83660"/>
    <w:rsid w:val="00F877C9"/>
    <w:rsid w:val="00F93085"/>
    <w:rsid w:val="00F95A21"/>
    <w:rsid w:val="00FA12D2"/>
    <w:rsid w:val="00FA1673"/>
    <w:rsid w:val="00FA5493"/>
    <w:rsid w:val="00FA6439"/>
    <w:rsid w:val="00FB5B23"/>
    <w:rsid w:val="00FC338A"/>
    <w:rsid w:val="00FD19EB"/>
    <w:rsid w:val="00FD251C"/>
    <w:rsid w:val="00FD38F2"/>
    <w:rsid w:val="00FD6CD2"/>
    <w:rsid w:val="00FE4D04"/>
    <w:rsid w:val="00FE6E3A"/>
    <w:rsid w:val="00FE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2DC48-30F1-46B1-A1AF-0D90DB56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5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590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95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5A21"/>
  </w:style>
  <w:style w:type="paragraph" w:styleId="a8">
    <w:name w:val="footer"/>
    <w:basedOn w:val="a"/>
    <w:link w:val="a9"/>
    <w:uiPriority w:val="99"/>
    <w:unhideWhenUsed/>
    <w:rsid w:val="00F95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5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6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Леонова Анна Владимировна</cp:lastModifiedBy>
  <cp:revision>2</cp:revision>
  <cp:lastPrinted>2025-10-20T08:21:00Z</cp:lastPrinted>
  <dcterms:created xsi:type="dcterms:W3CDTF">2025-10-31T13:10:00Z</dcterms:created>
  <dcterms:modified xsi:type="dcterms:W3CDTF">2025-10-31T13:10:00Z</dcterms:modified>
</cp:coreProperties>
</file>