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DE4" w:rsidRPr="00427064" w:rsidRDefault="00730DE4" w:rsidP="00730DE4">
      <w:pPr>
        <w:tabs>
          <w:tab w:val="left" w:pos="2040"/>
        </w:tabs>
        <w:spacing w:line="360" w:lineRule="auto"/>
        <w:jc w:val="center"/>
        <w:rPr>
          <w:b/>
          <w:sz w:val="28"/>
          <w:szCs w:val="28"/>
        </w:rPr>
      </w:pPr>
      <w:r w:rsidRPr="00427064">
        <w:rPr>
          <w:b/>
          <w:sz w:val="28"/>
          <w:szCs w:val="28"/>
        </w:rPr>
        <w:t>Пояснительная записка</w:t>
      </w:r>
    </w:p>
    <w:p w:rsidR="00730DE4" w:rsidRDefault="00730DE4" w:rsidP="00730DE4">
      <w:pPr>
        <w:tabs>
          <w:tab w:val="left" w:pos="2040"/>
        </w:tabs>
        <w:spacing w:line="360" w:lineRule="auto"/>
        <w:jc w:val="center"/>
        <w:rPr>
          <w:b/>
          <w:sz w:val="28"/>
          <w:szCs w:val="28"/>
        </w:rPr>
      </w:pPr>
      <w:r w:rsidRPr="00427064">
        <w:rPr>
          <w:b/>
          <w:sz w:val="28"/>
          <w:szCs w:val="28"/>
        </w:rPr>
        <w:t xml:space="preserve">к проекту федерального закона </w:t>
      </w:r>
    </w:p>
    <w:p w:rsidR="00730DE4" w:rsidRDefault="00730DE4" w:rsidP="00730DE4">
      <w:pPr>
        <w:tabs>
          <w:tab w:val="left" w:pos="2040"/>
        </w:tabs>
        <w:spacing w:line="360" w:lineRule="auto"/>
        <w:jc w:val="center"/>
        <w:rPr>
          <w:b/>
          <w:sz w:val="28"/>
          <w:szCs w:val="28"/>
        </w:rPr>
      </w:pPr>
      <w:r w:rsidRPr="00427064">
        <w:rPr>
          <w:b/>
          <w:sz w:val="28"/>
          <w:szCs w:val="28"/>
        </w:rPr>
        <w:t>«О внесении изменени</w:t>
      </w:r>
      <w:r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статью 16 </w:t>
      </w:r>
      <w:r w:rsidRPr="00427064">
        <w:rPr>
          <w:b/>
          <w:sz w:val="28"/>
          <w:szCs w:val="28"/>
        </w:rPr>
        <w:t>Федерального Закона «О ветер</w:t>
      </w:r>
      <w:r w:rsidRPr="00427064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нах»</w:t>
      </w:r>
    </w:p>
    <w:p w:rsidR="00730DE4" w:rsidRPr="00427064" w:rsidRDefault="00730DE4" w:rsidP="00730DE4">
      <w:pPr>
        <w:tabs>
          <w:tab w:val="left" w:pos="2040"/>
        </w:tabs>
        <w:spacing w:line="360" w:lineRule="auto"/>
        <w:rPr>
          <w:b/>
        </w:rPr>
      </w:pPr>
      <w:bookmarkStart w:id="0" w:name="_GoBack"/>
      <w:bookmarkEnd w:id="0"/>
    </w:p>
    <w:p w:rsidR="00730DE4" w:rsidRPr="00D96E09" w:rsidRDefault="00730DE4" w:rsidP="00730DE4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 w:rsidRPr="00D96E09">
        <w:rPr>
          <w:sz w:val="28"/>
          <w:szCs w:val="28"/>
        </w:rPr>
        <w:t>Предлагаемое изменение в Федеральный закон от 12 января 1995 года № 5-ФЗ «О ветеранах» направлено на восстановление социальной справе</w:t>
      </w:r>
      <w:r w:rsidRPr="00D96E09">
        <w:rPr>
          <w:sz w:val="28"/>
          <w:szCs w:val="28"/>
        </w:rPr>
        <w:t>д</w:t>
      </w:r>
      <w:r w:rsidRPr="00D96E09">
        <w:rPr>
          <w:sz w:val="28"/>
          <w:szCs w:val="28"/>
        </w:rPr>
        <w:t xml:space="preserve">ливости по отношению к ветеранам боевых действий, которые </w:t>
      </w:r>
      <w:proofErr w:type="gramStart"/>
      <w:r w:rsidRPr="00D96E09">
        <w:rPr>
          <w:sz w:val="28"/>
          <w:szCs w:val="28"/>
        </w:rPr>
        <w:t>оказались</w:t>
      </w:r>
      <w:proofErr w:type="gramEnd"/>
      <w:r w:rsidRPr="00D96E09">
        <w:rPr>
          <w:sz w:val="28"/>
          <w:szCs w:val="28"/>
        </w:rPr>
        <w:t xml:space="preserve"> ущемлены в объеме мер социальной поддержки по сравнению с другими к</w:t>
      </w:r>
      <w:r w:rsidRPr="00D96E09">
        <w:rPr>
          <w:sz w:val="28"/>
          <w:szCs w:val="28"/>
        </w:rPr>
        <w:t>а</w:t>
      </w:r>
      <w:r w:rsidRPr="00D96E09">
        <w:rPr>
          <w:sz w:val="28"/>
          <w:szCs w:val="28"/>
        </w:rPr>
        <w:t>тегори</w:t>
      </w:r>
      <w:r w:rsidRPr="00D96E09">
        <w:rPr>
          <w:sz w:val="28"/>
          <w:szCs w:val="28"/>
        </w:rPr>
        <w:t>я</w:t>
      </w:r>
      <w:r w:rsidRPr="00D96E09">
        <w:rPr>
          <w:sz w:val="28"/>
          <w:szCs w:val="28"/>
        </w:rPr>
        <w:t xml:space="preserve">ми ветеранов, определяемых данным законом. </w:t>
      </w:r>
    </w:p>
    <w:p w:rsidR="00730DE4" w:rsidRPr="00D96E09" w:rsidRDefault="00730DE4" w:rsidP="00730DE4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 w:rsidRPr="00D96E09">
        <w:rPr>
          <w:sz w:val="28"/>
          <w:szCs w:val="28"/>
        </w:rPr>
        <w:t>Прошло 20 лет окончания боевых действий</w:t>
      </w:r>
      <w:r>
        <w:rPr>
          <w:sz w:val="28"/>
          <w:szCs w:val="28"/>
        </w:rPr>
        <w:t xml:space="preserve"> в Афганистане. З</w:t>
      </w:r>
      <w:r w:rsidRPr="00D96E09">
        <w:rPr>
          <w:sz w:val="28"/>
          <w:szCs w:val="28"/>
        </w:rPr>
        <w:t>а это вр</w:t>
      </w:r>
      <w:r w:rsidRPr="00D96E09">
        <w:rPr>
          <w:sz w:val="28"/>
          <w:szCs w:val="28"/>
        </w:rPr>
        <w:t>е</w:t>
      </w:r>
      <w:r w:rsidRPr="00D96E09">
        <w:rPr>
          <w:sz w:val="28"/>
          <w:szCs w:val="28"/>
        </w:rPr>
        <w:t xml:space="preserve">мя многие ветераны боевых действий стали пенсионерами либо по </w:t>
      </w:r>
      <w:proofErr w:type="gramStart"/>
      <w:r w:rsidRPr="00D96E09">
        <w:rPr>
          <w:sz w:val="28"/>
          <w:szCs w:val="28"/>
        </w:rPr>
        <w:t>возрасту</w:t>
      </w:r>
      <w:proofErr w:type="gramEnd"/>
      <w:r>
        <w:rPr>
          <w:sz w:val="28"/>
          <w:szCs w:val="28"/>
        </w:rPr>
        <w:t xml:space="preserve"> </w:t>
      </w:r>
      <w:r w:rsidRPr="00D96E09">
        <w:rPr>
          <w:sz w:val="28"/>
          <w:szCs w:val="28"/>
        </w:rPr>
        <w:t>л</w:t>
      </w:r>
      <w:r w:rsidRPr="00D96E09">
        <w:rPr>
          <w:sz w:val="28"/>
          <w:szCs w:val="28"/>
        </w:rPr>
        <w:t>и</w:t>
      </w:r>
      <w:r w:rsidRPr="00D96E09">
        <w:rPr>
          <w:sz w:val="28"/>
          <w:szCs w:val="28"/>
        </w:rPr>
        <w:t>бо по инвалидности,</w:t>
      </w:r>
      <w:r>
        <w:rPr>
          <w:sz w:val="28"/>
          <w:szCs w:val="28"/>
        </w:rPr>
        <w:t xml:space="preserve"> </w:t>
      </w:r>
      <w:r w:rsidRPr="00D96E09">
        <w:rPr>
          <w:sz w:val="28"/>
          <w:szCs w:val="28"/>
        </w:rPr>
        <w:t>что серьезно ухудшило их материальное положение. Увеличение объема мер социальной по</w:t>
      </w:r>
      <w:r w:rsidRPr="00D96E09">
        <w:rPr>
          <w:sz w:val="28"/>
          <w:szCs w:val="28"/>
        </w:rPr>
        <w:t>д</w:t>
      </w:r>
      <w:r w:rsidRPr="00D96E09">
        <w:rPr>
          <w:sz w:val="28"/>
          <w:szCs w:val="28"/>
        </w:rPr>
        <w:t>держки</w:t>
      </w:r>
      <w:r>
        <w:rPr>
          <w:sz w:val="28"/>
          <w:szCs w:val="28"/>
        </w:rPr>
        <w:t xml:space="preserve"> ветеранам боевых действий, лиц с особым правовым статусом, </w:t>
      </w:r>
      <w:r w:rsidRPr="00D96E09">
        <w:rPr>
          <w:sz w:val="28"/>
          <w:szCs w:val="28"/>
        </w:rPr>
        <w:t xml:space="preserve">направлено на </w:t>
      </w:r>
      <w:r>
        <w:rPr>
          <w:sz w:val="28"/>
          <w:szCs w:val="28"/>
        </w:rPr>
        <w:t>создание условий обеспеч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вающих их достойную жизнь, активную деятельность, уважение в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стве, признание заслуг перед государством.</w:t>
      </w:r>
    </w:p>
    <w:p w:rsidR="00730DE4" w:rsidRDefault="00730DE4" w:rsidP="00730DE4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учесть тот факт</w:t>
      </w:r>
      <w:r w:rsidRPr="00D96E0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96E09">
        <w:rPr>
          <w:sz w:val="28"/>
          <w:szCs w:val="28"/>
        </w:rPr>
        <w:t>что на ветеранов боевых действий, в св</w:t>
      </w:r>
      <w:r w:rsidRPr="00D96E09">
        <w:rPr>
          <w:sz w:val="28"/>
          <w:szCs w:val="28"/>
        </w:rPr>
        <w:t>я</w:t>
      </w:r>
      <w:r w:rsidRPr="00D96E09">
        <w:rPr>
          <w:sz w:val="28"/>
          <w:szCs w:val="28"/>
        </w:rPr>
        <w:t>зи с уменьшающейся группой ветеранов Великой Отечественной Войны, п</w:t>
      </w:r>
      <w:r w:rsidRPr="00D96E09">
        <w:rPr>
          <w:sz w:val="28"/>
          <w:szCs w:val="28"/>
        </w:rPr>
        <w:t>о</w:t>
      </w:r>
      <w:r w:rsidRPr="00D96E09">
        <w:rPr>
          <w:sz w:val="28"/>
          <w:szCs w:val="28"/>
        </w:rPr>
        <w:t>вышается нагрузка по патриотическому воспитанию молодежи</w:t>
      </w:r>
      <w:r>
        <w:rPr>
          <w:sz w:val="28"/>
          <w:szCs w:val="28"/>
        </w:rPr>
        <w:t xml:space="preserve"> – </w:t>
      </w:r>
      <w:r w:rsidRPr="00D96E09">
        <w:rPr>
          <w:sz w:val="28"/>
          <w:szCs w:val="28"/>
        </w:rPr>
        <w:t>они досто</w:t>
      </w:r>
      <w:r w:rsidRPr="00D96E09">
        <w:rPr>
          <w:sz w:val="28"/>
          <w:szCs w:val="28"/>
        </w:rPr>
        <w:t>й</w:t>
      </w:r>
      <w:r w:rsidRPr="00D96E09">
        <w:rPr>
          <w:sz w:val="28"/>
          <w:szCs w:val="28"/>
        </w:rPr>
        <w:t>ны допо</w:t>
      </w:r>
      <w:r w:rsidRPr="00D96E09">
        <w:rPr>
          <w:sz w:val="28"/>
          <w:szCs w:val="28"/>
        </w:rPr>
        <w:t>л</w:t>
      </w:r>
      <w:r w:rsidRPr="00D96E09">
        <w:rPr>
          <w:sz w:val="28"/>
          <w:szCs w:val="28"/>
        </w:rPr>
        <w:t>нительной государственной социальной поддержки</w:t>
      </w:r>
      <w:r>
        <w:rPr>
          <w:sz w:val="28"/>
          <w:szCs w:val="28"/>
        </w:rPr>
        <w:t>. К ветеранам боевых действий, указанным в пунктах 1-4 статьи 3 закона «О ветеранах»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носятся:</w:t>
      </w:r>
    </w:p>
    <w:p w:rsidR="00730DE4" w:rsidRPr="003A7B16" w:rsidRDefault="00730DE4" w:rsidP="00730DE4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A7B16">
        <w:rPr>
          <w:sz w:val="28"/>
          <w:szCs w:val="28"/>
        </w:rPr>
        <w:t>1) военнослужащие, в том числе уволенные в запас (отставку), военн</w:t>
      </w:r>
      <w:r w:rsidRPr="003A7B16">
        <w:rPr>
          <w:sz w:val="28"/>
          <w:szCs w:val="28"/>
        </w:rPr>
        <w:t>о</w:t>
      </w:r>
      <w:r w:rsidRPr="003A7B16">
        <w:rPr>
          <w:sz w:val="28"/>
          <w:szCs w:val="28"/>
        </w:rPr>
        <w:t>обязанные, призванные на военные сборы, лица рядового и начальствующего состава органов внутренних дел и органов государственной безопасности, работники указанных органов, работники Министерства обороны СССР и работники Министерства обороны Российской Федерации, сотрудники учр</w:t>
      </w:r>
      <w:r w:rsidRPr="003A7B16">
        <w:rPr>
          <w:sz w:val="28"/>
          <w:szCs w:val="28"/>
        </w:rPr>
        <w:t>е</w:t>
      </w:r>
      <w:r w:rsidRPr="003A7B16">
        <w:rPr>
          <w:sz w:val="28"/>
          <w:szCs w:val="28"/>
        </w:rPr>
        <w:t>ждений и органов уголовно-исполнительной системы, направленные в др</w:t>
      </w:r>
      <w:r w:rsidRPr="003A7B16">
        <w:rPr>
          <w:sz w:val="28"/>
          <w:szCs w:val="28"/>
        </w:rPr>
        <w:t>у</w:t>
      </w:r>
      <w:r w:rsidRPr="003A7B16">
        <w:rPr>
          <w:sz w:val="28"/>
          <w:szCs w:val="28"/>
        </w:rPr>
        <w:t>гие государства органами государственной власти СССР, органами госуда</w:t>
      </w:r>
      <w:r w:rsidRPr="003A7B16">
        <w:rPr>
          <w:sz w:val="28"/>
          <w:szCs w:val="28"/>
        </w:rPr>
        <w:t>р</w:t>
      </w:r>
      <w:r w:rsidRPr="003A7B16">
        <w:rPr>
          <w:sz w:val="28"/>
          <w:szCs w:val="28"/>
        </w:rPr>
        <w:t>ственной власти Российской Федерации и принимавшие</w:t>
      </w:r>
      <w:proofErr w:type="gramEnd"/>
      <w:r w:rsidRPr="003A7B16">
        <w:rPr>
          <w:sz w:val="28"/>
          <w:szCs w:val="28"/>
        </w:rPr>
        <w:t xml:space="preserve"> участие в боевых действиях при исполнении служебных обязанностей в этих государствах, а </w:t>
      </w:r>
      <w:r w:rsidRPr="003A7B16">
        <w:rPr>
          <w:sz w:val="28"/>
          <w:szCs w:val="28"/>
        </w:rPr>
        <w:lastRenderedPageBreak/>
        <w:t>также принимавшие участие в соответствии с решениями органов госуда</w:t>
      </w:r>
      <w:r w:rsidRPr="003A7B16">
        <w:rPr>
          <w:sz w:val="28"/>
          <w:szCs w:val="28"/>
        </w:rPr>
        <w:t>р</w:t>
      </w:r>
      <w:r w:rsidRPr="003A7B16">
        <w:rPr>
          <w:sz w:val="28"/>
          <w:szCs w:val="28"/>
        </w:rPr>
        <w:t>ственной власти Российской Федерации в боевых действиях на территории Российской Федерации;</w:t>
      </w:r>
    </w:p>
    <w:p w:rsidR="00730DE4" w:rsidRPr="003A7B16" w:rsidRDefault="00730DE4" w:rsidP="00730DE4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A7B16">
        <w:rPr>
          <w:sz w:val="28"/>
          <w:szCs w:val="28"/>
        </w:rPr>
        <w:t>2) военнослужащие, в том числе уволенные в запас (отставку), лица р</w:t>
      </w:r>
      <w:r w:rsidRPr="003A7B16">
        <w:rPr>
          <w:sz w:val="28"/>
          <w:szCs w:val="28"/>
        </w:rPr>
        <w:t>я</w:t>
      </w:r>
      <w:r w:rsidRPr="003A7B16">
        <w:rPr>
          <w:sz w:val="28"/>
          <w:szCs w:val="28"/>
        </w:rPr>
        <w:t>дового и начальствующего состава органов внутренних дел и органов гос</w:t>
      </w:r>
      <w:r w:rsidRPr="003A7B16">
        <w:rPr>
          <w:sz w:val="28"/>
          <w:szCs w:val="28"/>
        </w:rPr>
        <w:t>у</w:t>
      </w:r>
      <w:r w:rsidRPr="003A7B16">
        <w:rPr>
          <w:sz w:val="28"/>
          <w:szCs w:val="28"/>
        </w:rPr>
        <w:t>дарственной безопасности, лица, участвовавшие в операциях при выполн</w:t>
      </w:r>
      <w:r w:rsidRPr="003A7B16">
        <w:rPr>
          <w:sz w:val="28"/>
          <w:szCs w:val="28"/>
        </w:rPr>
        <w:t>е</w:t>
      </w:r>
      <w:r w:rsidRPr="003A7B16">
        <w:rPr>
          <w:sz w:val="28"/>
          <w:szCs w:val="28"/>
        </w:rPr>
        <w:t>нии правительственных боевых заданий по разминированию территорий и объектов на территории СССР и территориях других государств в период с 10 мая 1945 года по 31 декабря 1951 года, в том числе в операциях по</w:t>
      </w:r>
      <w:proofErr w:type="gramEnd"/>
      <w:r w:rsidRPr="003A7B16">
        <w:rPr>
          <w:sz w:val="28"/>
          <w:szCs w:val="28"/>
        </w:rPr>
        <w:t xml:space="preserve"> боев</w:t>
      </w:r>
      <w:r w:rsidRPr="003A7B16">
        <w:rPr>
          <w:sz w:val="28"/>
          <w:szCs w:val="28"/>
        </w:rPr>
        <w:t>о</w:t>
      </w:r>
      <w:r w:rsidRPr="003A7B16">
        <w:rPr>
          <w:sz w:val="28"/>
          <w:szCs w:val="28"/>
        </w:rPr>
        <w:t>му тралению в период с 10 мая 1945 года по 31 декабря 1957 года;</w:t>
      </w:r>
    </w:p>
    <w:p w:rsidR="00730DE4" w:rsidRPr="003A7B16" w:rsidRDefault="00730DE4" w:rsidP="00730DE4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 w:rsidRPr="003A7B16">
        <w:rPr>
          <w:sz w:val="28"/>
          <w:szCs w:val="28"/>
        </w:rPr>
        <w:t>3) военнослужащие автомобильных батальонов, направлявшиеся в А</w:t>
      </w:r>
      <w:r w:rsidRPr="003A7B16">
        <w:rPr>
          <w:sz w:val="28"/>
          <w:szCs w:val="28"/>
        </w:rPr>
        <w:t>ф</w:t>
      </w:r>
      <w:r w:rsidRPr="003A7B16">
        <w:rPr>
          <w:sz w:val="28"/>
          <w:szCs w:val="28"/>
        </w:rPr>
        <w:t>ганистан в период ведения там боевых действий для доставки грузов;</w:t>
      </w:r>
    </w:p>
    <w:p w:rsidR="00730DE4" w:rsidRDefault="00730DE4" w:rsidP="00730DE4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 w:rsidRPr="003A7B16">
        <w:rPr>
          <w:sz w:val="28"/>
          <w:szCs w:val="28"/>
        </w:rPr>
        <w:t>4) военнослужащие летного состава, совершавшие с территории СССР вылеты на боевые задания в Афганистан в период ведения там боевых де</w:t>
      </w:r>
      <w:r w:rsidRPr="003A7B16">
        <w:rPr>
          <w:sz w:val="28"/>
          <w:szCs w:val="28"/>
        </w:rPr>
        <w:t>й</w:t>
      </w:r>
      <w:r>
        <w:rPr>
          <w:sz w:val="28"/>
          <w:szCs w:val="28"/>
        </w:rPr>
        <w:t>ствий.</w:t>
      </w:r>
    </w:p>
    <w:p w:rsidR="00730DE4" w:rsidRDefault="00730DE4" w:rsidP="00730DE4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16 Федерального закона «О ветеранах» ветеранам боевых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ствий, указанным в пунктах 1-4 статьи 3 Федерального закона «О ветер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нах», предусмотрены меры социальной поддержки, в том числе оплата за жилье в размере 50%.</w:t>
      </w:r>
    </w:p>
    <w:p w:rsidR="00730DE4" w:rsidRDefault="00730DE4" w:rsidP="00730DE4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статьей 16 Федерального закона «О  ветеранах» льготы по оплате за коммунальные услуги указанным категориям ветеранов боевых действий не предусмотрены.</w:t>
      </w:r>
    </w:p>
    <w:p w:rsidR="00730DE4" w:rsidRPr="00D96E09" w:rsidRDefault="00730DE4" w:rsidP="00730DE4">
      <w:pPr>
        <w:tabs>
          <w:tab w:val="left" w:pos="20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законопроект разработан с целью повышения социальной защиты граждан, являющихся ветеранами боевых действий, лиц, которые рисковали жизнью под пулями, выполняя задачи, поставленные перед ними государством. </w:t>
      </w:r>
    </w:p>
    <w:p w:rsidR="00730DE4" w:rsidRPr="00CF71B3" w:rsidRDefault="00730DE4" w:rsidP="00730DE4">
      <w:pPr>
        <w:tabs>
          <w:tab w:val="left" w:pos="2040"/>
        </w:tabs>
        <w:spacing w:line="360" w:lineRule="auto"/>
      </w:pPr>
      <w:r w:rsidRPr="00CF71B3">
        <w:t xml:space="preserve"> </w:t>
      </w:r>
    </w:p>
    <w:p w:rsidR="009834A2" w:rsidRPr="00730DE4" w:rsidRDefault="009834A2" w:rsidP="00730DE4"/>
    <w:sectPr w:rsidR="009834A2" w:rsidRPr="00730DE4" w:rsidSect="00730DE4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723" w:rsidRDefault="00075723" w:rsidP="00730DE4">
      <w:r>
        <w:separator/>
      </w:r>
    </w:p>
  </w:endnote>
  <w:endnote w:type="continuationSeparator" w:id="0">
    <w:p w:rsidR="00075723" w:rsidRDefault="00075723" w:rsidP="00730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723" w:rsidRDefault="00075723" w:rsidP="00730DE4">
      <w:r>
        <w:separator/>
      </w:r>
    </w:p>
  </w:footnote>
  <w:footnote w:type="continuationSeparator" w:id="0">
    <w:p w:rsidR="00075723" w:rsidRDefault="00075723" w:rsidP="00730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938600"/>
      <w:docPartObj>
        <w:docPartGallery w:val="Page Numbers (Top of Page)"/>
        <w:docPartUnique/>
      </w:docPartObj>
    </w:sdtPr>
    <w:sdtContent>
      <w:p w:rsidR="00730DE4" w:rsidRDefault="00730D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30DE4" w:rsidRDefault="00730DE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AB3"/>
    <w:rsid w:val="000001AA"/>
    <w:rsid w:val="00075723"/>
    <w:rsid w:val="00095E5D"/>
    <w:rsid w:val="000A3C56"/>
    <w:rsid w:val="000C2AB5"/>
    <w:rsid w:val="000D6D02"/>
    <w:rsid w:val="000E1C19"/>
    <w:rsid w:val="00140D86"/>
    <w:rsid w:val="00143529"/>
    <w:rsid w:val="00145B7E"/>
    <w:rsid w:val="00154171"/>
    <w:rsid w:val="00161AB3"/>
    <w:rsid w:val="0022431F"/>
    <w:rsid w:val="002C5A0F"/>
    <w:rsid w:val="00365C5C"/>
    <w:rsid w:val="00382670"/>
    <w:rsid w:val="003A7B16"/>
    <w:rsid w:val="003F15D1"/>
    <w:rsid w:val="00420A8D"/>
    <w:rsid w:val="00427064"/>
    <w:rsid w:val="00455FC7"/>
    <w:rsid w:val="00494C02"/>
    <w:rsid w:val="00531BBD"/>
    <w:rsid w:val="00543BC5"/>
    <w:rsid w:val="005A1CE4"/>
    <w:rsid w:val="005E797F"/>
    <w:rsid w:val="006137B0"/>
    <w:rsid w:val="00652703"/>
    <w:rsid w:val="006C0FBB"/>
    <w:rsid w:val="006C1517"/>
    <w:rsid w:val="006C50E5"/>
    <w:rsid w:val="007218DF"/>
    <w:rsid w:val="00726E21"/>
    <w:rsid w:val="00730DE4"/>
    <w:rsid w:val="00731A76"/>
    <w:rsid w:val="007C7AE6"/>
    <w:rsid w:val="00811402"/>
    <w:rsid w:val="00824545"/>
    <w:rsid w:val="00831D33"/>
    <w:rsid w:val="008324C7"/>
    <w:rsid w:val="009834A2"/>
    <w:rsid w:val="009C79E2"/>
    <w:rsid w:val="009D0F24"/>
    <w:rsid w:val="00A66D17"/>
    <w:rsid w:val="00B157F8"/>
    <w:rsid w:val="00B4499A"/>
    <w:rsid w:val="00BB4F0B"/>
    <w:rsid w:val="00BB55D9"/>
    <w:rsid w:val="00BC72A8"/>
    <w:rsid w:val="00BD7BA5"/>
    <w:rsid w:val="00BE5F81"/>
    <w:rsid w:val="00CF71B3"/>
    <w:rsid w:val="00D47D84"/>
    <w:rsid w:val="00D96E09"/>
    <w:rsid w:val="00DC32F7"/>
    <w:rsid w:val="00E93797"/>
    <w:rsid w:val="00F90B42"/>
    <w:rsid w:val="00FD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61A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1A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1AB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Normal (Web)"/>
    <w:basedOn w:val="a"/>
    <w:rsid w:val="008324C7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B157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30D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30DE4"/>
    <w:rPr>
      <w:sz w:val="24"/>
      <w:szCs w:val="24"/>
    </w:rPr>
  </w:style>
  <w:style w:type="paragraph" w:styleId="a7">
    <w:name w:val="footer"/>
    <w:basedOn w:val="a"/>
    <w:link w:val="a8"/>
    <w:rsid w:val="00730D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30DE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61A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1A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1AB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Normal (Web)"/>
    <w:basedOn w:val="a"/>
    <w:rsid w:val="008324C7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B157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30D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30DE4"/>
    <w:rPr>
      <w:sz w:val="24"/>
      <w:szCs w:val="24"/>
    </w:rPr>
  </w:style>
  <w:style w:type="paragraph" w:styleId="a7">
    <w:name w:val="footer"/>
    <w:basedOn w:val="a"/>
    <w:link w:val="a8"/>
    <w:rsid w:val="00730D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30D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EE7A5-A3CB-4D47-A892-16A0CA4E3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Мануйлова Наталия Николаевна</dc:creator>
  <cp:lastModifiedBy>user</cp:lastModifiedBy>
  <cp:revision>2</cp:revision>
  <cp:lastPrinted>2013-06-06T07:09:00Z</cp:lastPrinted>
  <dcterms:created xsi:type="dcterms:W3CDTF">2013-06-25T11:41:00Z</dcterms:created>
  <dcterms:modified xsi:type="dcterms:W3CDTF">2013-06-25T11:41:00Z</dcterms:modified>
</cp:coreProperties>
</file>