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02" w:rsidRDefault="00731A76" w:rsidP="009834A2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="00365C5C" w:rsidRPr="00494C02">
        <w:rPr>
          <w:sz w:val="28"/>
          <w:szCs w:val="28"/>
        </w:rPr>
        <w:t>носит</w:t>
      </w:r>
      <w:r>
        <w:rPr>
          <w:sz w:val="28"/>
          <w:szCs w:val="28"/>
        </w:rPr>
        <w:t>ся</w:t>
      </w:r>
      <w:r w:rsidR="00365C5C" w:rsidRPr="00494C02">
        <w:rPr>
          <w:sz w:val="28"/>
          <w:szCs w:val="28"/>
        </w:rPr>
        <w:t xml:space="preserve"> </w:t>
      </w:r>
    </w:p>
    <w:p w:rsidR="00161AB3" w:rsidRDefault="00365C5C" w:rsidP="009834A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94C02">
        <w:rPr>
          <w:rFonts w:ascii="Times New Roman" w:hAnsi="Times New Roman" w:cs="Times New Roman"/>
          <w:sz w:val="28"/>
          <w:szCs w:val="28"/>
        </w:rPr>
        <w:t>Ярославск</w:t>
      </w:r>
      <w:r w:rsidR="00731A76">
        <w:rPr>
          <w:rFonts w:ascii="Times New Roman" w:hAnsi="Times New Roman" w:cs="Times New Roman"/>
          <w:sz w:val="28"/>
          <w:szCs w:val="28"/>
        </w:rPr>
        <w:t>ой</w:t>
      </w:r>
      <w:r w:rsidRPr="00494C02">
        <w:rPr>
          <w:rFonts w:ascii="Times New Roman" w:hAnsi="Times New Roman" w:cs="Times New Roman"/>
          <w:sz w:val="28"/>
          <w:szCs w:val="28"/>
        </w:rPr>
        <w:t xml:space="preserve"> областн</w:t>
      </w:r>
      <w:r w:rsidR="00731A76">
        <w:rPr>
          <w:rFonts w:ascii="Times New Roman" w:hAnsi="Times New Roman" w:cs="Times New Roman"/>
          <w:sz w:val="28"/>
          <w:szCs w:val="28"/>
        </w:rPr>
        <w:t>ой</w:t>
      </w:r>
      <w:r w:rsidRPr="00494C02">
        <w:rPr>
          <w:rFonts w:ascii="Times New Roman" w:hAnsi="Times New Roman" w:cs="Times New Roman"/>
          <w:sz w:val="28"/>
          <w:szCs w:val="28"/>
        </w:rPr>
        <w:t xml:space="preserve"> Дум</w:t>
      </w:r>
      <w:r w:rsidR="00731A76">
        <w:rPr>
          <w:rFonts w:ascii="Times New Roman" w:hAnsi="Times New Roman" w:cs="Times New Roman"/>
          <w:sz w:val="28"/>
          <w:szCs w:val="28"/>
        </w:rPr>
        <w:t>ой</w:t>
      </w:r>
    </w:p>
    <w:p w:rsidR="00E330C5" w:rsidRDefault="00E330C5" w:rsidP="009834A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31A76" w:rsidRPr="00494C02" w:rsidRDefault="00731A76" w:rsidP="009834A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65C5C" w:rsidRDefault="00365C5C" w:rsidP="009834A2">
      <w:pPr>
        <w:pStyle w:val="ConsPlusNormal"/>
        <w:widowControl/>
        <w:spacing w:line="360" w:lineRule="auto"/>
        <w:ind w:firstLine="0"/>
        <w:jc w:val="both"/>
      </w:pPr>
    </w:p>
    <w:p w:rsidR="00365C5C" w:rsidRDefault="00365C5C" w:rsidP="009834A2">
      <w:pPr>
        <w:pStyle w:val="ConsPlusNormal"/>
        <w:widowControl/>
        <w:spacing w:line="360" w:lineRule="auto"/>
        <w:ind w:firstLine="0"/>
        <w:jc w:val="both"/>
      </w:pPr>
    </w:p>
    <w:p w:rsidR="00E93797" w:rsidRPr="00D96E09" w:rsidRDefault="00E93797" w:rsidP="009834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E93797" w:rsidRDefault="00E93797" w:rsidP="009834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E09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9C3875" w:rsidRPr="00D96E09" w:rsidRDefault="009C3875" w:rsidP="009C38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C3875" w:rsidRDefault="00E93797" w:rsidP="009834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E09">
        <w:rPr>
          <w:rFonts w:ascii="Times New Roman" w:hAnsi="Times New Roman" w:cs="Times New Roman"/>
          <w:sz w:val="28"/>
          <w:szCs w:val="28"/>
        </w:rPr>
        <w:t xml:space="preserve">О </w:t>
      </w:r>
      <w:r w:rsidR="009C3875">
        <w:rPr>
          <w:rFonts w:ascii="Times New Roman" w:hAnsi="Times New Roman" w:cs="Times New Roman"/>
          <w:sz w:val="28"/>
          <w:szCs w:val="28"/>
        </w:rPr>
        <w:t>внесении изменения в статью 16</w:t>
      </w:r>
    </w:p>
    <w:p w:rsidR="00E93797" w:rsidRPr="00D96E09" w:rsidRDefault="009C3875" w:rsidP="009834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ветер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нах»</w:t>
      </w:r>
    </w:p>
    <w:p w:rsidR="00E93797" w:rsidRPr="00D96E09" w:rsidRDefault="00E93797" w:rsidP="009834A2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3797" w:rsidRPr="000D6D02" w:rsidRDefault="00E93797" w:rsidP="009834A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5C57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E93797" w:rsidRPr="00D96E09" w:rsidRDefault="00E93797" w:rsidP="009834A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96E09">
        <w:rPr>
          <w:rFonts w:ascii="Times New Roman" w:hAnsi="Times New Roman" w:cs="Times New Roman"/>
          <w:sz w:val="28"/>
          <w:szCs w:val="28"/>
        </w:rPr>
        <w:t xml:space="preserve">ункт 1 статьи 16 Федерального закона от 12 января 1995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6E09">
        <w:rPr>
          <w:rFonts w:ascii="Times New Roman" w:hAnsi="Times New Roman" w:cs="Times New Roman"/>
          <w:sz w:val="28"/>
          <w:szCs w:val="28"/>
        </w:rPr>
        <w:t xml:space="preserve"> 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6E09">
        <w:rPr>
          <w:rFonts w:ascii="Times New Roman" w:hAnsi="Times New Roman" w:cs="Times New Roman"/>
          <w:sz w:val="28"/>
          <w:szCs w:val="28"/>
        </w:rPr>
        <w:t>О ветеранах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6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(Собрание з</w:t>
      </w:r>
      <w:r w:rsidRPr="00D96E09">
        <w:rPr>
          <w:rFonts w:ascii="Times New Roman" w:hAnsi="Times New Roman" w:cs="Times New Roman"/>
          <w:sz w:val="28"/>
          <w:szCs w:val="28"/>
        </w:rPr>
        <w:t xml:space="preserve">аконодательства Российской Федерации, 1995, 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Pr="00D96E09">
        <w:rPr>
          <w:rFonts w:ascii="Times New Roman" w:hAnsi="Times New Roman" w:cs="Times New Roman"/>
          <w:sz w:val="28"/>
          <w:szCs w:val="28"/>
        </w:rPr>
        <w:t xml:space="preserve"> 3, ст. 168; 2000,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6E09">
        <w:rPr>
          <w:rFonts w:ascii="Times New Roman" w:hAnsi="Times New Roman" w:cs="Times New Roman"/>
          <w:sz w:val="28"/>
          <w:szCs w:val="28"/>
        </w:rPr>
        <w:t xml:space="preserve"> 2, ст. 161, 2004,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6E09">
        <w:rPr>
          <w:rFonts w:ascii="Times New Roman" w:hAnsi="Times New Roman" w:cs="Times New Roman"/>
          <w:sz w:val="28"/>
          <w:szCs w:val="28"/>
        </w:rPr>
        <w:t xml:space="preserve"> 35, ст. 3607; 2005,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6E09">
        <w:rPr>
          <w:rFonts w:ascii="Times New Roman" w:hAnsi="Times New Roman" w:cs="Times New Roman"/>
          <w:sz w:val="28"/>
          <w:szCs w:val="28"/>
        </w:rPr>
        <w:t xml:space="preserve"> 1, ст. 25;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96E09">
        <w:rPr>
          <w:rFonts w:ascii="Times New Roman" w:hAnsi="Times New Roman" w:cs="Times New Roman"/>
          <w:sz w:val="28"/>
          <w:szCs w:val="28"/>
        </w:rPr>
        <w:t xml:space="preserve"> 19, ст. 1748</w:t>
      </w:r>
      <w:r>
        <w:rPr>
          <w:rFonts w:ascii="Times New Roman" w:hAnsi="Times New Roman" w:cs="Times New Roman"/>
          <w:sz w:val="28"/>
          <w:szCs w:val="28"/>
        </w:rPr>
        <w:t>; 2010, № 50, ст. 6609; 2011, № 47, ст. 6608</w:t>
      </w:r>
      <w:r w:rsidRPr="00D96E0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Pr="00D96E09">
        <w:rPr>
          <w:rFonts w:ascii="Times New Roman" w:hAnsi="Times New Roman" w:cs="Times New Roman"/>
          <w:sz w:val="28"/>
          <w:szCs w:val="28"/>
        </w:rPr>
        <w:t xml:space="preserve"> подпунктом 5.1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E09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E93797" w:rsidRDefault="00E93797" w:rsidP="009834A2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96E09">
        <w:rPr>
          <w:sz w:val="28"/>
          <w:szCs w:val="28"/>
        </w:rPr>
        <w:t>«5.1) оплата в размере 50 процентов коммунальных услуг</w:t>
      </w:r>
      <w:r w:rsidRPr="00494C02">
        <w:rPr>
          <w:sz w:val="28"/>
          <w:szCs w:val="28"/>
        </w:rPr>
        <w:t xml:space="preserve"> </w:t>
      </w:r>
      <w:r w:rsidRPr="00D96E09">
        <w:rPr>
          <w:sz w:val="28"/>
          <w:szCs w:val="28"/>
        </w:rPr>
        <w:t>(водоснабж</w:t>
      </w:r>
      <w:r w:rsidRPr="00D96E09">
        <w:rPr>
          <w:sz w:val="28"/>
          <w:szCs w:val="28"/>
        </w:rPr>
        <w:t>е</w:t>
      </w:r>
      <w:r w:rsidRPr="00D96E09">
        <w:rPr>
          <w:sz w:val="28"/>
          <w:szCs w:val="28"/>
        </w:rPr>
        <w:t xml:space="preserve">ние, водоотведение, газ, </w:t>
      </w:r>
      <w:r>
        <w:rPr>
          <w:sz w:val="28"/>
          <w:szCs w:val="28"/>
        </w:rPr>
        <w:t xml:space="preserve">вывоз бытовых и других отходов, </w:t>
      </w:r>
      <w:r w:rsidRPr="00D96E09">
        <w:rPr>
          <w:sz w:val="28"/>
          <w:szCs w:val="28"/>
        </w:rPr>
        <w:t>электрическая и тепловая энергия</w:t>
      </w:r>
      <w:r>
        <w:rPr>
          <w:sz w:val="28"/>
          <w:szCs w:val="28"/>
        </w:rPr>
        <w:t xml:space="preserve"> </w:t>
      </w:r>
      <w:r w:rsidRPr="00D96E09">
        <w:rPr>
          <w:sz w:val="28"/>
          <w:szCs w:val="28"/>
        </w:rPr>
        <w:t>- в пределах нормативов потребления указанных услуг</w:t>
      </w:r>
      <w:r>
        <w:rPr>
          <w:sz w:val="28"/>
          <w:szCs w:val="28"/>
        </w:rPr>
        <w:t>, установленных в соответствии с законодательством Российской Федерации)</w:t>
      </w:r>
      <w:r w:rsidRPr="00D96E09">
        <w:rPr>
          <w:sz w:val="28"/>
          <w:szCs w:val="28"/>
        </w:rPr>
        <w:t>; ветеранам боевых дей</w:t>
      </w:r>
      <w:r>
        <w:rPr>
          <w:sz w:val="28"/>
          <w:szCs w:val="28"/>
        </w:rPr>
        <w:t xml:space="preserve">ствий, </w:t>
      </w:r>
      <w:r w:rsidRPr="00D96E09">
        <w:rPr>
          <w:sz w:val="28"/>
          <w:szCs w:val="28"/>
        </w:rPr>
        <w:t>проживающим в домах,</w:t>
      </w:r>
      <w:r w:rsidRPr="00494C02">
        <w:rPr>
          <w:sz w:val="28"/>
          <w:szCs w:val="28"/>
        </w:rPr>
        <w:t xml:space="preserve"> </w:t>
      </w:r>
      <w:r w:rsidRPr="00D96E09">
        <w:rPr>
          <w:sz w:val="28"/>
          <w:szCs w:val="28"/>
        </w:rPr>
        <w:t>не имеющих централ</w:t>
      </w:r>
      <w:r w:rsidRPr="00D96E09">
        <w:rPr>
          <w:sz w:val="28"/>
          <w:szCs w:val="28"/>
        </w:rPr>
        <w:t>ь</w:t>
      </w:r>
      <w:r w:rsidRPr="00D96E09">
        <w:rPr>
          <w:sz w:val="28"/>
          <w:szCs w:val="28"/>
        </w:rPr>
        <w:t>ного отопления,</w:t>
      </w:r>
      <w:r>
        <w:rPr>
          <w:sz w:val="28"/>
          <w:szCs w:val="28"/>
        </w:rPr>
        <w:t xml:space="preserve"> </w:t>
      </w:r>
      <w:r w:rsidRPr="00D96E09">
        <w:rPr>
          <w:sz w:val="28"/>
          <w:szCs w:val="28"/>
        </w:rPr>
        <w:t>- топлива, приобретаемого в пределах норм,</w:t>
      </w:r>
      <w:r>
        <w:rPr>
          <w:sz w:val="28"/>
          <w:szCs w:val="28"/>
        </w:rPr>
        <w:t xml:space="preserve"> </w:t>
      </w:r>
      <w:r w:rsidRPr="00D96E09">
        <w:rPr>
          <w:sz w:val="28"/>
          <w:szCs w:val="28"/>
        </w:rPr>
        <w:t>установленных для продажи населению, и транспортных услуг для доставки этого топлива. Обеспечение топливом ветеранов боевых действий производится в первооч</w:t>
      </w:r>
      <w:r w:rsidRPr="00D96E09">
        <w:rPr>
          <w:sz w:val="28"/>
          <w:szCs w:val="28"/>
        </w:rPr>
        <w:t>е</w:t>
      </w:r>
      <w:r w:rsidRPr="00D96E09">
        <w:rPr>
          <w:sz w:val="28"/>
          <w:szCs w:val="28"/>
        </w:rPr>
        <w:t>редном порядке. Меры социальной поддержки по оплате указанных услуг предоставляются независимо от вида жилищного фонда</w:t>
      </w:r>
      <w:proofErr w:type="gramStart"/>
      <w:r w:rsidRPr="00D96E09">
        <w:rPr>
          <w:sz w:val="28"/>
          <w:szCs w:val="28"/>
        </w:rPr>
        <w:t>;»</w:t>
      </w:r>
      <w:proofErr w:type="gramEnd"/>
      <w:r w:rsidRPr="00D96E09">
        <w:rPr>
          <w:sz w:val="28"/>
          <w:szCs w:val="28"/>
        </w:rPr>
        <w:t>.</w:t>
      </w:r>
    </w:p>
    <w:p w:rsidR="00E93797" w:rsidRDefault="00E93797" w:rsidP="009834A2">
      <w:pPr>
        <w:pStyle w:val="ConsPlusNormal"/>
        <w:widowControl/>
        <w:spacing w:line="360" w:lineRule="auto"/>
        <w:ind w:firstLine="567"/>
        <w:jc w:val="both"/>
      </w:pPr>
    </w:p>
    <w:p w:rsidR="009834A2" w:rsidRDefault="00E93797" w:rsidP="009834A2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b/>
          <w:sz w:val="28"/>
          <w:szCs w:val="28"/>
        </w:rPr>
      </w:pPr>
      <w:r w:rsidRPr="00596011">
        <w:rPr>
          <w:b/>
          <w:sz w:val="28"/>
          <w:szCs w:val="28"/>
        </w:rPr>
        <w:t>Статья 2</w:t>
      </w:r>
    </w:p>
    <w:p w:rsidR="00E93797" w:rsidRPr="00596011" w:rsidRDefault="00E93797" w:rsidP="009834A2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sz w:val="28"/>
          <w:szCs w:val="28"/>
        </w:rPr>
      </w:pPr>
      <w:r w:rsidRPr="00596011">
        <w:rPr>
          <w:sz w:val="28"/>
          <w:szCs w:val="28"/>
        </w:rPr>
        <w:t>Настоящий Федеральный закон вступает в силу с 1 января 201</w:t>
      </w:r>
      <w:r>
        <w:rPr>
          <w:sz w:val="28"/>
          <w:szCs w:val="28"/>
        </w:rPr>
        <w:t>4</w:t>
      </w:r>
      <w:r w:rsidRPr="00596011">
        <w:rPr>
          <w:sz w:val="28"/>
          <w:szCs w:val="28"/>
        </w:rPr>
        <w:t xml:space="preserve"> года.</w:t>
      </w:r>
    </w:p>
    <w:p w:rsidR="00382670" w:rsidRDefault="00382670" w:rsidP="009834A2">
      <w:pPr>
        <w:pStyle w:val="ConsPlusNormal"/>
        <w:widowControl/>
        <w:spacing w:line="360" w:lineRule="auto"/>
        <w:ind w:firstLine="540"/>
        <w:jc w:val="both"/>
      </w:pPr>
    </w:p>
    <w:p w:rsidR="009834A2" w:rsidRDefault="009834A2" w:rsidP="009834A2">
      <w:pPr>
        <w:pStyle w:val="ConsPlusNormal"/>
        <w:widowControl/>
        <w:spacing w:line="360" w:lineRule="auto"/>
        <w:ind w:firstLine="540"/>
        <w:jc w:val="both"/>
      </w:pPr>
    </w:p>
    <w:p w:rsidR="009834A2" w:rsidRDefault="00161AB3" w:rsidP="009C3875">
      <w:pPr>
        <w:pStyle w:val="ConsPlusNormal"/>
        <w:widowControl/>
        <w:spacing w:line="360" w:lineRule="auto"/>
        <w:ind w:firstLine="0"/>
        <w:jc w:val="both"/>
        <w:rPr>
          <w:b/>
          <w:sz w:val="28"/>
          <w:szCs w:val="28"/>
        </w:rPr>
      </w:pPr>
      <w:r w:rsidRPr="00D96E09">
        <w:rPr>
          <w:rFonts w:ascii="Times New Roman" w:hAnsi="Times New Roman" w:cs="Times New Roman"/>
          <w:sz w:val="28"/>
          <w:szCs w:val="28"/>
        </w:rPr>
        <w:t>Президент</w:t>
      </w:r>
      <w:r w:rsidR="009834A2">
        <w:rPr>
          <w:rFonts w:ascii="Times New Roman" w:hAnsi="Times New Roman" w:cs="Times New Roman"/>
          <w:sz w:val="28"/>
          <w:szCs w:val="28"/>
        </w:rPr>
        <w:t xml:space="preserve"> </w:t>
      </w:r>
      <w:r w:rsidRPr="00D96E0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31A76">
        <w:rPr>
          <w:rFonts w:ascii="Times New Roman" w:hAnsi="Times New Roman" w:cs="Times New Roman"/>
          <w:sz w:val="28"/>
          <w:szCs w:val="28"/>
        </w:rPr>
        <w:t xml:space="preserve"> </w:t>
      </w:r>
      <w:r w:rsidR="00531BBD">
        <w:rPr>
          <w:rFonts w:ascii="Times New Roman" w:hAnsi="Times New Roman" w:cs="Times New Roman"/>
          <w:sz w:val="28"/>
          <w:szCs w:val="28"/>
        </w:rPr>
        <w:tab/>
      </w:r>
      <w:r w:rsidR="00531BBD">
        <w:rPr>
          <w:rFonts w:ascii="Times New Roman" w:hAnsi="Times New Roman" w:cs="Times New Roman"/>
          <w:sz w:val="28"/>
          <w:szCs w:val="28"/>
        </w:rPr>
        <w:tab/>
      </w:r>
      <w:r w:rsidR="00531BBD">
        <w:rPr>
          <w:rFonts w:ascii="Times New Roman" w:hAnsi="Times New Roman" w:cs="Times New Roman"/>
          <w:sz w:val="28"/>
          <w:szCs w:val="28"/>
        </w:rPr>
        <w:tab/>
      </w:r>
      <w:r w:rsidR="00531BBD">
        <w:rPr>
          <w:rFonts w:ascii="Times New Roman" w:hAnsi="Times New Roman" w:cs="Times New Roman"/>
          <w:sz w:val="28"/>
          <w:szCs w:val="28"/>
        </w:rPr>
        <w:tab/>
      </w:r>
      <w:r w:rsidR="00531BBD">
        <w:rPr>
          <w:rFonts w:ascii="Times New Roman" w:hAnsi="Times New Roman" w:cs="Times New Roman"/>
          <w:sz w:val="28"/>
          <w:szCs w:val="28"/>
        </w:rPr>
        <w:tab/>
      </w:r>
      <w:r w:rsidR="00531BBD">
        <w:rPr>
          <w:rFonts w:ascii="Times New Roman" w:hAnsi="Times New Roman" w:cs="Times New Roman"/>
          <w:sz w:val="28"/>
          <w:szCs w:val="28"/>
        </w:rPr>
        <w:tab/>
      </w:r>
      <w:r w:rsidR="00731A76">
        <w:rPr>
          <w:rFonts w:ascii="Times New Roman" w:hAnsi="Times New Roman" w:cs="Times New Roman"/>
          <w:sz w:val="28"/>
          <w:szCs w:val="28"/>
        </w:rPr>
        <w:t>В.В. Путин</w:t>
      </w:r>
      <w:bookmarkStart w:id="0" w:name="_GoBack"/>
      <w:bookmarkEnd w:id="0"/>
    </w:p>
    <w:sectPr w:rsidR="009834A2" w:rsidSect="009834A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B3"/>
    <w:rsid w:val="000001AA"/>
    <w:rsid w:val="00095E5D"/>
    <w:rsid w:val="000A3C56"/>
    <w:rsid w:val="000C2AB5"/>
    <w:rsid w:val="000D6D02"/>
    <w:rsid w:val="000E1C19"/>
    <w:rsid w:val="00140D86"/>
    <w:rsid w:val="00143529"/>
    <w:rsid w:val="00145B7E"/>
    <w:rsid w:val="00154171"/>
    <w:rsid w:val="00161AB3"/>
    <w:rsid w:val="0022431F"/>
    <w:rsid w:val="002C5A0F"/>
    <w:rsid w:val="00365C5C"/>
    <w:rsid w:val="00382670"/>
    <w:rsid w:val="003A7B16"/>
    <w:rsid w:val="003F15D1"/>
    <w:rsid w:val="00420A8D"/>
    <w:rsid w:val="00427064"/>
    <w:rsid w:val="00455FC7"/>
    <w:rsid w:val="00494C02"/>
    <w:rsid w:val="00531BBD"/>
    <w:rsid w:val="00543BC5"/>
    <w:rsid w:val="005A1CE4"/>
    <w:rsid w:val="005E797F"/>
    <w:rsid w:val="006137B0"/>
    <w:rsid w:val="00652703"/>
    <w:rsid w:val="006C0FBB"/>
    <w:rsid w:val="006C1517"/>
    <w:rsid w:val="006C50E5"/>
    <w:rsid w:val="007218DF"/>
    <w:rsid w:val="00726E21"/>
    <w:rsid w:val="00731A76"/>
    <w:rsid w:val="007C7AE6"/>
    <w:rsid w:val="00811402"/>
    <w:rsid w:val="00824545"/>
    <w:rsid w:val="00831D33"/>
    <w:rsid w:val="008324C7"/>
    <w:rsid w:val="009834A2"/>
    <w:rsid w:val="009C3875"/>
    <w:rsid w:val="009C79E2"/>
    <w:rsid w:val="009D0F24"/>
    <w:rsid w:val="00A66D17"/>
    <w:rsid w:val="00B157F8"/>
    <w:rsid w:val="00B4499A"/>
    <w:rsid w:val="00BB4F0B"/>
    <w:rsid w:val="00BB55D9"/>
    <w:rsid w:val="00BC72A8"/>
    <w:rsid w:val="00BD7BA5"/>
    <w:rsid w:val="00BE5F81"/>
    <w:rsid w:val="00CF71B3"/>
    <w:rsid w:val="00D47D84"/>
    <w:rsid w:val="00D96E09"/>
    <w:rsid w:val="00DC32F7"/>
    <w:rsid w:val="00E330C5"/>
    <w:rsid w:val="00E93797"/>
    <w:rsid w:val="00F90B42"/>
    <w:rsid w:val="00F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1A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1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1A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rsid w:val="008324C7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B15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1A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1A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1A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rsid w:val="008324C7"/>
    <w:pPr>
      <w:spacing w:before="100" w:beforeAutospacing="1" w:after="100" w:afterAutospacing="1"/>
    </w:pPr>
    <w:rPr>
      <w:color w:val="000000"/>
    </w:rPr>
  </w:style>
  <w:style w:type="paragraph" w:styleId="a4">
    <w:name w:val="Balloon Text"/>
    <w:basedOn w:val="a"/>
    <w:semiHidden/>
    <w:rsid w:val="00B15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10A26-3506-4373-BC50-1C977ED9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Мануйлова Наталия Николаевна</dc:creator>
  <cp:lastModifiedBy>user</cp:lastModifiedBy>
  <cp:revision>4</cp:revision>
  <cp:lastPrinted>2013-06-25T11:44:00Z</cp:lastPrinted>
  <dcterms:created xsi:type="dcterms:W3CDTF">2013-06-25T11:40:00Z</dcterms:created>
  <dcterms:modified xsi:type="dcterms:W3CDTF">2013-06-25T11:44:00Z</dcterms:modified>
</cp:coreProperties>
</file>