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>
        <w:t>___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DB6AAA" w:rsidRPr="00C50F89" w:rsidRDefault="008D2251" w:rsidP="00DB6A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DB6AAA">
        <w:rPr>
          <w:sz w:val="28"/>
          <w:szCs w:val="28"/>
        </w:rPr>
        <w:t>133</w:t>
      </w:r>
      <w:r>
        <w:rPr>
          <w:sz w:val="28"/>
          <w:szCs w:val="28"/>
        </w:rPr>
        <w:t xml:space="preserve"> </w:t>
      </w:r>
      <w:r w:rsidR="00DB6AAA">
        <w:rPr>
          <w:sz w:val="28"/>
          <w:szCs w:val="28"/>
        </w:rPr>
        <w:t>Регламента Ярославской областной Думы</w:t>
      </w:r>
      <w:r w:rsidR="00A76AFA">
        <w:rPr>
          <w:sz w:val="28"/>
          <w:szCs w:val="28"/>
        </w:rPr>
        <w:t xml:space="preserve"> вношу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DB6AAA">
        <w:rPr>
          <w:sz w:val="28"/>
          <w:szCs w:val="28"/>
        </w:rPr>
        <w:t xml:space="preserve">проект постановления Ярославской областной Думы </w:t>
      </w:r>
      <w:r w:rsidR="00DB6AAA" w:rsidRPr="00DB6AAA">
        <w:rPr>
          <w:sz w:val="28"/>
          <w:szCs w:val="28"/>
        </w:rPr>
        <w:t>«О внесении изменения в пункт</w:t>
      </w:r>
      <w:r w:rsidR="00DB6AAA">
        <w:rPr>
          <w:sz w:val="28"/>
          <w:szCs w:val="28"/>
        </w:rPr>
        <w:t> </w:t>
      </w:r>
      <w:r w:rsidR="00DB6AAA" w:rsidRPr="00DB6AAA">
        <w:rPr>
          <w:sz w:val="28"/>
          <w:szCs w:val="28"/>
        </w:rPr>
        <w:t xml:space="preserve"> 6 Положения об аппарате депутатского объединения (фракции) Ярославской областной Думы»</w:t>
      </w:r>
      <w:r w:rsidR="00C50F89">
        <w:rPr>
          <w:sz w:val="28"/>
          <w:szCs w:val="28"/>
        </w:rPr>
        <w:t>.</w:t>
      </w:r>
    </w:p>
    <w:p w:rsidR="008D2251" w:rsidRDefault="008D2251" w:rsidP="00886B40">
      <w:pPr>
        <w:ind w:firstLine="708"/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Pr="00D43AB1" w:rsidRDefault="00886B40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2</w:t>
      </w:r>
      <w:r w:rsidR="008D2251">
        <w:rPr>
          <w:sz w:val="28"/>
          <w:szCs w:val="28"/>
        </w:rPr>
        <w:t xml:space="preserve"> л. в 1 экз.</w:t>
      </w:r>
    </w:p>
    <w:p w:rsidR="00D43AB1" w:rsidRPr="00D43AB1" w:rsidRDefault="00D43AB1" w:rsidP="008D2251">
      <w:pPr>
        <w:ind w:firstLine="708"/>
        <w:jc w:val="both"/>
        <w:rPr>
          <w:sz w:val="28"/>
          <w:szCs w:val="28"/>
          <w:lang w:val="en-US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Pr="00D43AB1" w:rsidRDefault="00D43AB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Боровицкий М.В.</w:t>
      </w:r>
      <w:bookmarkStart w:id="0" w:name="_GoBack"/>
      <w:bookmarkEnd w:id="0"/>
    </w:p>
    <w:sectPr w:rsidR="008D2251" w:rsidRPr="00D43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3665DE"/>
    <w:rsid w:val="006C1DB3"/>
    <w:rsid w:val="00757E73"/>
    <w:rsid w:val="00886B40"/>
    <w:rsid w:val="008D2251"/>
    <w:rsid w:val="00906BB4"/>
    <w:rsid w:val="009A7714"/>
    <w:rsid w:val="00A76AFA"/>
    <w:rsid w:val="00C50F89"/>
    <w:rsid w:val="00D242D9"/>
    <w:rsid w:val="00D43AB1"/>
    <w:rsid w:val="00DB6AAA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2023-03-13T06:18:00Z</cp:lastPrinted>
  <dcterms:created xsi:type="dcterms:W3CDTF">2024-04-01T07:26:00Z</dcterms:created>
  <dcterms:modified xsi:type="dcterms:W3CDTF">2024-04-01T07:26:00Z</dcterms:modified>
</cp:coreProperties>
</file>