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E144DA" w:rsidRDefault="00465E56" w:rsidP="00E144DA">
      <w:pPr>
        <w:jc w:val="right"/>
        <w:rPr>
          <w:rFonts w:eastAsia="Calibri"/>
          <w:sz w:val="28"/>
          <w:szCs w:val="28"/>
          <w:lang w:val="ru-RU" w:eastAsia="ru-RU"/>
        </w:rPr>
      </w:pPr>
      <w:r w:rsidRPr="00E144DA">
        <w:rPr>
          <w:rFonts w:eastAsia="Calibri"/>
          <w:sz w:val="28"/>
          <w:szCs w:val="28"/>
          <w:lang w:val="ru-RU" w:eastAsia="ru-RU"/>
        </w:rPr>
        <w:t>Приложение</w:t>
      </w:r>
    </w:p>
    <w:p w:rsidR="00465E56" w:rsidRPr="00E144DA" w:rsidRDefault="00465E56" w:rsidP="00E144DA">
      <w:pPr>
        <w:jc w:val="right"/>
        <w:rPr>
          <w:rFonts w:eastAsia="Calibri"/>
          <w:sz w:val="28"/>
          <w:szCs w:val="28"/>
          <w:lang w:val="ru-RU" w:eastAsia="ru-RU"/>
        </w:rPr>
      </w:pPr>
      <w:r w:rsidRPr="00E144DA">
        <w:rPr>
          <w:rFonts w:eastAsia="Calibri"/>
          <w:sz w:val="28"/>
          <w:szCs w:val="28"/>
          <w:lang w:val="ru-RU" w:eastAsia="ru-RU"/>
        </w:rPr>
        <w:t>к Постановлению</w:t>
      </w:r>
    </w:p>
    <w:p w:rsidR="00465E56" w:rsidRPr="00E144DA" w:rsidRDefault="00465E56" w:rsidP="00E144DA">
      <w:pPr>
        <w:jc w:val="right"/>
        <w:rPr>
          <w:rFonts w:eastAsia="Calibri"/>
          <w:sz w:val="28"/>
          <w:szCs w:val="28"/>
          <w:lang w:val="ru-RU" w:eastAsia="ru-RU"/>
        </w:rPr>
      </w:pPr>
      <w:r w:rsidRPr="00E144DA">
        <w:rPr>
          <w:rFonts w:eastAsia="Calibri"/>
          <w:sz w:val="28"/>
          <w:szCs w:val="28"/>
          <w:lang w:val="ru-RU" w:eastAsia="ru-RU"/>
        </w:rPr>
        <w:t>Ярославской областной Думы</w:t>
      </w:r>
    </w:p>
    <w:p w:rsidR="00465E56" w:rsidRDefault="00DB26B9" w:rsidP="00E144DA">
      <w:pPr>
        <w:jc w:val="right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о</w:t>
      </w:r>
      <w:r w:rsidR="00465E56" w:rsidRPr="00E144DA">
        <w:rPr>
          <w:rFonts w:eastAsia="Calibri"/>
          <w:sz w:val="28"/>
          <w:szCs w:val="28"/>
          <w:lang w:val="ru-RU" w:eastAsia="ru-RU"/>
        </w:rPr>
        <w:t>т</w:t>
      </w:r>
      <w:r>
        <w:rPr>
          <w:rFonts w:eastAsia="Calibri"/>
          <w:sz w:val="28"/>
          <w:szCs w:val="28"/>
          <w:lang w:val="ru-RU" w:eastAsia="ru-RU"/>
        </w:rPr>
        <w:t xml:space="preserve"> 27.10.2015 </w:t>
      </w:r>
      <w:r w:rsidR="00465E56" w:rsidRPr="00E144DA">
        <w:rPr>
          <w:rFonts w:eastAsia="Calibri"/>
          <w:sz w:val="28"/>
          <w:szCs w:val="28"/>
          <w:lang w:val="ru-RU" w:eastAsia="ru-RU"/>
        </w:rPr>
        <w:t>№</w:t>
      </w:r>
      <w:r>
        <w:rPr>
          <w:rFonts w:eastAsia="Calibri"/>
          <w:sz w:val="28"/>
          <w:szCs w:val="28"/>
          <w:lang w:val="ru-RU" w:eastAsia="ru-RU"/>
        </w:rPr>
        <w:t xml:space="preserve"> 308</w:t>
      </w:r>
    </w:p>
    <w:p w:rsidR="00E144DA" w:rsidRPr="00E144DA" w:rsidRDefault="00E144DA" w:rsidP="00E144DA">
      <w:pPr>
        <w:jc w:val="right"/>
        <w:rPr>
          <w:rFonts w:eastAsia="Calibri"/>
          <w:sz w:val="28"/>
          <w:szCs w:val="28"/>
          <w:lang w:val="ru-RU" w:eastAsia="ru-RU"/>
        </w:rPr>
      </w:pPr>
    </w:p>
    <w:p w:rsidR="00465E56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465E56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</w:p>
    <w:p w:rsidR="00BC72B8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 xml:space="preserve">к Председателю Правительства Российской Федерации </w:t>
      </w:r>
    </w:p>
    <w:p w:rsidR="009E22DD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 xml:space="preserve">Д.А. Медведеву по вопросу необходимости </w:t>
      </w:r>
      <w:r w:rsidR="009E22DD" w:rsidRPr="00E144DA">
        <w:rPr>
          <w:rFonts w:eastAsia="Calibri"/>
          <w:b/>
          <w:sz w:val="28"/>
          <w:szCs w:val="28"/>
          <w:lang w:val="ru-RU" w:eastAsia="ru-RU"/>
        </w:rPr>
        <w:t xml:space="preserve">внесения изменений </w:t>
      </w:r>
    </w:p>
    <w:p w:rsidR="009E22DD" w:rsidRPr="00E144DA" w:rsidRDefault="009E22DD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 xml:space="preserve">в распоряжение </w:t>
      </w:r>
      <w:r w:rsidR="00465E56" w:rsidRPr="00E144DA">
        <w:rPr>
          <w:rFonts w:eastAsia="Calibri"/>
          <w:b/>
          <w:sz w:val="28"/>
          <w:szCs w:val="28"/>
          <w:lang w:val="ru-RU" w:eastAsia="ru-RU"/>
        </w:rPr>
        <w:t xml:space="preserve">Правительства Российской Федерации </w:t>
      </w:r>
    </w:p>
    <w:p w:rsidR="00465E56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E144DA">
        <w:rPr>
          <w:rFonts w:eastAsia="Calibri"/>
          <w:b/>
          <w:sz w:val="28"/>
          <w:szCs w:val="28"/>
          <w:lang w:val="ru-RU" w:eastAsia="ru-RU"/>
        </w:rPr>
        <w:t>от 31.10.2013 № 2019</w:t>
      </w:r>
      <w:r w:rsidR="00AC3865" w:rsidRPr="00E144DA">
        <w:rPr>
          <w:rFonts w:eastAsia="Calibri"/>
          <w:b/>
          <w:sz w:val="28"/>
          <w:szCs w:val="28"/>
          <w:lang w:val="ru-RU" w:eastAsia="ru-RU"/>
        </w:rPr>
        <w:t>-р</w:t>
      </w:r>
    </w:p>
    <w:p w:rsidR="00465E56" w:rsidRPr="00E144DA" w:rsidRDefault="00465E56" w:rsidP="00E144DA">
      <w:pPr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E144DA" w:rsidRDefault="00E144DA" w:rsidP="00E144DA">
      <w:pPr>
        <w:jc w:val="center"/>
        <w:rPr>
          <w:rFonts w:eastAsia="Calibri"/>
          <w:b/>
          <w:iCs/>
          <w:sz w:val="28"/>
          <w:szCs w:val="28"/>
          <w:lang w:val="ru-RU" w:eastAsia="ru-RU"/>
        </w:rPr>
      </w:pPr>
    </w:p>
    <w:p w:rsidR="007A07E2" w:rsidRPr="00E144DA" w:rsidRDefault="00465E56" w:rsidP="00E144DA">
      <w:pPr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E144DA">
        <w:rPr>
          <w:rFonts w:eastAsia="Calibri"/>
          <w:b/>
          <w:iCs/>
          <w:sz w:val="28"/>
          <w:szCs w:val="28"/>
          <w:lang w:val="ru-RU" w:eastAsia="ru-RU"/>
        </w:rPr>
        <w:t>Уважаемый Дмитрий Анатольевич!</w:t>
      </w:r>
    </w:p>
    <w:p w:rsidR="00E144DA" w:rsidRDefault="00E144DA" w:rsidP="00E144DA">
      <w:pPr>
        <w:pStyle w:val="a4"/>
        <w:ind w:firstLine="708"/>
        <w:jc w:val="both"/>
        <w:rPr>
          <w:sz w:val="28"/>
          <w:szCs w:val="28"/>
          <w:lang w:val="ru-RU"/>
        </w:rPr>
      </w:pPr>
    </w:p>
    <w:p w:rsidR="00832AFC" w:rsidRPr="00E144DA" w:rsidRDefault="00C6198B" w:rsidP="00E144DA">
      <w:pPr>
        <w:pStyle w:val="a4"/>
        <w:ind w:firstLine="708"/>
        <w:jc w:val="both"/>
        <w:rPr>
          <w:sz w:val="28"/>
          <w:szCs w:val="28"/>
          <w:lang w:val="ru-RU"/>
        </w:rPr>
      </w:pPr>
      <w:r w:rsidRPr="00E144DA">
        <w:rPr>
          <w:sz w:val="28"/>
          <w:szCs w:val="28"/>
          <w:lang w:val="ru-RU"/>
        </w:rPr>
        <w:t>В настоящее время в Ярославской области уделяе</w:t>
      </w:r>
      <w:r w:rsidR="00DC2ABB" w:rsidRPr="00E144DA">
        <w:rPr>
          <w:sz w:val="28"/>
          <w:szCs w:val="28"/>
          <w:lang w:val="ru-RU"/>
        </w:rPr>
        <w:t>тся большое вним</w:t>
      </w:r>
      <w:r w:rsidR="00DC2ABB" w:rsidRPr="00E144DA">
        <w:rPr>
          <w:sz w:val="28"/>
          <w:szCs w:val="28"/>
          <w:lang w:val="ru-RU"/>
        </w:rPr>
        <w:t>а</w:t>
      </w:r>
      <w:r w:rsidR="00DC2ABB" w:rsidRPr="00E144DA">
        <w:rPr>
          <w:sz w:val="28"/>
          <w:szCs w:val="28"/>
          <w:lang w:val="ru-RU"/>
        </w:rPr>
        <w:t>ние контролю над</w:t>
      </w:r>
      <w:r w:rsidRPr="00E144DA">
        <w:rPr>
          <w:sz w:val="28"/>
          <w:szCs w:val="28"/>
          <w:lang w:val="ru-RU"/>
        </w:rPr>
        <w:t xml:space="preserve"> пров</w:t>
      </w:r>
      <w:r w:rsidR="00DC2ABB" w:rsidRPr="00E144DA">
        <w:rPr>
          <w:sz w:val="28"/>
          <w:szCs w:val="28"/>
          <w:lang w:val="ru-RU"/>
        </w:rPr>
        <w:t>едением работ по строительству, реконструкции и т</w:t>
      </w:r>
      <w:r w:rsidR="00DC2ABB" w:rsidRPr="00E144DA">
        <w:rPr>
          <w:sz w:val="28"/>
          <w:szCs w:val="28"/>
          <w:lang w:val="ru-RU"/>
        </w:rPr>
        <w:t>е</w:t>
      </w:r>
      <w:r w:rsidR="00DC2ABB" w:rsidRPr="00E144DA">
        <w:rPr>
          <w:sz w:val="28"/>
          <w:szCs w:val="28"/>
          <w:lang w:val="ru-RU"/>
        </w:rPr>
        <w:t xml:space="preserve">кущему ремонту </w:t>
      </w:r>
      <w:r w:rsidRPr="00E144DA">
        <w:rPr>
          <w:sz w:val="28"/>
          <w:szCs w:val="28"/>
          <w:lang w:val="ru-RU"/>
        </w:rPr>
        <w:t>автомобильных дорог региональной и муниципальной со</w:t>
      </w:r>
      <w:r w:rsidRPr="00E144DA">
        <w:rPr>
          <w:sz w:val="28"/>
          <w:szCs w:val="28"/>
          <w:lang w:val="ru-RU"/>
        </w:rPr>
        <w:t>б</w:t>
      </w:r>
      <w:r w:rsidR="00707B3A" w:rsidRPr="00E144DA">
        <w:rPr>
          <w:sz w:val="28"/>
          <w:szCs w:val="28"/>
          <w:lang w:val="ru-RU"/>
        </w:rPr>
        <w:t xml:space="preserve">ственности. При </w:t>
      </w:r>
      <w:r w:rsidRPr="00E144DA">
        <w:rPr>
          <w:sz w:val="28"/>
          <w:szCs w:val="28"/>
          <w:lang w:val="ru-RU"/>
        </w:rPr>
        <w:t xml:space="preserve">комитете Ярославской областной Думы </w:t>
      </w:r>
      <w:r w:rsidR="00707B3A" w:rsidRPr="00E144DA">
        <w:rPr>
          <w:sz w:val="28"/>
          <w:szCs w:val="28"/>
          <w:lang w:val="ru-RU"/>
        </w:rPr>
        <w:t>по градостроител</w:t>
      </w:r>
      <w:r w:rsidR="00707B3A" w:rsidRPr="00E144DA">
        <w:rPr>
          <w:sz w:val="28"/>
          <w:szCs w:val="28"/>
          <w:lang w:val="ru-RU"/>
        </w:rPr>
        <w:t>ь</w:t>
      </w:r>
      <w:r w:rsidR="00707B3A" w:rsidRPr="00E144DA">
        <w:rPr>
          <w:sz w:val="28"/>
          <w:szCs w:val="28"/>
          <w:lang w:val="ru-RU"/>
        </w:rPr>
        <w:t xml:space="preserve">ству, транспорту и дорожному хозяйству </w:t>
      </w:r>
      <w:r w:rsidRPr="00E144DA">
        <w:rPr>
          <w:sz w:val="28"/>
          <w:szCs w:val="28"/>
          <w:lang w:val="ru-RU"/>
        </w:rPr>
        <w:t xml:space="preserve">создана рабочая группа, </w:t>
      </w:r>
      <w:r w:rsidR="00DC2ABB" w:rsidRPr="00E144DA">
        <w:rPr>
          <w:sz w:val="28"/>
          <w:szCs w:val="28"/>
          <w:lang w:val="ru-RU"/>
        </w:rPr>
        <w:t xml:space="preserve">которая совместно с общественным советом при департаменте дорожного хозяйства Ярославской области </w:t>
      </w:r>
      <w:r w:rsidR="00A43A99" w:rsidRPr="00E144DA">
        <w:rPr>
          <w:sz w:val="28"/>
          <w:szCs w:val="28"/>
          <w:lang w:val="ru-RU"/>
        </w:rPr>
        <w:t>проводит общест</w:t>
      </w:r>
      <w:r w:rsidR="00DC2ABB" w:rsidRPr="00E144DA">
        <w:rPr>
          <w:sz w:val="28"/>
          <w:szCs w:val="28"/>
          <w:lang w:val="ru-RU"/>
        </w:rPr>
        <w:t>венный контроль качества дорожных работ</w:t>
      </w:r>
      <w:r w:rsidR="00A43A99" w:rsidRPr="00E144DA">
        <w:rPr>
          <w:sz w:val="28"/>
          <w:szCs w:val="28"/>
          <w:lang w:val="ru-RU"/>
        </w:rPr>
        <w:t>, выполняемых подрядны</w:t>
      </w:r>
      <w:r w:rsidR="00DC2ABB" w:rsidRPr="00E144DA">
        <w:rPr>
          <w:sz w:val="28"/>
          <w:szCs w:val="28"/>
          <w:lang w:val="ru-RU"/>
        </w:rPr>
        <w:t xml:space="preserve">ми организациями в Ярославской области. </w:t>
      </w:r>
      <w:r w:rsidR="00A43A99" w:rsidRPr="00E144DA">
        <w:rPr>
          <w:sz w:val="28"/>
          <w:szCs w:val="28"/>
          <w:lang w:val="ru-RU"/>
        </w:rPr>
        <w:t xml:space="preserve">В </w:t>
      </w:r>
      <w:r w:rsidR="00DC2ABB" w:rsidRPr="00E144DA">
        <w:rPr>
          <w:sz w:val="28"/>
          <w:szCs w:val="28"/>
          <w:lang w:val="ru-RU"/>
        </w:rPr>
        <w:t>ходе выездных проверок при ис</w:t>
      </w:r>
      <w:r w:rsidR="00585304" w:rsidRPr="00E144DA">
        <w:rPr>
          <w:sz w:val="28"/>
          <w:szCs w:val="28"/>
          <w:lang w:val="ru-RU"/>
        </w:rPr>
        <w:t>полнении ра</w:t>
      </w:r>
      <w:r w:rsidR="000548B4" w:rsidRPr="00E144DA">
        <w:rPr>
          <w:sz w:val="28"/>
          <w:szCs w:val="28"/>
          <w:lang w:val="ru-RU"/>
        </w:rPr>
        <w:t>бот был</w:t>
      </w:r>
      <w:r w:rsidR="00707B3A" w:rsidRPr="00E144DA">
        <w:rPr>
          <w:sz w:val="28"/>
          <w:szCs w:val="28"/>
          <w:lang w:val="ru-RU"/>
        </w:rPr>
        <w:t xml:space="preserve">и </w:t>
      </w:r>
      <w:r w:rsidR="00585304" w:rsidRPr="00E144DA">
        <w:rPr>
          <w:sz w:val="28"/>
          <w:szCs w:val="28"/>
          <w:lang w:val="ru-RU"/>
        </w:rPr>
        <w:t>выявлены нарушения</w:t>
      </w:r>
      <w:r w:rsidR="00DC2ABB" w:rsidRPr="00E144DA">
        <w:rPr>
          <w:sz w:val="28"/>
          <w:szCs w:val="28"/>
          <w:lang w:val="ru-RU"/>
        </w:rPr>
        <w:t xml:space="preserve">. Зачастую причина данных нарушений </w:t>
      </w:r>
      <w:r w:rsidR="00A43A99" w:rsidRPr="00E144DA">
        <w:rPr>
          <w:sz w:val="28"/>
          <w:szCs w:val="28"/>
          <w:lang w:val="ru-RU"/>
        </w:rPr>
        <w:t xml:space="preserve">заключается в </w:t>
      </w:r>
      <w:r w:rsidR="00DC2ABB" w:rsidRPr="00E144DA">
        <w:rPr>
          <w:sz w:val="28"/>
          <w:szCs w:val="28"/>
          <w:lang w:val="ru-RU"/>
        </w:rPr>
        <w:t xml:space="preserve">особенностях </w:t>
      </w:r>
      <w:r w:rsidR="00A43A99" w:rsidRPr="00E144DA">
        <w:rPr>
          <w:sz w:val="28"/>
          <w:szCs w:val="28"/>
          <w:lang w:val="ru-RU"/>
        </w:rPr>
        <w:t>законод</w:t>
      </w:r>
      <w:r w:rsidR="00A43A99" w:rsidRPr="00E144DA">
        <w:rPr>
          <w:sz w:val="28"/>
          <w:szCs w:val="28"/>
          <w:lang w:val="ru-RU"/>
        </w:rPr>
        <w:t>а</w:t>
      </w:r>
      <w:r w:rsidR="00A43A99" w:rsidRPr="00E144DA">
        <w:rPr>
          <w:sz w:val="28"/>
          <w:szCs w:val="28"/>
          <w:lang w:val="ru-RU"/>
        </w:rPr>
        <w:t>тельной ба</w:t>
      </w:r>
      <w:r w:rsidR="00AA49A3" w:rsidRPr="00E144DA">
        <w:rPr>
          <w:sz w:val="28"/>
          <w:szCs w:val="28"/>
          <w:lang w:val="ru-RU"/>
        </w:rPr>
        <w:t>зы, регламентирующей</w:t>
      </w:r>
      <w:r w:rsidR="00DC2ABB" w:rsidRPr="00E144DA">
        <w:rPr>
          <w:sz w:val="28"/>
          <w:szCs w:val="28"/>
          <w:lang w:val="ru-RU"/>
        </w:rPr>
        <w:t xml:space="preserve"> отношения заказчика и подрядчика (и</w:t>
      </w:r>
      <w:r w:rsidR="00DC2ABB" w:rsidRPr="00E144DA">
        <w:rPr>
          <w:sz w:val="28"/>
          <w:szCs w:val="28"/>
          <w:lang w:val="ru-RU"/>
        </w:rPr>
        <w:t>с</w:t>
      </w:r>
      <w:r w:rsidR="00DC2ABB" w:rsidRPr="00E144DA">
        <w:rPr>
          <w:sz w:val="28"/>
          <w:szCs w:val="28"/>
          <w:lang w:val="ru-RU"/>
        </w:rPr>
        <w:t>полнителя)</w:t>
      </w:r>
      <w:r w:rsidR="00A43A99" w:rsidRPr="00E144DA">
        <w:rPr>
          <w:sz w:val="28"/>
          <w:szCs w:val="28"/>
          <w:lang w:val="ru-RU"/>
        </w:rPr>
        <w:t xml:space="preserve">. </w:t>
      </w:r>
    </w:p>
    <w:p w:rsidR="00082290" w:rsidRPr="00E144DA" w:rsidRDefault="00A43A99" w:rsidP="00E144DA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E144DA">
        <w:rPr>
          <w:sz w:val="28"/>
          <w:szCs w:val="28"/>
          <w:lang w:val="ru-RU"/>
        </w:rPr>
        <w:t>Распоряжением</w:t>
      </w:r>
      <w:r w:rsidR="004A1604" w:rsidRPr="00E144DA">
        <w:rPr>
          <w:sz w:val="28"/>
          <w:szCs w:val="28"/>
          <w:lang w:val="ru-RU"/>
        </w:rPr>
        <w:t xml:space="preserve"> Правительства Российской Федерации от 31.10.2013 </w:t>
      </w:r>
      <w:r w:rsidRPr="00E144DA">
        <w:rPr>
          <w:sz w:val="28"/>
          <w:szCs w:val="28"/>
          <w:lang w:val="ru-RU"/>
        </w:rPr>
        <w:t>№</w:t>
      </w:r>
      <w:r w:rsidR="00E144DA">
        <w:rPr>
          <w:sz w:val="28"/>
          <w:szCs w:val="28"/>
          <w:lang w:val="ru-RU"/>
        </w:rPr>
        <w:t> </w:t>
      </w:r>
      <w:r w:rsidR="00AA49A3" w:rsidRPr="00E144DA">
        <w:rPr>
          <w:sz w:val="28"/>
          <w:szCs w:val="28"/>
          <w:lang w:val="ru-RU"/>
        </w:rPr>
        <w:t>2019</w:t>
      </w:r>
      <w:r w:rsidR="005E066A" w:rsidRPr="00E144DA">
        <w:rPr>
          <w:sz w:val="28"/>
          <w:szCs w:val="28"/>
          <w:lang w:val="ru-RU"/>
        </w:rPr>
        <w:t>-р</w:t>
      </w:r>
      <w:r w:rsidR="00AA49A3" w:rsidRPr="00E144DA">
        <w:rPr>
          <w:sz w:val="28"/>
          <w:szCs w:val="28"/>
          <w:lang w:val="ru-RU"/>
        </w:rPr>
        <w:t xml:space="preserve"> </w:t>
      </w:r>
      <w:r w:rsidR="004A1604" w:rsidRPr="00E144DA">
        <w:rPr>
          <w:sz w:val="28"/>
          <w:szCs w:val="28"/>
          <w:lang w:val="ru-RU"/>
        </w:rPr>
        <w:t>определен перечень товаров, работ</w:t>
      </w:r>
      <w:r w:rsidR="00AA49A3" w:rsidRPr="00E144DA">
        <w:rPr>
          <w:sz w:val="28"/>
          <w:szCs w:val="28"/>
          <w:lang w:val="ru-RU"/>
        </w:rPr>
        <w:t xml:space="preserve"> и </w:t>
      </w:r>
      <w:r w:rsidR="004A1604" w:rsidRPr="00E144DA">
        <w:rPr>
          <w:sz w:val="28"/>
          <w:szCs w:val="28"/>
          <w:lang w:val="ru-RU"/>
        </w:rPr>
        <w:t>услуг, в случае осуществл</w:t>
      </w:r>
      <w:r w:rsidR="004A1604" w:rsidRPr="00E144DA">
        <w:rPr>
          <w:sz w:val="28"/>
          <w:szCs w:val="28"/>
          <w:lang w:val="ru-RU"/>
        </w:rPr>
        <w:t>е</w:t>
      </w:r>
      <w:r w:rsidR="004A1604" w:rsidRPr="00E144DA">
        <w:rPr>
          <w:sz w:val="28"/>
          <w:szCs w:val="28"/>
          <w:lang w:val="ru-RU"/>
        </w:rPr>
        <w:t>ния закупок которых заказчик обязан проводить аукцион в электронно</w:t>
      </w:r>
      <w:r w:rsidR="00AA49A3" w:rsidRPr="00E144DA">
        <w:rPr>
          <w:sz w:val="28"/>
          <w:szCs w:val="28"/>
          <w:lang w:val="ru-RU"/>
        </w:rPr>
        <w:t>й фо</w:t>
      </w:r>
      <w:r w:rsidR="00AA49A3" w:rsidRPr="00E144DA">
        <w:rPr>
          <w:sz w:val="28"/>
          <w:szCs w:val="28"/>
          <w:lang w:val="ru-RU"/>
        </w:rPr>
        <w:t>р</w:t>
      </w:r>
      <w:r w:rsidR="00AA49A3" w:rsidRPr="00E144DA">
        <w:rPr>
          <w:sz w:val="28"/>
          <w:szCs w:val="28"/>
          <w:lang w:val="ru-RU"/>
        </w:rPr>
        <w:t xml:space="preserve">ме (электронный аукцион). </w:t>
      </w:r>
      <w:r w:rsidR="004A1604" w:rsidRPr="00E144DA">
        <w:rPr>
          <w:sz w:val="28"/>
          <w:szCs w:val="28"/>
          <w:lang w:val="ru-RU"/>
        </w:rPr>
        <w:t xml:space="preserve">В частности, данное распоряжение определяет, </w:t>
      </w:r>
      <w:r w:rsidRPr="00E144DA">
        <w:rPr>
          <w:sz w:val="28"/>
          <w:szCs w:val="28"/>
          <w:lang w:val="ru-RU"/>
        </w:rPr>
        <w:t xml:space="preserve">что </w:t>
      </w:r>
      <w:r w:rsidR="004A1604" w:rsidRPr="00E144DA">
        <w:rPr>
          <w:sz w:val="28"/>
          <w:szCs w:val="28"/>
          <w:lang w:val="ru-RU"/>
        </w:rPr>
        <w:t xml:space="preserve">заказчик обязан проводить только электронный аукцион </w:t>
      </w:r>
      <w:r w:rsidRPr="00E144DA">
        <w:rPr>
          <w:sz w:val="28"/>
          <w:szCs w:val="28"/>
          <w:lang w:val="ru-RU"/>
        </w:rPr>
        <w:t xml:space="preserve">на строительные работы </w:t>
      </w:r>
      <w:r w:rsidR="004A1604" w:rsidRPr="00E144DA">
        <w:rPr>
          <w:sz w:val="28"/>
          <w:szCs w:val="28"/>
          <w:lang w:val="ru-RU"/>
        </w:rPr>
        <w:t>(</w:t>
      </w:r>
      <w:r w:rsidRPr="00E144DA">
        <w:rPr>
          <w:sz w:val="28"/>
          <w:szCs w:val="28"/>
          <w:lang w:val="ru-RU"/>
        </w:rPr>
        <w:t>«код 45»</w:t>
      </w:r>
      <w:r w:rsidR="004A1604" w:rsidRPr="00E144DA">
        <w:rPr>
          <w:sz w:val="28"/>
          <w:szCs w:val="28"/>
          <w:lang w:val="ru-RU"/>
        </w:rPr>
        <w:t xml:space="preserve"> </w:t>
      </w:r>
      <w:r w:rsidRPr="00E144DA">
        <w:rPr>
          <w:sz w:val="28"/>
          <w:szCs w:val="28"/>
          <w:lang w:val="ru-RU"/>
        </w:rPr>
        <w:t>по ОКПД</w:t>
      </w:r>
      <w:r w:rsidR="004A1604" w:rsidRPr="00E144DA">
        <w:rPr>
          <w:sz w:val="28"/>
          <w:szCs w:val="28"/>
          <w:lang w:val="ru-RU"/>
        </w:rPr>
        <w:t>)</w:t>
      </w:r>
      <w:r w:rsidRPr="00E144DA">
        <w:rPr>
          <w:sz w:val="28"/>
          <w:szCs w:val="28"/>
          <w:lang w:val="ru-RU"/>
        </w:rPr>
        <w:t>. При этом</w:t>
      </w:r>
      <w:r w:rsidR="001256FC" w:rsidRPr="00E144DA">
        <w:rPr>
          <w:sz w:val="28"/>
          <w:szCs w:val="28"/>
          <w:lang w:val="ru-RU"/>
        </w:rPr>
        <w:t xml:space="preserve"> </w:t>
      </w:r>
      <w:r w:rsidR="004A1604" w:rsidRPr="00E144DA">
        <w:rPr>
          <w:sz w:val="28"/>
          <w:szCs w:val="28"/>
          <w:lang w:val="ru-RU"/>
        </w:rPr>
        <w:t>единственным показателем по опр</w:t>
      </w:r>
      <w:r w:rsidR="004A1604" w:rsidRPr="00E144DA">
        <w:rPr>
          <w:sz w:val="28"/>
          <w:szCs w:val="28"/>
          <w:lang w:val="ru-RU"/>
        </w:rPr>
        <w:t>е</w:t>
      </w:r>
      <w:r w:rsidR="004A1604" w:rsidRPr="00E144DA">
        <w:rPr>
          <w:sz w:val="28"/>
          <w:szCs w:val="28"/>
          <w:lang w:val="ru-RU"/>
        </w:rPr>
        <w:t>делению подрядчика</w:t>
      </w:r>
      <w:r w:rsidR="00AA49A3" w:rsidRPr="00E144DA">
        <w:rPr>
          <w:sz w:val="28"/>
          <w:szCs w:val="28"/>
          <w:lang w:val="ru-RU"/>
        </w:rPr>
        <w:t xml:space="preserve"> (исполнителя)</w:t>
      </w:r>
      <w:r w:rsidR="004A1604" w:rsidRPr="00E144DA">
        <w:rPr>
          <w:sz w:val="28"/>
          <w:szCs w:val="28"/>
          <w:lang w:val="ru-RU"/>
        </w:rPr>
        <w:t xml:space="preserve"> </w:t>
      </w:r>
      <w:r w:rsidR="00AA49A3" w:rsidRPr="00E144DA">
        <w:rPr>
          <w:sz w:val="28"/>
          <w:szCs w:val="28"/>
          <w:lang w:val="ru-RU"/>
        </w:rPr>
        <w:t xml:space="preserve">является наименьшая цена </w:t>
      </w:r>
      <w:r w:rsidRPr="00E144DA">
        <w:rPr>
          <w:sz w:val="28"/>
          <w:szCs w:val="28"/>
          <w:lang w:val="ru-RU"/>
        </w:rPr>
        <w:t>контракта, к</w:t>
      </w:r>
      <w:r w:rsidRPr="00E144DA">
        <w:rPr>
          <w:sz w:val="28"/>
          <w:szCs w:val="28"/>
          <w:lang w:val="ru-RU"/>
        </w:rPr>
        <w:t>о</w:t>
      </w:r>
      <w:r w:rsidRPr="00E144DA">
        <w:rPr>
          <w:sz w:val="28"/>
          <w:szCs w:val="28"/>
          <w:lang w:val="ru-RU"/>
        </w:rPr>
        <w:t>тор</w:t>
      </w:r>
      <w:r w:rsidR="004A1604" w:rsidRPr="00E144DA">
        <w:rPr>
          <w:sz w:val="28"/>
          <w:szCs w:val="28"/>
          <w:lang w:val="ru-RU"/>
        </w:rPr>
        <w:t>ую выставил участник аукциона</w:t>
      </w:r>
      <w:r w:rsidRPr="00E144DA">
        <w:rPr>
          <w:sz w:val="28"/>
          <w:szCs w:val="28"/>
          <w:lang w:val="ru-RU"/>
        </w:rPr>
        <w:t xml:space="preserve">. </w:t>
      </w:r>
      <w:r w:rsidR="004A1604" w:rsidRPr="00E144DA">
        <w:rPr>
          <w:sz w:val="28"/>
          <w:szCs w:val="28"/>
          <w:lang w:val="ru-RU"/>
        </w:rPr>
        <w:t>Не редки примеры</w:t>
      </w:r>
      <w:r w:rsidRPr="00E144DA">
        <w:rPr>
          <w:sz w:val="28"/>
          <w:szCs w:val="28"/>
          <w:lang w:val="ru-RU"/>
        </w:rPr>
        <w:t>, когда</w:t>
      </w:r>
      <w:r w:rsidR="00AA49A3" w:rsidRPr="00E144DA">
        <w:rPr>
          <w:sz w:val="28"/>
          <w:szCs w:val="28"/>
          <w:lang w:val="ru-RU"/>
        </w:rPr>
        <w:t xml:space="preserve"> победителем аукциона признавался </w:t>
      </w:r>
      <w:r w:rsidR="00AA49A3" w:rsidRPr="00E144DA">
        <w:rPr>
          <w:color w:val="000000" w:themeColor="text1"/>
          <w:sz w:val="28"/>
          <w:szCs w:val="28"/>
          <w:lang w:val="ru-RU"/>
        </w:rPr>
        <w:t>участник</w:t>
      </w:r>
      <w:r w:rsidR="004A1604" w:rsidRPr="00E144DA">
        <w:rPr>
          <w:color w:val="000000" w:themeColor="text1"/>
          <w:sz w:val="28"/>
          <w:szCs w:val="28"/>
          <w:lang w:val="ru-RU"/>
        </w:rPr>
        <w:t>,</w:t>
      </w:r>
      <w:r w:rsidRPr="00E144DA">
        <w:rPr>
          <w:color w:val="000000" w:themeColor="text1"/>
          <w:sz w:val="28"/>
          <w:szCs w:val="28"/>
          <w:lang w:val="ru-RU"/>
        </w:rPr>
        <w:t xml:space="preserve"> </w:t>
      </w:r>
      <w:r w:rsidR="00AA49A3" w:rsidRPr="00E144DA">
        <w:rPr>
          <w:color w:val="000000" w:themeColor="text1"/>
          <w:sz w:val="28"/>
          <w:szCs w:val="28"/>
          <w:lang w:val="ru-RU"/>
        </w:rPr>
        <w:t>установивший</w:t>
      </w:r>
      <w:r w:rsidR="000548B4" w:rsidRPr="00E144DA">
        <w:rPr>
          <w:color w:val="000000" w:themeColor="text1"/>
          <w:sz w:val="28"/>
          <w:szCs w:val="28"/>
          <w:lang w:val="ru-RU"/>
        </w:rPr>
        <w:t xml:space="preserve"> цену значительно ниже </w:t>
      </w:r>
      <w:r w:rsidR="00082290" w:rsidRPr="00E144DA">
        <w:rPr>
          <w:color w:val="000000" w:themeColor="text1"/>
          <w:sz w:val="28"/>
          <w:szCs w:val="28"/>
          <w:lang w:val="ru-RU"/>
        </w:rPr>
        <w:t>сме</w:t>
      </w:r>
      <w:r w:rsidR="00082290" w:rsidRPr="00E144DA">
        <w:rPr>
          <w:color w:val="000000" w:themeColor="text1"/>
          <w:sz w:val="28"/>
          <w:szCs w:val="28"/>
          <w:lang w:val="ru-RU"/>
        </w:rPr>
        <w:t>т</w:t>
      </w:r>
      <w:r w:rsidR="00082290" w:rsidRPr="00E144DA">
        <w:rPr>
          <w:color w:val="000000" w:themeColor="text1"/>
          <w:sz w:val="28"/>
          <w:szCs w:val="28"/>
          <w:lang w:val="ru-RU"/>
        </w:rPr>
        <w:t>ной стоимости по проекту</w:t>
      </w:r>
      <w:r w:rsidR="004A1604" w:rsidRPr="00E144DA">
        <w:rPr>
          <w:color w:val="000000" w:themeColor="text1"/>
          <w:sz w:val="28"/>
          <w:szCs w:val="28"/>
          <w:lang w:val="ru-RU"/>
        </w:rPr>
        <w:t xml:space="preserve">. </w:t>
      </w:r>
      <w:r w:rsidR="00AA49A3" w:rsidRPr="00E144DA">
        <w:rPr>
          <w:color w:val="000000" w:themeColor="text1"/>
          <w:sz w:val="28"/>
          <w:szCs w:val="28"/>
          <w:lang w:val="ru-RU"/>
        </w:rPr>
        <w:t>Как следствие</w:t>
      </w:r>
      <w:r w:rsidR="000548B4" w:rsidRPr="00E144DA">
        <w:rPr>
          <w:color w:val="000000" w:themeColor="text1"/>
          <w:sz w:val="28"/>
          <w:szCs w:val="28"/>
          <w:lang w:val="ru-RU"/>
        </w:rPr>
        <w:t>, это может привести к ухудшению качества дорожных работ и увеличению претензионной работы со стороны заказчика</w:t>
      </w:r>
      <w:r w:rsidRPr="00E144DA">
        <w:rPr>
          <w:color w:val="000000" w:themeColor="text1"/>
          <w:sz w:val="28"/>
          <w:szCs w:val="28"/>
          <w:lang w:val="ru-RU"/>
        </w:rPr>
        <w:t xml:space="preserve">. </w:t>
      </w:r>
    </w:p>
    <w:p w:rsidR="00465E56" w:rsidRPr="00E144DA" w:rsidRDefault="005D0A36" w:rsidP="00E144DA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E144DA">
        <w:rPr>
          <w:color w:val="000000" w:themeColor="text1"/>
          <w:sz w:val="28"/>
          <w:szCs w:val="28"/>
          <w:lang w:val="ru-RU"/>
        </w:rPr>
        <w:t xml:space="preserve">В связи с </w:t>
      </w:r>
      <w:r w:rsidR="00AC3865" w:rsidRPr="00E144DA">
        <w:rPr>
          <w:color w:val="000000" w:themeColor="text1"/>
          <w:sz w:val="28"/>
          <w:szCs w:val="28"/>
          <w:lang w:val="ru-RU"/>
        </w:rPr>
        <w:t>выше</w:t>
      </w:r>
      <w:r w:rsidR="00082290" w:rsidRPr="00E144DA">
        <w:rPr>
          <w:color w:val="000000" w:themeColor="text1"/>
          <w:sz w:val="28"/>
          <w:szCs w:val="28"/>
          <w:lang w:val="ru-RU"/>
        </w:rPr>
        <w:t>изложенным</w:t>
      </w:r>
      <w:bookmarkStart w:id="0" w:name="_GoBack"/>
      <w:bookmarkEnd w:id="0"/>
      <w:r w:rsidR="00082290" w:rsidRPr="00E144DA">
        <w:rPr>
          <w:color w:val="000000" w:themeColor="text1"/>
          <w:sz w:val="28"/>
          <w:szCs w:val="28"/>
          <w:lang w:val="ru-RU"/>
        </w:rPr>
        <w:t xml:space="preserve"> просим Вас рассмотреть возможность </w:t>
      </w:r>
      <w:r w:rsidR="00AC3865" w:rsidRPr="00E144DA">
        <w:rPr>
          <w:color w:val="000000" w:themeColor="text1"/>
          <w:sz w:val="28"/>
          <w:szCs w:val="28"/>
          <w:lang w:val="ru-RU"/>
        </w:rPr>
        <w:t>вн</w:t>
      </w:r>
      <w:r w:rsidR="00AC3865" w:rsidRPr="00E144DA">
        <w:rPr>
          <w:color w:val="000000" w:themeColor="text1"/>
          <w:sz w:val="28"/>
          <w:szCs w:val="28"/>
          <w:lang w:val="ru-RU"/>
        </w:rPr>
        <w:t>е</w:t>
      </w:r>
      <w:r w:rsidR="00AC3865" w:rsidRPr="00E144DA">
        <w:rPr>
          <w:color w:val="000000" w:themeColor="text1"/>
          <w:sz w:val="28"/>
          <w:szCs w:val="28"/>
          <w:lang w:val="ru-RU"/>
        </w:rPr>
        <w:t>сения изменений в распоряжение</w:t>
      </w:r>
      <w:r w:rsidR="00082290" w:rsidRPr="00E144DA">
        <w:rPr>
          <w:color w:val="000000" w:themeColor="text1"/>
          <w:sz w:val="28"/>
          <w:szCs w:val="28"/>
          <w:lang w:val="ru-RU"/>
        </w:rPr>
        <w:t xml:space="preserve"> </w:t>
      </w:r>
      <w:r w:rsidR="00A43A99" w:rsidRPr="00E144DA">
        <w:rPr>
          <w:color w:val="000000" w:themeColor="text1"/>
          <w:sz w:val="28"/>
          <w:szCs w:val="28"/>
          <w:lang w:val="ru-RU"/>
        </w:rPr>
        <w:t xml:space="preserve">Правительства </w:t>
      </w:r>
      <w:r w:rsidR="00082290" w:rsidRPr="00E144DA">
        <w:rPr>
          <w:color w:val="000000" w:themeColor="text1"/>
          <w:sz w:val="28"/>
          <w:szCs w:val="28"/>
          <w:lang w:val="ru-RU"/>
        </w:rPr>
        <w:t xml:space="preserve">Российской Федерации от 31.10.2013 </w:t>
      </w:r>
      <w:r w:rsidR="00A43A99" w:rsidRPr="00E144DA">
        <w:rPr>
          <w:color w:val="000000" w:themeColor="text1"/>
          <w:sz w:val="28"/>
          <w:szCs w:val="28"/>
          <w:lang w:val="ru-RU"/>
        </w:rPr>
        <w:t>№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 </w:t>
      </w:r>
      <w:r w:rsidR="00AC3865" w:rsidRPr="00E144DA">
        <w:rPr>
          <w:color w:val="000000" w:themeColor="text1"/>
          <w:sz w:val="28"/>
          <w:szCs w:val="28"/>
          <w:lang w:val="ru-RU"/>
        </w:rPr>
        <w:t>2019-р</w:t>
      </w:r>
      <w:r w:rsidRPr="00E144DA">
        <w:rPr>
          <w:color w:val="000000" w:themeColor="text1"/>
          <w:sz w:val="28"/>
          <w:szCs w:val="28"/>
          <w:lang w:val="ru-RU"/>
        </w:rPr>
        <w:t xml:space="preserve"> </w:t>
      </w:r>
      <w:r w:rsidR="00AC3865" w:rsidRPr="00E144DA">
        <w:rPr>
          <w:color w:val="000000" w:themeColor="text1"/>
          <w:sz w:val="28"/>
          <w:szCs w:val="28"/>
          <w:lang w:val="ru-RU"/>
        </w:rPr>
        <w:t xml:space="preserve">в части, касающейся </w:t>
      </w:r>
      <w:r w:rsidRPr="00E144DA">
        <w:rPr>
          <w:color w:val="000000" w:themeColor="text1"/>
          <w:sz w:val="28"/>
          <w:szCs w:val="28"/>
          <w:lang w:val="ru-RU"/>
        </w:rPr>
        <w:t>сферы дорожных работ</w:t>
      </w:r>
      <w:r w:rsidR="00A43A99" w:rsidRPr="00E144DA">
        <w:rPr>
          <w:color w:val="000000" w:themeColor="text1"/>
          <w:sz w:val="28"/>
          <w:szCs w:val="28"/>
          <w:lang w:val="ru-RU"/>
        </w:rPr>
        <w:t xml:space="preserve">. 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В случае </w:t>
      </w:r>
      <w:r w:rsidRPr="00E144DA">
        <w:rPr>
          <w:color w:val="000000" w:themeColor="text1"/>
          <w:sz w:val="28"/>
          <w:szCs w:val="28"/>
          <w:lang w:val="ru-RU"/>
        </w:rPr>
        <w:t>внесения изменений в указанное распоряжение</w:t>
      </w:r>
      <w:r w:rsidR="00CD0ED2" w:rsidRPr="00E144DA">
        <w:rPr>
          <w:color w:val="000000" w:themeColor="text1"/>
          <w:sz w:val="28"/>
          <w:szCs w:val="28"/>
          <w:lang w:val="ru-RU"/>
        </w:rPr>
        <w:t>, согласно Федеральному з</w:t>
      </w:r>
      <w:r w:rsidR="00CD0ED2" w:rsidRPr="00E144DA">
        <w:rPr>
          <w:color w:val="000000" w:themeColor="text1"/>
          <w:sz w:val="28"/>
          <w:szCs w:val="28"/>
          <w:lang w:val="ru-RU"/>
        </w:rPr>
        <w:t>а</w:t>
      </w:r>
      <w:r w:rsidR="00CD0ED2" w:rsidRPr="00E144DA">
        <w:rPr>
          <w:color w:val="000000" w:themeColor="text1"/>
          <w:sz w:val="28"/>
          <w:szCs w:val="28"/>
          <w:lang w:val="ru-RU"/>
        </w:rPr>
        <w:t>кону от 05.04.2013 № 44-ФЗ «О контрактной системе в сфере закупок тов</w:t>
      </w:r>
      <w:r w:rsidR="00CD0ED2" w:rsidRPr="00E144DA">
        <w:rPr>
          <w:color w:val="000000" w:themeColor="text1"/>
          <w:sz w:val="28"/>
          <w:szCs w:val="28"/>
          <w:lang w:val="ru-RU"/>
        </w:rPr>
        <w:t>а</w:t>
      </w:r>
      <w:r w:rsidR="00CD0ED2" w:rsidRPr="00E144DA">
        <w:rPr>
          <w:color w:val="000000" w:themeColor="text1"/>
          <w:sz w:val="28"/>
          <w:szCs w:val="28"/>
          <w:lang w:val="ru-RU"/>
        </w:rPr>
        <w:lastRenderedPageBreak/>
        <w:t xml:space="preserve">ров, работ, услуг для обеспечения государственных и муниципальных нужд», </w:t>
      </w:r>
      <w:r w:rsidR="00A43A99" w:rsidRPr="00E144DA">
        <w:rPr>
          <w:color w:val="000000" w:themeColor="text1"/>
          <w:sz w:val="28"/>
          <w:szCs w:val="28"/>
          <w:lang w:val="ru-RU"/>
        </w:rPr>
        <w:t xml:space="preserve">торги можно 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будет </w:t>
      </w:r>
      <w:r w:rsidR="00A43A99" w:rsidRPr="00E144DA">
        <w:rPr>
          <w:color w:val="000000" w:themeColor="text1"/>
          <w:sz w:val="28"/>
          <w:szCs w:val="28"/>
          <w:lang w:val="ru-RU"/>
        </w:rPr>
        <w:t xml:space="preserve">проводить </w:t>
      </w:r>
      <w:r w:rsidR="00C6198B" w:rsidRPr="00E144DA">
        <w:rPr>
          <w:color w:val="000000" w:themeColor="text1"/>
          <w:sz w:val="28"/>
          <w:szCs w:val="28"/>
          <w:lang w:val="ru-RU"/>
        </w:rPr>
        <w:t xml:space="preserve">и 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в форме конкурсов. </w:t>
      </w:r>
      <w:r w:rsidR="00C6198B" w:rsidRPr="00E144DA">
        <w:rPr>
          <w:color w:val="000000" w:themeColor="text1"/>
          <w:sz w:val="28"/>
          <w:szCs w:val="28"/>
          <w:lang w:val="ru-RU"/>
        </w:rPr>
        <w:t>В данном случае побед</w:t>
      </w:r>
      <w:r w:rsidR="00C6198B" w:rsidRPr="00E144DA">
        <w:rPr>
          <w:color w:val="000000" w:themeColor="text1"/>
          <w:sz w:val="28"/>
          <w:szCs w:val="28"/>
          <w:lang w:val="ru-RU"/>
        </w:rPr>
        <w:t>и</w:t>
      </w:r>
      <w:r w:rsidR="00C6198B" w:rsidRPr="00E144DA">
        <w:rPr>
          <w:color w:val="000000" w:themeColor="text1"/>
          <w:sz w:val="28"/>
          <w:szCs w:val="28"/>
          <w:lang w:val="ru-RU"/>
        </w:rPr>
        <w:t>телем признается участник закупки, предложивший лучшие условия испо</w:t>
      </w:r>
      <w:r w:rsidR="00C6198B" w:rsidRPr="00E144DA">
        <w:rPr>
          <w:color w:val="000000" w:themeColor="text1"/>
          <w:sz w:val="28"/>
          <w:szCs w:val="28"/>
          <w:lang w:val="ru-RU"/>
        </w:rPr>
        <w:t>л</w:t>
      </w:r>
      <w:r w:rsidR="00C6198B" w:rsidRPr="00E144DA">
        <w:rPr>
          <w:color w:val="000000" w:themeColor="text1"/>
          <w:sz w:val="28"/>
          <w:szCs w:val="28"/>
          <w:lang w:val="ru-RU"/>
        </w:rPr>
        <w:t xml:space="preserve">нения контракта. Эта мера 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позволит </w:t>
      </w:r>
      <w:r w:rsidR="004544F7" w:rsidRPr="00E144DA">
        <w:rPr>
          <w:color w:val="000000" w:themeColor="text1"/>
          <w:sz w:val="28"/>
          <w:szCs w:val="28"/>
          <w:lang w:val="ru-RU"/>
        </w:rPr>
        <w:t xml:space="preserve">заказчику </w:t>
      </w:r>
      <w:r w:rsidR="00AA49A3" w:rsidRPr="00E144DA">
        <w:rPr>
          <w:color w:val="000000" w:themeColor="text1"/>
          <w:sz w:val="28"/>
          <w:szCs w:val="28"/>
          <w:lang w:val="ru-RU"/>
        </w:rPr>
        <w:t xml:space="preserve">вводить </w:t>
      </w:r>
      <w:r w:rsidR="00C6198B" w:rsidRPr="00E144DA">
        <w:rPr>
          <w:color w:val="000000" w:themeColor="text1"/>
          <w:sz w:val="28"/>
          <w:szCs w:val="28"/>
          <w:lang w:val="ru-RU"/>
        </w:rPr>
        <w:t>дополнительные тр</w:t>
      </w:r>
      <w:r w:rsidR="00C6198B" w:rsidRPr="00E144DA">
        <w:rPr>
          <w:color w:val="000000" w:themeColor="text1"/>
          <w:sz w:val="28"/>
          <w:szCs w:val="28"/>
          <w:lang w:val="ru-RU"/>
        </w:rPr>
        <w:t>е</w:t>
      </w:r>
      <w:r w:rsidR="00C6198B" w:rsidRPr="00E144DA">
        <w:rPr>
          <w:color w:val="000000" w:themeColor="text1"/>
          <w:sz w:val="28"/>
          <w:szCs w:val="28"/>
          <w:lang w:val="ru-RU"/>
        </w:rPr>
        <w:t xml:space="preserve">бования </w:t>
      </w:r>
      <w:r w:rsidR="00A43A99" w:rsidRPr="00E144DA">
        <w:rPr>
          <w:color w:val="000000" w:themeColor="text1"/>
          <w:sz w:val="28"/>
          <w:szCs w:val="28"/>
          <w:lang w:val="ru-RU"/>
        </w:rPr>
        <w:t>для участник</w:t>
      </w:r>
      <w:r w:rsidR="00CD0ED2" w:rsidRPr="00E144DA">
        <w:rPr>
          <w:color w:val="000000" w:themeColor="text1"/>
          <w:sz w:val="28"/>
          <w:szCs w:val="28"/>
          <w:lang w:val="ru-RU"/>
        </w:rPr>
        <w:t>ов</w:t>
      </w:r>
      <w:r w:rsidR="00345BF6" w:rsidRPr="00E144DA">
        <w:rPr>
          <w:color w:val="000000" w:themeColor="text1"/>
          <w:sz w:val="28"/>
          <w:szCs w:val="28"/>
          <w:lang w:val="ru-RU"/>
        </w:rPr>
        <w:t xml:space="preserve"> торгов, </w:t>
      </w:r>
      <w:r w:rsidR="00CD0ED2" w:rsidRPr="00E144DA">
        <w:rPr>
          <w:color w:val="000000" w:themeColor="text1"/>
          <w:sz w:val="28"/>
          <w:szCs w:val="28"/>
          <w:lang w:val="ru-RU"/>
        </w:rPr>
        <w:t>будет способствовать ограничению участия в конкурсных процедурах организаций</w:t>
      </w:r>
      <w:r w:rsidR="00A43A99" w:rsidRPr="00E144DA">
        <w:rPr>
          <w:color w:val="000000" w:themeColor="text1"/>
          <w:sz w:val="28"/>
          <w:szCs w:val="28"/>
          <w:lang w:val="ru-RU"/>
        </w:rPr>
        <w:t>,</w:t>
      </w:r>
      <w:r w:rsidR="00CD0ED2" w:rsidRPr="00E144DA">
        <w:rPr>
          <w:color w:val="000000" w:themeColor="text1"/>
          <w:sz w:val="28"/>
          <w:szCs w:val="28"/>
          <w:lang w:val="ru-RU"/>
        </w:rPr>
        <w:t xml:space="preserve"> не обладающих необходимой матер</w:t>
      </w:r>
      <w:r w:rsidR="00CD0ED2" w:rsidRPr="00E144DA">
        <w:rPr>
          <w:color w:val="000000" w:themeColor="text1"/>
          <w:sz w:val="28"/>
          <w:szCs w:val="28"/>
          <w:lang w:val="ru-RU"/>
        </w:rPr>
        <w:t>и</w:t>
      </w:r>
      <w:r w:rsidR="00CD0ED2" w:rsidRPr="00E144DA">
        <w:rPr>
          <w:color w:val="000000" w:themeColor="text1"/>
          <w:sz w:val="28"/>
          <w:szCs w:val="28"/>
          <w:lang w:val="ru-RU"/>
        </w:rPr>
        <w:t>ально-технической базой и достаточным опытом для проведения дорожных работ</w:t>
      </w:r>
      <w:r w:rsidR="004544F7" w:rsidRPr="00E144DA">
        <w:rPr>
          <w:color w:val="000000" w:themeColor="text1"/>
          <w:sz w:val="28"/>
          <w:szCs w:val="28"/>
          <w:lang w:val="ru-RU"/>
        </w:rPr>
        <w:t>,</w:t>
      </w:r>
      <w:r w:rsidR="00345BF6" w:rsidRPr="00E144DA">
        <w:rPr>
          <w:color w:val="000000" w:themeColor="text1"/>
          <w:sz w:val="28"/>
          <w:szCs w:val="28"/>
          <w:lang w:val="ru-RU"/>
        </w:rPr>
        <w:t xml:space="preserve"> а также</w:t>
      </w:r>
      <w:r w:rsidR="004544F7" w:rsidRPr="00E144DA">
        <w:rPr>
          <w:color w:val="000000" w:themeColor="text1"/>
          <w:sz w:val="28"/>
          <w:szCs w:val="28"/>
          <w:lang w:val="ru-RU"/>
        </w:rPr>
        <w:t xml:space="preserve"> приведет к сокращению претензионной работы</w:t>
      </w:r>
      <w:r w:rsidR="00345BF6" w:rsidRPr="00E144DA">
        <w:rPr>
          <w:color w:val="000000" w:themeColor="text1"/>
          <w:sz w:val="28"/>
          <w:szCs w:val="28"/>
          <w:lang w:val="ru-RU"/>
        </w:rPr>
        <w:t xml:space="preserve"> со стороны з</w:t>
      </w:r>
      <w:r w:rsidR="00345BF6" w:rsidRPr="00E144DA">
        <w:rPr>
          <w:color w:val="000000" w:themeColor="text1"/>
          <w:sz w:val="28"/>
          <w:szCs w:val="28"/>
          <w:lang w:val="ru-RU"/>
        </w:rPr>
        <w:t>а</w:t>
      </w:r>
      <w:r w:rsidR="00345BF6" w:rsidRPr="00E144DA">
        <w:rPr>
          <w:color w:val="000000" w:themeColor="text1"/>
          <w:sz w:val="28"/>
          <w:szCs w:val="28"/>
          <w:lang w:val="ru-RU"/>
        </w:rPr>
        <w:t>казчика</w:t>
      </w:r>
      <w:r w:rsidR="004544F7" w:rsidRPr="00E144DA">
        <w:rPr>
          <w:color w:val="000000" w:themeColor="text1"/>
          <w:sz w:val="28"/>
          <w:szCs w:val="28"/>
          <w:lang w:val="ru-RU"/>
        </w:rPr>
        <w:t>.</w:t>
      </w:r>
    </w:p>
    <w:p w:rsidR="005A27EB" w:rsidRPr="00E144DA" w:rsidRDefault="001204CE" w:rsidP="00E144DA">
      <w:pPr>
        <w:rPr>
          <w:sz w:val="28"/>
          <w:szCs w:val="28"/>
          <w:lang w:val="ru-RU"/>
        </w:rPr>
      </w:pPr>
    </w:p>
    <w:sectPr w:rsidR="005A27EB" w:rsidRPr="00E144DA" w:rsidSect="00E144DA">
      <w:headerReference w:type="default" r:id="rId8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CE" w:rsidRDefault="001204CE" w:rsidP="00BC72B8">
      <w:r>
        <w:separator/>
      </w:r>
    </w:p>
  </w:endnote>
  <w:endnote w:type="continuationSeparator" w:id="0">
    <w:p w:rsidR="001204CE" w:rsidRDefault="001204CE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CE" w:rsidRDefault="001204CE" w:rsidP="00BC72B8">
      <w:r>
        <w:separator/>
      </w:r>
    </w:p>
  </w:footnote>
  <w:footnote w:type="continuationSeparator" w:id="0">
    <w:p w:rsidR="001204CE" w:rsidRDefault="001204CE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/>
    <w:sdtContent>
      <w:p w:rsidR="00BC72B8" w:rsidRDefault="00BC7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347" w:rsidRPr="00850347">
          <w:rPr>
            <w:noProof/>
            <w:lang w:val="ru-RU"/>
          </w:rPr>
          <w:t>2</w:t>
        </w:r>
        <w:r>
          <w:fldChar w:fldCharType="end"/>
        </w:r>
      </w:p>
    </w:sdtContent>
  </w:sdt>
  <w:p w:rsidR="00BC72B8" w:rsidRDefault="00BC7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47673"/>
    <w:rsid w:val="000548B4"/>
    <w:rsid w:val="00082290"/>
    <w:rsid w:val="000C4DB9"/>
    <w:rsid w:val="001204CE"/>
    <w:rsid w:val="001256FC"/>
    <w:rsid w:val="001E681F"/>
    <w:rsid w:val="002537B4"/>
    <w:rsid w:val="002A0396"/>
    <w:rsid w:val="002D62B9"/>
    <w:rsid w:val="0030551E"/>
    <w:rsid w:val="00345BF6"/>
    <w:rsid w:val="0037379E"/>
    <w:rsid w:val="003D737B"/>
    <w:rsid w:val="004544F7"/>
    <w:rsid w:val="00465E56"/>
    <w:rsid w:val="004A1604"/>
    <w:rsid w:val="00542052"/>
    <w:rsid w:val="00585304"/>
    <w:rsid w:val="005D0A36"/>
    <w:rsid w:val="005E066A"/>
    <w:rsid w:val="00671D21"/>
    <w:rsid w:val="00707B3A"/>
    <w:rsid w:val="00757E7B"/>
    <w:rsid w:val="007A07E2"/>
    <w:rsid w:val="00813A3B"/>
    <w:rsid w:val="00832AFC"/>
    <w:rsid w:val="0084771B"/>
    <w:rsid w:val="00850347"/>
    <w:rsid w:val="008F5C5B"/>
    <w:rsid w:val="009E22DD"/>
    <w:rsid w:val="00A067A0"/>
    <w:rsid w:val="00A43A99"/>
    <w:rsid w:val="00A630B6"/>
    <w:rsid w:val="00A704B6"/>
    <w:rsid w:val="00AA49A3"/>
    <w:rsid w:val="00AC3865"/>
    <w:rsid w:val="00B13A31"/>
    <w:rsid w:val="00B3065E"/>
    <w:rsid w:val="00BC72B8"/>
    <w:rsid w:val="00C225D9"/>
    <w:rsid w:val="00C6198B"/>
    <w:rsid w:val="00CD0ED2"/>
    <w:rsid w:val="00D47BEF"/>
    <w:rsid w:val="00D65B3E"/>
    <w:rsid w:val="00DB26B9"/>
    <w:rsid w:val="00DC2ABB"/>
    <w:rsid w:val="00E144DA"/>
    <w:rsid w:val="00ED390E"/>
    <w:rsid w:val="00F2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C99D-98F0-4D5C-A136-82C22B42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zLuka4ka Luka4ka</dc:creator>
  <cp:lastModifiedBy>user</cp:lastModifiedBy>
  <cp:revision>24</cp:revision>
  <cp:lastPrinted>2015-10-20T06:14:00Z</cp:lastPrinted>
  <dcterms:created xsi:type="dcterms:W3CDTF">2015-08-27T05:53:00Z</dcterms:created>
  <dcterms:modified xsi:type="dcterms:W3CDTF">2015-10-30T12:23:00Z</dcterms:modified>
</cp:coreProperties>
</file>