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55" w:rsidRDefault="002F1C55" w:rsidP="002F1C55">
      <w:pPr>
        <w:spacing w:after="0" w:line="240" w:lineRule="auto"/>
        <w:ind w:right="-314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E5739F">
        <w:rPr>
          <w:rFonts w:ascii="Times New Roman" w:hAnsi="Times New Roman" w:cs="Times New Roman"/>
          <w:sz w:val="28"/>
          <w:szCs w:val="28"/>
        </w:rPr>
        <w:t xml:space="preserve">Сравнительная </w:t>
      </w:r>
      <w:r w:rsidRPr="00D53AB6">
        <w:rPr>
          <w:rFonts w:ascii="Times New Roman" w:hAnsi="Times New Roman" w:cs="Times New Roman"/>
          <w:sz w:val="28"/>
          <w:szCs w:val="28"/>
        </w:rPr>
        <w:t xml:space="preserve">таблица к </w:t>
      </w:r>
      <w:r w:rsidRPr="00D53AB6">
        <w:rPr>
          <w:rFonts w:ascii="Times New Roman" w:hAnsi="Times New Roman" w:cs="Times New Roman"/>
          <w:bCs/>
          <w:iCs/>
          <w:sz w:val="28"/>
          <w:szCs w:val="28"/>
        </w:rPr>
        <w:t xml:space="preserve">проекту закона Ярославской области «О внесении изменений </w:t>
      </w:r>
    </w:p>
    <w:p w:rsidR="00945215" w:rsidRDefault="002F1C55" w:rsidP="00FC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AB6">
        <w:rPr>
          <w:rFonts w:ascii="Times New Roman" w:hAnsi="Times New Roman" w:cs="Times New Roman"/>
          <w:bCs/>
          <w:iCs/>
          <w:sz w:val="28"/>
          <w:szCs w:val="28"/>
        </w:rPr>
        <w:t xml:space="preserve">в Закон Ярославской </w:t>
      </w:r>
      <w:r w:rsidRPr="00756BF2">
        <w:rPr>
          <w:rFonts w:ascii="Times New Roman" w:hAnsi="Times New Roman" w:cs="Times New Roman"/>
          <w:bCs/>
          <w:iCs/>
          <w:sz w:val="28"/>
          <w:szCs w:val="28"/>
        </w:rPr>
        <w:t>обл</w:t>
      </w:r>
      <w:r w:rsidRPr="0045418C">
        <w:rPr>
          <w:rFonts w:ascii="Times New Roman" w:hAnsi="Times New Roman" w:cs="Times New Roman"/>
          <w:bCs/>
          <w:iCs/>
          <w:sz w:val="28"/>
          <w:szCs w:val="28"/>
        </w:rPr>
        <w:t>асти</w:t>
      </w:r>
      <w:r w:rsidRPr="00454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5215" w:rsidRPr="00945215">
        <w:rPr>
          <w:rFonts w:ascii="Times New Roman" w:hAnsi="Times New Roman" w:cs="Times New Roman"/>
          <w:sz w:val="28"/>
          <w:szCs w:val="28"/>
        </w:rPr>
        <w:t xml:space="preserve">«О защите населения и территорий Ярославской области </w:t>
      </w:r>
    </w:p>
    <w:p w:rsidR="002F1C55" w:rsidRPr="0045418C" w:rsidRDefault="00945215" w:rsidP="00FC0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215">
        <w:rPr>
          <w:rFonts w:ascii="Times New Roman" w:hAnsi="Times New Roman" w:cs="Times New Roman"/>
          <w:sz w:val="28"/>
          <w:szCs w:val="28"/>
        </w:rPr>
        <w:t>от чрезвычайных ситуаций природного и техногенного характера»</w:t>
      </w:r>
    </w:p>
    <w:p w:rsidR="002F1C55" w:rsidRPr="00B91BE2" w:rsidRDefault="002F1C55" w:rsidP="002F1C55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5339" w:type="dxa"/>
        <w:tblInd w:w="-318" w:type="dxa"/>
        <w:tblLook w:val="04A0" w:firstRow="1" w:lastRow="0" w:firstColumn="1" w:lastColumn="0" w:noHBand="0" w:noVBand="1"/>
      </w:tblPr>
      <w:tblGrid>
        <w:gridCol w:w="7669"/>
        <w:gridCol w:w="7670"/>
      </w:tblGrid>
      <w:tr w:rsidR="00945215" w:rsidRPr="00056E93" w:rsidTr="00945215">
        <w:tc>
          <w:tcPr>
            <w:tcW w:w="7669" w:type="dxa"/>
          </w:tcPr>
          <w:p w:rsidR="00945215" w:rsidRDefault="00945215" w:rsidP="004541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 Ярославской </w:t>
            </w:r>
            <w:r w:rsidRPr="00FC0A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</w:t>
            </w: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 xml:space="preserve">от 07.04.2003 № 19-з </w:t>
            </w:r>
          </w:p>
          <w:p w:rsidR="00945215" w:rsidRDefault="00945215" w:rsidP="004541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 xml:space="preserve">«О защите населения и территорий Ярославской области </w:t>
            </w:r>
          </w:p>
          <w:p w:rsidR="00945215" w:rsidRDefault="00945215" w:rsidP="004541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>от чрезвычайных ситуаций природного и техногенного характера»</w:t>
            </w:r>
          </w:p>
          <w:p w:rsidR="00945215" w:rsidRPr="00A667A1" w:rsidRDefault="00945215" w:rsidP="00FC0A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70" w:type="dxa"/>
          </w:tcPr>
          <w:p w:rsidR="00945215" w:rsidRPr="000C651B" w:rsidRDefault="00945215" w:rsidP="00071BE5">
            <w:pPr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51B">
              <w:rPr>
                <w:rFonts w:ascii="Times New Roman" w:hAnsi="Times New Roman" w:cs="Times New Roman"/>
                <w:sz w:val="24"/>
                <w:szCs w:val="24"/>
              </w:rPr>
              <w:t>Проект закона</w:t>
            </w:r>
          </w:p>
        </w:tc>
      </w:tr>
      <w:tr w:rsidR="00945215" w:rsidRPr="00056E93" w:rsidTr="00945215">
        <w:tc>
          <w:tcPr>
            <w:tcW w:w="7669" w:type="dxa"/>
          </w:tcPr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Статья 8. Полномочия Правительства Ярославской области в области защиты населения и территорий от чрезвычайных ситуаций, создания и деятельности аварийно-спасательной службы, аварийно-спасательных формирований Ярославской области</w:t>
            </w: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1. Правительство Ярославской области в области защиты населения и территорий от чрезвычайных ситуаций, создания и деятельности аварийно-спасательной службы, аварийно-спасательных формирований Ярославской области:</w:t>
            </w: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организует аварийно-спасательные и другие неотложные работы при чрезвычайных ситуациях межмуниципального и регионального характера, 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обеспечивает поддержание необходимого общественного порядка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ходе их проведения, при недостаточности собственных сил и средств обращается к Правительству Российской Федерации за помощью;</w:t>
            </w:r>
          </w:p>
          <w:p w:rsidR="00945215" w:rsidRPr="00A667A1" w:rsidRDefault="00945215" w:rsidP="007D4162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с) принимает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      </w:r>
          </w:p>
        </w:tc>
        <w:tc>
          <w:tcPr>
            <w:tcW w:w="7670" w:type="dxa"/>
          </w:tcPr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организует 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и проводит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аварийно-спасательные и другие неотложные работы при чрезвычайных ситуациях межмуниципального и регионального характера, 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а также поддерживает общественный порядок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ходе их проведения; при недостаточности собственных сил и средств обращается к Правительству Российской Федерации за </w:t>
            </w:r>
            <w:r w:rsidR="00CD6AA1" w:rsidRPr="00CD6AA1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оказанием помощи</w:t>
            </w:r>
            <w:r w:rsidR="00CD6AA1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45215" w:rsidRDefault="00945215" w:rsidP="007D4162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с) принимает решения об осуществлении единовременных денежных выплат гражданам Российской Федерации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, иностранным гражданам и лицам без гражданства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      </w:r>
          </w:p>
          <w:p w:rsidR="007D4162" w:rsidRPr="000C651B" w:rsidRDefault="007D4162" w:rsidP="007D4162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215" w:rsidRPr="00056E93" w:rsidTr="00945215">
        <w:tc>
          <w:tcPr>
            <w:tcW w:w="7669" w:type="dxa"/>
          </w:tcPr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Статья 9. Полномочия органов местного самоуправления муниципальных образований Ярославской области в области защиты населения и территорий от чрезвычайных ситуаций</w:t>
            </w:r>
          </w:p>
          <w:p w:rsidR="007D4162" w:rsidRDefault="00945215" w:rsidP="007D4162">
            <w:pPr>
              <w:widowControl w:val="0"/>
              <w:autoSpaceDE w:val="0"/>
              <w:autoSpaceDN w:val="0"/>
              <w:adjustRightInd w:val="0"/>
              <w:ind w:firstLine="4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местного самоуправления муниципальных образований Ярославской области в области защиты населения и территорий от чрезвычайных ситуаций:</w:t>
            </w:r>
          </w:p>
          <w:p w:rsidR="00945215" w:rsidRPr="00945215" w:rsidRDefault="00945215" w:rsidP="007D4162">
            <w:pPr>
              <w:widowControl w:val="0"/>
              <w:autoSpaceDE w:val="0"/>
              <w:autoSpaceDN w:val="0"/>
              <w:adjustRightInd w:val="0"/>
              <w:ind w:firstLine="4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е) осуществляют информирование нас</w:t>
            </w:r>
            <w:bookmarkStart w:id="0" w:name="_GoBack"/>
            <w:bookmarkEnd w:id="0"/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еления о чрезвычайных 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ситуациях;</w:t>
            </w:r>
          </w:p>
          <w:p w:rsidR="00945215" w:rsidRPr="00A667A1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70" w:type="dxa"/>
          </w:tcPr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215" w:rsidRDefault="00945215" w:rsidP="007D4162">
            <w:pPr>
              <w:widowControl w:val="0"/>
              <w:ind w:firstLine="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9452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создают и поддерживают в постоянной готовности </w:t>
            </w:r>
            <w:r w:rsidRPr="009452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муниципальные системы оповещения и информирования населения о чрезвычайных ситуациях,</w:t>
            </w: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информирование населения о чрезвычайных ситуациях;</w:t>
            </w:r>
          </w:p>
          <w:p w:rsidR="00945215" w:rsidRPr="000C651B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215" w:rsidRPr="00056E93" w:rsidTr="00945215">
        <w:tc>
          <w:tcPr>
            <w:tcW w:w="7669" w:type="dxa"/>
          </w:tcPr>
          <w:p w:rsidR="00945215" w:rsidRPr="00A667A1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Глава III.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Правовое положение 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населения Ярославской области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, организаций и общественных объединений в области защиты от чрезв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ычайных ситуаций на территории Я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рославской области</w:t>
            </w:r>
          </w:p>
        </w:tc>
        <w:tc>
          <w:tcPr>
            <w:tcW w:w="7670" w:type="dxa"/>
          </w:tcPr>
          <w:p w:rsidR="00945215" w:rsidRPr="000C651B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 xml:space="preserve">Глава III. Правовое положение </w:t>
            </w:r>
            <w:r w:rsidRPr="009452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граждан Российской Федерации, иностранных граждан и лиц без гражданства</w:t>
            </w:r>
            <w:r w:rsidRPr="00945215">
              <w:rPr>
                <w:rFonts w:ascii="Times New Roman" w:hAnsi="Times New Roman" w:cs="Times New Roman"/>
                <w:sz w:val="24"/>
                <w:szCs w:val="24"/>
              </w:rPr>
              <w:t>, организаций и общественных объединений в области защиты от чрезвычайных ситуаций на территории Ярославской области</w:t>
            </w:r>
          </w:p>
        </w:tc>
      </w:tr>
      <w:tr w:rsidR="00945215" w:rsidRPr="00056E93" w:rsidTr="00945215">
        <w:tc>
          <w:tcPr>
            <w:tcW w:w="7669" w:type="dxa"/>
          </w:tcPr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Статья 10. Права и обязанности населения Ярославской области в области защиты от чрезвычайных ситуаций</w:t>
            </w: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 Ярославской области имеет право:</w:t>
            </w: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Ярославской области, органов местного самоуправления и организаций, предназначенное для защиты населения от чрезвычайных ситуаций, </w:t>
            </w:r>
            <w:r w:rsidRPr="00D822BD">
              <w:rPr>
                <w:rFonts w:ascii="Times New Roman" w:hAnsi="Times New Roman" w:cs="Times New Roman"/>
                <w:bCs/>
                <w:strike/>
                <w:sz w:val="24"/>
                <w:szCs w:val="24"/>
                <w:highlight w:val="yellow"/>
              </w:rPr>
              <w:t>обеспечение надлежащего уровня гигиены и санитарии в ходе ликвидации чрезвычайных ситуаций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45215" w:rsidRP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ж) на медицинское обслуживание, компенсации и социальные гарантии за проживание и работу в зонах чрезвычайных ситуаций;</w:t>
            </w:r>
          </w:p>
          <w:p w:rsidR="00945215" w:rsidRDefault="00945215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P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Население Ярославской области обязано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822BD" w:rsidRP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 соблюдать законы и иные нормативные правовые акты Российской Федерации, настоящий Закон и иные нормативные правовые акты Ярославской области в сфере защиты населения и территорий от чрезвычайных ситуаций;</w:t>
            </w:r>
          </w:p>
          <w:p w:rsidR="00D822BD" w:rsidRPr="00D822B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Pr="00D822BD">
              <w:rPr>
                <w:rFonts w:ascii="Times New Roman" w:hAnsi="Times New Roman" w:cs="Times New Roman"/>
                <w:bCs/>
                <w:strike/>
                <w:sz w:val="24"/>
                <w:szCs w:val="24"/>
                <w:highlight w:val="yellow"/>
              </w:rPr>
              <w:t>в соответствии с действующими нормативными правовыми актами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      </w:r>
          </w:p>
          <w:p w:rsidR="00D822BD" w:rsidRPr="00A667A1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70" w:type="dxa"/>
          </w:tcPr>
          <w:p w:rsidR="00945215" w:rsidRP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Статья 10. Права и обязанности 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u w:val="single"/>
              </w:rPr>
              <w:t>граждан Российской Федерации, иностранных граждан и лиц без гражданства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в области защиты от чрезвычайных ситуаций 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u w:val="single"/>
              </w:rPr>
              <w:t>на территории Ярославской области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Граждане Российской Федерации на территории Ярославской области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имеют право:</w:t>
            </w:r>
          </w:p>
          <w:p w:rsidR="00945215" w:rsidRP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б) 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Ярославской области, органов местного самоуправления и организаций, предназначенное для защиты нас</w:t>
            </w:r>
            <w:r w:rsidR="00D822BD">
              <w:rPr>
                <w:rFonts w:ascii="Times New Roman" w:hAnsi="Times New Roman" w:cs="Times New Roman"/>
                <w:bCs/>
                <w:sz w:val="24"/>
                <w:szCs w:val="24"/>
              </w:rPr>
              <w:t>еления от чрезвычайных ситуаций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45215" w:rsidRP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ж) на медицинское обслуживание, компенсации и социальные гарантии за проживание и работу в зонах чрезвычайных ситуаций</w:t>
            </w:r>
            <w:r w:rsidR="00D822BD" w:rsidRPr="00D822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, а также на оказание психологической помощи</w:t>
            </w:r>
            <w:r w:rsidRPr="0094521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45215" w:rsidRDefault="00945215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2BD" w:rsidRP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дополнить частями 1</w:t>
            </w:r>
            <w:r w:rsidRPr="00D822B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1</w:t>
            </w:r>
            <w:r w:rsidRPr="00D822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1</w:t>
            </w:r>
            <w:r w:rsidRPr="00D822B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D822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следующего содержания:</w:t>
            </w:r>
          </w:p>
          <w:p w:rsidR="00D822BD" w:rsidRP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2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>. Права иностранных граждан и лиц без гражданства определяются законодательством Российской Федерации.</w:t>
            </w:r>
          </w:p>
          <w:p w:rsid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2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>. Порядок и условия, виды и размеры компенсаций и социальных гарантий, предоставляемых гражданам Российской Федерации, иностранным гражданам и лицам без гражданства, постоянно проживающим на территории Ярославской области, в соответствии с частями 1 и 1</w:t>
            </w:r>
            <w:r w:rsidRPr="00D822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статьи, устанавливаются законодательством Российской Федерации и законодательством Ярославской области.</w:t>
            </w:r>
          </w:p>
          <w:p w:rsid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822B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Граждане Российской Федерации, иностранные граждане и лица без гражданства на территории Ярославской области обязаны</w:t>
            </w:r>
            <w:r w:rsidRPr="00D822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822BD" w:rsidRP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а) соблюдать законы и иные нормативные правовые акты Российской Федерации, настоящий Закон и иные нормативные правовые акты Ярославской области в 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области</w:t>
            </w: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защиты населения и территорий от чрезвычайных ситуаций;</w:t>
            </w:r>
          </w:p>
          <w:p w:rsidR="00D822BD" w:rsidRP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2BD">
              <w:rPr>
                <w:rFonts w:ascii="Times New Roman" w:hAnsi="Times New Roman" w:cs="Times New Roman"/>
                <w:bCs/>
                <w:sz w:val="24"/>
                <w:szCs w:val="24"/>
              </w:rPr>
              <w:t>в) 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      </w:r>
          </w:p>
          <w:p w:rsidR="00D822BD" w:rsidRPr="000C651B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2BD" w:rsidRPr="00056E93" w:rsidTr="00945215">
        <w:tc>
          <w:tcPr>
            <w:tcW w:w="7669" w:type="dxa"/>
          </w:tcPr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Статья 11. Обязанности организаций в области защиты населения и территорий от чрезвычайных ситуаций</w:t>
            </w: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В области защиты населения и территорий от чрезвычайных ситуаций организации обязаны:</w:t>
            </w: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обеспечивать создание, подготовку и поддержание в готовности к применению сил и средств 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по предупреждению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ликвидации чрезвычайных ситуаций, осуществлять подготовку работников организаций в области защиты от чрезвычайных ситуаций;</w:t>
            </w: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г) создавать и поддерживать в постоянной готовности локальные системы оповещения о чрезвычайных ситуациях в порядке, установленном законодательством Российской Федерации;</w:t>
            </w:r>
          </w:p>
          <w:p w:rsidR="00D822BD" w:rsidRPr="00945215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7670" w:type="dxa"/>
          </w:tcPr>
          <w:p w:rsidR="00D822B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обеспечивать создание, подготовку и поддержание в готовности к применению сил и средств 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предупреждения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ликвидации чрезвычайных ситуаций, осуществлять подготовку работников организаций в области защиты от чрезвычайных ситуаций;</w:t>
            </w: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г) создавать и поддерживать в постоянной готовности локальные системы оповещения</w:t>
            </w:r>
            <w:r w:rsidRPr="006D4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населения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чрезвычайных ситуациях в порядке, установленном законодательством Российской Федерации;</w:t>
            </w:r>
          </w:p>
          <w:p w:rsidR="006D4A7D" w:rsidRPr="00945215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D822BD" w:rsidRPr="00056E93" w:rsidTr="00945215">
        <w:tc>
          <w:tcPr>
            <w:tcW w:w="7669" w:type="dxa"/>
          </w:tcPr>
          <w:p w:rsid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Статья 14. Единая классификаци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я потенциально опасных объектов</w:t>
            </w: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Каждый потенциально опасный объект на территории Ярославской области подлежит обязательному категорированию (классификации) в зависимости от уровня потенциальной опасности возникновения природных и техногенных аварий и катастроф.</w:t>
            </w:r>
          </w:p>
          <w:p w:rsidR="00D822BD" w:rsidRPr="00945215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о категорированных производствах и технологиях, объектах хозяйственной и иной деятельности подлежат включению в Единый классификатор потенциально опасных объектов, утверждаемый Правительством Ярославской области.</w:t>
            </w:r>
          </w:p>
        </w:tc>
        <w:tc>
          <w:tcPr>
            <w:tcW w:w="7670" w:type="dxa"/>
          </w:tcPr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6D4A7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зложить в следующей редакции:</w:t>
            </w: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Статья 14. Потенциально опасные объекты, находящиеся на территории Ярославской области</w:t>
            </w: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1. К потенциально опасным объектам, находящимся на территории Ярославской области, в соответствии с Федеральным законом от 21.12.1994 № 68-ФЗ «О защите населения и территорий от чрезвычайных ситуаций природного и техногенного характера» относятся объекты, на которых расположены здания и сооружения повышенного уровня ответственности, либо объекты, на которых возможно одновременное пребывание более пяти тысяч человек.</w:t>
            </w:r>
          </w:p>
          <w:p w:rsidR="00D822B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 Организации и индивидуальные предприниматели, эксплуатирующие потенциально опасные объекты, в соответствии с законодательством Российской Федерации обязаны представлять сведения, необходимые для формирования и ведения перечня потенциально опасных объектов.</w:t>
            </w:r>
          </w:p>
        </w:tc>
      </w:tr>
      <w:tr w:rsidR="00D822BD" w:rsidRPr="00056E93" w:rsidTr="00945215">
        <w:tc>
          <w:tcPr>
            <w:tcW w:w="7669" w:type="dxa"/>
          </w:tcPr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Статья 24. 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Финансирование мероприятий по предупреждению и ликвидации последствий чрезвычайных ситуаций</w:t>
            </w:r>
          </w:p>
          <w:p w:rsidR="006D4A7D" w:rsidRPr="006D4A7D" w:rsidRDefault="006D4A7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>2. Правительство Ярославской области вправе осуществлять расходы, связанные с реализацией мероприятий, направленных на оказание единовременной материальной помощи, финансовой помощи и выплату единовременных пособий гражданам Российской Федерации в случаях ликвидации чрезвычайных ситуаций федерального и межрегионального характера. Финансовое обеспечение понесенных Ярославской областью расходов на указанные цели может обеспечиваться за счет средств федерального бюджета в порядке, установленном Правительством Российской Федерации.</w:t>
            </w:r>
          </w:p>
          <w:p w:rsidR="00D822BD" w:rsidRPr="006D4A7D" w:rsidRDefault="00D822BD" w:rsidP="006D4A7D">
            <w:pPr>
              <w:autoSpaceDE w:val="0"/>
              <w:autoSpaceDN w:val="0"/>
              <w:adjustRightInd w:val="0"/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70" w:type="dxa"/>
          </w:tcPr>
          <w:p w:rsidR="00D822BD" w:rsidRPr="006D4A7D" w:rsidRDefault="00D822B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Правительство Ярославской области вправе осуществлять расходы, связанные с реализацией мероприятий, направленных на оказание единовременной материальной помощи, финансовой помощи и выплату единовременных пособий гражданам Российской Федерации, 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иностранным гражданам и лицам без гражданства</w:t>
            </w:r>
            <w:r w:rsidRPr="006D4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случаях ликвидации чрезвычайных ситуаций федерального и межрегионального характера. Финансовое обеспечение понесенных Ярославской областью расходов на указанные цели может обеспечиваться за счет средств федерального бюджета в порядке, установленном Правительством Российской Федерации.</w:t>
            </w:r>
          </w:p>
          <w:p w:rsidR="006D4A7D" w:rsidRPr="006D4A7D" w:rsidRDefault="006D4A7D" w:rsidP="006D4A7D">
            <w:pPr>
              <w:ind w:firstLine="48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F1550" w:rsidRPr="002F1C55" w:rsidRDefault="00CF1550" w:rsidP="00B31044"/>
    <w:sectPr w:rsidR="00CF1550" w:rsidRPr="002F1C55" w:rsidSect="007D4162">
      <w:headerReference w:type="default" r:id="rId7"/>
      <w:pgSz w:w="16838" w:h="11906" w:orient="landscape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544" w:rsidRDefault="00953544" w:rsidP="00953544">
      <w:pPr>
        <w:spacing w:after="0" w:line="240" w:lineRule="auto"/>
      </w:pPr>
      <w:r>
        <w:separator/>
      </w:r>
    </w:p>
  </w:endnote>
  <w:endnote w:type="continuationSeparator" w:id="0">
    <w:p w:rsidR="00953544" w:rsidRDefault="00953544" w:rsidP="0095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544" w:rsidRDefault="00953544" w:rsidP="00953544">
      <w:pPr>
        <w:spacing w:after="0" w:line="240" w:lineRule="auto"/>
      </w:pPr>
      <w:r>
        <w:separator/>
      </w:r>
    </w:p>
  </w:footnote>
  <w:footnote w:type="continuationSeparator" w:id="0">
    <w:p w:rsidR="00953544" w:rsidRDefault="00953544" w:rsidP="0095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315630"/>
      <w:docPartObj>
        <w:docPartGallery w:val="Page Numbers (Top of Page)"/>
        <w:docPartUnique/>
      </w:docPartObj>
    </w:sdtPr>
    <w:sdtEndPr/>
    <w:sdtContent>
      <w:p w:rsidR="00953544" w:rsidRDefault="009535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62">
          <w:rPr>
            <w:noProof/>
          </w:rPr>
          <w:t>4</w:t>
        </w:r>
        <w:r>
          <w:fldChar w:fldCharType="end"/>
        </w:r>
      </w:p>
    </w:sdtContent>
  </w:sdt>
  <w:p w:rsidR="00953544" w:rsidRDefault="009535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2C"/>
    <w:rsid w:val="0000021D"/>
    <w:rsid w:val="00001938"/>
    <w:rsid w:val="00002A89"/>
    <w:rsid w:val="00002E5C"/>
    <w:rsid w:val="00005008"/>
    <w:rsid w:val="00005515"/>
    <w:rsid w:val="000079A3"/>
    <w:rsid w:val="00011A27"/>
    <w:rsid w:val="00013213"/>
    <w:rsid w:val="00015885"/>
    <w:rsid w:val="00015A17"/>
    <w:rsid w:val="00015A31"/>
    <w:rsid w:val="00015B00"/>
    <w:rsid w:val="00016B4C"/>
    <w:rsid w:val="00020DA8"/>
    <w:rsid w:val="00023064"/>
    <w:rsid w:val="00025517"/>
    <w:rsid w:val="000272DE"/>
    <w:rsid w:val="00027368"/>
    <w:rsid w:val="000273FF"/>
    <w:rsid w:val="00030F80"/>
    <w:rsid w:val="000330D9"/>
    <w:rsid w:val="0003361F"/>
    <w:rsid w:val="00033862"/>
    <w:rsid w:val="00033B55"/>
    <w:rsid w:val="00034A1A"/>
    <w:rsid w:val="00035C85"/>
    <w:rsid w:val="0003672D"/>
    <w:rsid w:val="00036A7E"/>
    <w:rsid w:val="00036C56"/>
    <w:rsid w:val="00037684"/>
    <w:rsid w:val="00040129"/>
    <w:rsid w:val="000404D7"/>
    <w:rsid w:val="00040853"/>
    <w:rsid w:val="0004160E"/>
    <w:rsid w:val="00043FB7"/>
    <w:rsid w:val="00045FF9"/>
    <w:rsid w:val="000465C4"/>
    <w:rsid w:val="00047647"/>
    <w:rsid w:val="000506ED"/>
    <w:rsid w:val="0005162B"/>
    <w:rsid w:val="000525CD"/>
    <w:rsid w:val="0005319C"/>
    <w:rsid w:val="000544EE"/>
    <w:rsid w:val="00054CE0"/>
    <w:rsid w:val="000552E7"/>
    <w:rsid w:val="0005573A"/>
    <w:rsid w:val="00055C30"/>
    <w:rsid w:val="00057709"/>
    <w:rsid w:val="000606F9"/>
    <w:rsid w:val="00060963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AA"/>
    <w:rsid w:val="000757C0"/>
    <w:rsid w:val="00075860"/>
    <w:rsid w:val="00075E88"/>
    <w:rsid w:val="00076663"/>
    <w:rsid w:val="000768D5"/>
    <w:rsid w:val="0007705D"/>
    <w:rsid w:val="000772BC"/>
    <w:rsid w:val="00080092"/>
    <w:rsid w:val="000827FC"/>
    <w:rsid w:val="0008307C"/>
    <w:rsid w:val="00083D21"/>
    <w:rsid w:val="00085DEC"/>
    <w:rsid w:val="000904C3"/>
    <w:rsid w:val="000910C7"/>
    <w:rsid w:val="0009155D"/>
    <w:rsid w:val="000944F9"/>
    <w:rsid w:val="0009632A"/>
    <w:rsid w:val="0009632E"/>
    <w:rsid w:val="000A0260"/>
    <w:rsid w:val="000A1FC7"/>
    <w:rsid w:val="000A2302"/>
    <w:rsid w:val="000A4B9C"/>
    <w:rsid w:val="000A711F"/>
    <w:rsid w:val="000B0C5F"/>
    <w:rsid w:val="000B1405"/>
    <w:rsid w:val="000B14AA"/>
    <w:rsid w:val="000B2444"/>
    <w:rsid w:val="000B2D93"/>
    <w:rsid w:val="000B3541"/>
    <w:rsid w:val="000B4CC6"/>
    <w:rsid w:val="000B5725"/>
    <w:rsid w:val="000B58E8"/>
    <w:rsid w:val="000B5ACE"/>
    <w:rsid w:val="000B5BA6"/>
    <w:rsid w:val="000B6254"/>
    <w:rsid w:val="000B71CA"/>
    <w:rsid w:val="000B72FD"/>
    <w:rsid w:val="000C00AD"/>
    <w:rsid w:val="000C01D0"/>
    <w:rsid w:val="000C0F36"/>
    <w:rsid w:val="000C0F83"/>
    <w:rsid w:val="000C157E"/>
    <w:rsid w:val="000C1C1B"/>
    <w:rsid w:val="000C22A9"/>
    <w:rsid w:val="000C2D6F"/>
    <w:rsid w:val="000C53E4"/>
    <w:rsid w:val="000C543F"/>
    <w:rsid w:val="000C5F29"/>
    <w:rsid w:val="000C651B"/>
    <w:rsid w:val="000C7D87"/>
    <w:rsid w:val="000D06FC"/>
    <w:rsid w:val="000D1476"/>
    <w:rsid w:val="000D305F"/>
    <w:rsid w:val="000D5364"/>
    <w:rsid w:val="000D64D0"/>
    <w:rsid w:val="000D658C"/>
    <w:rsid w:val="000D66E9"/>
    <w:rsid w:val="000D7203"/>
    <w:rsid w:val="000D7A92"/>
    <w:rsid w:val="000E0A6F"/>
    <w:rsid w:val="000E32B1"/>
    <w:rsid w:val="000E3B53"/>
    <w:rsid w:val="000E4B7A"/>
    <w:rsid w:val="000E5578"/>
    <w:rsid w:val="000E632C"/>
    <w:rsid w:val="000E65D1"/>
    <w:rsid w:val="000E7BD5"/>
    <w:rsid w:val="000F1933"/>
    <w:rsid w:val="000F223B"/>
    <w:rsid w:val="000F249A"/>
    <w:rsid w:val="000F33B0"/>
    <w:rsid w:val="000F3689"/>
    <w:rsid w:val="000F5E87"/>
    <w:rsid w:val="000F7DE6"/>
    <w:rsid w:val="00101136"/>
    <w:rsid w:val="00101626"/>
    <w:rsid w:val="00101F61"/>
    <w:rsid w:val="00103D44"/>
    <w:rsid w:val="00104288"/>
    <w:rsid w:val="00104F6D"/>
    <w:rsid w:val="00113D78"/>
    <w:rsid w:val="00114206"/>
    <w:rsid w:val="00114381"/>
    <w:rsid w:val="00116136"/>
    <w:rsid w:val="0012142D"/>
    <w:rsid w:val="00121C28"/>
    <w:rsid w:val="001238EF"/>
    <w:rsid w:val="00125494"/>
    <w:rsid w:val="00125874"/>
    <w:rsid w:val="00125B97"/>
    <w:rsid w:val="00125D84"/>
    <w:rsid w:val="001263C6"/>
    <w:rsid w:val="00126925"/>
    <w:rsid w:val="00127382"/>
    <w:rsid w:val="00130F93"/>
    <w:rsid w:val="0013121E"/>
    <w:rsid w:val="001314A4"/>
    <w:rsid w:val="00131503"/>
    <w:rsid w:val="00132DD0"/>
    <w:rsid w:val="00136781"/>
    <w:rsid w:val="001367CF"/>
    <w:rsid w:val="0013754A"/>
    <w:rsid w:val="001378D6"/>
    <w:rsid w:val="0014034B"/>
    <w:rsid w:val="0014065F"/>
    <w:rsid w:val="00141057"/>
    <w:rsid w:val="001418A4"/>
    <w:rsid w:val="00141B4B"/>
    <w:rsid w:val="00141E06"/>
    <w:rsid w:val="00142410"/>
    <w:rsid w:val="00142EED"/>
    <w:rsid w:val="00143258"/>
    <w:rsid w:val="00144B4A"/>
    <w:rsid w:val="00144C96"/>
    <w:rsid w:val="00146246"/>
    <w:rsid w:val="00147011"/>
    <w:rsid w:val="00147701"/>
    <w:rsid w:val="001507EB"/>
    <w:rsid w:val="00151C66"/>
    <w:rsid w:val="001521E2"/>
    <w:rsid w:val="0015400B"/>
    <w:rsid w:val="0015528E"/>
    <w:rsid w:val="001555BC"/>
    <w:rsid w:val="001559C6"/>
    <w:rsid w:val="00155A15"/>
    <w:rsid w:val="00155ABA"/>
    <w:rsid w:val="001561F0"/>
    <w:rsid w:val="00161FEB"/>
    <w:rsid w:val="00162162"/>
    <w:rsid w:val="0016268A"/>
    <w:rsid w:val="00163876"/>
    <w:rsid w:val="00163E58"/>
    <w:rsid w:val="00165D72"/>
    <w:rsid w:val="00165DF0"/>
    <w:rsid w:val="00165DFA"/>
    <w:rsid w:val="00167111"/>
    <w:rsid w:val="001671A6"/>
    <w:rsid w:val="001708D1"/>
    <w:rsid w:val="00171333"/>
    <w:rsid w:val="00173143"/>
    <w:rsid w:val="00173567"/>
    <w:rsid w:val="00174C54"/>
    <w:rsid w:val="001757E4"/>
    <w:rsid w:val="00177236"/>
    <w:rsid w:val="001774B0"/>
    <w:rsid w:val="0017753C"/>
    <w:rsid w:val="00177818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7B65"/>
    <w:rsid w:val="00197D16"/>
    <w:rsid w:val="001A1D0E"/>
    <w:rsid w:val="001A211E"/>
    <w:rsid w:val="001A2C8D"/>
    <w:rsid w:val="001A314A"/>
    <w:rsid w:val="001A4865"/>
    <w:rsid w:val="001A559F"/>
    <w:rsid w:val="001A587F"/>
    <w:rsid w:val="001A7480"/>
    <w:rsid w:val="001B055E"/>
    <w:rsid w:val="001B0C8F"/>
    <w:rsid w:val="001B0C99"/>
    <w:rsid w:val="001B1E00"/>
    <w:rsid w:val="001B3779"/>
    <w:rsid w:val="001B420D"/>
    <w:rsid w:val="001B488D"/>
    <w:rsid w:val="001B5987"/>
    <w:rsid w:val="001B59A3"/>
    <w:rsid w:val="001C09C1"/>
    <w:rsid w:val="001C0B27"/>
    <w:rsid w:val="001C4086"/>
    <w:rsid w:val="001C465F"/>
    <w:rsid w:val="001C6162"/>
    <w:rsid w:val="001C6AD5"/>
    <w:rsid w:val="001C7452"/>
    <w:rsid w:val="001C7F27"/>
    <w:rsid w:val="001D04A5"/>
    <w:rsid w:val="001D0BB0"/>
    <w:rsid w:val="001D1CED"/>
    <w:rsid w:val="001D1D58"/>
    <w:rsid w:val="001D365E"/>
    <w:rsid w:val="001D4844"/>
    <w:rsid w:val="001D4B04"/>
    <w:rsid w:val="001D4BC7"/>
    <w:rsid w:val="001D4F51"/>
    <w:rsid w:val="001D7963"/>
    <w:rsid w:val="001E00E5"/>
    <w:rsid w:val="001E0591"/>
    <w:rsid w:val="001E09B7"/>
    <w:rsid w:val="001E0D51"/>
    <w:rsid w:val="001E1292"/>
    <w:rsid w:val="001E187D"/>
    <w:rsid w:val="001E1CAD"/>
    <w:rsid w:val="001E205E"/>
    <w:rsid w:val="001E20EA"/>
    <w:rsid w:val="001E30BB"/>
    <w:rsid w:val="001E3D0C"/>
    <w:rsid w:val="001E40D4"/>
    <w:rsid w:val="001E5C9F"/>
    <w:rsid w:val="001E697D"/>
    <w:rsid w:val="001E7253"/>
    <w:rsid w:val="001E7B78"/>
    <w:rsid w:val="001F0F51"/>
    <w:rsid w:val="001F2BB3"/>
    <w:rsid w:val="001F3246"/>
    <w:rsid w:val="001F332B"/>
    <w:rsid w:val="001F3A8D"/>
    <w:rsid w:val="001F3F66"/>
    <w:rsid w:val="001F4712"/>
    <w:rsid w:val="001F53D3"/>
    <w:rsid w:val="0020086C"/>
    <w:rsid w:val="002009DE"/>
    <w:rsid w:val="00202197"/>
    <w:rsid w:val="002031D2"/>
    <w:rsid w:val="00203679"/>
    <w:rsid w:val="002036BC"/>
    <w:rsid w:val="002059EA"/>
    <w:rsid w:val="00206E07"/>
    <w:rsid w:val="002071FD"/>
    <w:rsid w:val="00207B95"/>
    <w:rsid w:val="00216D90"/>
    <w:rsid w:val="002176FE"/>
    <w:rsid w:val="00217C0E"/>
    <w:rsid w:val="00220575"/>
    <w:rsid w:val="002211AF"/>
    <w:rsid w:val="002230A8"/>
    <w:rsid w:val="002238E2"/>
    <w:rsid w:val="00224817"/>
    <w:rsid w:val="00224E4C"/>
    <w:rsid w:val="002253C9"/>
    <w:rsid w:val="00225EBD"/>
    <w:rsid w:val="002268B2"/>
    <w:rsid w:val="00227A90"/>
    <w:rsid w:val="00230F0E"/>
    <w:rsid w:val="00231433"/>
    <w:rsid w:val="00234CDD"/>
    <w:rsid w:val="00235D3F"/>
    <w:rsid w:val="002369F0"/>
    <w:rsid w:val="00240548"/>
    <w:rsid w:val="00240726"/>
    <w:rsid w:val="002414B3"/>
    <w:rsid w:val="00242562"/>
    <w:rsid w:val="0024260D"/>
    <w:rsid w:val="00243623"/>
    <w:rsid w:val="0024389B"/>
    <w:rsid w:val="0024451A"/>
    <w:rsid w:val="00244D16"/>
    <w:rsid w:val="00245884"/>
    <w:rsid w:val="00246F2A"/>
    <w:rsid w:val="0024789E"/>
    <w:rsid w:val="00247B8D"/>
    <w:rsid w:val="00247DF4"/>
    <w:rsid w:val="00251036"/>
    <w:rsid w:val="00251237"/>
    <w:rsid w:val="00253387"/>
    <w:rsid w:val="002543A4"/>
    <w:rsid w:val="00254625"/>
    <w:rsid w:val="002550AB"/>
    <w:rsid w:val="00255D94"/>
    <w:rsid w:val="00256B37"/>
    <w:rsid w:val="00256C02"/>
    <w:rsid w:val="00257116"/>
    <w:rsid w:val="0026140E"/>
    <w:rsid w:val="00261AF3"/>
    <w:rsid w:val="00261AFC"/>
    <w:rsid w:val="00261F76"/>
    <w:rsid w:val="00262244"/>
    <w:rsid w:val="0026290B"/>
    <w:rsid w:val="00262A91"/>
    <w:rsid w:val="00262B38"/>
    <w:rsid w:val="002636AA"/>
    <w:rsid w:val="00264D41"/>
    <w:rsid w:val="00266A55"/>
    <w:rsid w:val="002711E3"/>
    <w:rsid w:val="002726AC"/>
    <w:rsid w:val="0027375D"/>
    <w:rsid w:val="00274BBD"/>
    <w:rsid w:val="00274F53"/>
    <w:rsid w:val="0027531C"/>
    <w:rsid w:val="0027545B"/>
    <w:rsid w:val="00277842"/>
    <w:rsid w:val="00280773"/>
    <w:rsid w:val="002811BB"/>
    <w:rsid w:val="0028154C"/>
    <w:rsid w:val="0028212C"/>
    <w:rsid w:val="002833DB"/>
    <w:rsid w:val="00283A18"/>
    <w:rsid w:val="00283ABD"/>
    <w:rsid w:val="0028459D"/>
    <w:rsid w:val="0028480E"/>
    <w:rsid w:val="00284F09"/>
    <w:rsid w:val="002900D4"/>
    <w:rsid w:val="002908AC"/>
    <w:rsid w:val="00291780"/>
    <w:rsid w:val="00295D03"/>
    <w:rsid w:val="00296978"/>
    <w:rsid w:val="00297CA4"/>
    <w:rsid w:val="002A163C"/>
    <w:rsid w:val="002A259F"/>
    <w:rsid w:val="002A2A36"/>
    <w:rsid w:val="002A3D3F"/>
    <w:rsid w:val="002A4C97"/>
    <w:rsid w:val="002A4DE2"/>
    <w:rsid w:val="002A51D3"/>
    <w:rsid w:val="002A532A"/>
    <w:rsid w:val="002A5BDA"/>
    <w:rsid w:val="002A78B0"/>
    <w:rsid w:val="002A7BF9"/>
    <w:rsid w:val="002B1D28"/>
    <w:rsid w:val="002B2569"/>
    <w:rsid w:val="002B342F"/>
    <w:rsid w:val="002B6189"/>
    <w:rsid w:val="002B6433"/>
    <w:rsid w:val="002B720B"/>
    <w:rsid w:val="002C1757"/>
    <w:rsid w:val="002C3A9F"/>
    <w:rsid w:val="002C47E4"/>
    <w:rsid w:val="002C4A91"/>
    <w:rsid w:val="002C4D33"/>
    <w:rsid w:val="002C5D6F"/>
    <w:rsid w:val="002C65CF"/>
    <w:rsid w:val="002C7CFF"/>
    <w:rsid w:val="002C7EC1"/>
    <w:rsid w:val="002D1157"/>
    <w:rsid w:val="002D254E"/>
    <w:rsid w:val="002D2AEF"/>
    <w:rsid w:val="002D4961"/>
    <w:rsid w:val="002D51C4"/>
    <w:rsid w:val="002D52D6"/>
    <w:rsid w:val="002D605F"/>
    <w:rsid w:val="002D7323"/>
    <w:rsid w:val="002D7680"/>
    <w:rsid w:val="002D7EF8"/>
    <w:rsid w:val="002E0A25"/>
    <w:rsid w:val="002E13D5"/>
    <w:rsid w:val="002E1857"/>
    <w:rsid w:val="002E1D5C"/>
    <w:rsid w:val="002E2A98"/>
    <w:rsid w:val="002E2EA9"/>
    <w:rsid w:val="002E34C5"/>
    <w:rsid w:val="002E3830"/>
    <w:rsid w:val="002E78D3"/>
    <w:rsid w:val="002E7FBC"/>
    <w:rsid w:val="002F12ED"/>
    <w:rsid w:val="002F1493"/>
    <w:rsid w:val="002F1C55"/>
    <w:rsid w:val="002F407D"/>
    <w:rsid w:val="002F4155"/>
    <w:rsid w:val="002F4E5F"/>
    <w:rsid w:val="002F79E3"/>
    <w:rsid w:val="003012FF"/>
    <w:rsid w:val="00303E57"/>
    <w:rsid w:val="00304D7B"/>
    <w:rsid w:val="00304DA5"/>
    <w:rsid w:val="00307493"/>
    <w:rsid w:val="00310000"/>
    <w:rsid w:val="00312747"/>
    <w:rsid w:val="00312DE1"/>
    <w:rsid w:val="00313426"/>
    <w:rsid w:val="003145BB"/>
    <w:rsid w:val="00314B3D"/>
    <w:rsid w:val="00315C91"/>
    <w:rsid w:val="00316347"/>
    <w:rsid w:val="00316F9A"/>
    <w:rsid w:val="00317FBC"/>
    <w:rsid w:val="00320A45"/>
    <w:rsid w:val="00320F0A"/>
    <w:rsid w:val="00322C35"/>
    <w:rsid w:val="00322DAB"/>
    <w:rsid w:val="00324904"/>
    <w:rsid w:val="00325DEB"/>
    <w:rsid w:val="00325EA4"/>
    <w:rsid w:val="00327199"/>
    <w:rsid w:val="00330334"/>
    <w:rsid w:val="00330711"/>
    <w:rsid w:val="003307F8"/>
    <w:rsid w:val="00332128"/>
    <w:rsid w:val="003324D6"/>
    <w:rsid w:val="00332681"/>
    <w:rsid w:val="0033318D"/>
    <w:rsid w:val="0033391E"/>
    <w:rsid w:val="00334904"/>
    <w:rsid w:val="0033497C"/>
    <w:rsid w:val="00335E70"/>
    <w:rsid w:val="00336148"/>
    <w:rsid w:val="003401A1"/>
    <w:rsid w:val="00340A62"/>
    <w:rsid w:val="0034235F"/>
    <w:rsid w:val="00342667"/>
    <w:rsid w:val="003436CE"/>
    <w:rsid w:val="00344B31"/>
    <w:rsid w:val="00344EDE"/>
    <w:rsid w:val="003461CF"/>
    <w:rsid w:val="0034623F"/>
    <w:rsid w:val="00347DF9"/>
    <w:rsid w:val="00350052"/>
    <w:rsid w:val="00350389"/>
    <w:rsid w:val="0035236C"/>
    <w:rsid w:val="003525C3"/>
    <w:rsid w:val="00352905"/>
    <w:rsid w:val="003557B0"/>
    <w:rsid w:val="0036035A"/>
    <w:rsid w:val="00363879"/>
    <w:rsid w:val="00364017"/>
    <w:rsid w:val="0036454C"/>
    <w:rsid w:val="00365A5C"/>
    <w:rsid w:val="00366A21"/>
    <w:rsid w:val="00366D96"/>
    <w:rsid w:val="00366E44"/>
    <w:rsid w:val="00367786"/>
    <w:rsid w:val="0037355B"/>
    <w:rsid w:val="00374AF0"/>
    <w:rsid w:val="00375497"/>
    <w:rsid w:val="003766F5"/>
    <w:rsid w:val="003800FF"/>
    <w:rsid w:val="0038039A"/>
    <w:rsid w:val="0038258C"/>
    <w:rsid w:val="00383718"/>
    <w:rsid w:val="00384106"/>
    <w:rsid w:val="00385B7A"/>
    <w:rsid w:val="00386350"/>
    <w:rsid w:val="00387587"/>
    <w:rsid w:val="0039029E"/>
    <w:rsid w:val="003906B6"/>
    <w:rsid w:val="00393163"/>
    <w:rsid w:val="00393D1E"/>
    <w:rsid w:val="00394563"/>
    <w:rsid w:val="00394B62"/>
    <w:rsid w:val="003951D6"/>
    <w:rsid w:val="00395727"/>
    <w:rsid w:val="00397F69"/>
    <w:rsid w:val="003A1168"/>
    <w:rsid w:val="003A220B"/>
    <w:rsid w:val="003A31C2"/>
    <w:rsid w:val="003A4422"/>
    <w:rsid w:val="003A4F0B"/>
    <w:rsid w:val="003A54C6"/>
    <w:rsid w:val="003A6D28"/>
    <w:rsid w:val="003A73A5"/>
    <w:rsid w:val="003B00A0"/>
    <w:rsid w:val="003B22A7"/>
    <w:rsid w:val="003B22D7"/>
    <w:rsid w:val="003B23E3"/>
    <w:rsid w:val="003B2CDC"/>
    <w:rsid w:val="003B42D4"/>
    <w:rsid w:val="003B4CB6"/>
    <w:rsid w:val="003B5CD3"/>
    <w:rsid w:val="003C0123"/>
    <w:rsid w:val="003C3DDB"/>
    <w:rsid w:val="003C4D67"/>
    <w:rsid w:val="003C59C3"/>
    <w:rsid w:val="003C5E0F"/>
    <w:rsid w:val="003C6CFE"/>
    <w:rsid w:val="003C6F40"/>
    <w:rsid w:val="003D047A"/>
    <w:rsid w:val="003D1042"/>
    <w:rsid w:val="003D4D29"/>
    <w:rsid w:val="003D610B"/>
    <w:rsid w:val="003D7429"/>
    <w:rsid w:val="003E24E2"/>
    <w:rsid w:val="003E2706"/>
    <w:rsid w:val="003E29CD"/>
    <w:rsid w:val="003E71A3"/>
    <w:rsid w:val="003F0128"/>
    <w:rsid w:val="003F0397"/>
    <w:rsid w:val="003F0CAD"/>
    <w:rsid w:val="003F17BE"/>
    <w:rsid w:val="003F263A"/>
    <w:rsid w:val="003F2D27"/>
    <w:rsid w:val="003F2E1B"/>
    <w:rsid w:val="003F3357"/>
    <w:rsid w:val="003F3C5C"/>
    <w:rsid w:val="003F6E82"/>
    <w:rsid w:val="003F7D6F"/>
    <w:rsid w:val="00402995"/>
    <w:rsid w:val="00403A8C"/>
    <w:rsid w:val="00404B51"/>
    <w:rsid w:val="0040551B"/>
    <w:rsid w:val="00406035"/>
    <w:rsid w:val="00406260"/>
    <w:rsid w:val="00406B96"/>
    <w:rsid w:val="00410EF5"/>
    <w:rsid w:val="0041111C"/>
    <w:rsid w:val="00411A66"/>
    <w:rsid w:val="004120E8"/>
    <w:rsid w:val="004120F6"/>
    <w:rsid w:val="0041221E"/>
    <w:rsid w:val="0041321F"/>
    <w:rsid w:val="0041372B"/>
    <w:rsid w:val="00413A55"/>
    <w:rsid w:val="0041415F"/>
    <w:rsid w:val="00414658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06D8"/>
    <w:rsid w:val="0043339C"/>
    <w:rsid w:val="004419C4"/>
    <w:rsid w:val="00441EF5"/>
    <w:rsid w:val="0044225D"/>
    <w:rsid w:val="004450EC"/>
    <w:rsid w:val="0044675F"/>
    <w:rsid w:val="00447BE7"/>
    <w:rsid w:val="00450576"/>
    <w:rsid w:val="00450A36"/>
    <w:rsid w:val="0045126E"/>
    <w:rsid w:val="00451EB0"/>
    <w:rsid w:val="00453596"/>
    <w:rsid w:val="0045418C"/>
    <w:rsid w:val="00455D63"/>
    <w:rsid w:val="00456D34"/>
    <w:rsid w:val="0045702C"/>
    <w:rsid w:val="00457F8B"/>
    <w:rsid w:val="00460099"/>
    <w:rsid w:val="004606B2"/>
    <w:rsid w:val="00462415"/>
    <w:rsid w:val="004626E3"/>
    <w:rsid w:val="00462EC6"/>
    <w:rsid w:val="0046315A"/>
    <w:rsid w:val="00463382"/>
    <w:rsid w:val="00464B91"/>
    <w:rsid w:val="00465DD1"/>
    <w:rsid w:val="00466366"/>
    <w:rsid w:val="004667C2"/>
    <w:rsid w:val="00466C49"/>
    <w:rsid w:val="0046782B"/>
    <w:rsid w:val="004708EB"/>
    <w:rsid w:val="004713F0"/>
    <w:rsid w:val="00471F91"/>
    <w:rsid w:val="00472485"/>
    <w:rsid w:val="00472564"/>
    <w:rsid w:val="00474370"/>
    <w:rsid w:val="004743FF"/>
    <w:rsid w:val="00474675"/>
    <w:rsid w:val="004770D4"/>
    <w:rsid w:val="00477EC6"/>
    <w:rsid w:val="00481335"/>
    <w:rsid w:val="004817F6"/>
    <w:rsid w:val="0048253A"/>
    <w:rsid w:val="004832D3"/>
    <w:rsid w:val="0048437B"/>
    <w:rsid w:val="00484D09"/>
    <w:rsid w:val="004855B1"/>
    <w:rsid w:val="00486E82"/>
    <w:rsid w:val="00490403"/>
    <w:rsid w:val="00490E21"/>
    <w:rsid w:val="00491304"/>
    <w:rsid w:val="00491D56"/>
    <w:rsid w:val="00492CBD"/>
    <w:rsid w:val="00492E57"/>
    <w:rsid w:val="004947CD"/>
    <w:rsid w:val="00494B1F"/>
    <w:rsid w:val="00494DA5"/>
    <w:rsid w:val="00496CA6"/>
    <w:rsid w:val="00496DA0"/>
    <w:rsid w:val="00497AAC"/>
    <w:rsid w:val="004A1B33"/>
    <w:rsid w:val="004A2FDF"/>
    <w:rsid w:val="004A3B44"/>
    <w:rsid w:val="004A3C4B"/>
    <w:rsid w:val="004A4D2D"/>
    <w:rsid w:val="004A5824"/>
    <w:rsid w:val="004A5AB7"/>
    <w:rsid w:val="004A5F1B"/>
    <w:rsid w:val="004A604B"/>
    <w:rsid w:val="004A608B"/>
    <w:rsid w:val="004A7EA7"/>
    <w:rsid w:val="004B0102"/>
    <w:rsid w:val="004B1816"/>
    <w:rsid w:val="004B1F1A"/>
    <w:rsid w:val="004B216D"/>
    <w:rsid w:val="004B3817"/>
    <w:rsid w:val="004B3C3D"/>
    <w:rsid w:val="004B4E2D"/>
    <w:rsid w:val="004B7E1A"/>
    <w:rsid w:val="004C23D5"/>
    <w:rsid w:val="004C264F"/>
    <w:rsid w:val="004C3344"/>
    <w:rsid w:val="004C4C26"/>
    <w:rsid w:val="004C4D8D"/>
    <w:rsid w:val="004C6996"/>
    <w:rsid w:val="004C6B50"/>
    <w:rsid w:val="004C6FBA"/>
    <w:rsid w:val="004D1150"/>
    <w:rsid w:val="004D21B4"/>
    <w:rsid w:val="004D2255"/>
    <w:rsid w:val="004D229E"/>
    <w:rsid w:val="004D4A0B"/>
    <w:rsid w:val="004D6850"/>
    <w:rsid w:val="004D6BCB"/>
    <w:rsid w:val="004D782B"/>
    <w:rsid w:val="004E1745"/>
    <w:rsid w:val="004E312E"/>
    <w:rsid w:val="004E39C4"/>
    <w:rsid w:val="004E4406"/>
    <w:rsid w:val="004E4EB0"/>
    <w:rsid w:val="004E5981"/>
    <w:rsid w:val="004E614B"/>
    <w:rsid w:val="004E61BE"/>
    <w:rsid w:val="004E6544"/>
    <w:rsid w:val="004F1289"/>
    <w:rsid w:val="004F191E"/>
    <w:rsid w:val="004F1B5A"/>
    <w:rsid w:val="004F240F"/>
    <w:rsid w:val="004F2F97"/>
    <w:rsid w:val="004F3D57"/>
    <w:rsid w:val="004F4AFC"/>
    <w:rsid w:val="004F5281"/>
    <w:rsid w:val="004F6205"/>
    <w:rsid w:val="004F63E7"/>
    <w:rsid w:val="004F63FD"/>
    <w:rsid w:val="004F6C39"/>
    <w:rsid w:val="004F6C65"/>
    <w:rsid w:val="00500101"/>
    <w:rsid w:val="0050111C"/>
    <w:rsid w:val="00501EDA"/>
    <w:rsid w:val="005021A7"/>
    <w:rsid w:val="00502D32"/>
    <w:rsid w:val="0050316E"/>
    <w:rsid w:val="005032C9"/>
    <w:rsid w:val="00503885"/>
    <w:rsid w:val="005051F6"/>
    <w:rsid w:val="00505539"/>
    <w:rsid w:val="005059FD"/>
    <w:rsid w:val="00506FAF"/>
    <w:rsid w:val="0050745C"/>
    <w:rsid w:val="00507C47"/>
    <w:rsid w:val="0051073F"/>
    <w:rsid w:val="005113B3"/>
    <w:rsid w:val="0051534F"/>
    <w:rsid w:val="00517140"/>
    <w:rsid w:val="00520286"/>
    <w:rsid w:val="005207A6"/>
    <w:rsid w:val="005207AA"/>
    <w:rsid w:val="0052125A"/>
    <w:rsid w:val="00525233"/>
    <w:rsid w:val="005254D4"/>
    <w:rsid w:val="005257CD"/>
    <w:rsid w:val="005258DA"/>
    <w:rsid w:val="00526214"/>
    <w:rsid w:val="00532563"/>
    <w:rsid w:val="00534223"/>
    <w:rsid w:val="005358D2"/>
    <w:rsid w:val="005359D5"/>
    <w:rsid w:val="00535B21"/>
    <w:rsid w:val="005365B2"/>
    <w:rsid w:val="00536D0B"/>
    <w:rsid w:val="00540930"/>
    <w:rsid w:val="00542123"/>
    <w:rsid w:val="00542C25"/>
    <w:rsid w:val="00542E6A"/>
    <w:rsid w:val="005452C5"/>
    <w:rsid w:val="00545BD7"/>
    <w:rsid w:val="005471D8"/>
    <w:rsid w:val="00550C47"/>
    <w:rsid w:val="0055294B"/>
    <w:rsid w:val="00553A3B"/>
    <w:rsid w:val="00553B06"/>
    <w:rsid w:val="005546E9"/>
    <w:rsid w:val="00554F0E"/>
    <w:rsid w:val="00554F7E"/>
    <w:rsid w:val="0055532A"/>
    <w:rsid w:val="00556826"/>
    <w:rsid w:val="00556A07"/>
    <w:rsid w:val="00560210"/>
    <w:rsid w:val="0056029B"/>
    <w:rsid w:val="00560466"/>
    <w:rsid w:val="005610F7"/>
    <w:rsid w:val="00564FD6"/>
    <w:rsid w:val="0056595A"/>
    <w:rsid w:val="00571281"/>
    <w:rsid w:val="00571CC0"/>
    <w:rsid w:val="00572B01"/>
    <w:rsid w:val="00572DD0"/>
    <w:rsid w:val="005745EC"/>
    <w:rsid w:val="005750CF"/>
    <w:rsid w:val="00575DFC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08E"/>
    <w:rsid w:val="005921D7"/>
    <w:rsid w:val="00593AC3"/>
    <w:rsid w:val="005949DF"/>
    <w:rsid w:val="00595E8D"/>
    <w:rsid w:val="0059648A"/>
    <w:rsid w:val="00596957"/>
    <w:rsid w:val="00597E27"/>
    <w:rsid w:val="005A0236"/>
    <w:rsid w:val="005A1120"/>
    <w:rsid w:val="005A399D"/>
    <w:rsid w:val="005A45A4"/>
    <w:rsid w:val="005A4EEC"/>
    <w:rsid w:val="005A75D8"/>
    <w:rsid w:val="005B095C"/>
    <w:rsid w:val="005B0C2F"/>
    <w:rsid w:val="005B1E82"/>
    <w:rsid w:val="005B273E"/>
    <w:rsid w:val="005B2D90"/>
    <w:rsid w:val="005B464D"/>
    <w:rsid w:val="005B555C"/>
    <w:rsid w:val="005B6F05"/>
    <w:rsid w:val="005B7285"/>
    <w:rsid w:val="005B7DF1"/>
    <w:rsid w:val="005C05D8"/>
    <w:rsid w:val="005C0D1F"/>
    <w:rsid w:val="005C0E51"/>
    <w:rsid w:val="005C106A"/>
    <w:rsid w:val="005C1285"/>
    <w:rsid w:val="005C355A"/>
    <w:rsid w:val="005C3DCD"/>
    <w:rsid w:val="005C4A10"/>
    <w:rsid w:val="005C4E1A"/>
    <w:rsid w:val="005C4EA8"/>
    <w:rsid w:val="005C4FAE"/>
    <w:rsid w:val="005C50FF"/>
    <w:rsid w:val="005C5913"/>
    <w:rsid w:val="005C6B05"/>
    <w:rsid w:val="005D01F0"/>
    <w:rsid w:val="005D3154"/>
    <w:rsid w:val="005D542C"/>
    <w:rsid w:val="005D601C"/>
    <w:rsid w:val="005D652C"/>
    <w:rsid w:val="005D69B0"/>
    <w:rsid w:val="005E14EC"/>
    <w:rsid w:val="005E2480"/>
    <w:rsid w:val="005E30E6"/>
    <w:rsid w:val="005E3741"/>
    <w:rsid w:val="005E538A"/>
    <w:rsid w:val="005E6A54"/>
    <w:rsid w:val="005E76BA"/>
    <w:rsid w:val="005E7839"/>
    <w:rsid w:val="005E7DE5"/>
    <w:rsid w:val="005F13FF"/>
    <w:rsid w:val="005F1594"/>
    <w:rsid w:val="005F1F13"/>
    <w:rsid w:val="005F2788"/>
    <w:rsid w:val="005F3EC6"/>
    <w:rsid w:val="005F4934"/>
    <w:rsid w:val="005F5AB3"/>
    <w:rsid w:val="005F5F94"/>
    <w:rsid w:val="005F6774"/>
    <w:rsid w:val="00600654"/>
    <w:rsid w:val="006023A9"/>
    <w:rsid w:val="006048FF"/>
    <w:rsid w:val="00604E85"/>
    <w:rsid w:val="00606DFE"/>
    <w:rsid w:val="006071A5"/>
    <w:rsid w:val="00607CEC"/>
    <w:rsid w:val="00607F94"/>
    <w:rsid w:val="00611783"/>
    <w:rsid w:val="0061322A"/>
    <w:rsid w:val="00613EEF"/>
    <w:rsid w:val="00614F1D"/>
    <w:rsid w:val="00615114"/>
    <w:rsid w:val="00621244"/>
    <w:rsid w:val="006214DB"/>
    <w:rsid w:val="00622081"/>
    <w:rsid w:val="006237CB"/>
    <w:rsid w:val="00624BD7"/>
    <w:rsid w:val="006250B2"/>
    <w:rsid w:val="00626A0C"/>
    <w:rsid w:val="0062783E"/>
    <w:rsid w:val="00630328"/>
    <w:rsid w:val="0063121A"/>
    <w:rsid w:val="00631851"/>
    <w:rsid w:val="00631DF1"/>
    <w:rsid w:val="006329C7"/>
    <w:rsid w:val="0063445C"/>
    <w:rsid w:val="00634564"/>
    <w:rsid w:val="0063599E"/>
    <w:rsid w:val="00635E5C"/>
    <w:rsid w:val="006361E4"/>
    <w:rsid w:val="006402A5"/>
    <w:rsid w:val="0064067B"/>
    <w:rsid w:val="006407F8"/>
    <w:rsid w:val="00640C03"/>
    <w:rsid w:val="00641C52"/>
    <w:rsid w:val="00643816"/>
    <w:rsid w:val="00643C95"/>
    <w:rsid w:val="00646600"/>
    <w:rsid w:val="00647DDA"/>
    <w:rsid w:val="006502DA"/>
    <w:rsid w:val="00650F1A"/>
    <w:rsid w:val="00651F32"/>
    <w:rsid w:val="006522C5"/>
    <w:rsid w:val="00653956"/>
    <w:rsid w:val="00654301"/>
    <w:rsid w:val="00654E49"/>
    <w:rsid w:val="00655149"/>
    <w:rsid w:val="00655FC1"/>
    <w:rsid w:val="00656F00"/>
    <w:rsid w:val="00657483"/>
    <w:rsid w:val="00657E7E"/>
    <w:rsid w:val="0066005C"/>
    <w:rsid w:val="00662E88"/>
    <w:rsid w:val="006636FD"/>
    <w:rsid w:val="00663E7A"/>
    <w:rsid w:val="006646F5"/>
    <w:rsid w:val="00665122"/>
    <w:rsid w:val="00666B69"/>
    <w:rsid w:val="00666D62"/>
    <w:rsid w:val="00667FAB"/>
    <w:rsid w:val="00671D3A"/>
    <w:rsid w:val="00672001"/>
    <w:rsid w:val="00672A8E"/>
    <w:rsid w:val="00672D8A"/>
    <w:rsid w:val="00673975"/>
    <w:rsid w:val="0067401E"/>
    <w:rsid w:val="0067476F"/>
    <w:rsid w:val="00675493"/>
    <w:rsid w:val="006756CB"/>
    <w:rsid w:val="006757A0"/>
    <w:rsid w:val="00675D5E"/>
    <w:rsid w:val="00676A2C"/>
    <w:rsid w:val="00676EFE"/>
    <w:rsid w:val="00680195"/>
    <w:rsid w:val="00680893"/>
    <w:rsid w:val="00681B41"/>
    <w:rsid w:val="0068299E"/>
    <w:rsid w:val="00683BC8"/>
    <w:rsid w:val="0068495C"/>
    <w:rsid w:val="00685FB5"/>
    <w:rsid w:val="00686DA8"/>
    <w:rsid w:val="00690F6B"/>
    <w:rsid w:val="006937C3"/>
    <w:rsid w:val="00694338"/>
    <w:rsid w:val="00694D19"/>
    <w:rsid w:val="006952F9"/>
    <w:rsid w:val="00695E5D"/>
    <w:rsid w:val="006A0FDB"/>
    <w:rsid w:val="006A102A"/>
    <w:rsid w:val="006A17C8"/>
    <w:rsid w:val="006A19C3"/>
    <w:rsid w:val="006A1BFC"/>
    <w:rsid w:val="006A26E1"/>
    <w:rsid w:val="006A28CB"/>
    <w:rsid w:val="006A2DFC"/>
    <w:rsid w:val="006A3ADD"/>
    <w:rsid w:val="006A4AE1"/>
    <w:rsid w:val="006A544E"/>
    <w:rsid w:val="006A76F5"/>
    <w:rsid w:val="006B4057"/>
    <w:rsid w:val="006B4BEE"/>
    <w:rsid w:val="006C2307"/>
    <w:rsid w:val="006C2B7F"/>
    <w:rsid w:val="006C30E2"/>
    <w:rsid w:val="006C3B83"/>
    <w:rsid w:val="006C4085"/>
    <w:rsid w:val="006C541A"/>
    <w:rsid w:val="006C5FB9"/>
    <w:rsid w:val="006C647F"/>
    <w:rsid w:val="006D1A96"/>
    <w:rsid w:val="006D234C"/>
    <w:rsid w:val="006D2825"/>
    <w:rsid w:val="006D29CD"/>
    <w:rsid w:val="006D32B1"/>
    <w:rsid w:val="006D4A7D"/>
    <w:rsid w:val="006D57D6"/>
    <w:rsid w:val="006D740C"/>
    <w:rsid w:val="006E0254"/>
    <w:rsid w:val="006E0F92"/>
    <w:rsid w:val="006E20CC"/>
    <w:rsid w:val="006E2C6B"/>
    <w:rsid w:val="006E381A"/>
    <w:rsid w:val="006E42C6"/>
    <w:rsid w:val="006E7594"/>
    <w:rsid w:val="006E762E"/>
    <w:rsid w:val="006F0AED"/>
    <w:rsid w:val="006F1531"/>
    <w:rsid w:val="006F1BC7"/>
    <w:rsid w:val="006F20BA"/>
    <w:rsid w:val="006F3DA3"/>
    <w:rsid w:val="00700B08"/>
    <w:rsid w:val="0070159E"/>
    <w:rsid w:val="00701C41"/>
    <w:rsid w:val="00701E51"/>
    <w:rsid w:val="00701FA6"/>
    <w:rsid w:val="007022C4"/>
    <w:rsid w:val="00706FC2"/>
    <w:rsid w:val="00712871"/>
    <w:rsid w:val="0071334F"/>
    <w:rsid w:val="00714AB0"/>
    <w:rsid w:val="00715F25"/>
    <w:rsid w:val="00715F32"/>
    <w:rsid w:val="00716187"/>
    <w:rsid w:val="00716F6B"/>
    <w:rsid w:val="0071747F"/>
    <w:rsid w:val="00717734"/>
    <w:rsid w:val="0072077B"/>
    <w:rsid w:val="00720F6D"/>
    <w:rsid w:val="00721143"/>
    <w:rsid w:val="00721773"/>
    <w:rsid w:val="00722110"/>
    <w:rsid w:val="0072282F"/>
    <w:rsid w:val="00722F42"/>
    <w:rsid w:val="00723291"/>
    <w:rsid w:val="00726A81"/>
    <w:rsid w:val="00726E25"/>
    <w:rsid w:val="007300DE"/>
    <w:rsid w:val="007302F6"/>
    <w:rsid w:val="0073070D"/>
    <w:rsid w:val="0073071E"/>
    <w:rsid w:val="00730896"/>
    <w:rsid w:val="007314CA"/>
    <w:rsid w:val="00731B94"/>
    <w:rsid w:val="00733563"/>
    <w:rsid w:val="0073421C"/>
    <w:rsid w:val="00734CF9"/>
    <w:rsid w:val="00734D48"/>
    <w:rsid w:val="00735095"/>
    <w:rsid w:val="00735C89"/>
    <w:rsid w:val="00735ECD"/>
    <w:rsid w:val="007369AD"/>
    <w:rsid w:val="00740F6D"/>
    <w:rsid w:val="007413D5"/>
    <w:rsid w:val="00742388"/>
    <w:rsid w:val="00742812"/>
    <w:rsid w:val="00742AB4"/>
    <w:rsid w:val="007432B6"/>
    <w:rsid w:val="00745ABA"/>
    <w:rsid w:val="007465A9"/>
    <w:rsid w:val="0074695A"/>
    <w:rsid w:val="007507E7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4"/>
    <w:rsid w:val="00761F3F"/>
    <w:rsid w:val="00762A9C"/>
    <w:rsid w:val="00762DA3"/>
    <w:rsid w:val="0076357B"/>
    <w:rsid w:val="007639F2"/>
    <w:rsid w:val="00764804"/>
    <w:rsid w:val="007664F7"/>
    <w:rsid w:val="007671F6"/>
    <w:rsid w:val="00767F92"/>
    <w:rsid w:val="00770285"/>
    <w:rsid w:val="0077264D"/>
    <w:rsid w:val="00772C96"/>
    <w:rsid w:val="00773292"/>
    <w:rsid w:val="00773699"/>
    <w:rsid w:val="00773A83"/>
    <w:rsid w:val="00774E71"/>
    <w:rsid w:val="00775AD1"/>
    <w:rsid w:val="007762AA"/>
    <w:rsid w:val="00776657"/>
    <w:rsid w:val="007771F8"/>
    <w:rsid w:val="007822FF"/>
    <w:rsid w:val="0078261C"/>
    <w:rsid w:val="00783025"/>
    <w:rsid w:val="0078366A"/>
    <w:rsid w:val="007838D5"/>
    <w:rsid w:val="00785FBD"/>
    <w:rsid w:val="0078625D"/>
    <w:rsid w:val="00786F92"/>
    <w:rsid w:val="0078748E"/>
    <w:rsid w:val="0079013B"/>
    <w:rsid w:val="007903AA"/>
    <w:rsid w:val="00790863"/>
    <w:rsid w:val="00790912"/>
    <w:rsid w:val="00791F3C"/>
    <w:rsid w:val="0079210F"/>
    <w:rsid w:val="007975AF"/>
    <w:rsid w:val="007978B9"/>
    <w:rsid w:val="00797D9A"/>
    <w:rsid w:val="007A1253"/>
    <w:rsid w:val="007A1440"/>
    <w:rsid w:val="007A1844"/>
    <w:rsid w:val="007A213A"/>
    <w:rsid w:val="007A26EB"/>
    <w:rsid w:val="007A32F0"/>
    <w:rsid w:val="007A4596"/>
    <w:rsid w:val="007A4F4B"/>
    <w:rsid w:val="007A5440"/>
    <w:rsid w:val="007A66E7"/>
    <w:rsid w:val="007B0F3C"/>
    <w:rsid w:val="007B14E9"/>
    <w:rsid w:val="007B2E0B"/>
    <w:rsid w:val="007B3614"/>
    <w:rsid w:val="007B524B"/>
    <w:rsid w:val="007B609D"/>
    <w:rsid w:val="007B65AD"/>
    <w:rsid w:val="007B6A47"/>
    <w:rsid w:val="007B7514"/>
    <w:rsid w:val="007B76AA"/>
    <w:rsid w:val="007B7F96"/>
    <w:rsid w:val="007C06EC"/>
    <w:rsid w:val="007C124F"/>
    <w:rsid w:val="007C1B15"/>
    <w:rsid w:val="007C3C3A"/>
    <w:rsid w:val="007C4E0A"/>
    <w:rsid w:val="007C6170"/>
    <w:rsid w:val="007C6A53"/>
    <w:rsid w:val="007C6D34"/>
    <w:rsid w:val="007D14C1"/>
    <w:rsid w:val="007D4162"/>
    <w:rsid w:val="007D4843"/>
    <w:rsid w:val="007D5079"/>
    <w:rsid w:val="007D5AC5"/>
    <w:rsid w:val="007D5DB4"/>
    <w:rsid w:val="007D6BE7"/>
    <w:rsid w:val="007D7630"/>
    <w:rsid w:val="007E077E"/>
    <w:rsid w:val="007E0BD1"/>
    <w:rsid w:val="007E0D35"/>
    <w:rsid w:val="007E2968"/>
    <w:rsid w:val="007E2C69"/>
    <w:rsid w:val="007E2D0F"/>
    <w:rsid w:val="007E3E5D"/>
    <w:rsid w:val="007E602E"/>
    <w:rsid w:val="007E6C05"/>
    <w:rsid w:val="007E72EA"/>
    <w:rsid w:val="007E79B8"/>
    <w:rsid w:val="007E7BCE"/>
    <w:rsid w:val="007F0AEF"/>
    <w:rsid w:val="007F11EC"/>
    <w:rsid w:val="007F2082"/>
    <w:rsid w:val="007F2E86"/>
    <w:rsid w:val="007F3029"/>
    <w:rsid w:val="007F3441"/>
    <w:rsid w:val="007F6311"/>
    <w:rsid w:val="007F6320"/>
    <w:rsid w:val="007F74AC"/>
    <w:rsid w:val="0080050F"/>
    <w:rsid w:val="0080085F"/>
    <w:rsid w:val="0080238C"/>
    <w:rsid w:val="0080322A"/>
    <w:rsid w:val="0080389A"/>
    <w:rsid w:val="00805141"/>
    <w:rsid w:val="00805320"/>
    <w:rsid w:val="0080739F"/>
    <w:rsid w:val="00810C9D"/>
    <w:rsid w:val="00811C7C"/>
    <w:rsid w:val="00811CF0"/>
    <w:rsid w:val="00812436"/>
    <w:rsid w:val="00812C8F"/>
    <w:rsid w:val="008144FE"/>
    <w:rsid w:val="00814C56"/>
    <w:rsid w:val="00816D0D"/>
    <w:rsid w:val="008176A4"/>
    <w:rsid w:val="00820697"/>
    <w:rsid w:val="00820B72"/>
    <w:rsid w:val="00823D13"/>
    <w:rsid w:val="00824084"/>
    <w:rsid w:val="00824486"/>
    <w:rsid w:val="00825A3E"/>
    <w:rsid w:val="00826644"/>
    <w:rsid w:val="00826909"/>
    <w:rsid w:val="00827304"/>
    <w:rsid w:val="0082746E"/>
    <w:rsid w:val="0082761E"/>
    <w:rsid w:val="00827A56"/>
    <w:rsid w:val="00830116"/>
    <w:rsid w:val="00831748"/>
    <w:rsid w:val="00832015"/>
    <w:rsid w:val="0083341B"/>
    <w:rsid w:val="008337E4"/>
    <w:rsid w:val="00834B8F"/>
    <w:rsid w:val="008364B0"/>
    <w:rsid w:val="0083655E"/>
    <w:rsid w:val="00841363"/>
    <w:rsid w:val="00843A51"/>
    <w:rsid w:val="00846BBC"/>
    <w:rsid w:val="00846EE9"/>
    <w:rsid w:val="008474A2"/>
    <w:rsid w:val="008476F8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5ED"/>
    <w:rsid w:val="00855A54"/>
    <w:rsid w:val="00856058"/>
    <w:rsid w:val="008566BC"/>
    <w:rsid w:val="00860D14"/>
    <w:rsid w:val="00861222"/>
    <w:rsid w:val="00861686"/>
    <w:rsid w:val="008634D7"/>
    <w:rsid w:val="0086379E"/>
    <w:rsid w:val="0086414E"/>
    <w:rsid w:val="00865E6F"/>
    <w:rsid w:val="00866B22"/>
    <w:rsid w:val="00867640"/>
    <w:rsid w:val="008679EB"/>
    <w:rsid w:val="00867B4A"/>
    <w:rsid w:val="00870080"/>
    <w:rsid w:val="00870D13"/>
    <w:rsid w:val="00870DE6"/>
    <w:rsid w:val="00870E52"/>
    <w:rsid w:val="00870FE1"/>
    <w:rsid w:val="008718A1"/>
    <w:rsid w:val="00871D84"/>
    <w:rsid w:val="00873A08"/>
    <w:rsid w:val="00873AF1"/>
    <w:rsid w:val="00873CA9"/>
    <w:rsid w:val="0087483C"/>
    <w:rsid w:val="008756C4"/>
    <w:rsid w:val="00875DBE"/>
    <w:rsid w:val="00876D71"/>
    <w:rsid w:val="008771AE"/>
    <w:rsid w:val="00877807"/>
    <w:rsid w:val="00880116"/>
    <w:rsid w:val="00880680"/>
    <w:rsid w:val="00881B8F"/>
    <w:rsid w:val="00882854"/>
    <w:rsid w:val="00882BCC"/>
    <w:rsid w:val="00883A61"/>
    <w:rsid w:val="008848AE"/>
    <w:rsid w:val="0088665F"/>
    <w:rsid w:val="008875A0"/>
    <w:rsid w:val="008915EE"/>
    <w:rsid w:val="00891C5E"/>
    <w:rsid w:val="00891CDF"/>
    <w:rsid w:val="00892287"/>
    <w:rsid w:val="0089428C"/>
    <w:rsid w:val="00895C20"/>
    <w:rsid w:val="00896465"/>
    <w:rsid w:val="008A012A"/>
    <w:rsid w:val="008A051E"/>
    <w:rsid w:val="008A1E42"/>
    <w:rsid w:val="008A1FD2"/>
    <w:rsid w:val="008A2209"/>
    <w:rsid w:val="008A2FCA"/>
    <w:rsid w:val="008A33AA"/>
    <w:rsid w:val="008A4042"/>
    <w:rsid w:val="008A51B6"/>
    <w:rsid w:val="008A5961"/>
    <w:rsid w:val="008B0451"/>
    <w:rsid w:val="008B0A18"/>
    <w:rsid w:val="008B22A5"/>
    <w:rsid w:val="008B3068"/>
    <w:rsid w:val="008B4237"/>
    <w:rsid w:val="008B5097"/>
    <w:rsid w:val="008B53D8"/>
    <w:rsid w:val="008B5D3E"/>
    <w:rsid w:val="008C00E4"/>
    <w:rsid w:val="008C0B1C"/>
    <w:rsid w:val="008C1B3A"/>
    <w:rsid w:val="008C1C85"/>
    <w:rsid w:val="008C3684"/>
    <w:rsid w:val="008C48F6"/>
    <w:rsid w:val="008C6494"/>
    <w:rsid w:val="008D065F"/>
    <w:rsid w:val="008D0801"/>
    <w:rsid w:val="008D1DF0"/>
    <w:rsid w:val="008D26DC"/>
    <w:rsid w:val="008D2794"/>
    <w:rsid w:val="008D33E7"/>
    <w:rsid w:val="008D4D86"/>
    <w:rsid w:val="008D5570"/>
    <w:rsid w:val="008D5DE5"/>
    <w:rsid w:val="008D74AD"/>
    <w:rsid w:val="008D7681"/>
    <w:rsid w:val="008E00FF"/>
    <w:rsid w:val="008E04E0"/>
    <w:rsid w:val="008E2370"/>
    <w:rsid w:val="008E2DC4"/>
    <w:rsid w:val="008E3366"/>
    <w:rsid w:val="008E48BB"/>
    <w:rsid w:val="008E4909"/>
    <w:rsid w:val="008E5738"/>
    <w:rsid w:val="008F1686"/>
    <w:rsid w:val="008F1990"/>
    <w:rsid w:val="008F304A"/>
    <w:rsid w:val="008F404D"/>
    <w:rsid w:val="008F63C1"/>
    <w:rsid w:val="008F74D6"/>
    <w:rsid w:val="009010B2"/>
    <w:rsid w:val="00901169"/>
    <w:rsid w:val="00901FA6"/>
    <w:rsid w:val="00902FFC"/>
    <w:rsid w:val="00904613"/>
    <w:rsid w:val="00905AA4"/>
    <w:rsid w:val="009105A4"/>
    <w:rsid w:val="00910E75"/>
    <w:rsid w:val="00912481"/>
    <w:rsid w:val="009142A1"/>
    <w:rsid w:val="009155C1"/>
    <w:rsid w:val="00915CAE"/>
    <w:rsid w:val="00915D98"/>
    <w:rsid w:val="0091676F"/>
    <w:rsid w:val="00917504"/>
    <w:rsid w:val="00920E2E"/>
    <w:rsid w:val="0092184F"/>
    <w:rsid w:val="00921F4D"/>
    <w:rsid w:val="00922F34"/>
    <w:rsid w:val="009235ED"/>
    <w:rsid w:val="00923BCF"/>
    <w:rsid w:val="00923EFC"/>
    <w:rsid w:val="00924374"/>
    <w:rsid w:val="00924F5C"/>
    <w:rsid w:val="00925189"/>
    <w:rsid w:val="00925EFF"/>
    <w:rsid w:val="00930177"/>
    <w:rsid w:val="00930C48"/>
    <w:rsid w:val="009311E5"/>
    <w:rsid w:val="00933C34"/>
    <w:rsid w:val="00934243"/>
    <w:rsid w:val="00936CDB"/>
    <w:rsid w:val="00936CDC"/>
    <w:rsid w:val="009371E7"/>
    <w:rsid w:val="00937D96"/>
    <w:rsid w:val="00940368"/>
    <w:rsid w:val="00940F2D"/>
    <w:rsid w:val="0094400A"/>
    <w:rsid w:val="009450D4"/>
    <w:rsid w:val="00945215"/>
    <w:rsid w:val="009459F1"/>
    <w:rsid w:val="00945B6E"/>
    <w:rsid w:val="0094623D"/>
    <w:rsid w:val="00946A0C"/>
    <w:rsid w:val="0094738B"/>
    <w:rsid w:val="00947F31"/>
    <w:rsid w:val="00950BD0"/>
    <w:rsid w:val="00950F84"/>
    <w:rsid w:val="00951A87"/>
    <w:rsid w:val="0095221C"/>
    <w:rsid w:val="00952C8D"/>
    <w:rsid w:val="00953544"/>
    <w:rsid w:val="00956705"/>
    <w:rsid w:val="0095674D"/>
    <w:rsid w:val="00956B4D"/>
    <w:rsid w:val="00956FDC"/>
    <w:rsid w:val="00957CF6"/>
    <w:rsid w:val="0096179F"/>
    <w:rsid w:val="00961971"/>
    <w:rsid w:val="00961DD7"/>
    <w:rsid w:val="00961E70"/>
    <w:rsid w:val="00963078"/>
    <w:rsid w:val="0096308C"/>
    <w:rsid w:val="009638DA"/>
    <w:rsid w:val="009658CE"/>
    <w:rsid w:val="00965F22"/>
    <w:rsid w:val="00967883"/>
    <w:rsid w:val="00971DF4"/>
    <w:rsid w:val="009723A0"/>
    <w:rsid w:val="00972787"/>
    <w:rsid w:val="009730B0"/>
    <w:rsid w:val="00973650"/>
    <w:rsid w:val="00973EF8"/>
    <w:rsid w:val="00973F1E"/>
    <w:rsid w:val="0097543B"/>
    <w:rsid w:val="00976FAD"/>
    <w:rsid w:val="0098112E"/>
    <w:rsid w:val="009826B2"/>
    <w:rsid w:val="009826C8"/>
    <w:rsid w:val="0098377D"/>
    <w:rsid w:val="00983965"/>
    <w:rsid w:val="0098412F"/>
    <w:rsid w:val="00985DDA"/>
    <w:rsid w:val="009860E7"/>
    <w:rsid w:val="009918DC"/>
    <w:rsid w:val="00991A3B"/>
    <w:rsid w:val="009921FE"/>
    <w:rsid w:val="00992C78"/>
    <w:rsid w:val="009939DA"/>
    <w:rsid w:val="0099430C"/>
    <w:rsid w:val="009952CE"/>
    <w:rsid w:val="00995CBF"/>
    <w:rsid w:val="009973FB"/>
    <w:rsid w:val="009A0353"/>
    <w:rsid w:val="009A49F7"/>
    <w:rsid w:val="009A56E6"/>
    <w:rsid w:val="009A632E"/>
    <w:rsid w:val="009A646D"/>
    <w:rsid w:val="009A6F66"/>
    <w:rsid w:val="009A71F1"/>
    <w:rsid w:val="009A7941"/>
    <w:rsid w:val="009B07BF"/>
    <w:rsid w:val="009B0FEE"/>
    <w:rsid w:val="009B13BE"/>
    <w:rsid w:val="009B2016"/>
    <w:rsid w:val="009B416F"/>
    <w:rsid w:val="009B53AB"/>
    <w:rsid w:val="009B6540"/>
    <w:rsid w:val="009B7415"/>
    <w:rsid w:val="009C169F"/>
    <w:rsid w:val="009C21A0"/>
    <w:rsid w:val="009C2E1F"/>
    <w:rsid w:val="009C42D3"/>
    <w:rsid w:val="009C65E5"/>
    <w:rsid w:val="009C710D"/>
    <w:rsid w:val="009C737C"/>
    <w:rsid w:val="009C7497"/>
    <w:rsid w:val="009C7E6F"/>
    <w:rsid w:val="009D05E1"/>
    <w:rsid w:val="009D2593"/>
    <w:rsid w:val="009D26A9"/>
    <w:rsid w:val="009D2E02"/>
    <w:rsid w:val="009D30F9"/>
    <w:rsid w:val="009D5BA5"/>
    <w:rsid w:val="009D5D30"/>
    <w:rsid w:val="009D5E8D"/>
    <w:rsid w:val="009D6538"/>
    <w:rsid w:val="009D6702"/>
    <w:rsid w:val="009D6A0C"/>
    <w:rsid w:val="009D6B92"/>
    <w:rsid w:val="009D72F1"/>
    <w:rsid w:val="009E0DC8"/>
    <w:rsid w:val="009E3EF6"/>
    <w:rsid w:val="009E3F1F"/>
    <w:rsid w:val="009E4376"/>
    <w:rsid w:val="009E622E"/>
    <w:rsid w:val="009E681A"/>
    <w:rsid w:val="009E69FD"/>
    <w:rsid w:val="009E7BDA"/>
    <w:rsid w:val="009E7E70"/>
    <w:rsid w:val="009F0DF3"/>
    <w:rsid w:val="009F0EEB"/>
    <w:rsid w:val="009F24E6"/>
    <w:rsid w:val="009F2889"/>
    <w:rsid w:val="009F2AF8"/>
    <w:rsid w:val="009F5B78"/>
    <w:rsid w:val="009F5DFD"/>
    <w:rsid w:val="009F6212"/>
    <w:rsid w:val="00A002BA"/>
    <w:rsid w:val="00A0068E"/>
    <w:rsid w:val="00A008A8"/>
    <w:rsid w:val="00A01BDE"/>
    <w:rsid w:val="00A0273D"/>
    <w:rsid w:val="00A02E9C"/>
    <w:rsid w:val="00A03CE6"/>
    <w:rsid w:val="00A04620"/>
    <w:rsid w:val="00A04D83"/>
    <w:rsid w:val="00A05291"/>
    <w:rsid w:val="00A057A8"/>
    <w:rsid w:val="00A06F44"/>
    <w:rsid w:val="00A071EC"/>
    <w:rsid w:val="00A076C5"/>
    <w:rsid w:val="00A07F3F"/>
    <w:rsid w:val="00A102DE"/>
    <w:rsid w:val="00A12B19"/>
    <w:rsid w:val="00A138DC"/>
    <w:rsid w:val="00A141BB"/>
    <w:rsid w:val="00A148D1"/>
    <w:rsid w:val="00A14D26"/>
    <w:rsid w:val="00A156F2"/>
    <w:rsid w:val="00A16C25"/>
    <w:rsid w:val="00A16CFC"/>
    <w:rsid w:val="00A17C83"/>
    <w:rsid w:val="00A207D2"/>
    <w:rsid w:val="00A2307C"/>
    <w:rsid w:val="00A23225"/>
    <w:rsid w:val="00A23777"/>
    <w:rsid w:val="00A2403B"/>
    <w:rsid w:val="00A25ACB"/>
    <w:rsid w:val="00A26906"/>
    <w:rsid w:val="00A26912"/>
    <w:rsid w:val="00A2786E"/>
    <w:rsid w:val="00A3138A"/>
    <w:rsid w:val="00A318E4"/>
    <w:rsid w:val="00A32679"/>
    <w:rsid w:val="00A327C6"/>
    <w:rsid w:val="00A331BB"/>
    <w:rsid w:val="00A35ED6"/>
    <w:rsid w:val="00A36962"/>
    <w:rsid w:val="00A37C55"/>
    <w:rsid w:val="00A40384"/>
    <w:rsid w:val="00A41119"/>
    <w:rsid w:val="00A415E0"/>
    <w:rsid w:val="00A417FF"/>
    <w:rsid w:val="00A41AF0"/>
    <w:rsid w:val="00A42856"/>
    <w:rsid w:val="00A44BEC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57CAA"/>
    <w:rsid w:val="00A6047B"/>
    <w:rsid w:val="00A6056C"/>
    <w:rsid w:val="00A6088A"/>
    <w:rsid w:val="00A61DA0"/>
    <w:rsid w:val="00A639CB"/>
    <w:rsid w:val="00A645B3"/>
    <w:rsid w:val="00A65DA4"/>
    <w:rsid w:val="00A66A86"/>
    <w:rsid w:val="00A671EE"/>
    <w:rsid w:val="00A67B1B"/>
    <w:rsid w:val="00A67BCD"/>
    <w:rsid w:val="00A67F1B"/>
    <w:rsid w:val="00A70D34"/>
    <w:rsid w:val="00A71837"/>
    <w:rsid w:val="00A75395"/>
    <w:rsid w:val="00A757F1"/>
    <w:rsid w:val="00A81F1C"/>
    <w:rsid w:val="00A826E0"/>
    <w:rsid w:val="00A83A0E"/>
    <w:rsid w:val="00A84EE4"/>
    <w:rsid w:val="00A85657"/>
    <w:rsid w:val="00A87B20"/>
    <w:rsid w:val="00A9073B"/>
    <w:rsid w:val="00A92795"/>
    <w:rsid w:val="00A9379A"/>
    <w:rsid w:val="00A94763"/>
    <w:rsid w:val="00A967B5"/>
    <w:rsid w:val="00A96BBA"/>
    <w:rsid w:val="00AA053A"/>
    <w:rsid w:val="00AA1DFF"/>
    <w:rsid w:val="00AA39D6"/>
    <w:rsid w:val="00AA3A5D"/>
    <w:rsid w:val="00AA52C1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B6EE1"/>
    <w:rsid w:val="00AB74BF"/>
    <w:rsid w:val="00AC12C0"/>
    <w:rsid w:val="00AC1C7B"/>
    <w:rsid w:val="00AC2707"/>
    <w:rsid w:val="00AC34D5"/>
    <w:rsid w:val="00AC4348"/>
    <w:rsid w:val="00AC4837"/>
    <w:rsid w:val="00AC4D29"/>
    <w:rsid w:val="00AC5072"/>
    <w:rsid w:val="00AC67BB"/>
    <w:rsid w:val="00AC6E32"/>
    <w:rsid w:val="00AC7BAB"/>
    <w:rsid w:val="00AC7E53"/>
    <w:rsid w:val="00AC7EB7"/>
    <w:rsid w:val="00AD4278"/>
    <w:rsid w:val="00AD4A64"/>
    <w:rsid w:val="00AD7B21"/>
    <w:rsid w:val="00AE009F"/>
    <w:rsid w:val="00AE012A"/>
    <w:rsid w:val="00AE06EB"/>
    <w:rsid w:val="00AE1604"/>
    <w:rsid w:val="00AE25A9"/>
    <w:rsid w:val="00AE271E"/>
    <w:rsid w:val="00AE2A11"/>
    <w:rsid w:val="00AE3826"/>
    <w:rsid w:val="00AE3F6A"/>
    <w:rsid w:val="00AE466E"/>
    <w:rsid w:val="00AE55E7"/>
    <w:rsid w:val="00AE5AC0"/>
    <w:rsid w:val="00AF0550"/>
    <w:rsid w:val="00AF12C5"/>
    <w:rsid w:val="00AF2CAB"/>
    <w:rsid w:val="00AF3327"/>
    <w:rsid w:val="00AF3FD6"/>
    <w:rsid w:val="00AF5D5C"/>
    <w:rsid w:val="00AF62E8"/>
    <w:rsid w:val="00AF6BEA"/>
    <w:rsid w:val="00AF7A99"/>
    <w:rsid w:val="00AF7B8D"/>
    <w:rsid w:val="00AF7D81"/>
    <w:rsid w:val="00B00283"/>
    <w:rsid w:val="00B020CB"/>
    <w:rsid w:val="00B0237B"/>
    <w:rsid w:val="00B02957"/>
    <w:rsid w:val="00B02BDF"/>
    <w:rsid w:val="00B0418E"/>
    <w:rsid w:val="00B0521B"/>
    <w:rsid w:val="00B05C77"/>
    <w:rsid w:val="00B075EE"/>
    <w:rsid w:val="00B12BC1"/>
    <w:rsid w:val="00B1332E"/>
    <w:rsid w:val="00B1391C"/>
    <w:rsid w:val="00B14DF5"/>
    <w:rsid w:val="00B15243"/>
    <w:rsid w:val="00B17229"/>
    <w:rsid w:val="00B20125"/>
    <w:rsid w:val="00B21832"/>
    <w:rsid w:val="00B2308A"/>
    <w:rsid w:val="00B231DA"/>
    <w:rsid w:val="00B23D3F"/>
    <w:rsid w:val="00B23E6B"/>
    <w:rsid w:val="00B240A8"/>
    <w:rsid w:val="00B2435B"/>
    <w:rsid w:val="00B2444C"/>
    <w:rsid w:val="00B25B76"/>
    <w:rsid w:val="00B25E22"/>
    <w:rsid w:val="00B26CE7"/>
    <w:rsid w:val="00B2792E"/>
    <w:rsid w:val="00B27C90"/>
    <w:rsid w:val="00B31044"/>
    <w:rsid w:val="00B3116B"/>
    <w:rsid w:val="00B3158D"/>
    <w:rsid w:val="00B31754"/>
    <w:rsid w:val="00B32578"/>
    <w:rsid w:val="00B3309C"/>
    <w:rsid w:val="00B338BC"/>
    <w:rsid w:val="00B35FA5"/>
    <w:rsid w:val="00B36172"/>
    <w:rsid w:val="00B367FE"/>
    <w:rsid w:val="00B37215"/>
    <w:rsid w:val="00B40FF0"/>
    <w:rsid w:val="00B413DF"/>
    <w:rsid w:val="00B41A16"/>
    <w:rsid w:val="00B42195"/>
    <w:rsid w:val="00B44C71"/>
    <w:rsid w:val="00B44EDA"/>
    <w:rsid w:val="00B45FCD"/>
    <w:rsid w:val="00B471AA"/>
    <w:rsid w:val="00B47F97"/>
    <w:rsid w:val="00B50446"/>
    <w:rsid w:val="00B5071A"/>
    <w:rsid w:val="00B5074C"/>
    <w:rsid w:val="00B514F9"/>
    <w:rsid w:val="00B52A2C"/>
    <w:rsid w:val="00B543DE"/>
    <w:rsid w:val="00B54C74"/>
    <w:rsid w:val="00B601F9"/>
    <w:rsid w:val="00B607AF"/>
    <w:rsid w:val="00B6201B"/>
    <w:rsid w:val="00B623B6"/>
    <w:rsid w:val="00B6676C"/>
    <w:rsid w:val="00B66CFA"/>
    <w:rsid w:val="00B66DA0"/>
    <w:rsid w:val="00B717B8"/>
    <w:rsid w:val="00B72CD2"/>
    <w:rsid w:val="00B74EB0"/>
    <w:rsid w:val="00B7620F"/>
    <w:rsid w:val="00B8159E"/>
    <w:rsid w:val="00B81E25"/>
    <w:rsid w:val="00B820CD"/>
    <w:rsid w:val="00B82292"/>
    <w:rsid w:val="00B832A6"/>
    <w:rsid w:val="00B83647"/>
    <w:rsid w:val="00B83A03"/>
    <w:rsid w:val="00B83D31"/>
    <w:rsid w:val="00B87F6D"/>
    <w:rsid w:val="00B90138"/>
    <w:rsid w:val="00B901BE"/>
    <w:rsid w:val="00B9142A"/>
    <w:rsid w:val="00B91556"/>
    <w:rsid w:val="00B93C22"/>
    <w:rsid w:val="00B93D39"/>
    <w:rsid w:val="00B95639"/>
    <w:rsid w:val="00B95D23"/>
    <w:rsid w:val="00BA244B"/>
    <w:rsid w:val="00BA3B36"/>
    <w:rsid w:val="00BA6BF5"/>
    <w:rsid w:val="00BA7D39"/>
    <w:rsid w:val="00BB2592"/>
    <w:rsid w:val="00BB29DC"/>
    <w:rsid w:val="00BB35B0"/>
    <w:rsid w:val="00BB51AE"/>
    <w:rsid w:val="00BB5234"/>
    <w:rsid w:val="00BB7F21"/>
    <w:rsid w:val="00BC0772"/>
    <w:rsid w:val="00BC14AA"/>
    <w:rsid w:val="00BC3305"/>
    <w:rsid w:val="00BC68E1"/>
    <w:rsid w:val="00BC6BDA"/>
    <w:rsid w:val="00BC6E67"/>
    <w:rsid w:val="00BC719C"/>
    <w:rsid w:val="00BD07DD"/>
    <w:rsid w:val="00BD0B25"/>
    <w:rsid w:val="00BD0D97"/>
    <w:rsid w:val="00BD2FA4"/>
    <w:rsid w:val="00BD31B1"/>
    <w:rsid w:val="00BD47B3"/>
    <w:rsid w:val="00BD5307"/>
    <w:rsid w:val="00BD7443"/>
    <w:rsid w:val="00BE1574"/>
    <w:rsid w:val="00BE5595"/>
    <w:rsid w:val="00BE561B"/>
    <w:rsid w:val="00BE5BC1"/>
    <w:rsid w:val="00BE5FAD"/>
    <w:rsid w:val="00BE5FD3"/>
    <w:rsid w:val="00BE6A41"/>
    <w:rsid w:val="00BE6E17"/>
    <w:rsid w:val="00BF055F"/>
    <w:rsid w:val="00BF0C1E"/>
    <w:rsid w:val="00BF13CA"/>
    <w:rsid w:val="00BF1F8B"/>
    <w:rsid w:val="00BF392F"/>
    <w:rsid w:val="00BF4251"/>
    <w:rsid w:val="00BF5033"/>
    <w:rsid w:val="00BF6FD7"/>
    <w:rsid w:val="00BF7751"/>
    <w:rsid w:val="00C00977"/>
    <w:rsid w:val="00C0193E"/>
    <w:rsid w:val="00C02C53"/>
    <w:rsid w:val="00C02D6A"/>
    <w:rsid w:val="00C02DCD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15FBB"/>
    <w:rsid w:val="00C20CF5"/>
    <w:rsid w:val="00C222BC"/>
    <w:rsid w:val="00C227AA"/>
    <w:rsid w:val="00C232E6"/>
    <w:rsid w:val="00C23847"/>
    <w:rsid w:val="00C2387A"/>
    <w:rsid w:val="00C23A3A"/>
    <w:rsid w:val="00C24100"/>
    <w:rsid w:val="00C24CD3"/>
    <w:rsid w:val="00C25DA9"/>
    <w:rsid w:val="00C26ED6"/>
    <w:rsid w:val="00C27FA2"/>
    <w:rsid w:val="00C30613"/>
    <w:rsid w:val="00C316FE"/>
    <w:rsid w:val="00C31D92"/>
    <w:rsid w:val="00C3255D"/>
    <w:rsid w:val="00C329AF"/>
    <w:rsid w:val="00C32CC9"/>
    <w:rsid w:val="00C32E95"/>
    <w:rsid w:val="00C341DC"/>
    <w:rsid w:val="00C34495"/>
    <w:rsid w:val="00C3578F"/>
    <w:rsid w:val="00C35C97"/>
    <w:rsid w:val="00C35F11"/>
    <w:rsid w:val="00C362B8"/>
    <w:rsid w:val="00C369B1"/>
    <w:rsid w:val="00C37DE4"/>
    <w:rsid w:val="00C40263"/>
    <w:rsid w:val="00C423D5"/>
    <w:rsid w:val="00C42E39"/>
    <w:rsid w:val="00C43378"/>
    <w:rsid w:val="00C43F47"/>
    <w:rsid w:val="00C44954"/>
    <w:rsid w:val="00C44DF5"/>
    <w:rsid w:val="00C4502A"/>
    <w:rsid w:val="00C451D1"/>
    <w:rsid w:val="00C46FD7"/>
    <w:rsid w:val="00C505F8"/>
    <w:rsid w:val="00C51CCE"/>
    <w:rsid w:val="00C52826"/>
    <w:rsid w:val="00C52B6B"/>
    <w:rsid w:val="00C55B2D"/>
    <w:rsid w:val="00C55D94"/>
    <w:rsid w:val="00C56062"/>
    <w:rsid w:val="00C57046"/>
    <w:rsid w:val="00C60144"/>
    <w:rsid w:val="00C606F8"/>
    <w:rsid w:val="00C60F71"/>
    <w:rsid w:val="00C638F6"/>
    <w:rsid w:val="00C64190"/>
    <w:rsid w:val="00C6420E"/>
    <w:rsid w:val="00C645AC"/>
    <w:rsid w:val="00C657D6"/>
    <w:rsid w:val="00C66871"/>
    <w:rsid w:val="00C66D52"/>
    <w:rsid w:val="00C673F0"/>
    <w:rsid w:val="00C67FDB"/>
    <w:rsid w:val="00C70E54"/>
    <w:rsid w:val="00C71018"/>
    <w:rsid w:val="00C7267B"/>
    <w:rsid w:val="00C72BA0"/>
    <w:rsid w:val="00C76455"/>
    <w:rsid w:val="00C76AE6"/>
    <w:rsid w:val="00C77B90"/>
    <w:rsid w:val="00C80063"/>
    <w:rsid w:val="00C8045B"/>
    <w:rsid w:val="00C80871"/>
    <w:rsid w:val="00C81A46"/>
    <w:rsid w:val="00C82CCC"/>
    <w:rsid w:val="00C83D41"/>
    <w:rsid w:val="00C86134"/>
    <w:rsid w:val="00C862AD"/>
    <w:rsid w:val="00C86570"/>
    <w:rsid w:val="00C86EF9"/>
    <w:rsid w:val="00C90019"/>
    <w:rsid w:val="00C916A0"/>
    <w:rsid w:val="00C92CA2"/>
    <w:rsid w:val="00C960FF"/>
    <w:rsid w:val="00C96C7A"/>
    <w:rsid w:val="00CA01EE"/>
    <w:rsid w:val="00CA14AB"/>
    <w:rsid w:val="00CA1856"/>
    <w:rsid w:val="00CA18F4"/>
    <w:rsid w:val="00CA4D84"/>
    <w:rsid w:val="00CA5597"/>
    <w:rsid w:val="00CA6532"/>
    <w:rsid w:val="00CA6B07"/>
    <w:rsid w:val="00CA6FAA"/>
    <w:rsid w:val="00CA714D"/>
    <w:rsid w:val="00CA7BD5"/>
    <w:rsid w:val="00CA7F82"/>
    <w:rsid w:val="00CB2319"/>
    <w:rsid w:val="00CB282F"/>
    <w:rsid w:val="00CB4E23"/>
    <w:rsid w:val="00CB54F9"/>
    <w:rsid w:val="00CB7424"/>
    <w:rsid w:val="00CB742E"/>
    <w:rsid w:val="00CB748B"/>
    <w:rsid w:val="00CB7575"/>
    <w:rsid w:val="00CB78B9"/>
    <w:rsid w:val="00CC1285"/>
    <w:rsid w:val="00CC1D57"/>
    <w:rsid w:val="00CC3BA7"/>
    <w:rsid w:val="00CC4394"/>
    <w:rsid w:val="00CC48CA"/>
    <w:rsid w:val="00CD2237"/>
    <w:rsid w:val="00CD244D"/>
    <w:rsid w:val="00CD4BA7"/>
    <w:rsid w:val="00CD4D5B"/>
    <w:rsid w:val="00CD4F6E"/>
    <w:rsid w:val="00CD50D1"/>
    <w:rsid w:val="00CD6392"/>
    <w:rsid w:val="00CD6A7F"/>
    <w:rsid w:val="00CD6AA1"/>
    <w:rsid w:val="00CD70F0"/>
    <w:rsid w:val="00CD7226"/>
    <w:rsid w:val="00CD755B"/>
    <w:rsid w:val="00CE0171"/>
    <w:rsid w:val="00CE5ABE"/>
    <w:rsid w:val="00CE5C14"/>
    <w:rsid w:val="00CF036E"/>
    <w:rsid w:val="00CF0B2D"/>
    <w:rsid w:val="00CF1550"/>
    <w:rsid w:val="00CF3253"/>
    <w:rsid w:val="00CF3493"/>
    <w:rsid w:val="00CF3BE5"/>
    <w:rsid w:val="00CF44D9"/>
    <w:rsid w:val="00CF5214"/>
    <w:rsid w:val="00CF686A"/>
    <w:rsid w:val="00D00D47"/>
    <w:rsid w:val="00D015FB"/>
    <w:rsid w:val="00D0352A"/>
    <w:rsid w:val="00D0388A"/>
    <w:rsid w:val="00D04C00"/>
    <w:rsid w:val="00D051A9"/>
    <w:rsid w:val="00D05960"/>
    <w:rsid w:val="00D05C3D"/>
    <w:rsid w:val="00D0608A"/>
    <w:rsid w:val="00D0618B"/>
    <w:rsid w:val="00D0645C"/>
    <w:rsid w:val="00D0746D"/>
    <w:rsid w:val="00D07A7B"/>
    <w:rsid w:val="00D1097F"/>
    <w:rsid w:val="00D136CF"/>
    <w:rsid w:val="00D14C5E"/>
    <w:rsid w:val="00D16795"/>
    <w:rsid w:val="00D1684A"/>
    <w:rsid w:val="00D17D4C"/>
    <w:rsid w:val="00D20344"/>
    <w:rsid w:val="00D2116A"/>
    <w:rsid w:val="00D21730"/>
    <w:rsid w:val="00D21F40"/>
    <w:rsid w:val="00D23298"/>
    <w:rsid w:val="00D2536D"/>
    <w:rsid w:val="00D2659F"/>
    <w:rsid w:val="00D268D9"/>
    <w:rsid w:val="00D26F42"/>
    <w:rsid w:val="00D273DA"/>
    <w:rsid w:val="00D27698"/>
    <w:rsid w:val="00D2789E"/>
    <w:rsid w:val="00D32C68"/>
    <w:rsid w:val="00D32E1D"/>
    <w:rsid w:val="00D3335F"/>
    <w:rsid w:val="00D34484"/>
    <w:rsid w:val="00D35022"/>
    <w:rsid w:val="00D35251"/>
    <w:rsid w:val="00D355CF"/>
    <w:rsid w:val="00D358EF"/>
    <w:rsid w:val="00D37459"/>
    <w:rsid w:val="00D40056"/>
    <w:rsid w:val="00D419A9"/>
    <w:rsid w:val="00D4204A"/>
    <w:rsid w:val="00D42275"/>
    <w:rsid w:val="00D437FA"/>
    <w:rsid w:val="00D43808"/>
    <w:rsid w:val="00D457A6"/>
    <w:rsid w:val="00D46755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677A"/>
    <w:rsid w:val="00D57035"/>
    <w:rsid w:val="00D60D47"/>
    <w:rsid w:val="00D611B8"/>
    <w:rsid w:val="00D61922"/>
    <w:rsid w:val="00D61CD5"/>
    <w:rsid w:val="00D6424D"/>
    <w:rsid w:val="00D6586F"/>
    <w:rsid w:val="00D65F01"/>
    <w:rsid w:val="00D700A9"/>
    <w:rsid w:val="00D70591"/>
    <w:rsid w:val="00D71C7B"/>
    <w:rsid w:val="00D73DCE"/>
    <w:rsid w:val="00D75838"/>
    <w:rsid w:val="00D75CA4"/>
    <w:rsid w:val="00D76887"/>
    <w:rsid w:val="00D770FC"/>
    <w:rsid w:val="00D7773B"/>
    <w:rsid w:val="00D778C4"/>
    <w:rsid w:val="00D81750"/>
    <w:rsid w:val="00D81CE3"/>
    <w:rsid w:val="00D822BD"/>
    <w:rsid w:val="00D83813"/>
    <w:rsid w:val="00D85B59"/>
    <w:rsid w:val="00D85D12"/>
    <w:rsid w:val="00D8766A"/>
    <w:rsid w:val="00D91630"/>
    <w:rsid w:val="00D92772"/>
    <w:rsid w:val="00D92BBB"/>
    <w:rsid w:val="00D92BD4"/>
    <w:rsid w:val="00D933C9"/>
    <w:rsid w:val="00D94D9F"/>
    <w:rsid w:val="00D9509D"/>
    <w:rsid w:val="00D965C0"/>
    <w:rsid w:val="00D96737"/>
    <w:rsid w:val="00D971D5"/>
    <w:rsid w:val="00D97F53"/>
    <w:rsid w:val="00DA2674"/>
    <w:rsid w:val="00DA3ACB"/>
    <w:rsid w:val="00DA5040"/>
    <w:rsid w:val="00DA5828"/>
    <w:rsid w:val="00DA5E26"/>
    <w:rsid w:val="00DA6822"/>
    <w:rsid w:val="00DA7A19"/>
    <w:rsid w:val="00DA7BC7"/>
    <w:rsid w:val="00DB08F2"/>
    <w:rsid w:val="00DB3068"/>
    <w:rsid w:val="00DB314B"/>
    <w:rsid w:val="00DB4061"/>
    <w:rsid w:val="00DB4902"/>
    <w:rsid w:val="00DB4C5F"/>
    <w:rsid w:val="00DB5D65"/>
    <w:rsid w:val="00DB5DF8"/>
    <w:rsid w:val="00DB776F"/>
    <w:rsid w:val="00DB7D69"/>
    <w:rsid w:val="00DC1F36"/>
    <w:rsid w:val="00DC2114"/>
    <w:rsid w:val="00DC224D"/>
    <w:rsid w:val="00DC26FE"/>
    <w:rsid w:val="00DC3060"/>
    <w:rsid w:val="00DC30B2"/>
    <w:rsid w:val="00DC3EBD"/>
    <w:rsid w:val="00DC3F89"/>
    <w:rsid w:val="00DC4040"/>
    <w:rsid w:val="00DC5E2D"/>
    <w:rsid w:val="00DD07C5"/>
    <w:rsid w:val="00DD0FCC"/>
    <w:rsid w:val="00DD11DD"/>
    <w:rsid w:val="00DD1378"/>
    <w:rsid w:val="00DD506D"/>
    <w:rsid w:val="00DD5232"/>
    <w:rsid w:val="00DD7179"/>
    <w:rsid w:val="00DE1761"/>
    <w:rsid w:val="00DE1FF9"/>
    <w:rsid w:val="00DE2C38"/>
    <w:rsid w:val="00DE2D77"/>
    <w:rsid w:val="00DE389D"/>
    <w:rsid w:val="00DE3926"/>
    <w:rsid w:val="00DE4901"/>
    <w:rsid w:val="00DE6387"/>
    <w:rsid w:val="00DE6A33"/>
    <w:rsid w:val="00DE7AC4"/>
    <w:rsid w:val="00DF06CE"/>
    <w:rsid w:val="00DF079F"/>
    <w:rsid w:val="00DF22AC"/>
    <w:rsid w:val="00DF2785"/>
    <w:rsid w:val="00DF3D59"/>
    <w:rsid w:val="00DF410E"/>
    <w:rsid w:val="00DF45B0"/>
    <w:rsid w:val="00DF6584"/>
    <w:rsid w:val="00E00CC8"/>
    <w:rsid w:val="00E020F7"/>
    <w:rsid w:val="00E04016"/>
    <w:rsid w:val="00E045EA"/>
    <w:rsid w:val="00E04974"/>
    <w:rsid w:val="00E04E7D"/>
    <w:rsid w:val="00E05C04"/>
    <w:rsid w:val="00E05E24"/>
    <w:rsid w:val="00E060FB"/>
    <w:rsid w:val="00E068A1"/>
    <w:rsid w:val="00E06FC5"/>
    <w:rsid w:val="00E07B6C"/>
    <w:rsid w:val="00E11968"/>
    <w:rsid w:val="00E1261C"/>
    <w:rsid w:val="00E1285F"/>
    <w:rsid w:val="00E12A49"/>
    <w:rsid w:val="00E130D3"/>
    <w:rsid w:val="00E13573"/>
    <w:rsid w:val="00E15A08"/>
    <w:rsid w:val="00E15B5E"/>
    <w:rsid w:val="00E164AA"/>
    <w:rsid w:val="00E166B7"/>
    <w:rsid w:val="00E17352"/>
    <w:rsid w:val="00E175F8"/>
    <w:rsid w:val="00E17A42"/>
    <w:rsid w:val="00E231C3"/>
    <w:rsid w:val="00E25805"/>
    <w:rsid w:val="00E26332"/>
    <w:rsid w:val="00E306D3"/>
    <w:rsid w:val="00E30DB5"/>
    <w:rsid w:val="00E31950"/>
    <w:rsid w:val="00E32845"/>
    <w:rsid w:val="00E33187"/>
    <w:rsid w:val="00E338FF"/>
    <w:rsid w:val="00E345C6"/>
    <w:rsid w:val="00E35C67"/>
    <w:rsid w:val="00E36E68"/>
    <w:rsid w:val="00E37B7B"/>
    <w:rsid w:val="00E40B77"/>
    <w:rsid w:val="00E4201C"/>
    <w:rsid w:val="00E47453"/>
    <w:rsid w:val="00E47BF4"/>
    <w:rsid w:val="00E502E1"/>
    <w:rsid w:val="00E5033E"/>
    <w:rsid w:val="00E5107E"/>
    <w:rsid w:val="00E55FF8"/>
    <w:rsid w:val="00E5696D"/>
    <w:rsid w:val="00E56F87"/>
    <w:rsid w:val="00E604EC"/>
    <w:rsid w:val="00E61414"/>
    <w:rsid w:val="00E615F9"/>
    <w:rsid w:val="00E61CD6"/>
    <w:rsid w:val="00E636E3"/>
    <w:rsid w:val="00E642A4"/>
    <w:rsid w:val="00E646AA"/>
    <w:rsid w:val="00E65514"/>
    <w:rsid w:val="00E66332"/>
    <w:rsid w:val="00E67483"/>
    <w:rsid w:val="00E75585"/>
    <w:rsid w:val="00E75722"/>
    <w:rsid w:val="00E75AA2"/>
    <w:rsid w:val="00E75C69"/>
    <w:rsid w:val="00E767B0"/>
    <w:rsid w:val="00E76F89"/>
    <w:rsid w:val="00E77B02"/>
    <w:rsid w:val="00E77EC3"/>
    <w:rsid w:val="00E80E12"/>
    <w:rsid w:val="00E83957"/>
    <w:rsid w:val="00E859F9"/>
    <w:rsid w:val="00E86494"/>
    <w:rsid w:val="00E864F7"/>
    <w:rsid w:val="00E87F4D"/>
    <w:rsid w:val="00E911BF"/>
    <w:rsid w:val="00E9144A"/>
    <w:rsid w:val="00E9155F"/>
    <w:rsid w:val="00E93F91"/>
    <w:rsid w:val="00EA134A"/>
    <w:rsid w:val="00EA2F6B"/>
    <w:rsid w:val="00EA3C50"/>
    <w:rsid w:val="00EA3D41"/>
    <w:rsid w:val="00EA49DA"/>
    <w:rsid w:val="00EA591D"/>
    <w:rsid w:val="00EA61AE"/>
    <w:rsid w:val="00EA61C8"/>
    <w:rsid w:val="00EB1100"/>
    <w:rsid w:val="00EB13E3"/>
    <w:rsid w:val="00EB1461"/>
    <w:rsid w:val="00EB21D7"/>
    <w:rsid w:val="00EB2753"/>
    <w:rsid w:val="00EB3430"/>
    <w:rsid w:val="00EB3EF0"/>
    <w:rsid w:val="00EB700B"/>
    <w:rsid w:val="00EB761A"/>
    <w:rsid w:val="00EC05B7"/>
    <w:rsid w:val="00EC06C5"/>
    <w:rsid w:val="00EC130F"/>
    <w:rsid w:val="00EC163E"/>
    <w:rsid w:val="00EC201C"/>
    <w:rsid w:val="00EC391F"/>
    <w:rsid w:val="00EC7B75"/>
    <w:rsid w:val="00EC7D42"/>
    <w:rsid w:val="00EC7D56"/>
    <w:rsid w:val="00ED0537"/>
    <w:rsid w:val="00ED118D"/>
    <w:rsid w:val="00ED12A1"/>
    <w:rsid w:val="00ED20B0"/>
    <w:rsid w:val="00ED4578"/>
    <w:rsid w:val="00ED58C7"/>
    <w:rsid w:val="00ED62C5"/>
    <w:rsid w:val="00ED6EAF"/>
    <w:rsid w:val="00ED78E7"/>
    <w:rsid w:val="00ED7AF0"/>
    <w:rsid w:val="00EE08BA"/>
    <w:rsid w:val="00EE0C5F"/>
    <w:rsid w:val="00EE1366"/>
    <w:rsid w:val="00EE2B4C"/>
    <w:rsid w:val="00EE2C8F"/>
    <w:rsid w:val="00EE5126"/>
    <w:rsid w:val="00EE6512"/>
    <w:rsid w:val="00EE67C1"/>
    <w:rsid w:val="00EE6F56"/>
    <w:rsid w:val="00EE7477"/>
    <w:rsid w:val="00EF0B78"/>
    <w:rsid w:val="00EF220D"/>
    <w:rsid w:val="00EF2251"/>
    <w:rsid w:val="00EF2676"/>
    <w:rsid w:val="00EF4E53"/>
    <w:rsid w:val="00EF4ED1"/>
    <w:rsid w:val="00EF5045"/>
    <w:rsid w:val="00EF5363"/>
    <w:rsid w:val="00EF552C"/>
    <w:rsid w:val="00EF5FFC"/>
    <w:rsid w:val="00EF6D34"/>
    <w:rsid w:val="00EF7BA5"/>
    <w:rsid w:val="00EF7D76"/>
    <w:rsid w:val="00EF7E64"/>
    <w:rsid w:val="00F004E3"/>
    <w:rsid w:val="00F0088D"/>
    <w:rsid w:val="00F01BE4"/>
    <w:rsid w:val="00F02C7F"/>
    <w:rsid w:val="00F03EA3"/>
    <w:rsid w:val="00F04D4F"/>
    <w:rsid w:val="00F058BB"/>
    <w:rsid w:val="00F05BCE"/>
    <w:rsid w:val="00F060FE"/>
    <w:rsid w:val="00F06B93"/>
    <w:rsid w:val="00F07B69"/>
    <w:rsid w:val="00F10828"/>
    <w:rsid w:val="00F115E2"/>
    <w:rsid w:val="00F11895"/>
    <w:rsid w:val="00F123A7"/>
    <w:rsid w:val="00F12542"/>
    <w:rsid w:val="00F20023"/>
    <w:rsid w:val="00F2067E"/>
    <w:rsid w:val="00F20931"/>
    <w:rsid w:val="00F20C34"/>
    <w:rsid w:val="00F23A87"/>
    <w:rsid w:val="00F2704C"/>
    <w:rsid w:val="00F2737F"/>
    <w:rsid w:val="00F300AD"/>
    <w:rsid w:val="00F302C7"/>
    <w:rsid w:val="00F33A6B"/>
    <w:rsid w:val="00F3486B"/>
    <w:rsid w:val="00F34A7A"/>
    <w:rsid w:val="00F35D81"/>
    <w:rsid w:val="00F370AE"/>
    <w:rsid w:val="00F37C34"/>
    <w:rsid w:val="00F40EBB"/>
    <w:rsid w:val="00F42600"/>
    <w:rsid w:val="00F44960"/>
    <w:rsid w:val="00F47589"/>
    <w:rsid w:val="00F47FD4"/>
    <w:rsid w:val="00F53705"/>
    <w:rsid w:val="00F57685"/>
    <w:rsid w:val="00F60ECA"/>
    <w:rsid w:val="00F628FE"/>
    <w:rsid w:val="00F63A3E"/>
    <w:rsid w:val="00F63C27"/>
    <w:rsid w:val="00F670A1"/>
    <w:rsid w:val="00F67D68"/>
    <w:rsid w:val="00F70F30"/>
    <w:rsid w:val="00F7161A"/>
    <w:rsid w:val="00F748C1"/>
    <w:rsid w:val="00F754CC"/>
    <w:rsid w:val="00F754D2"/>
    <w:rsid w:val="00F75A2A"/>
    <w:rsid w:val="00F76D7F"/>
    <w:rsid w:val="00F8087F"/>
    <w:rsid w:val="00F840A0"/>
    <w:rsid w:val="00F84939"/>
    <w:rsid w:val="00F84DC3"/>
    <w:rsid w:val="00F859E5"/>
    <w:rsid w:val="00F86BC9"/>
    <w:rsid w:val="00F86F59"/>
    <w:rsid w:val="00F911BB"/>
    <w:rsid w:val="00F9216D"/>
    <w:rsid w:val="00F92F39"/>
    <w:rsid w:val="00F93AE5"/>
    <w:rsid w:val="00F93F47"/>
    <w:rsid w:val="00F945DA"/>
    <w:rsid w:val="00F9586E"/>
    <w:rsid w:val="00F963CA"/>
    <w:rsid w:val="00FA08E8"/>
    <w:rsid w:val="00FA0D7F"/>
    <w:rsid w:val="00FA1D2C"/>
    <w:rsid w:val="00FA4000"/>
    <w:rsid w:val="00FA529A"/>
    <w:rsid w:val="00FA6344"/>
    <w:rsid w:val="00FA79FD"/>
    <w:rsid w:val="00FB0E07"/>
    <w:rsid w:val="00FB3272"/>
    <w:rsid w:val="00FB32E8"/>
    <w:rsid w:val="00FB40C0"/>
    <w:rsid w:val="00FB5652"/>
    <w:rsid w:val="00FB70B3"/>
    <w:rsid w:val="00FB7E33"/>
    <w:rsid w:val="00FC0AB1"/>
    <w:rsid w:val="00FC3746"/>
    <w:rsid w:val="00FC566E"/>
    <w:rsid w:val="00FC6428"/>
    <w:rsid w:val="00FD0389"/>
    <w:rsid w:val="00FD1AE4"/>
    <w:rsid w:val="00FD216B"/>
    <w:rsid w:val="00FD2217"/>
    <w:rsid w:val="00FD271D"/>
    <w:rsid w:val="00FD6742"/>
    <w:rsid w:val="00FE03CE"/>
    <w:rsid w:val="00FE08AC"/>
    <w:rsid w:val="00FE158C"/>
    <w:rsid w:val="00FE3F6D"/>
    <w:rsid w:val="00FE5A64"/>
    <w:rsid w:val="00FF0CCF"/>
    <w:rsid w:val="00FF2411"/>
    <w:rsid w:val="00FF2B50"/>
    <w:rsid w:val="00FF2E72"/>
    <w:rsid w:val="00FF2F91"/>
    <w:rsid w:val="00FF4636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712C"/>
  <w15:docId w15:val="{83F703AF-FB98-4805-B004-2E4E2370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C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3544"/>
  </w:style>
  <w:style w:type="paragraph" w:styleId="a6">
    <w:name w:val="footer"/>
    <w:basedOn w:val="a"/>
    <w:link w:val="a7"/>
    <w:uiPriority w:val="99"/>
    <w:unhideWhenUsed/>
    <w:rsid w:val="00953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3544"/>
  </w:style>
  <w:style w:type="paragraph" w:styleId="a8">
    <w:name w:val="Balloon Text"/>
    <w:basedOn w:val="a"/>
    <w:link w:val="a9"/>
    <w:uiPriority w:val="99"/>
    <w:semiHidden/>
    <w:unhideWhenUsed/>
    <w:rsid w:val="00AF7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A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7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915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911A-53B9-4E1A-AA3B-6A9DFEC0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6</cp:revision>
  <cp:lastPrinted>2023-01-24T11:39:00Z</cp:lastPrinted>
  <dcterms:created xsi:type="dcterms:W3CDTF">2023-01-23T10:56:00Z</dcterms:created>
  <dcterms:modified xsi:type="dcterms:W3CDTF">2023-01-24T11:40:00Z</dcterms:modified>
</cp:coreProperties>
</file>