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1141387959"/>
        <w:docPartObj>
          <w:docPartGallery w:val="Table of Contents"/>
          <w:docPartUnique/>
        </w:docPartObj>
      </w:sdtPr>
      <w:sdtEndPr/>
      <w:sdtContent>
        <w:p w:rsidR="0077441B" w:rsidRDefault="0077441B" w:rsidP="0077441B">
          <w:pPr>
            <w:pStyle w:val="aa"/>
          </w:pPr>
          <w:r>
            <w:t>Оглавление</w:t>
          </w:r>
        </w:p>
        <w:p w:rsidR="00BF66ED" w:rsidRDefault="0077441B" w:rsidP="00BF66ED">
          <w:pPr>
            <w:pStyle w:val="2a"/>
            <w:numPr>
              <w:ilvl w:val="0"/>
              <w:numId w:val="7"/>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56688954" w:history="1">
            <w:r w:rsidR="00BF66ED" w:rsidRPr="00997F03">
              <w:rPr>
                <w:rStyle w:val="a9"/>
                <w:noProof/>
              </w:rPr>
              <w:t>О проекте закона Ярославской области «О внесении изменения в Закон Ярославской области «Об установлении величины прожиточного минимума пенсионера в Ярославской области на 2021 год»</w:t>
            </w:r>
            <w:r w:rsidR="00BF66ED">
              <w:rPr>
                <w:noProof/>
                <w:webHidden/>
              </w:rPr>
              <w:tab/>
            </w:r>
            <w:r w:rsidR="00BF66ED">
              <w:rPr>
                <w:noProof/>
                <w:webHidden/>
              </w:rPr>
              <w:fldChar w:fldCharType="begin"/>
            </w:r>
            <w:r w:rsidR="00BF66ED">
              <w:rPr>
                <w:noProof/>
                <w:webHidden/>
              </w:rPr>
              <w:instrText xml:space="preserve"> PAGEREF _Toc56688954 \h </w:instrText>
            </w:r>
            <w:r w:rsidR="00BF66ED">
              <w:rPr>
                <w:noProof/>
                <w:webHidden/>
              </w:rPr>
            </w:r>
            <w:r w:rsidR="00BF66ED">
              <w:rPr>
                <w:noProof/>
                <w:webHidden/>
              </w:rPr>
              <w:fldChar w:fldCharType="separate"/>
            </w:r>
            <w:r w:rsidR="00BF66ED">
              <w:rPr>
                <w:noProof/>
                <w:webHidden/>
              </w:rPr>
              <w:t>3</w:t>
            </w:r>
            <w:r w:rsidR="00BF66ED">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55" w:history="1">
            <w:r w:rsidRPr="00997F03">
              <w:rPr>
                <w:rStyle w:val="a9"/>
                <w:noProof/>
              </w:rPr>
              <w:t>О проекте закона Ярославской области «О временных условиях предоставления мер социальной поддержки на территории Ярославской области»</w:t>
            </w:r>
            <w:r>
              <w:rPr>
                <w:noProof/>
                <w:webHidden/>
              </w:rPr>
              <w:tab/>
            </w:r>
            <w:r>
              <w:rPr>
                <w:noProof/>
                <w:webHidden/>
              </w:rPr>
              <w:fldChar w:fldCharType="begin"/>
            </w:r>
            <w:r>
              <w:rPr>
                <w:noProof/>
                <w:webHidden/>
              </w:rPr>
              <w:instrText xml:space="preserve"> PAGEREF _Toc56688955 \h </w:instrText>
            </w:r>
            <w:r>
              <w:rPr>
                <w:noProof/>
                <w:webHidden/>
              </w:rPr>
            </w:r>
            <w:r>
              <w:rPr>
                <w:noProof/>
                <w:webHidden/>
              </w:rPr>
              <w:fldChar w:fldCharType="separate"/>
            </w:r>
            <w:r>
              <w:rPr>
                <w:noProof/>
                <w:webHidden/>
              </w:rPr>
              <w:t>4</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56" w:history="1">
            <w:r w:rsidRPr="00997F03">
              <w:rPr>
                <w:rStyle w:val="a9"/>
                <w:noProof/>
              </w:rPr>
              <w:t>О проекте закона Ярославской области «О признании утратившей силу части 3 статьи 3 Закона Ярославской области «О наделении органов местного самоуправления государственными полномочиями Ярославской области» и Закон Ярославской области «О временных мерах социальной поддержки граждан, имеющих детей»</w:t>
            </w:r>
            <w:r>
              <w:rPr>
                <w:noProof/>
                <w:webHidden/>
              </w:rPr>
              <w:tab/>
            </w:r>
            <w:r>
              <w:rPr>
                <w:noProof/>
                <w:webHidden/>
              </w:rPr>
              <w:fldChar w:fldCharType="begin"/>
            </w:r>
            <w:r>
              <w:rPr>
                <w:noProof/>
                <w:webHidden/>
              </w:rPr>
              <w:instrText xml:space="preserve"> PAGEREF _Toc56688956 \h </w:instrText>
            </w:r>
            <w:r>
              <w:rPr>
                <w:noProof/>
                <w:webHidden/>
              </w:rPr>
            </w:r>
            <w:r>
              <w:rPr>
                <w:noProof/>
                <w:webHidden/>
              </w:rPr>
              <w:fldChar w:fldCharType="separate"/>
            </w:r>
            <w:r>
              <w:rPr>
                <w:noProof/>
                <w:webHidden/>
              </w:rPr>
              <w:t>4</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57" w:history="1">
            <w:r w:rsidRPr="00997F03">
              <w:rPr>
                <w:rStyle w:val="a9"/>
                <w:noProof/>
              </w:rPr>
              <w:t>О проекте закона Ярославской области «Об областном бюджете на 2021 год и на плановый период 2022 и 2023 годов»</w:t>
            </w:r>
            <w:r>
              <w:rPr>
                <w:noProof/>
                <w:webHidden/>
              </w:rPr>
              <w:tab/>
            </w:r>
            <w:r>
              <w:rPr>
                <w:noProof/>
                <w:webHidden/>
              </w:rPr>
              <w:fldChar w:fldCharType="begin"/>
            </w:r>
            <w:r>
              <w:rPr>
                <w:noProof/>
                <w:webHidden/>
              </w:rPr>
              <w:instrText xml:space="preserve"> PAGEREF _Toc56688957 \h </w:instrText>
            </w:r>
            <w:r>
              <w:rPr>
                <w:noProof/>
                <w:webHidden/>
              </w:rPr>
            </w:r>
            <w:r>
              <w:rPr>
                <w:noProof/>
                <w:webHidden/>
              </w:rPr>
              <w:fldChar w:fldCharType="separate"/>
            </w:r>
            <w:r>
              <w:rPr>
                <w:noProof/>
                <w:webHidden/>
              </w:rPr>
              <w:t>5</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58" w:history="1">
            <w:r w:rsidRPr="00997F03">
              <w:rPr>
                <w:rStyle w:val="a9"/>
                <w:noProof/>
              </w:rPr>
              <w:t>О проекте закона Ярославской области «О бюджете Территориального фонда обязательного медицинского страхования Ярославской области на 2021 год и на плановый период 2022 и 2023 годов»</w:t>
            </w:r>
            <w:r>
              <w:rPr>
                <w:noProof/>
                <w:webHidden/>
              </w:rPr>
              <w:tab/>
            </w:r>
            <w:r>
              <w:rPr>
                <w:noProof/>
                <w:webHidden/>
              </w:rPr>
              <w:fldChar w:fldCharType="begin"/>
            </w:r>
            <w:r>
              <w:rPr>
                <w:noProof/>
                <w:webHidden/>
              </w:rPr>
              <w:instrText xml:space="preserve"> PAGEREF _Toc56688958 \h </w:instrText>
            </w:r>
            <w:r>
              <w:rPr>
                <w:noProof/>
                <w:webHidden/>
              </w:rPr>
            </w:r>
            <w:r>
              <w:rPr>
                <w:noProof/>
                <w:webHidden/>
              </w:rPr>
              <w:fldChar w:fldCharType="separate"/>
            </w:r>
            <w:r>
              <w:rPr>
                <w:noProof/>
                <w:webHidden/>
              </w:rPr>
              <w:t>6</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59" w:history="1">
            <w:r w:rsidRPr="00997F03">
              <w:rPr>
                <w:rStyle w:val="a9"/>
                <w:noProof/>
              </w:rPr>
              <w:t>О проекте закона Ярославской области «О внесении изменений в статьи 26 и 27 Закона Ярославской области «Об управлении и распоряжении имуществом Ярославской области»</w:t>
            </w:r>
            <w:r>
              <w:rPr>
                <w:noProof/>
                <w:webHidden/>
              </w:rPr>
              <w:tab/>
            </w:r>
            <w:r>
              <w:rPr>
                <w:noProof/>
                <w:webHidden/>
              </w:rPr>
              <w:fldChar w:fldCharType="begin"/>
            </w:r>
            <w:r>
              <w:rPr>
                <w:noProof/>
                <w:webHidden/>
              </w:rPr>
              <w:instrText xml:space="preserve"> PAGEREF _Toc56688959 \h </w:instrText>
            </w:r>
            <w:r>
              <w:rPr>
                <w:noProof/>
                <w:webHidden/>
              </w:rPr>
            </w:r>
            <w:r>
              <w:rPr>
                <w:noProof/>
                <w:webHidden/>
              </w:rPr>
              <w:fldChar w:fldCharType="separate"/>
            </w:r>
            <w:r>
              <w:rPr>
                <w:noProof/>
                <w:webHidden/>
              </w:rPr>
              <w:t>7</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0" w:history="1">
            <w:r w:rsidRPr="00997F03">
              <w:rPr>
                <w:rStyle w:val="a9"/>
                <w:noProof/>
              </w:rPr>
              <w:t>О проекте закона Ярославской области «О внесении изменений в статьи 6 и 6</w:t>
            </w:r>
            <w:r w:rsidRPr="00997F03">
              <w:rPr>
                <w:rStyle w:val="a9"/>
                <w:noProof/>
                <w:vertAlign w:val="superscript"/>
              </w:rPr>
              <w:t xml:space="preserve">1 </w:t>
            </w:r>
            <w:r w:rsidRPr="00997F03">
              <w:rPr>
                <w:rStyle w:val="a9"/>
                <w:noProof/>
              </w:rPr>
              <w:t>Закона Ярославской области «О градостроительной деятельности на территории Ярославской области»</w:t>
            </w:r>
            <w:r>
              <w:rPr>
                <w:noProof/>
                <w:webHidden/>
              </w:rPr>
              <w:tab/>
            </w:r>
            <w:r>
              <w:rPr>
                <w:noProof/>
                <w:webHidden/>
              </w:rPr>
              <w:fldChar w:fldCharType="begin"/>
            </w:r>
            <w:r>
              <w:rPr>
                <w:noProof/>
                <w:webHidden/>
              </w:rPr>
              <w:instrText xml:space="preserve"> PAGEREF _Toc56688960 \h </w:instrText>
            </w:r>
            <w:r>
              <w:rPr>
                <w:noProof/>
                <w:webHidden/>
              </w:rPr>
            </w:r>
            <w:r>
              <w:rPr>
                <w:noProof/>
                <w:webHidden/>
              </w:rPr>
              <w:fldChar w:fldCharType="separate"/>
            </w:r>
            <w:r>
              <w:rPr>
                <w:noProof/>
                <w:webHidden/>
              </w:rPr>
              <w:t>8</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1" w:history="1">
            <w:r w:rsidRPr="00997F03">
              <w:rPr>
                <w:rStyle w:val="a9"/>
                <w:noProof/>
              </w:rPr>
              <w:t>О проекте закона Ярославской области «О внесении изменений в отдельные законодательные акты Ярославской области в сфере государственной гражданской и муниципальной службы»</w:t>
            </w:r>
            <w:r>
              <w:rPr>
                <w:noProof/>
                <w:webHidden/>
              </w:rPr>
              <w:tab/>
            </w:r>
            <w:r>
              <w:rPr>
                <w:noProof/>
                <w:webHidden/>
              </w:rPr>
              <w:fldChar w:fldCharType="begin"/>
            </w:r>
            <w:r>
              <w:rPr>
                <w:noProof/>
                <w:webHidden/>
              </w:rPr>
              <w:instrText xml:space="preserve"> PAGEREF _Toc56688961 \h </w:instrText>
            </w:r>
            <w:r>
              <w:rPr>
                <w:noProof/>
                <w:webHidden/>
              </w:rPr>
            </w:r>
            <w:r>
              <w:rPr>
                <w:noProof/>
                <w:webHidden/>
              </w:rPr>
              <w:fldChar w:fldCharType="separate"/>
            </w:r>
            <w:r>
              <w:rPr>
                <w:noProof/>
                <w:webHidden/>
              </w:rPr>
              <w:t>9</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2" w:history="1">
            <w:r w:rsidRPr="00997F03">
              <w:rPr>
                <w:rStyle w:val="a9"/>
                <w:noProof/>
              </w:rPr>
              <w:t>О проекте закона Ярославской области «О внесении изменений в статьи 6 и 8 Закона Ярославской области «Об условиях реализации права отдельных категорий граждан на предоставление жилых помещений по договорам социального найма» и Закон Ярославской области «Об отдельных вопросах предоставления жилых помещений по договорам найма жилых помещений жилищного фонда социального использования»</w:t>
            </w:r>
            <w:r>
              <w:rPr>
                <w:noProof/>
                <w:webHidden/>
              </w:rPr>
              <w:tab/>
            </w:r>
            <w:r>
              <w:rPr>
                <w:noProof/>
                <w:webHidden/>
              </w:rPr>
              <w:fldChar w:fldCharType="begin"/>
            </w:r>
            <w:r>
              <w:rPr>
                <w:noProof/>
                <w:webHidden/>
              </w:rPr>
              <w:instrText xml:space="preserve"> PAGEREF _Toc56688962 \h </w:instrText>
            </w:r>
            <w:r>
              <w:rPr>
                <w:noProof/>
                <w:webHidden/>
              </w:rPr>
            </w:r>
            <w:r>
              <w:rPr>
                <w:noProof/>
                <w:webHidden/>
              </w:rPr>
              <w:fldChar w:fldCharType="separate"/>
            </w:r>
            <w:r>
              <w:rPr>
                <w:noProof/>
                <w:webHidden/>
              </w:rPr>
              <w:t>10</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3" w:history="1">
            <w:r w:rsidRPr="00997F03">
              <w:rPr>
                <w:rStyle w:val="a9"/>
                <w:noProof/>
              </w:rPr>
              <w:t>О проекте закона Ярославской области «О внесении изменения в статью 3 Закона Ярославской области «О региональных стандартах оплаты жилого помещения и коммунальных услуг»</w:t>
            </w:r>
            <w:r>
              <w:rPr>
                <w:noProof/>
                <w:webHidden/>
              </w:rPr>
              <w:tab/>
            </w:r>
            <w:r>
              <w:rPr>
                <w:noProof/>
                <w:webHidden/>
              </w:rPr>
              <w:fldChar w:fldCharType="begin"/>
            </w:r>
            <w:r>
              <w:rPr>
                <w:noProof/>
                <w:webHidden/>
              </w:rPr>
              <w:instrText xml:space="preserve"> PAGEREF _Toc56688963 \h </w:instrText>
            </w:r>
            <w:r>
              <w:rPr>
                <w:noProof/>
                <w:webHidden/>
              </w:rPr>
            </w:r>
            <w:r>
              <w:rPr>
                <w:noProof/>
                <w:webHidden/>
              </w:rPr>
              <w:fldChar w:fldCharType="separate"/>
            </w:r>
            <w:r>
              <w:rPr>
                <w:noProof/>
                <w:webHidden/>
              </w:rPr>
              <w:t>11</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4" w:history="1">
            <w:r w:rsidRPr="00997F03">
              <w:rPr>
                <w:rStyle w:val="a9"/>
                <w:noProof/>
              </w:rPr>
              <w:t>О проекте закона Ярославской области «О внесении изменений в Закон Ярославской области «О порядке назначения представителей общественности в состав квалификационной коллегии судей Ярославской области»</w:t>
            </w:r>
            <w:r>
              <w:rPr>
                <w:noProof/>
                <w:webHidden/>
              </w:rPr>
              <w:tab/>
            </w:r>
            <w:r>
              <w:rPr>
                <w:noProof/>
                <w:webHidden/>
              </w:rPr>
              <w:fldChar w:fldCharType="begin"/>
            </w:r>
            <w:r>
              <w:rPr>
                <w:noProof/>
                <w:webHidden/>
              </w:rPr>
              <w:instrText xml:space="preserve"> PAGEREF _Toc56688964 \h </w:instrText>
            </w:r>
            <w:r>
              <w:rPr>
                <w:noProof/>
                <w:webHidden/>
              </w:rPr>
            </w:r>
            <w:r>
              <w:rPr>
                <w:noProof/>
                <w:webHidden/>
              </w:rPr>
              <w:fldChar w:fldCharType="separate"/>
            </w:r>
            <w:r>
              <w:rPr>
                <w:noProof/>
                <w:webHidden/>
              </w:rPr>
              <w:t>12</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5" w:history="1">
            <w:r w:rsidRPr="00997F03">
              <w:rPr>
                <w:rStyle w:val="a9"/>
                <w:noProof/>
              </w:rPr>
              <w:t>О проекте закона Ярославской области «О внесении изменений в Закон Ярославской области «Об организации деятельности адвокатуры на территории Ярославской области»</w:t>
            </w:r>
            <w:r>
              <w:rPr>
                <w:noProof/>
                <w:webHidden/>
              </w:rPr>
              <w:tab/>
            </w:r>
            <w:r>
              <w:rPr>
                <w:noProof/>
                <w:webHidden/>
              </w:rPr>
              <w:fldChar w:fldCharType="begin"/>
            </w:r>
            <w:r>
              <w:rPr>
                <w:noProof/>
                <w:webHidden/>
              </w:rPr>
              <w:instrText xml:space="preserve"> PAGEREF _Toc56688965 \h </w:instrText>
            </w:r>
            <w:r>
              <w:rPr>
                <w:noProof/>
                <w:webHidden/>
              </w:rPr>
            </w:r>
            <w:r>
              <w:rPr>
                <w:noProof/>
                <w:webHidden/>
              </w:rPr>
              <w:fldChar w:fldCharType="separate"/>
            </w:r>
            <w:r>
              <w:rPr>
                <w:noProof/>
                <w:webHidden/>
              </w:rPr>
              <w:t>13</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6" w:history="1">
            <w:r w:rsidRPr="00997F03">
              <w:rPr>
                <w:rStyle w:val="a9"/>
                <w:noProof/>
              </w:rPr>
              <w:t>О проекте закона Ярославской области «О внесении изменений в Закон Ярославской области «Об Уполномоченном по правам человека в Ярославской области»</w:t>
            </w:r>
            <w:r>
              <w:rPr>
                <w:noProof/>
                <w:webHidden/>
              </w:rPr>
              <w:tab/>
            </w:r>
            <w:r>
              <w:rPr>
                <w:noProof/>
                <w:webHidden/>
              </w:rPr>
              <w:fldChar w:fldCharType="begin"/>
            </w:r>
            <w:r>
              <w:rPr>
                <w:noProof/>
                <w:webHidden/>
              </w:rPr>
              <w:instrText xml:space="preserve"> PAGEREF _Toc56688966 \h </w:instrText>
            </w:r>
            <w:r>
              <w:rPr>
                <w:noProof/>
                <w:webHidden/>
              </w:rPr>
            </w:r>
            <w:r>
              <w:rPr>
                <w:noProof/>
                <w:webHidden/>
              </w:rPr>
              <w:fldChar w:fldCharType="separate"/>
            </w:r>
            <w:r>
              <w:rPr>
                <w:noProof/>
                <w:webHidden/>
              </w:rPr>
              <w:t>14</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7" w:history="1">
            <w:r w:rsidRPr="00997F03">
              <w:rPr>
                <w:rStyle w:val="a9"/>
                <w:noProof/>
              </w:rPr>
              <w:t>О проекте закона Ярославской области «О внесении изменений в Закон Ярославской области «О некоторых вопросах регулирования лесных отношений»</w:t>
            </w:r>
            <w:r>
              <w:rPr>
                <w:noProof/>
                <w:webHidden/>
              </w:rPr>
              <w:tab/>
            </w:r>
            <w:r>
              <w:rPr>
                <w:noProof/>
                <w:webHidden/>
              </w:rPr>
              <w:fldChar w:fldCharType="begin"/>
            </w:r>
            <w:r>
              <w:rPr>
                <w:noProof/>
                <w:webHidden/>
              </w:rPr>
              <w:instrText xml:space="preserve"> PAGEREF _Toc56688967 \h </w:instrText>
            </w:r>
            <w:r>
              <w:rPr>
                <w:noProof/>
                <w:webHidden/>
              </w:rPr>
            </w:r>
            <w:r>
              <w:rPr>
                <w:noProof/>
                <w:webHidden/>
              </w:rPr>
              <w:fldChar w:fldCharType="separate"/>
            </w:r>
            <w:r>
              <w:rPr>
                <w:noProof/>
                <w:webHidden/>
              </w:rPr>
              <w:t>15</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8" w:history="1">
            <w:r w:rsidRPr="00997F03">
              <w:rPr>
                <w:rStyle w:val="a9"/>
                <w:noProof/>
              </w:rPr>
              <w:t>Об обращении Ярославской областной Думы в Государственную Думу Федерального Собрания Российской Федерации по вопросу совершенствования законодательства, направленного на борьбу с преступлениями против половой неприкосновенности несовершеннолетних</w:t>
            </w:r>
            <w:r>
              <w:rPr>
                <w:noProof/>
                <w:webHidden/>
              </w:rPr>
              <w:tab/>
            </w:r>
            <w:r>
              <w:rPr>
                <w:noProof/>
                <w:webHidden/>
              </w:rPr>
              <w:fldChar w:fldCharType="begin"/>
            </w:r>
            <w:r>
              <w:rPr>
                <w:noProof/>
                <w:webHidden/>
              </w:rPr>
              <w:instrText xml:space="preserve"> PAGEREF _Toc56688968 \h </w:instrText>
            </w:r>
            <w:r>
              <w:rPr>
                <w:noProof/>
                <w:webHidden/>
              </w:rPr>
            </w:r>
            <w:r>
              <w:rPr>
                <w:noProof/>
                <w:webHidden/>
              </w:rPr>
              <w:fldChar w:fldCharType="separate"/>
            </w:r>
            <w:r>
              <w:rPr>
                <w:noProof/>
                <w:webHidden/>
              </w:rPr>
              <w:t>16</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69" w:history="1">
            <w:r w:rsidRPr="00997F03">
              <w:rPr>
                <w:rStyle w:val="a9"/>
                <w:noProof/>
              </w:rPr>
              <w:t>Об избрании на должность заместителя председателя комитета Ярославской областной Думы по законодательству, вопросам государственной власти и местного самоуправления</w:t>
            </w:r>
            <w:r>
              <w:rPr>
                <w:noProof/>
                <w:webHidden/>
              </w:rPr>
              <w:tab/>
            </w:r>
            <w:r>
              <w:rPr>
                <w:noProof/>
                <w:webHidden/>
              </w:rPr>
              <w:fldChar w:fldCharType="begin"/>
            </w:r>
            <w:r>
              <w:rPr>
                <w:noProof/>
                <w:webHidden/>
              </w:rPr>
              <w:instrText xml:space="preserve"> PAGEREF _Toc56688969 \h </w:instrText>
            </w:r>
            <w:r>
              <w:rPr>
                <w:noProof/>
                <w:webHidden/>
              </w:rPr>
            </w:r>
            <w:r>
              <w:rPr>
                <w:noProof/>
                <w:webHidden/>
              </w:rPr>
              <w:fldChar w:fldCharType="separate"/>
            </w:r>
            <w:r>
              <w:rPr>
                <w:noProof/>
                <w:webHidden/>
              </w:rPr>
              <w:t>17</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0" w:history="1">
            <w:r w:rsidRPr="00997F03">
              <w:rPr>
                <w:rStyle w:val="a9"/>
                <w:noProof/>
              </w:rPr>
              <w:t>О внесении изменения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_Toc56688970 \h </w:instrText>
            </w:r>
            <w:r>
              <w:rPr>
                <w:noProof/>
                <w:webHidden/>
              </w:rPr>
            </w:r>
            <w:r>
              <w:rPr>
                <w:noProof/>
                <w:webHidden/>
              </w:rPr>
              <w:fldChar w:fldCharType="separate"/>
            </w:r>
            <w:r>
              <w:rPr>
                <w:noProof/>
                <w:webHidden/>
              </w:rPr>
              <w:t>17</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1" w:history="1">
            <w:r w:rsidRPr="00997F03">
              <w:rPr>
                <w:rStyle w:val="a9"/>
                <w:noProof/>
              </w:rPr>
              <w:t>О внесении изменения в пункт 3 Постановления Ярославской областной Думы «Об обеспечении доступа к информации о деятельности Ярославской областной Думы»</w:t>
            </w:r>
            <w:r>
              <w:rPr>
                <w:noProof/>
                <w:webHidden/>
              </w:rPr>
              <w:tab/>
            </w:r>
            <w:r>
              <w:rPr>
                <w:noProof/>
                <w:webHidden/>
              </w:rPr>
              <w:fldChar w:fldCharType="begin"/>
            </w:r>
            <w:r>
              <w:rPr>
                <w:noProof/>
                <w:webHidden/>
              </w:rPr>
              <w:instrText xml:space="preserve"> PAGEREF _Toc56688971 \h </w:instrText>
            </w:r>
            <w:r>
              <w:rPr>
                <w:noProof/>
                <w:webHidden/>
              </w:rPr>
            </w:r>
            <w:r>
              <w:rPr>
                <w:noProof/>
                <w:webHidden/>
              </w:rPr>
              <w:fldChar w:fldCharType="separate"/>
            </w:r>
            <w:r>
              <w:rPr>
                <w:noProof/>
                <w:webHidden/>
              </w:rPr>
              <w:t>17</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2" w:history="1">
            <w:r w:rsidRPr="00997F03">
              <w:rPr>
                <w:rStyle w:val="a9"/>
                <w:noProof/>
              </w:rPr>
              <w:t>Об официальном сайте Ярославской областной Думы</w:t>
            </w:r>
            <w:r>
              <w:rPr>
                <w:noProof/>
                <w:webHidden/>
              </w:rPr>
              <w:tab/>
            </w:r>
            <w:r>
              <w:rPr>
                <w:noProof/>
                <w:webHidden/>
              </w:rPr>
              <w:fldChar w:fldCharType="begin"/>
            </w:r>
            <w:r>
              <w:rPr>
                <w:noProof/>
                <w:webHidden/>
              </w:rPr>
              <w:instrText xml:space="preserve"> PAGEREF _Toc56688972 \h </w:instrText>
            </w:r>
            <w:r>
              <w:rPr>
                <w:noProof/>
                <w:webHidden/>
              </w:rPr>
            </w:r>
            <w:r>
              <w:rPr>
                <w:noProof/>
                <w:webHidden/>
              </w:rPr>
              <w:fldChar w:fldCharType="separate"/>
            </w:r>
            <w:r>
              <w:rPr>
                <w:noProof/>
                <w:webHidden/>
              </w:rPr>
              <w:t>18</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3" w:history="1">
            <w:r w:rsidRPr="00997F03">
              <w:rPr>
                <w:rStyle w:val="a9"/>
                <w:noProof/>
              </w:rPr>
              <w:t>О признании утратившим силу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изменения в статью 145 части второй Налогового кодекса Российской Федерации»</w:t>
            </w:r>
            <w:r>
              <w:rPr>
                <w:noProof/>
                <w:webHidden/>
              </w:rPr>
              <w:tab/>
            </w:r>
            <w:r>
              <w:rPr>
                <w:noProof/>
                <w:webHidden/>
              </w:rPr>
              <w:fldChar w:fldCharType="begin"/>
            </w:r>
            <w:r>
              <w:rPr>
                <w:noProof/>
                <w:webHidden/>
              </w:rPr>
              <w:instrText xml:space="preserve"> PAGEREF _Toc56688973 \h </w:instrText>
            </w:r>
            <w:r>
              <w:rPr>
                <w:noProof/>
                <w:webHidden/>
              </w:rPr>
            </w:r>
            <w:r>
              <w:rPr>
                <w:noProof/>
                <w:webHidden/>
              </w:rPr>
              <w:fldChar w:fldCharType="separate"/>
            </w:r>
            <w:r>
              <w:rPr>
                <w:noProof/>
                <w:webHidden/>
              </w:rPr>
              <w:t>18</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4" w:history="1">
            <w:r w:rsidRPr="00997F03">
              <w:rPr>
                <w:rStyle w:val="a9"/>
                <w:noProof/>
              </w:rPr>
              <w:t>Об отчете о работе комитета Ярославской областной Думы по здравоохранению за прошедший период (сентябрь 2019 года – сентябрь 2020 года)</w:t>
            </w:r>
            <w:r>
              <w:rPr>
                <w:noProof/>
                <w:webHidden/>
              </w:rPr>
              <w:tab/>
            </w:r>
            <w:r>
              <w:rPr>
                <w:noProof/>
                <w:webHidden/>
              </w:rPr>
              <w:fldChar w:fldCharType="begin"/>
            </w:r>
            <w:r>
              <w:rPr>
                <w:noProof/>
                <w:webHidden/>
              </w:rPr>
              <w:instrText xml:space="preserve"> PAGEREF _Toc56688974 \h </w:instrText>
            </w:r>
            <w:r>
              <w:rPr>
                <w:noProof/>
                <w:webHidden/>
              </w:rPr>
            </w:r>
            <w:r>
              <w:rPr>
                <w:noProof/>
                <w:webHidden/>
              </w:rPr>
              <w:fldChar w:fldCharType="separate"/>
            </w:r>
            <w:r>
              <w:rPr>
                <w:noProof/>
                <w:webHidden/>
              </w:rPr>
              <w:t>19</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5" w:history="1">
            <w:r w:rsidRPr="00997F03">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_Toc56688975 \h </w:instrText>
            </w:r>
            <w:r>
              <w:rPr>
                <w:noProof/>
                <w:webHidden/>
              </w:rPr>
            </w:r>
            <w:r>
              <w:rPr>
                <w:noProof/>
                <w:webHidden/>
              </w:rPr>
              <w:fldChar w:fldCharType="separate"/>
            </w:r>
            <w:r>
              <w:rPr>
                <w:noProof/>
                <w:webHidden/>
              </w:rPr>
              <w:t>19</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6" w:history="1">
            <w:r w:rsidRPr="00997F03">
              <w:rPr>
                <w:rStyle w:val="a9"/>
                <w:noProof/>
              </w:rPr>
              <w:t>О проекте федерального закона № 1030390-7 «О внесении изменений в статью 55 Семейного кодекса Российской Федерации и статью 13 Федерального закона «Об опеке и попечительстве»</w:t>
            </w:r>
            <w:r>
              <w:rPr>
                <w:noProof/>
                <w:webHidden/>
              </w:rPr>
              <w:tab/>
            </w:r>
            <w:r>
              <w:rPr>
                <w:noProof/>
                <w:webHidden/>
              </w:rPr>
              <w:fldChar w:fldCharType="begin"/>
            </w:r>
            <w:r>
              <w:rPr>
                <w:noProof/>
                <w:webHidden/>
              </w:rPr>
              <w:instrText xml:space="preserve"> PAGEREF _Toc56688976 \h </w:instrText>
            </w:r>
            <w:r>
              <w:rPr>
                <w:noProof/>
                <w:webHidden/>
              </w:rPr>
            </w:r>
            <w:r>
              <w:rPr>
                <w:noProof/>
                <w:webHidden/>
              </w:rPr>
              <w:fldChar w:fldCharType="separate"/>
            </w:r>
            <w:r>
              <w:rPr>
                <w:noProof/>
                <w:webHidden/>
              </w:rPr>
              <w:t>19</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7" w:history="1">
            <w:r w:rsidRPr="00997F03">
              <w:rPr>
                <w:rStyle w:val="a9"/>
                <w:noProof/>
              </w:rPr>
              <w:t>О проекте федерального закона № 1025622-7 «О внесении изменения в статью 49 Градостроительного кодекса Российской Федерации»</w:t>
            </w:r>
            <w:r>
              <w:rPr>
                <w:noProof/>
                <w:webHidden/>
              </w:rPr>
              <w:tab/>
            </w:r>
            <w:r>
              <w:rPr>
                <w:noProof/>
                <w:webHidden/>
              </w:rPr>
              <w:fldChar w:fldCharType="begin"/>
            </w:r>
            <w:r>
              <w:rPr>
                <w:noProof/>
                <w:webHidden/>
              </w:rPr>
              <w:instrText xml:space="preserve"> PAGEREF _Toc56688977 \h </w:instrText>
            </w:r>
            <w:r>
              <w:rPr>
                <w:noProof/>
                <w:webHidden/>
              </w:rPr>
            </w:r>
            <w:r>
              <w:rPr>
                <w:noProof/>
                <w:webHidden/>
              </w:rPr>
              <w:fldChar w:fldCharType="separate"/>
            </w:r>
            <w:r>
              <w:rPr>
                <w:noProof/>
                <w:webHidden/>
              </w:rPr>
              <w:t>20</w:t>
            </w:r>
            <w:r>
              <w:rPr>
                <w:noProof/>
                <w:webHidden/>
              </w:rPr>
              <w:fldChar w:fldCharType="end"/>
            </w:r>
          </w:hyperlink>
        </w:p>
        <w:p w:rsidR="00BF66ED" w:rsidRDefault="00BF66ED" w:rsidP="00BF66ED">
          <w:pPr>
            <w:pStyle w:val="2a"/>
            <w:numPr>
              <w:ilvl w:val="0"/>
              <w:numId w:val="7"/>
            </w:numPr>
            <w:tabs>
              <w:tab w:val="right" w:leader="dot" w:pos="9345"/>
            </w:tabs>
            <w:rPr>
              <w:rFonts w:eastAsiaTheme="minorEastAsia"/>
              <w:noProof/>
              <w:lang w:eastAsia="ru-RU"/>
            </w:rPr>
          </w:pPr>
          <w:hyperlink w:anchor="_Toc56688978" w:history="1">
            <w:r w:rsidRPr="00997F03">
              <w:rPr>
                <w:rStyle w:val="a9"/>
                <w:noProof/>
              </w:rPr>
              <w:t>О законодательной инициативе Законодательного Собрания города Севастополя по внесению в Государственную Думу Федерального Собрания Российской Федерации проекта федерального закона «О внесении изменения в статью 16 Федерального закона «О государственном регулировании производства и оборота этилового спирта, алкогольной спиртосодержащей продукции и об ограничении потребления (распития) алкогольной продукции»</w:t>
            </w:r>
            <w:r>
              <w:rPr>
                <w:noProof/>
                <w:webHidden/>
              </w:rPr>
              <w:tab/>
            </w:r>
            <w:r>
              <w:rPr>
                <w:noProof/>
                <w:webHidden/>
              </w:rPr>
              <w:fldChar w:fldCharType="begin"/>
            </w:r>
            <w:r>
              <w:rPr>
                <w:noProof/>
                <w:webHidden/>
              </w:rPr>
              <w:instrText xml:space="preserve"> PAGEREF _Toc56688978 \h </w:instrText>
            </w:r>
            <w:r>
              <w:rPr>
                <w:noProof/>
                <w:webHidden/>
              </w:rPr>
            </w:r>
            <w:r>
              <w:rPr>
                <w:noProof/>
                <w:webHidden/>
              </w:rPr>
              <w:fldChar w:fldCharType="separate"/>
            </w:r>
            <w:r>
              <w:rPr>
                <w:noProof/>
                <w:webHidden/>
              </w:rPr>
              <w:t>21</w:t>
            </w:r>
            <w:r>
              <w:rPr>
                <w:noProof/>
                <w:webHidden/>
              </w:rPr>
              <w:fldChar w:fldCharType="end"/>
            </w:r>
          </w:hyperlink>
        </w:p>
        <w:p w:rsidR="0077441B" w:rsidRDefault="0077441B" w:rsidP="0077441B">
          <w:r>
            <w:rPr>
              <w:b/>
              <w:bCs/>
            </w:rPr>
            <w:fldChar w:fldCharType="end"/>
          </w:r>
        </w:p>
      </w:sdtContent>
    </w:sdt>
    <w:p w:rsidR="0077441B" w:rsidRDefault="0077441B" w:rsidP="0077441B">
      <w:bookmarkStart w:id="0" w:name="_GoBack"/>
      <w:bookmarkEnd w:id="0"/>
      <w:r>
        <w:br w:type="page"/>
      </w:r>
    </w:p>
    <w:p w:rsidR="0077441B" w:rsidRPr="00385231" w:rsidRDefault="0077441B" w:rsidP="0077441B">
      <w:pPr>
        <w:keepNext/>
      </w:pPr>
    </w:p>
    <w:p w:rsidR="0077441B" w:rsidRDefault="0077441B" w:rsidP="0077441B">
      <w:pPr>
        <w:pStyle w:val="af"/>
      </w:pPr>
      <w:r>
        <w:t>Вопрос</w:t>
      </w:r>
      <w:r w:rsidRPr="00153015">
        <w:t xml:space="preserve"> </w:t>
      </w:r>
      <w:r w:rsidRPr="006559D2">
        <w:t>1</w:t>
      </w:r>
    </w:p>
    <w:p w:rsidR="0077441B" w:rsidRPr="00107977" w:rsidRDefault="0077441B" w:rsidP="0077441B">
      <w:pPr>
        <w:pStyle w:val="2"/>
      </w:pPr>
      <w:bookmarkStart w:id="1" w:name="_Toc380394897"/>
      <w:bookmarkStart w:id="2" w:name="_Toc419379059"/>
      <w:bookmarkStart w:id="3" w:name="_Toc493849382"/>
      <w:bookmarkStart w:id="4" w:name="_Toc50120559"/>
      <w:bookmarkStart w:id="5" w:name="_Toc56688954"/>
      <w:r w:rsidRPr="00002F97">
        <w:t>О</w:t>
      </w:r>
      <w:bookmarkEnd w:id="1"/>
      <w:bookmarkEnd w:id="2"/>
      <w:r>
        <w:t xml:space="preserve"> проекте закона Ярославской области «О внесении изменения в Закон Ярославской области «Об установлении величины прожиточного минимума пенсионера в Ярославской области на 20</w:t>
      </w:r>
      <w:r w:rsidRPr="005008A9">
        <w:t>21</w:t>
      </w:r>
      <w:r>
        <w:t xml:space="preserve"> год»</w:t>
      </w:r>
      <w:bookmarkEnd w:id="3"/>
      <w:bookmarkEnd w:id="4"/>
      <w:bookmarkEnd w:id="5"/>
    </w:p>
    <w:tbl>
      <w:tblPr>
        <w:tblW w:w="9923" w:type="dxa"/>
        <w:tblInd w:w="-34" w:type="dxa"/>
        <w:tblLayout w:type="fixed"/>
        <w:tblLook w:val="0000" w:firstRow="0" w:lastRow="0" w:firstColumn="0" w:lastColumn="0" w:noHBand="0" w:noVBand="0"/>
      </w:tblPr>
      <w:tblGrid>
        <w:gridCol w:w="2127"/>
        <w:gridCol w:w="4394"/>
        <w:gridCol w:w="3402"/>
      </w:tblGrid>
      <w:tr w:rsidR="0077441B" w:rsidTr="00552312">
        <w:tc>
          <w:tcPr>
            <w:tcW w:w="2127" w:type="dxa"/>
          </w:tcPr>
          <w:p w:rsidR="0077441B" w:rsidRPr="00FD7951" w:rsidRDefault="0077441B" w:rsidP="00552312">
            <w:pPr>
              <w:pStyle w:val="1357570716"/>
              <w:keepNext/>
              <w:snapToGrid w:val="0"/>
              <w:spacing w:after="0"/>
              <w:rPr>
                <w:rFonts w:cs="Arial"/>
              </w:rPr>
            </w:pPr>
            <w:r w:rsidRPr="00BC7228">
              <w:rPr>
                <w:rFonts w:cs="Arial"/>
              </w:rPr>
              <w:t>Стадия</w:t>
            </w:r>
          </w:p>
        </w:tc>
        <w:tc>
          <w:tcPr>
            <w:tcW w:w="7796" w:type="dxa"/>
            <w:gridSpan w:val="2"/>
          </w:tcPr>
          <w:p w:rsidR="0077441B" w:rsidRPr="00002F97" w:rsidRDefault="0077441B" w:rsidP="00552312">
            <w:pPr>
              <w:pStyle w:val="31575"/>
              <w:keepNext/>
              <w:snapToGrid w:val="0"/>
              <w:spacing w:before="240" w:after="120"/>
              <w:ind w:firstLine="0"/>
              <w:rPr>
                <w:iCs/>
                <w:color w:val="000000"/>
                <w:sz w:val="24"/>
                <w:szCs w:val="24"/>
              </w:rPr>
            </w:pPr>
            <w:r>
              <w:rPr>
                <w:iCs/>
                <w:color w:val="000000"/>
                <w:sz w:val="24"/>
                <w:szCs w:val="24"/>
              </w:rPr>
              <w:t>Рассматривается впервые</w:t>
            </w:r>
          </w:p>
        </w:tc>
      </w:tr>
      <w:tr w:rsidR="0077441B" w:rsidTr="00552312">
        <w:tc>
          <w:tcPr>
            <w:tcW w:w="2127" w:type="dxa"/>
          </w:tcPr>
          <w:p w:rsidR="0077441B" w:rsidRPr="00FD7951" w:rsidRDefault="0077441B" w:rsidP="00552312">
            <w:pPr>
              <w:pStyle w:val="1357570716"/>
              <w:keepNext/>
              <w:snapToGrid w:val="0"/>
              <w:spacing w:after="0"/>
              <w:rPr>
                <w:rFonts w:cs="Arial"/>
              </w:rPr>
            </w:pPr>
            <w:r>
              <w:rPr>
                <w:rFonts w:cs="Arial"/>
              </w:rPr>
              <w:t>Вноси</w:t>
            </w:r>
            <w:r w:rsidRPr="00BC7228">
              <w:rPr>
                <w:rFonts w:cs="Arial"/>
              </w:rPr>
              <w:t>т</w:t>
            </w:r>
          </w:p>
        </w:tc>
        <w:tc>
          <w:tcPr>
            <w:tcW w:w="7796" w:type="dxa"/>
            <w:gridSpan w:val="2"/>
          </w:tcPr>
          <w:p w:rsidR="0077441B" w:rsidRDefault="0077441B" w:rsidP="00552312">
            <w:pPr>
              <w:pStyle w:val="31575"/>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77441B" w:rsidTr="00552312">
        <w:tc>
          <w:tcPr>
            <w:tcW w:w="2127" w:type="dxa"/>
          </w:tcPr>
          <w:p w:rsidR="0077441B" w:rsidRPr="00FD7951" w:rsidRDefault="0077441B" w:rsidP="00552312">
            <w:pPr>
              <w:pStyle w:val="1357570716"/>
              <w:keepNext/>
              <w:snapToGrid w:val="0"/>
              <w:spacing w:after="0"/>
              <w:rPr>
                <w:rFonts w:cs="Arial"/>
              </w:rPr>
            </w:pPr>
            <w:r w:rsidRPr="00BC7228">
              <w:rPr>
                <w:rFonts w:cs="Arial"/>
              </w:rPr>
              <w:t>Дата внесения</w:t>
            </w:r>
          </w:p>
        </w:tc>
        <w:tc>
          <w:tcPr>
            <w:tcW w:w="7796" w:type="dxa"/>
            <w:gridSpan w:val="2"/>
          </w:tcPr>
          <w:p w:rsidR="0077441B" w:rsidRPr="00724BBE" w:rsidRDefault="0077441B" w:rsidP="00552312">
            <w:pPr>
              <w:pStyle w:val="31575"/>
              <w:keepNext/>
              <w:snapToGrid w:val="0"/>
              <w:spacing w:before="240" w:after="120"/>
              <w:ind w:firstLine="0"/>
              <w:rPr>
                <w:iCs/>
                <w:color w:val="000000"/>
                <w:sz w:val="24"/>
                <w:szCs w:val="24"/>
                <w:lang w:val="en-US"/>
              </w:rPr>
            </w:pPr>
            <w:r>
              <w:rPr>
                <w:iCs/>
                <w:color w:val="000000"/>
                <w:sz w:val="24"/>
                <w:szCs w:val="24"/>
              </w:rPr>
              <w:t>12.11.</w:t>
            </w:r>
            <w:r w:rsidRPr="00374025">
              <w:rPr>
                <w:iCs/>
                <w:color w:val="000000"/>
                <w:sz w:val="24"/>
                <w:szCs w:val="24"/>
              </w:rPr>
              <w:t>20</w:t>
            </w:r>
            <w:r>
              <w:rPr>
                <w:iCs/>
                <w:color w:val="000000"/>
                <w:sz w:val="24"/>
                <w:szCs w:val="24"/>
              </w:rPr>
              <w:t>20</w:t>
            </w:r>
          </w:p>
        </w:tc>
      </w:tr>
      <w:tr w:rsidR="0077441B" w:rsidTr="00552312">
        <w:tc>
          <w:tcPr>
            <w:tcW w:w="9923" w:type="dxa"/>
            <w:gridSpan w:val="3"/>
          </w:tcPr>
          <w:p w:rsidR="0077441B" w:rsidRPr="00FD7951" w:rsidRDefault="0077441B" w:rsidP="00552312">
            <w:pPr>
              <w:pStyle w:val="1357570716"/>
              <w:keepNext/>
              <w:snapToGrid w:val="0"/>
              <w:rPr>
                <w:rFonts w:cs="Arial"/>
              </w:rPr>
            </w:pPr>
            <w:r w:rsidRPr="00BC7228">
              <w:rPr>
                <w:rFonts w:cs="Arial"/>
              </w:rPr>
              <w:t>Содержание вопроса</w:t>
            </w:r>
          </w:p>
        </w:tc>
      </w:tr>
      <w:tr w:rsidR="0077441B" w:rsidTr="00552312">
        <w:tc>
          <w:tcPr>
            <w:tcW w:w="9923" w:type="dxa"/>
            <w:gridSpan w:val="3"/>
          </w:tcPr>
          <w:p w:rsidR="0077441B" w:rsidRDefault="0077441B" w:rsidP="00552312">
            <w:pPr>
              <w:pStyle w:val="a8"/>
              <w:keepNext/>
              <w:spacing w:before="0" w:beforeAutospacing="0" w:after="120" w:afterAutospacing="0"/>
              <w:ind w:firstLine="567"/>
              <w:jc w:val="both"/>
              <w:rPr>
                <w:color w:val="000000"/>
              </w:rPr>
            </w:pPr>
            <w:r>
              <w:rPr>
                <w:color w:val="000000"/>
              </w:rPr>
              <w:t xml:space="preserve">Законопроект предусматривает увеличение величины регионального прожиточного минимума пенсионера, установленного на 2021 год Законом Ярославской области от 09.09.2021 г. № 57-з, с 8 726 рублей до 9 231 рубля (на 469 руб.). </w:t>
            </w:r>
          </w:p>
          <w:p w:rsidR="0077441B" w:rsidRDefault="0077441B" w:rsidP="00552312">
            <w:pPr>
              <w:pStyle w:val="a8"/>
              <w:keepNext/>
              <w:spacing w:before="0" w:beforeAutospacing="0" w:after="120" w:afterAutospacing="0"/>
              <w:ind w:firstLine="567"/>
              <w:jc w:val="both"/>
              <w:rPr>
                <w:color w:val="000000"/>
              </w:rPr>
            </w:pPr>
            <w:r>
              <w:rPr>
                <w:color w:val="000000"/>
              </w:rPr>
              <w:t xml:space="preserve">Согласно пояснительной записке к законопроекту перерасчёт данного показателя произведён в соответствии с прогнозом социально-экономического развития РФ на среднесрочный период и </w:t>
            </w:r>
            <w:proofErr w:type="gramStart"/>
            <w:r>
              <w:rPr>
                <w:color w:val="000000"/>
              </w:rPr>
              <w:t>в связи с установлением прожиточного минимума пенсионера в целом по Российской Федерации в размере</w:t>
            </w:r>
            <w:proofErr w:type="gramEnd"/>
            <w:r>
              <w:rPr>
                <w:color w:val="000000"/>
              </w:rPr>
              <w:t xml:space="preserve"> 10 022 рублей (Письмо Минтруда и соцзащиты РФ от 05.11.2020).</w:t>
            </w:r>
          </w:p>
          <w:p w:rsidR="0077441B" w:rsidRPr="009C61C7" w:rsidRDefault="0077441B" w:rsidP="00552312">
            <w:pPr>
              <w:pStyle w:val="a8"/>
              <w:keepNext/>
              <w:spacing w:before="0" w:beforeAutospacing="0" w:after="120" w:afterAutospacing="0"/>
              <w:ind w:firstLine="567"/>
              <w:jc w:val="both"/>
              <w:rPr>
                <w:color w:val="000000"/>
              </w:rPr>
            </w:pPr>
            <w:proofErr w:type="spellStart"/>
            <w:r w:rsidRPr="00C20C54">
              <w:rPr>
                <w:i/>
                <w:color w:val="000000"/>
                <w:u w:val="single"/>
              </w:rPr>
              <w:t>Справочно</w:t>
            </w:r>
            <w:proofErr w:type="spellEnd"/>
            <w:r w:rsidRPr="00C20C54">
              <w:rPr>
                <w:i/>
                <w:color w:val="000000"/>
                <w:u w:val="single"/>
              </w:rPr>
              <w:t>.</w:t>
            </w:r>
            <w:r>
              <w:rPr>
                <w:color w:val="000000"/>
              </w:rPr>
              <w:t xml:space="preserve"> </w:t>
            </w:r>
            <w:proofErr w:type="gramStart"/>
            <w:r w:rsidRPr="00D16A1C">
              <w:rPr>
                <w:color w:val="000000"/>
              </w:rPr>
              <w:t>В соответствии с федеральным законодательством величина прожиточного минимума пенсионера определяется ежегодно как на общероссийском уровне (в законе о федеральном бюджете), так и на уровне субъектов РФ (через принятие специальных зако</w:t>
            </w:r>
            <w:r>
              <w:rPr>
                <w:color w:val="000000"/>
              </w:rPr>
              <w:t>нов) в целях установления социальной доплаты к пенсии лицам, общая сумма материального обеспечения которых ниже прожиточного минимума пенсионера, установленного в субъекте РФ.</w:t>
            </w:r>
            <w:proofErr w:type="gramEnd"/>
            <w:r>
              <w:rPr>
                <w:color w:val="000000"/>
              </w:rPr>
              <w:t xml:space="preserve"> Региональный </w:t>
            </w:r>
            <w:r w:rsidRPr="00D16A1C">
              <w:rPr>
                <w:color w:val="000000"/>
              </w:rPr>
              <w:t xml:space="preserve">показатель определяется </w:t>
            </w:r>
            <w:r>
              <w:rPr>
                <w:color w:val="000000"/>
              </w:rPr>
              <w:t xml:space="preserve">в соответствии с Правилами, утверждёнными Правительством РФ (Постановление от 30.07.2019 № 975), и доводится до сведения Пенсионного фонда РФ не позднее 15 сентября года, предшествующего наступлению финансового года, на который она установлена. </w:t>
            </w:r>
          </w:p>
        </w:tc>
      </w:tr>
      <w:tr w:rsidR="0077441B" w:rsidTr="00552312">
        <w:tc>
          <w:tcPr>
            <w:tcW w:w="9923" w:type="dxa"/>
            <w:gridSpan w:val="3"/>
          </w:tcPr>
          <w:p w:rsidR="0077441B" w:rsidRPr="00707FCC" w:rsidRDefault="0077441B" w:rsidP="00552312">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77441B" w:rsidTr="00552312">
        <w:tc>
          <w:tcPr>
            <w:tcW w:w="6521" w:type="dxa"/>
            <w:gridSpan w:val="2"/>
          </w:tcPr>
          <w:p w:rsidR="0077441B" w:rsidRPr="007A299F" w:rsidRDefault="0077441B" w:rsidP="00552312">
            <w:pPr>
              <w:pStyle w:val="a8"/>
              <w:keepNext/>
              <w:spacing w:before="120" w:beforeAutospacing="0" w:after="120" w:afterAutospacing="0"/>
              <w:jc w:val="both"/>
              <w:rPr>
                <w:b/>
              </w:rPr>
            </w:pPr>
            <w:r>
              <w:rPr>
                <w:b/>
              </w:rPr>
              <w:t xml:space="preserve">Правовое управление </w:t>
            </w:r>
          </w:p>
        </w:tc>
        <w:tc>
          <w:tcPr>
            <w:tcW w:w="3402" w:type="dxa"/>
          </w:tcPr>
          <w:p w:rsidR="0077441B" w:rsidRPr="007A299F" w:rsidRDefault="0077441B" w:rsidP="00552312">
            <w:pPr>
              <w:pStyle w:val="a8"/>
              <w:keepNext/>
              <w:tabs>
                <w:tab w:val="left" w:pos="510"/>
                <w:tab w:val="right" w:pos="2619"/>
              </w:tabs>
              <w:spacing w:before="120" w:beforeAutospacing="0" w:after="120" w:afterAutospacing="0"/>
              <w:jc w:val="right"/>
              <w:rPr>
                <w:b/>
              </w:rPr>
            </w:pPr>
            <w:r>
              <w:rPr>
                <w:b/>
              </w:rPr>
              <w:t>без замечаний</w:t>
            </w:r>
          </w:p>
        </w:tc>
      </w:tr>
      <w:tr w:rsidR="0077441B" w:rsidTr="00552312">
        <w:tc>
          <w:tcPr>
            <w:tcW w:w="6521" w:type="dxa"/>
            <w:gridSpan w:val="2"/>
          </w:tcPr>
          <w:p w:rsidR="0077441B" w:rsidRDefault="0077441B" w:rsidP="00552312">
            <w:pPr>
              <w:pStyle w:val="a8"/>
              <w:keepNext/>
              <w:spacing w:before="120" w:beforeAutospacing="0" w:after="120" w:afterAutospacing="0"/>
              <w:jc w:val="both"/>
              <w:rPr>
                <w:b/>
              </w:rPr>
            </w:pPr>
            <w:r>
              <w:rPr>
                <w:b/>
              </w:rPr>
              <w:t>Управление Минюста России по Ярославской области</w:t>
            </w:r>
          </w:p>
        </w:tc>
        <w:tc>
          <w:tcPr>
            <w:tcW w:w="3402" w:type="dxa"/>
          </w:tcPr>
          <w:p w:rsidR="0077441B" w:rsidRDefault="0077441B" w:rsidP="00552312">
            <w:pPr>
              <w:pStyle w:val="a8"/>
              <w:keepNext/>
              <w:tabs>
                <w:tab w:val="left" w:pos="510"/>
                <w:tab w:val="right" w:pos="2619"/>
              </w:tabs>
              <w:spacing w:before="120" w:beforeAutospacing="0" w:after="120" w:afterAutospacing="0"/>
              <w:jc w:val="right"/>
              <w:rPr>
                <w:b/>
              </w:rPr>
            </w:pPr>
            <w:r>
              <w:rPr>
                <w:b/>
              </w:rPr>
              <w:t>без замечаний</w:t>
            </w:r>
          </w:p>
        </w:tc>
      </w:tr>
      <w:tr w:rsidR="0077441B" w:rsidTr="00552312">
        <w:tc>
          <w:tcPr>
            <w:tcW w:w="6521" w:type="dxa"/>
            <w:gridSpan w:val="2"/>
          </w:tcPr>
          <w:p w:rsidR="0077441B" w:rsidRDefault="0077441B" w:rsidP="00552312">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77441B" w:rsidRDefault="0077441B" w:rsidP="00552312">
            <w:pPr>
              <w:pStyle w:val="a8"/>
              <w:keepNext/>
              <w:tabs>
                <w:tab w:val="left" w:pos="510"/>
                <w:tab w:val="right" w:pos="2619"/>
              </w:tabs>
              <w:spacing w:before="120" w:beforeAutospacing="0" w:after="120" w:afterAutospacing="0"/>
              <w:jc w:val="right"/>
              <w:rPr>
                <w:b/>
              </w:rPr>
            </w:pPr>
            <w:r>
              <w:rPr>
                <w:b/>
              </w:rPr>
              <w:t>без замечаний</w:t>
            </w:r>
          </w:p>
        </w:tc>
      </w:tr>
      <w:tr w:rsidR="0077441B" w:rsidRPr="003F686B" w:rsidTr="00552312">
        <w:tc>
          <w:tcPr>
            <w:tcW w:w="9923" w:type="dxa"/>
            <w:gridSpan w:val="3"/>
          </w:tcPr>
          <w:p w:rsidR="0077441B" w:rsidRPr="003F686B" w:rsidRDefault="0077441B" w:rsidP="00552312">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7441B" w:rsidRPr="008F13F6" w:rsidTr="00552312">
        <w:trPr>
          <w:trHeight w:val="679"/>
        </w:trPr>
        <w:tc>
          <w:tcPr>
            <w:tcW w:w="9923" w:type="dxa"/>
            <w:gridSpan w:val="3"/>
          </w:tcPr>
          <w:p w:rsidR="0077441B" w:rsidRPr="008F13F6" w:rsidRDefault="0077441B" w:rsidP="00552312">
            <w:pPr>
              <w:pStyle w:val="a8"/>
              <w:keepNext/>
              <w:spacing w:before="0" w:beforeAutospacing="0" w:after="120" w:afterAutospacing="0"/>
              <w:ind w:firstLine="567"/>
              <w:jc w:val="both"/>
              <w:rPr>
                <w:color w:val="000000"/>
              </w:rPr>
            </w:pPr>
            <w:r>
              <w:rPr>
                <w:color w:val="000000"/>
              </w:rPr>
              <w:t xml:space="preserve">Комитет по социальной, демографической политике, труду и занятости решением от 16.11.2020 рекомендовал Думе принять Закон. </w:t>
            </w:r>
          </w:p>
        </w:tc>
      </w:tr>
    </w:tbl>
    <w:p w:rsidR="0077441B" w:rsidRPr="0077441B" w:rsidRDefault="0077441B" w:rsidP="0077441B">
      <w:pPr>
        <w:pStyle w:val="af"/>
      </w:pPr>
    </w:p>
    <w:p w:rsidR="0077441B" w:rsidRDefault="0077441B" w:rsidP="0077441B">
      <w:pPr>
        <w:pStyle w:val="af"/>
      </w:pPr>
      <w:r>
        <w:lastRenderedPageBreak/>
        <w:t>Вопрос</w:t>
      </w:r>
      <w:r w:rsidRPr="00153015">
        <w:t xml:space="preserve"> 2</w:t>
      </w:r>
    </w:p>
    <w:p w:rsidR="0077441B" w:rsidRPr="00107977" w:rsidRDefault="0077441B" w:rsidP="0077441B">
      <w:pPr>
        <w:pStyle w:val="2"/>
      </w:pPr>
      <w:bookmarkStart w:id="6" w:name="_Toc56688955"/>
      <w:r w:rsidRPr="00002F97">
        <w:t>О</w:t>
      </w:r>
      <w:r>
        <w:t xml:space="preserve"> проекте закона Ярославской области «О временных условиях предоставления мер социальной поддержки на территории Ярославской области»</w:t>
      </w:r>
      <w:bookmarkEnd w:id="6"/>
    </w:p>
    <w:tbl>
      <w:tblPr>
        <w:tblW w:w="9923" w:type="dxa"/>
        <w:tblInd w:w="-34" w:type="dxa"/>
        <w:tblLayout w:type="fixed"/>
        <w:tblLook w:val="0000" w:firstRow="0" w:lastRow="0" w:firstColumn="0" w:lastColumn="0" w:noHBand="0" w:noVBand="0"/>
      </w:tblPr>
      <w:tblGrid>
        <w:gridCol w:w="2127"/>
        <w:gridCol w:w="4394"/>
        <w:gridCol w:w="3402"/>
      </w:tblGrid>
      <w:tr w:rsidR="0077441B" w:rsidTr="00552312">
        <w:tc>
          <w:tcPr>
            <w:tcW w:w="2127" w:type="dxa"/>
          </w:tcPr>
          <w:p w:rsidR="0077441B" w:rsidRPr="00FD7951" w:rsidRDefault="0077441B" w:rsidP="00552312">
            <w:pPr>
              <w:pStyle w:val="1357570717"/>
              <w:keepNext/>
              <w:snapToGrid w:val="0"/>
              <w:spacing w:after="0"/>
              <w:rPr>
                <w:rFonts w:cs="Arial"/>
              </w:rPr>
            </w:pPr>
            <w:r w:rsidRPr="00BC7228">
              <w:rPr>
                <w:rFonts w:cs="Arial"/>
              </w:rPr>
              <w:t>Стадия</w:t>
            </w:r>
          </w:p>
        </w:tc>
        <w:tc>
          <w:tcPr>
            <w:tcW w:w="7796" w:type="dxa"/>
            <w:gridSpan w:val="2"/>
          </w:tcPr>
          <w:p w:rsidR="0077441B" w:rsidRPr="00002F97" w:rsidRDefault="0077441B" w:rsidP="00552312">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77441B" w:rsidTr="00552312">
        <w:tc>
          <w:tcPr>
            <w:tcW w:w="2127" w:type="dxa"/>
          </w:tcPr>
          <w:p w:rsidR="0077441B" w:rsidRPr="00FD7951" w:rsidRDefault="0077441B" w:rsidP="00552312">
            <w:pPr>
              <w:pStyle w:val="1357570717"/>
              <w:keepNext/>
              <w:snapToGrid w:val="0"/>
              <w:spacing w:after="0"/>
              <w:rPr>
                <w:rFonts w:cs="Arial"/>
              </w:rPr>
            </w:pPr>
            <w:r>
              <w:rPr>
                <w:rFonts w:cs="Arial"/>
              </w:rPr>
              <w:t>Вноси</w:t>
            </w:r>
            <w:r w:rsidRPr="00BC7228">
              <w:rPr>
                <w:rFonts w:cs="Arial"/>
              </w:rPr>
              <w:t>т</w:t>
            </w:r>
          </w:p>
        </w:tc>
        <w:tc>
          <w:tcPr>
            <w:tcW w:w="7796" w:type="dxa"/>
            <w:gridSpan w:val="2"/>
          </w:tcPr>
          <w:p w:rsidR="0077441B" w:rsidRDefault="0077441B" w:rsidP="00552312">
            <w:pPr>
              <w:pStyle w:val="31577"/>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77441B" w:rsidTr="00552312">
        <w:tc>
          <w:tcPr>
            <w:tcW w:w="2127" w:type="dxa"/>
          </w:tcPr>
          <w:p w:rsidR="0077441B" w:rsidRPr="00FD7951" w:rsidRDefault="0077441B" w:rsidP="00552312">
            <w:pPr>
              <w:pStyle w:val="1357570717"/>
              <w:keepNext/>
              <w:snapToGrid w:val="0"/>
              <w:spacing w:after="0"/>
              <w:rPr>
                <w:rFonts w:cs="Arial"/>
              </w:rPr>
            </w:pPr>
            <w:r w:rsidRPr="00BC7228">
              <w:rPr>
                <w:rFonts w:cs="Arial"/>
              </w:rPr>
              <w:t>Дата внесения</w:t>
            </w:r>
          </w:p>
        </w:tc>
        <w:tc>
          <w:tcPr>
            <w:tcW w:w="7796" w:type="dxa"/>
            <w:gridSpan w:val="2"/>
          </w:tcPr>
          <w:p w:rsidR="0077441B" w:rsidRPr="00724BBE" w:rsidRDefault="0077441B" w:rsidP="00552312">
            <w:pPr>
              <w:pStyle w:val="31577"/>
              <w:keepNext/>
              <w:snapToGrid w:val="0"/>
              <w:spacing w:before="240" w:after="120"/>
              <w:ind w:firstLine="0"/>
              <w:rPr>
                <w:iCs/>
                <w:color w:val="000000"/>
                <w:sz w:val="24"/>
                <w:szCs w:val="24"/>
                <w:lang w:val="en-US"/>
              </w:rPr>
            </w:pPr>
            <w:r>
              <w:rPr>
                <w:iCs/>
                <w:color w:val="000000"/>
                <w:sz w:val="24"/>
                <w:szCs w:val="24"/>
              </w:rPr>
              <w:t>12.11.</w:t>
            </w:r>
            <w:r w:rsidRPr="00374025">
              <w:rPr>
                <w:iCs/>
                <w:color w:val="000000"/>
                <w:sz w:val="24"/>
                <w:szCs w:val="24"/>
              </w:rPr>
              <w:t>20</w:t>
            </w:r>
            <w:r>
              <w:rPr>
                <w:iCs/>
                <w:color w:val="000000"/>
                <w:sz w:val="24"/>
                <w:szCs w:val="24"/>
              </w:rPr>
              <w:t>20</w:t>
            </w:r>
          </w:p>
        </w:tc>
      </w:tr>
      <w:tr w:rsidR="0077441B" w:rsidTr="00552312">
        <w:tc>
          <w:tcPr>
            <w:tcW w:w="9923" w:type="dxa"/>
            <w:gridSpan w:val="3"/>
          </w:tcPr>
          <w:p w:rsidR="0077441B" w:rsidRPr="00FD7951" w:rsidRDefault="0077441B" w:rsidP="00552312">
            <w:pPr>
              <w:pStyle w:val="1357570717"/>
              <w:keepNext/>
              <w:snapToGrid w:val="0"/>
              <w:rPr>
                <w:rFonts w:cs="Arial"/>
              </w:rPr>
            </w:pPr>
            <w:r w:rsidRPr="00BC7228">
              <w:rPr>
                <w:rFonts w:cs="Arial"/>
              </w:rPr>
              <w:t>Содержание вопроса</w:t>
            </w:r>
          </w:p>
        </w:tc>
      </w:tr>
      <w:tr w:rsidR="0077441B" w:rsidTr="00552312">
        <w:tc>
          <w:tcPr>
            <w:tcW w:w="9923" w:type="dxa"/>
            <w:gridSpan w:val="3"/>
          </w:tcPr>
          <w:p w:rsidR="0077441B" w:rsidRDefault="0077441B" w:rsidP="00552312">
            <w:pPr>
              <w:pStyle w:val="a8"/>
              <w:keepNext/>
              <w:spacing w:before="0" w:beforeAutospacing="0" w:after="120" w:afterAutospacing="0"/>
              <w:ind w:firstLine="567"/>
              <w:jc w:val="both"/>
              <w:rPr>
                <w:color w:val="000000"/>
              </w:rPr>
            </w:pPr>
            <w:r>
              <w:rPr>
                <w:color w:val="000000"/>
              </w:rPr>
              <w:t xml:space="preserve"> Законопроектом предлагается</w:t>
            </w:r>
            <w:r w:rsidRPr="00A76667">
              <w:rPr>
                <w:color w:val="000000"/>
              </w:rPr>
              <w:t>:</w:t>
            </w:r>
            <w:r>
              <w:rPr>
                <w:color w:val="000000"/>
              </w:rPr>
              <w:t xml:space="preserve"> граждан, имеющих по состоянию на 1 октября 2020 года право на меры поддержки в соответствии с социальным законодательством Ярославской области, освободить до 1 марта 2021 года от обязанности подтверждать право на их получение в установленные сроки.  </w:t>
            </w:r>
          </w:p>
          <w:p w:rsidR="0077441B" w:rsidRPr="009C61C7" w:rsidRDefault="0077441B" w:rsidP="00552312">
            <w:pPr>
              <w:pStyle w:val="a8"/>
              <w:keepNext/>
              <w:spacing w:before="0" w:beforeAutospacing="0" w:after="120" w:afterAutospacing="0"/>
              <w:ind w:firstLine="567"/>
              <w:jc w:val="both"/>
              <w:rPr>
                <w:color w:val="000000"/>
              </w:rPr>
            </w:pPr>
            <w:r>
              <w:rPr>
                <w:color w:val="000000"/>
              </w:rPr>
              <w:t>В случае принятия, закон будет распространён на правоотношения, возникшие с 1 октября 2020 года.</w:t>
            </w:r>
          </w:p>
        </w:tc>
      </w:tr>
      <w:tr w:rsidR="0077441B" w:rsidTr="00552312">
        <w:tc>
          <w:tcPr>
            <w:tcW w:w="9923" w:type="dxa"/>
            <w:gridSpan w:val="3"/>
          </w:tcPr>
          <w:p w:rsidR="0077441B" w:rsidRPr="00707FCC" w:rsidRDefault="0077441B" w:rsidP="00552312">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77441B" w:rsidTr="00552312">
        <w:tc>
          <w:tcPr>
            <w:tcW w:w="6521" w:type="dxa"/>
            <w:gridSpan w:val="2"/>
          </w:tcPr>
          <w:p w:rsidR="0077441B" w:rsidRPr="007A299F" w:rsidRDefault="0077441B" w:rsidP="00552312">
            <w:pPr>
              <w:pStyle w:val="a8"/>
              <w:keepNext/>
              <w:spacing w:before="120" w:beforeAutospacing="0" w:after="120" w:afterAutospacing="0"/>
              <w:jc w:val="both"/>
              <w:rPr>
                <w:b/>
              </w:rPr>
            </w:pPr>
            <w:r>
              <w:rPr>
                <w:b/>
              </w:rPr>
              <w:t xml:space="preserve">Правовое управление </w:t>
            </w:r>
          </w:p>
        </w:tc>
        <w:tc>
          <w:tcPr>
            <w:tcW w:w="3402" w:type="dxa"/>
          </w:tcPr>
          <w:p w:rsidR="0077441B" w:rsidRPr="007A299F" w:rsidRDefault="0077441B" w:rsidP="00552312">
            <w:pPr>
              <w:pStyle w:val="a8"/>
              <w:keepNext/>
              <w:tabs>
                <w:tab w:val="left" w:pos="510"/>
                <w:tab w:val="right" w:pos="2619"/>
              </w:tabs>
              <w:spacing w:before="120" w:beforeAutospacing="0" w:after="120" w:afterAutospacing="0"/>
              <w:jc w:val="right"/>
              <w:rPr>
                <w:b/>
              </w:rPr>
            </w:pPr>
            <w:r>
              <w:rPr>
                <w:b/>
              </w:rPr>
              <w:t>без замечаний</w:t>
            </w:r>
          </w:p>
        </w:tc>
      </w:tr>
      <w:tr w:rsidR="0077441B" w:rsidTr="00552312">
        <w:tc>
          <w:tcPr>
            <w:tcW w:w="6521" w:type="dxa"/>
            <w:gridSpan w:val="2"/>
          </w:tcPr>
          <w:p w:rsidR="0077441B" w:rsidRDefault="0077441B" w:rsidP="00552312">
            <w:pPr>
              <w:pStyle w:val="a8"/>
              <w:keepNext/>
              <w:spacing w:before="120" w:beforeAutospacing="0" w:after="120" w:afterAutospacing="0"/>
              <w:jc w:val="both"/>
              <w:rPr>
                <w:b/>
              </w:rPr>
            </w:pPr>
            <w:r>
              <w:rPr>
                <w:b/>
              </w:rPr>
              <w:t>Управление Минюста России по Ярославской области</w:t>
            </w:r>
          </w:p>
        </w:tc>
        <w:tc>
          <w:tcPr>
            <w:tcW w:w="3402" w:type="dxa"/>
          </w:tcPr>
          <w:p w:rsidR="0077441B" w:rsidRDefault="0077441B" w:rsidP="00552312">
            <w:pPr>
              <w:pStyle w:val="a8"/>
              <w:keepNext/>
              <w:tabs>
                <w:tab w:val="left" w:pos="510"/>
                <w:tab w:val="right" w:pos="2619"/>
              </w:tabs>
              <w:spacing w:before="120" w:beforeAutospacing="0" w:after="120" w:afterAutospacing="0"/>
              <w:jc w:val="right"/>
              <w:rPr>
                <w:b/>
              </w:rPr>
            </w:pPr>
            <w:r>
              <w:rPr>
                <w:b/>
              </w:rPr>
              <w:t>без замечаний</w:t>
            </w:r>
          </w:p>
        </w:tc>
      </w:tr>
      <w:tr w:rsidR="0077441B" w:rsidRPr="003F686B" w:rsidTr="00552312">
        <w:tc>
          <w:tcPr>
            <w:tcW w:w="9923" w:type="dxa"/>
            <w:gridSpan w:val="3"/>
          </w:tcPr>
          <w:p w:rsidR="0077441B" w:rsidRPr="003F686B" w:rsidRDefault="0077441B" w:rsidP="00552312">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7441B" w:rsidRPr="008F13F6" w:rsidTr="00552312">
        <w:trPr>
          <w:trHeight w:val="679"/>
        </w:trPr>
        <w:tc>
          <w:tcPr>
            <w:tcW w:w="9923" w:type="dxa"/>
            <w:gridSpan w:val="3"/>
          </w:tcPr>
          <w:p w:rsidR="0077441B" w:rsidRPr="008F13F6" w:rsidRDefault="0077441B" w:rsidP="00552312">
            <w:pPr>
              <w:pStyle w:val="a8"/>
              <w:keepNext/>
              <w:spacing w:before="0" w:beforeAutospacing="0" w:after="120" w:afterAutospacing="0"/>
              <w:ind w:firstLine="567"/>
              <w:jc w:val="both"/>
              <w:rPr>
                <w:color w:val="000000"/>
              </w:rPr>
            </w:pPr>
            <w:r>
              <w:rPr>
                <w:color w:val="000000"/>
              </w:rPr>
              <w:t xml:space="preserve">Комитет по социальной, демографической политике, труду и занятости решением от 16.11.2020 рекомендовал Думе принять Закон. </w:t>
            </w:r>
          </w:p>
        </w:tc>
      </w:tr>
    </w:tbl>
    <w:p w:rsidR="0077441B" w:rsidRPr="006559D2" w:rsidRDefault="0077441B" w:rsidP="0077441B">
      <w:pPr>
        <w:pStyle w:val="af"/>
      </w:pPr>
      <w:r>
        <w:t>Вопрос</w:t>
      </w:r>
      <w:r w:rsidRPr="00212FAF">
        <w:t xml:space="preserve"> 3</w:t>
      </w:r>
    </w:p>
    <w:p w:rsidR="0077441B" w:rsidRPr="00107977" w:rsidRDefault="0077441B" w:rsidP="0077441B">
      <w:pPr>
        <w:pStyle w:val="2"/>
      </w:pPr>
      <w:bookmarkStart w:id="7" w:name="_Toc56688956"/>
      <w:r w:rsidRPr="00002F97">
        <w:t>О</w:t>
      </w:r>
      <w:r>
        <w:t xml:space="preserve"> проекте закона Ярославской области «О признании утратившей силу части 3 статьи 3 Закона Ярославской области «О наделении органов местного самоуправления государственными полномочиями Ярославской области» и Закон Ярославской области «О временных мерах социальной поддержки граждан, имеющих детей»</w:t>
      </w:r>
      <w:bookmarkEnd w:id="7"/>
    </w:p>
    <w:tbl>
      <w:tblPr>
        <w:tblW w:w="9923" w:type="dxa"/>
        <w:tblInd w:w="-34" w:type="dxa"/>
        <w:tblLayout w:type="fixed"/>
        <w:tblLook w:val="0000" w:firstRow="0" w:lastRow="0" w:firstColumn="0" w:lastColumn="0" w:noHBand="0" w:noVBand="0"/>
      </w:tblPr>
      <w:tblGrid>
        <w:gridCol w:w="2127"/>
        <w:gridCol w:w="4394"/>
        <w:gridCol w:w="3402"/>
      </w:tblGrid>
      <w:tr w:rsidR="0077441B" w:rsidTr="00552312">
        <w:tc>
          <w:tcPr>
            <w:tcW w:w="2127" w:type="dxa"/>
          </w:tcPr>
          <w:p w:rsidR="0077441B" w:rsidRPr="00FD7951" w:rsidRDefault="0077441B" w:rsidP="00552312">
            <w:pPr>
              <w:pStyle w:val="1357570718"/>
              <w:keepNext/>
              <w:snapToGrid w:val="0"/>
              <w:spacing w:after="0"/>
              <w:rPr>
                <w:rFonts w:cs="Arial"/>
              </w:rPr>
            </w:pPr>
            <w:r w:rsidRPr="00BC7228">
              <w:rPr>
                <w:rFonts w:cs="Arial"/>
              </w:rPr>
              <w:t>Стадия</w:t>
            </w:r>
          </w:p>
        </w:tc>
        <w:tc>
          <w:tcPr>
            <w:tcW w:w="7796" w:type="dxa"/>
            <w:gridSpan w:val="2"/>
          </w:tcPr>
          <w:p w:rsidR="0077441B" w:rsidRPr="00002F97" w:rsidRDefault="0077441B" w:rsidP="00552312">
            <w:pPr>
              <w:pStyle w:val="31578"/>
              <w:keepNext/>
              <w:snapToGrid w:val="0"/>
              <w:spacing w:before="240" w:after="120"/>
              <w:ind w:firstLine="0"/>
              <w:rPr>
                <w:iCs/>
                <w:color w:val="000000"/>
                <w:sz w:val="24"/>
                <w:szCs w:val="24"/>
              </w:rPr>
            </w:pPr>
            <w:r>
              <w:rPr>
                <w:iCs/>
                <w:color w:val="000000"/>
                <w:sz w:val="24"/>
                <w:szCs w:val="24"/>
              </w:rPr>
              <w:t>Рассматривается впервые</w:t>
            </w:r>
          </w:p>
        </w:tc>
      </w:tr>
      <w:tr w:rsidR="0077441B" w:rsidTr="00552312">
        <w:tc>
          <w:tcPr>
            <w:tcW w:w="2127" w:type="dxa"/>
          </w:tcPr>
          <w:p w:rsidR="0077441B" w:rsidRPr="00FD7951" w:rsidRDefault="0077441B" w:rsidP="00552312">
            <w:pPr>
              <w:pStyle w:val="1357570718"/>
              <w:keepNext/>
              <w:snapToGrid w:val="0"/>
              <w:spacing w:after="0"/>
              <w:rPr>
                <w:rFonts w:cs="Arial"/>
              </w:rPr>
            </w:pPr>
            <w:r>
              <w:rPr>
                <w:rFonts w:cs="Arial"/>
              </w:rPr>
              <w:t>Вноси</w:t>
            </w:r>
            <w:r w:rsidRPr="00BC7228">
              <w:rPr>
                <w:rFonts w:cs="Arial"/>
              </w:rPr>
              <w:t>т</w:t>
            </w:r>
          </w:p>
        </w:tc>
        <w:tc>
          <w:tcPr>
            <w:tcW w:w="7796" w:type="dxa"/>
            <w:gridSpan w:val="2"/>
          </w:tcPr>
          <w:p w:rsidR="0077441B" w:rsidRDefault="0077441B" w:rsidP="00552312">
            <w:pPr>
              <w:pStyle w:val="31578"/>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77441B" w:rsidTr="00552312">
        <w:tc>
          <w:tcPr>
            <w:tcW w:w="2127" w:type="dxa"/>
          </w:tcPr>
          <w:p w:rsidR="0077441B" w:rsidRPr="00FD7951" w:rsidRDefault="0077441B" w:rsidP="00552312">
            <w:pPr>
              <w:pStyle w:val="1357570718"/>
              <w:keepNext/>
              <w:snapToGrid w:val="0"/>
              <w:spacing w:after="0"/>
              <w:rPr>
                <w:rFonts w:cs="Arial"/>
              </w:rPr>
            </w:pPr>
            <w:r w:rsidRPr="00BC7228">
              <w:rPr>
                <w:rFonts w:cs="Arial"/>
              </w:rPr>
              <w:t>Дата внесения</w:t>
            </w:r>
          </w:p>
        </w:tc>
        <w:tc>
          <w:tcPr>
            <w:tcW w:w="7796" w:type="dxa"/>
            <w:gridSpan w:val="2"/>
          </w:tcPr>
          <w:p w:rsidR="0077441B" w:rsidRPr="00724BBE" w:rsidRDefault="0077441B" w:rsidP="00552312">
            <w:pPr>
              <w:pStyle w:val="31578"/>
              <w:keepNext/>
              <w:snapToGrid w:val="0"/>
              <w:spacing w:before="240" w:after="120"/>
              <w:ind w:firstLine="0"/>
              <w:rPr>
                <w:iCs/>
                <w:color w:val="000000"/>
                <w:sz w:val="24"/>
                <w:szCs w:val="24"/>
                <w:lang w:val="en-US"/>
              </w:rPr>
            </w:pPr>
            <w:r>
              <w:rPr>
                <w:iCs/>
                <w:color w:val="000000"/>
                <w:sz w:val="24"/>
                <w:szCs w:val="24"/>
              </w:rPr>
              <w:t>12.11.</w:t>
            </w:r>
            <w:r w:rsidRPr="00374025">
              <w:rPr>
                <w:iCs/>
                <w:color w:val="000000"/>
                <w:sz w:val="24"/>
                <w:szCs w:val="24"/>
              </w:rPr>
              <w:t>20</w:t>
            </w:r>
            <w:r>
              <w:rPr>
                <w:iCs/>
                <w:color w:val="000000"/>
                <w:sz w:val="24"/>
                <w:szCs w:val="24"/>
              </w:rPr>
              <w:t>20</w:t>
            </w:r>
          </w:p>
        </w:tc>
      </w:tr>
      <w:tr w:rsidR="0077441B" w:rsidTr="00552312">
        <w:tc>
          <w:tcPr>
            <w:tcW w:w="9923" w:type="dxa"/>
            <w:gridSpan w:val="3"/>
          </w:tcPr>
          <w:p w:rsidR="0077441B" w:rsidRPr="00FD7951" w:rsidRDefault="0077441B" w:rsidP="00552312">
            <w:pPr>
              <w:pStyle w:val="1357570718"/>
              <w:keepNext/>
              <w:snapToGrid w:val="0"/>
              <w:rPr>
                <w:rFonts w:cs="Arial"/>
              </w:rPr>
            </w:pPr>
            <w:r w:rsidRPr="00BC7228">
              <w:rPr>
                <w:rFonts w:cs="Arial"/>
              </w:rPr>
              <w:t>Содержание вопроса</w:t>
            </w:r>
          </w:p>
        </w:tc>
      </w:tr>
      <w:tr w:rsidR="0077441B" w:rsidTr="00552312">
        <w:tc>
          <w:tcPr>
            <w:tcW w:w="9923" w:type="dxa"/>
            <w:gridSpan w:val="3"/>
          </w:tcPr>
          <w:p w:rsidR="0077441B" w:rsidRDefault="0077441B" w:rsidP="00552312">
            <w:pPr>
              <w:pStyle w:val="a8"/>
              <w:keepNext/>
              <w:spacing w:before="0" w:beforeAutospacing="0" w:after="120" w:afterAutospacing="0"/>
              <w:ind w:firstLine="567"/>
              <w:jc w:val="both"/>
              <w:rPr>
                <w:color w:val="000000"/>
              </w:rPr>
            </w:pPr>
            <w:r>
              <w:rPr>
                <w:color w:val="000000"/>
              </w:rPr>
              <w:lastRenderedPageBreak/>
              <w:t xml:space="preserve"> </w:t>
            </w:r>
            <w:proofErr w:type="gramStart"/>
            <w:r w:rsidRPr="0079380F">
              <w:rPr>
                <w:color w:val="000000"/>
              </w:rPr>
              <w:t>Законопроектом предлагается</w:t>
            </w:r>
            <w:r w:rsidRPr="00483C04">
              <w:rPr>
                <w:color w:val="000000"/>
              </w:rPr>
              <w:t>:</w:t>
            </w:r>
            <w:r w:rsidRPr="0079380F">
              <w:rPr>
                <w:color w:val="000000"/>
              </w:rPr>
              <w:t xml:space="preserve"> признать утратившим силу положение областного закона о назначении </w:t>
            </w:r>
            <w:r>
              <w:rPr>
                <w:color w:val="000000"/>
              </w:rPr>
              <w:t xml:space="preserve">в соответствии с Указом Президента РФ </w:t>
            </w:r>
            <w:r w:rsidRPr="0079380F">
              <w:rPr>
                <w:color w:val="000000"/>
              </w:rPr>
              <w:t>ежемесячной выплаты на ребёнка в возрасте от 3 до 7 лет лицам, являющимся получателями ежемесячного пособия на ребенка в соответствии с Социальным кодексом Ярославской области, без подачи этими гражданами заявлений на период до подтверждения права на получение ежемесячного пособия.</w:t>
            </w:r>
            <w:proofErr w:type="gramEnd"/>
          </w:p>
          <w:p w:rsidR="0077441B" w:rsidRPr="009C61C7" w:rsidRDefault="0077441B" w:rsidP="00552312">
            <w:pPr>
              <w:pStyle w:val="a8"/>
              <w:keepNext/>
              <w:spacing w:before="0" w:beforeAutospacing="0" w:after="120" w:afterAutospacing="0"/>
              <w:ind w:firstLine="567"/>
              <w:jc w:val="both"/>
              <w:rPr>
                <w:color w:val="000000"/>
              </w:rPr>
            </w:pPr>
            <w:r>
              <w:rPr>
                <w:color w:val="000000"/>
              </w:rPr>
              <w:t>Согласно пояснительной записке указанное положение фактически утратило своё значение, поскольку все необходимые для назначения выплаты сведения орган социальной защиты запрашивает в порядке межведомственного электронного взаимодействия. Для назначения выплаты в настоящее время достаточно подать заявление на Едином портале государственных и муниципальных услуг.</w:t>
            </w:r>
          </w:p>
        </w:tc>
      </w:tr>
      <w:tr w:rsidR="0077441B" w:rsidTr="00552312">
        <w:tc>
          <w:tcPr>
            <w:tcW w:w="9923" w:type="dxa"/>
            <w:gridSpan w:val="3"/>
          </w:tcPr>
          <w:p w:rsidR="0077441B" w:rsidRPr="00707FCC" w:rsidRDefault="0077441B" w:rsidP="00552312">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77441B" w:rsidTr="00552312">
        <w:tc>
          <w:tcPr>
            <w:tcW w:w="6521" w:type="dxa"/>
            <w:gridSpan w:val="2"/>
          </w:tcPr>
          <w:p w:rsidR="0077441B" w:rsidRPr="007A299F" w:rsidRDefault="0077441B" w:rsidP="00552312">
            <w:pPr>
              <w:pStyle w:val="a8"/>
              <w:keepNext/>
              <w:spacing w:before="120" w:beforeAutospacing="0" w:after="120" w:afterAutospacing="0"/>
              <w:jc w:val="both"/>
              <w:rPr>
                <w:b/>
              </w:rPr>
            </w:pPr>
            <w:r>
              <w:rPr>
                <w:b/>
              </w:rPr>
              <w:t xml:space="preserve">Правовое управление </w:t>
            </w:r>
          </w:p>
        </w:tc>
        <w:tc>
          <w:tcPr>
            <w:tcW w:w="3402" w:type="dxa"/>
          </w:tcPr>
          <w:p w:rsidR="0077441B" w:rsidRPr="007A299F" w:rsidRDefault="0077441B" w:rsidP="00552312">
            <w:pPr>
              <w:pStyle w:val="a8"/>
              <w:keepNext/>
              <w:tabs>
                <w:tab w:val="left" w:pos="510"/>
                <w:tab w:val="right" w:pos="2619"/>
              </w:tabs>
              <w:spacing w:before="120" w:beforeAutospacing="0" w:after="120" w:afterAutospacing="0"/>
              <w:jc w:val="right"/>
              <w:rPr>
                <w:b/>
              </w:rPr>
            </w:pPr>
            <w:r>
              <w:rPr>
                <w:b/>
              </w:rPr>
              <w:t>без замечаний</w:t>
            </w:r>
          </w:p>
        </w:tc>
      </w:tr>
      <w:tr w:rsidR="0077441B" w:rsidTr="00552312">
        <w:tc>
          <w:tcPr>
            <w:tcW w:w="6521" w:type="dxa"/>
            <w:gridSpan w:val="2"/>
          </w:tcPr>
          <w:p w:rsidR="0077441B" w:rsidRDefault="0077441B" w:rsidP="00552312">
            <w:pPr>
              <w:pStyle w:val="a8"/>
              <w:keepNext/>
              <w:spacing w:before="120" w:beforeAutospacing="0" w:after="120" w:afterAutospacing="0"/>
              <w:jc w:val="both"/>
              <w:rPr>
                <w:b/>
              </w:rPr>
            </w:pPr>
            <w:r>
              <w:rPr>
                <w:b/>
              </w:rPr>
              <w:t>Управление Минюста России по Ярославской области</w:t>
            </w:r>
          </w:p>
        </w:tc>
        <w:tc>
          <w:tcPr>
            <w:tcW w:w="3402" w:type="dxa"/>
          </w:tcPr>
          <w:p w:rsidR="0077441B" w:rsidRDefault="0077441B" w:rsidP="00552312">
            <w:pPr>
              <w:pStyle w:val="a8"/>
              <w:keepNext/>
              <w:tabs>
                <w:tab w:val="left" w:pos="510"/>
                <w:tab w:val="right" w:pos="2619"/>
              </w:tabs>
              <w:spacing w:before="120" w:beforeAutospacing="0" w:after="120" w:afterAutospacing="0"/>
              <w:jc w:val="right"/>
              <w:rPr>
                <w:b/>
              </w:rPr>
            </w:pPr>
            <w:r>
              <w:rPr>
                <w:b/>
              </w:rPr>
              <w:t>без замечаний</w:t>
            </w:r>
          </w:p>
        </w:tc>
      </w:tr>
      <w:tr w:rsidR="0077441B" w:rsidRPr="003F686B" w:rsidTr="00552312">
        <w:tc>
          <w:tcPr>
            <w:tcW w:w="9923" w:type="dxa"/>
            <w:gridSpan w:val="3"/>
          </w:tcPr>
          <w:p w:rsidR="0077441B" w:rsidRPr="003F686B" w:rsidRDefault="0077441B" w:rsidP="00552312">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7441B" w:rsidRPr="008F13F6" w:rsidTr="00552312">
        <w:trPr>
          <w:trHeight w:val="679"/>
        </w:trPr>
        <w:tc>
          <w:tcPr>
            <w:tcW w:w="9923" w:type="dxa"/>
            <w:gridSpan w:val="3"/>
          </w:tcPr>
          <w:p w:rsidR="0077441B" w:rsidRPr="008F13F6" w:rsidRDefault="0077441B" w:rsidP="00552312">
            <w:pPr>
              <w:pStyle w:val="a8"/>
              <w:keepNext/>
              <w:spacing w:before="0" w:beforeAutospacing="0" w:after="120" w:afterAutospacing="0"/>
              <w:ind w:firstLine="567"/>
              <w:jc w:val="both"/>
              <w:rPr>
                <w:color w:val="000000"/>
              </w:rPr>
            </w:pPr>
            <w:r>
              <w:rPr>
                <w:color w:val="000000"/>
              </w:rPr>
              <w:t xml:space="preserve">Комитет по социальной, демографической политике, труду и занятости решением от 16.11.2020 рекомендовал Думе принять Закон. </w:t>
            </w:r>
          </w:p>
        </w:tc>
      </w:tr>
    </w:tbl>
    <w:p w:rsidR="0077441B" w:rsidRPr="006559D2" w:rsidRDefault="0077441B" w:rsidP="0077441B">
      <w:pPr>
        <w:pStyle w:val="af"/>
      </w:pPr>
      <w:r>
        <w:t>Вопрос</w:t>
      </w:r>
      <w:r w:rsidRPr="00212FAF">
        <w:t xml:space="preserve"> 4</w:t>
      </w:r>
    </w:p>
    <w:p w:rsidR="0077441B" w:rsidRPr="00C26F42" w:rsidRDefault="0077441B" w:rsidP="0077441B">
      <w:pPr>
        <w:pStyle w:val="2"/>
      </w:pPr>
      <w:bookmarkStart w:id="8" w:name="_Toc24722272"/>
      <w:bookmarkStart w:id="9" w:name="_Toc56688957"/>
      <w:r w:rsidRPr="00C26F42">
        <w:t>О проекте закона Ярославской области «Об областном бюджете на 2021 год и на плановый период 2022 и 2023 годов»</w:t>
      </w:r>
      <w:bookmarkEnd w:id="8"/>
      <w:bookmarkEnd w:id="9"/>
    </w:p>
    <w:tbl>
      <w:tblPr>
        <w:tblW w:w="0" w:type="auto"/>
        <w:tblInd w:w="-34" w:type="dxa"/>
        <w:tblLayout w:type="fixed"/>
        <w:tblLook w:val="0000" w:firstRow="0" w:lastRow="0" w:firstColumn="0" w:lastColumn="0" w:noHBand="0" w:noVBand="0"/>
      </w:tblPr>
      <w:tblGrid>
        <w:gridCol w:w="2127"/>
        <w:gridCol w:w="4252"/>
        <w:gridCol w:w="3119"/>
      </w:tblGrid>
      <w:tr w:rsidR="0077441B" w:rsidTr="00552312">
        <w:tc>
          <w:tcPr>
            <w:tcW w:w="2127" w:type="dxa"/>
          </w:tcPr>
          <w:p w:rsidR="0077441B" w:rsidRDefault="0077441B" w:rsidP="00552312">
            <w:pPr>
              <w:pStyle w:val="13576143"/>
              <w:keepNext/>
              <w:snapToGrid w:val="0"/>
            </w:pPr>
            <w:r>
              <w:t>Стадия</w:t>
            </w:r>
          </w:p>
        </w:tc>
        <w:tc>
          <w:tcPr>
            <w:tcW w:w="7371" w:type="dxa"/>
            <w:gridSpan w:val="2"/>
          </w:tcPr>
          <w:p w:rsidR="0077441B" w:rsidRDefault="0077441B" w:rsidP="00552312">
            <w:pPr>
              <w:pStyle w:val="31483"/>
              <w:keepNext/>
              <w:snapToGrid w:val="0"/>
              <w:spacing w:before="240" w:after="120"/>
              <w:ind w:firstLine="0"/>
              <w:rPr>
                <w:iCs/>
                <w:color w:val="000000"/>
                <w:sz w:val="24"/>
                <w:szCs w:val="24"/>
              </w:rPr>
            </w:pPr>
            <w:r>
              <w:rPr>
                <w:iCs/>
                <w:color w:val="000000"/>
                <w:sz w:val="24"/>
                <w:szCs w:val="24"/>
              </w:rPr>
              <w:t>Рассматривается впервые</w:t>
            </w:r>
          </w:p>
        </w:tc>
      </w:tr>
      <w:tr w:rsidR="0077441B" w:rsidTr="00552312">
        <w:tc>
          <w:tcPr>
            <w:tcW w:w="2127" w:type="dxa"/>
          </w:tcPr>
          <w:p w:rsidR="0077441B" w:rsidRDefault="0077441B" w:rsidP="00552312">
            <w:pPr>
              <w:pStyle w:val="13576143"/>
              <w:keepNext/>
              <w:snapToGrid w:val="0"/>
            </w:pPr>
            <w:r>
              <w:t>Вносит</w:t>
            </w:r>
          </w:p>
        </w:tc>
        <w:tc>
          <w:tcPr>
            <w:tcW w:w="7371" w:type="dxa"/>
            <w:gridSpan w:val="2"/>
          </w:tcPr>
          <w:p w:rsidR="0077441B" w:rsidRDefault="0077441B" w:rsidP="00552312">
            <w:pPr>
              <w:pStyle w:val="31483"/>
              <w:keepNext/>
              <w:snapToGrid w:val="0"/>
              <w:spacing w:before="240" w:after="120"/>
              <w:ind w:firstLine="0"/>
              <w:rPr>
                <w:color w:val="000000"/>
                <w:sz w:val="24"/>
                <w:szCs w:val="24"/>
              </w:rPr>
            </w:pPr>
            <w:r w:rsidRPr="0037030C">
              <w:rPr>
                <w:color w:val="000000"/>
                <w:sz w:val="24"/>
                <w:szCs w:val="24"/>
              </w:rPr>
              <w:t>Миронов Д.Ю. –</w:t>
            </w:r>
            <w:r w:rsidRPr="00791E2D">
              <w:rPr>
                <w:color w:val="000000"/>
                <w:sz w:val="24"/>
                <w:szCs w:val="24"/>
              </w:rPr>
              <w:t xml:space="preserve"> </w:t>
            </w:r>
            <w:r w:rsidRPr="0037030C">
              <w:rPr>
                <w:color w:val="000000"/>
                <w:sz w:val="24"/>
                <w:szCs w:val="24"/>
              </w:rPr>
              <w:t>Губернатор Ярославской области</w:t>
            </w:r>
          </w:p>
        </w:tc>
      </w:tr>
      <w:tr w:rsidR="0077441B" w:rsidTr="00552312">
        <w:tc>
          <w:tcPr>
            <w:tcW w:w="2127" w:type="dxa"/>
          </w:tcPr>
          <w:p w:rsidR="0077441B" w:rsidRDefault="0077441B" w:rsidP="00552312">
            <w:pPr>
              <w:pStyle w:val="13576143"/>
              <w:keepNext/>
              <w:snapToGrid w:val="0"/>
            </w:pPr>
            <w:r>
              <w:t>Дата внесения</w:t>
            </w:r>
          </w:p>
        </w:tc>
        <w:tc>
          <w:tcPr>
            <w:tcW w:w="7371" w:type="dxa"/>
            <w:gridSpan w:val="2"/>
          </w:tcPr>
          <w:p w:rsidR="0077441B" w:rsidRPr="00C26F42" w:rsidRDefault="0077441B" w:rsidP="00552312">
            <w:pPr>
              <w:pStyle w:val="31483"/>
              <w:keepNext/>
              <w:snapToGrid w:val="0"/>
              <w:spacing w:before="240" w:after="120"/>
              <w:ind w:firstLine="0"/>
              <w:rPr>
                <w:iCs/>
                <w:color w:val="000000"/>
                <w:sz w:val="24"/>
                <w:szCs w:val="24"/>
                <w:lang w:val="en-US"/>
              </w:rPr>
            </w:pPr>
            <w:r>
              <w:rPr>
                <w:iCs/>
                <w:color w:val="000000"/>
                <w:sz w:val="24"/>
                <w:szCs w:val="24"/>
              </w:rPr>
              <w:t>3</w:t>
            </w:r>
            <w:r>
              <w:rPr>
                <w:iCs/>
                <w:color w:val="000000"/>
                <w:sz w:val="24"/>
                <w:szCs w:val="24"/>
                <w:lang w:val="en-US"/>
              </w:rPr>
              <w:t>0</w:t>
            </w:r>
            <w:r>
              <w:rPr>
                <w:iCs/>
                <w:color w:val="000000"/>
                <w:sz w:val="24"/>
                <w:szCs w:val="24"/>
              </w:rPr>
              <w:t>.10.</w:t>
            </w:r>
            <w:r w:rsidRPr="00374025">
              <w:rPr>
                <w:iCs/>
                <w:color w:val="000000"/>
                <w:sz w:val="24"/>
                <w:szCs w:val="24"/>
              </w:rPr>
              <w:t>20</w:t>
            </w:r>
            <w:r>
              <w:rPr>
                <w:iCs/>
                <w:color w:val="000000"/>
                <w:sz w:val="24"/>
                <w:szCs w:val="24"/>
                <w:lang w:val="en-US"/>
              </w:rPr>
              <w:t>20</w:t>
            </w:r>
          </w:p>
        </w:tc>
      </w:tr>
      <w:tr w:rsidR="0077441B" w:rsidTr="00552312">
        <w:tc>
          <w:tcPr>
            <w:tcW w:w="9498" w:type="dxa"/>
            <w:gridSpan w:val="3"/>
          </w:tcPr>
          <w:p w:rsidR="0077441B" w:rsidRDefault="0077441B" w:rsidP="00552312">
            <w:pPr>
              <w:pStyle w:val="13576143"/>
              <w:keepNext/>
              <w:snapToGrid w:val="0"/>
            </w:pPr>
            <w:r>
              <w:t>Содержание вопроса</w:t>
            </w:r>
          </w:p>
        </w:tc>
      </w:tr>
      <w:tr w:rsidR="0077441B" w:rsidTr="00552312">
        <w:tc>
          <w:tcPr>
            <w:tcW w:w="9498" w:type="dxa"/>
            <w:gridSpan w:val="3"/>
          </w:tcPr>
          <w:p w:rsidR="0077441B" w:rsidRDefault="0077441B" w:rsidP="00552312">
            <w:pPr>
              <w:pStyle w:val="a8"/>
              <w:keepNext/>
              <w:spacing w:before="0" w:beforeAutospacing="0" w:after="0" w:afterAutospacing="0"/>
              <w:ind w:firstLine="567"/>
              <w:jc w:val="both"/>
            </w:pPr>
            <w:r>
              <w:t>Предлагается утвердить областной бюджет на 202</w:t>
            </w:r>
            <w:r w:rsidRPr="00C26F42">
              <w:t>1</w:t>
            </w:r>
            <w:r>
              <w:t xml:space="preserve"> год и на плановый период 202</w:t>
            </w:r>
            <w:r w:rsidRPr="00C26F42">
              <w:t>2</w:t>
            </w:r>
            <w:r>
              <w:t xml:space="preserve"> и 202</w:t>
            </w:r>
            <w:r w:rsidRPr="00C26F42">
              <w:t>3</w:t>
            </w:r>
            <w:r>
              <w:t xml:space="preserve"> годов, предусмотрев: </w:t>
            </w:r>
          </w:p>
          <w:p w:rsidR="0077441B" w:rsidRDefault="0077441B" w:rsidP="00552312">
            <w:pPr>
              <w:pStyle w:val="a8"/>
              <w:keepNext/>
              <w:spacing w:before="0" w:beforeAutospacing="0" w:after="0" w:afterAutospacing="0"/>
              <w:ind w:firstLine="567"/>
              <w:jc w:val="both"/>
            </w:pPr>
            <w:r>
              <w:t xml:space="preserve">1) общие объемы доходов на 2021 год в сумме 70,39 млрд. руб., на 2022 год 71,1 млрд. руб., на 2023 год 77,13 млрд. руб. соответственно; </w:t>
            </w:r>
          </w:p>
          <w:p w:rsidR="0077441B" w:rsidRDefault="0077441B" w:rsidP="00552312">
            <w:pPr>
              <w:pStyle w:val="a8"/>
              <w:keepNext/>
              <w:spacing w:before="0" w:beforeAutospacing="0" w:after="0" w:afterAutospacing="0"/>
              <w:ind w:firstLine="567"/>
              <w:jc w:val="both"/>
            </w:pPr>
            <w:r>
              <w:t>2) общие объемы расходов на 2021 год в сумме 76,26 млрд. руб., на 2022 год 71,1 млрд. руб., на 2023 год 77,13 млрд. руб. соответственно;</w:t>
            </w:r>
          </w:p>
          <w:p w:rsidR="0077441B" w:rsidRDefault="0077441B" w:rsidP="00552312">
            <w:pPr>
              <w:pStyle w:val="a8"/>
              <w:keepNext/>
              <w:spacing w:before="0" w:beforeAutospacing="0" w:after="0" w:afterAutospacing="0"/>
              <w:ind w:firstLine="567"/>
              <w:jc w:val="both"/>
            </w:pPr>
            <w:r>
              <w:t>3) дефицит на 2021 год в сумме 5,88 млрд.  руб. (в 2020 году ожидается 2,2 млрд. руб., рост в 2,7 раза), на 2022 и 2023 годы бюджет бездефицитный.</w:t>
            </w:r>
          </w:p>
          <w:p w:rsidR="0077441B" w:rsidRDefault="0077441B" w:rsidP="00552312">
            <w:pPr>
              <w:pStyle w:val="a8"/>
              <w:keepNext/>
              <w:spacing w:before="0" w:beforeAutospacing="0" w:after="0" w:afterAutospacing="0"/>
              <w:ind w:firstLine="567"/>
              <w:jc w:val="both"/>
            </w:pPr>
            <w:r>
              <w:t>4) собственные доходы на 2021 год</w:t>
            </w:r>
            <w:r w:rsidRPr="00AA0427">
              <w:t xml:space="preserve"> </w:t>
            </w:r>
            <w:r>
              <w:t>в сумме 58 781,9 млн. руб. (+4,86 % к ожидаемому исполнению за 2020 год) и безвозмездные поступления в сумме 11 604,3 млн. руб.;</w:t>
            </w:r>
          </w:p>
          <w:p w:rsidR="0077441B" w:rsidRDefault="0077441B" w:rsidP="00552312">
            <w:pPr>
              <w:pStyle w:val="a8"/>
              <w:keepNext/>
              <w:spacing w:before="0" w:beforeAutospacing="0" w:after="0" w:afterAutospacing="0"/>
              <w:ind w:firstLine="567"/>
              <w:jc w:val="both"/>
            </w:pPr>
            <w:proofErr w:type="gramStart"/>
            <w:r>
              <w:t xml:space="preserve">5) расходы на 2021 год по отдельным госпрограммам: здравоохранение 12 228,4 млн. руб. (- 14,25 % к ожидаемому исполнению за 2020 год), образование и новая госпрограмма по молодежной политике в сумме 20 408,1 млн. руб. (- 2,3 %), социальная поддержка 12 011,8 млн. руб. (- 11,8 %), культура и новая госпрограмма по туризму в </w:t>
            </w:r>
            <w:r>
              <w:lastRenderedPageBreak/>
              <w:t>сумме 1971,7 млн. руб. (- 1,4 %), коммунальные услуги 2 877,1 млн. руб. (- 5,8</w:t>
            </w:r>
            <w:proofErr w:type="gramEnd"/>
            <w:r>
              <w:t xml:space="preserve"> %), дороги и новая госпрограмма по транспорту в сумме 10 202,1 млн. руб. (+ 4,1 %), управление финансами 6 890,0 млн. руб. (+ 4,0 %), в т. ч. проценты по госдолгу 2 207,0 млн. руб. (+ 4,8 % к плану на 2020 год);</w:t>
            </w:r>
          </w:p>
          <w:p w:rsidR="0077441B" w:rsidRDefault="0077441B" w:rsidP="00552312">
            <w:pPr>
              <w:pStyle w:val="a8"/>
              <w:keepNext/>
              <w:spacing w:before="0" w:beforeAutospacing="0" w:after="0" w:afterAutospacing="0"/>
              <w:ind w:firstLine="567"/>
              <w:jc w:val="both"/>
            </w:pPr>
            <w:r>
              <w:t>6) объем межбюджетных трансфертов из областного бюджета на 2021 год в сумме 36 102,4 млн. руб. (– 13,0 % к плану на 2020 год);</w:t>
            </w:r>
          </w:p>
          <w:p w:rsidR="0077441B" w:rsidRDefault="0077441B" w:rsidP="00552312">
            <w:pPr>
              <w:pStyle w:val="a8"/>
              <w:keepNext/>
              <w:spacing w:before="0" w:beforeAutospacing="0" w:after="0" w:afterAutospacing="0"/>
              <w:ind w:firstLine="567"/>
              <w:jc w:val="both"/>
            </w:pPr>
            <w:r>
              <w:t>7) верхний предел государственного долга на 01.01.2022 в сумме 45 470,8 млн. руб. (39 592,6 млн. руб. на 01.01.2021).</w:t>
            </w:r>
          </w:p>
          <w:p w:rsidR="0077441B" w:rsidRDefault="0077441B" w:rsidP="00552312">
            <w:pPr>
              <w:pStyle w:val="a8"/>
              <w:keepNext/>
              <w:spacing w:before="0" w:beforeAutospacing="0" w:after="120" w:afterAutospacing="0"/>
              <w:ind w:firstLine="567"/>
              <w:jc w:val="both"/>
              <w:rPr>
                <w:color w:val="000000"/>
              </w:rPr>
            </w:pPr>
            <w:r>
              <w:t>Законопроект содержит текстовую часть, 26 приложений и пояснительную записку, а также сопровождается дополнительными материалами, предусмотренными Бюджетным кодексом РФ и Законом Ярославской области «О бюджетном процессе».</w:t>
            </w:r>
          </w:p>
        </w:tc>
      </w:tr>
      <w:tr w:rsidR="0077441B" w:rsidTr="00552312">
        <w:tc>
          <w:tcPr>
            <w:tcW w:w="9498" w:type="dxa"/>
            <w:gridSpan w:val="3"/>
          </w:tcPr>
          <w:p w:rsidR="0077441B" w:rsidRPr="00745DDB" w:rsidRDefault="0077441B" w:rsidP="00552312">
            <w:pPr>
              <w:pStyle w:val="134223"/>
              <w:keepNext/>
              <w:keepLines/>
              <w:snapToGrid w:val="0"/>
              <w:rPr>
                <w:lang w:val="en-US"/>
              </w:rPr>
            </w:pPr>
            <w:r>
              <w:lastRenderedPageBreak/>
              <w:t>Экспертные заключения</w:t>
            </w:r>
          </w:p>
        </w:tc>
      </w:tr>
      <w:tr w:rsidR="0077441B" w:rsidTr="00552312">
        <w:tc>
          <w:tcPr>
            <w:tcW w:w="6379" w:type="dxa"/>
            <w:gridSpan w:val="2"/>
          </w:tcPr>
          <w:p w:rsidR="0077441B" w:rsidRPr="006568C9" w:rsidRDefault="0077441B" w:rsidP="00552312">
            <w:pPr>
              <w:pStyle w:val="134223"/>
              <w:keepNext/>
              <w:keepLines/>
              <w:snapToGrid w:val="0"/>
              <w:spacing w:before="120"/>
              <w:rPr>
                <w:rFonts w:ascii="Times New Roman" w:hAnsi="Times New Roman" w:cs="Times New Roman"/>
              </w:rPr>
            </w:pPr>
            <w:r>
              <w:rPr>
                <w:rFonts w:ascii="Times New Roman" w:hAnsi="Times New Roman" w:cs="Times New Roman"/>
              </w:rPr>
              <w:t>Правовое управление Думы</w:t>
            </w:r>
          </w:p>
        </w:tc>
        <w:tc>
          <w:tcPr>
            <w:tcW w:w="3119" w:type="dxa"/>
          </w:tcPr>
          <w:p w:rsidR="0077441B" w:rsidRPr="006568C9" w:rsidRDefault="0077441B" w:rsidP="00552312">
            <w:pPr>
              <w:pStyle w:val="134223"/>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77441B" w:rsidTr="00552312">
        <w:tc>
          <w:tcPr>
            <w:tcW w:w="6379" w:type="dxa"/>
            <w:gridSpan w:val="2"/>
          </w:tcPr>
          <w:p w:rsidR="0077441B" w:rsidRPr="006568C9" w:rsidRDefault="0077441B" w:rsidP="00552312">
            <w:pPr>
              <w:pStyle w:val="134223"/>
              <w:keepNext/>
              <w:keepLines/>
              <w:snapToGrid w:val="0"/>
              <w:spacing w:before="120"/>
              <w:rPr>
                <w:rFonts w:ascii="Times New Roman" w:hAnsi="Times New Roman" w:cs="Times New Roman"/>
              </w:rPr>
            </w:pPr>
            <w:r w:rsidRPr="006568C9">
              <w:rPr>
                <w:rFonts w:ascii="Times New Roman" w:hAnsi="Times New Roman" w:cs="Times New Roman"/>
              </w:rPr>
              <w:t>Контрольно-счетная палата</w:t>
            </w:r>
            <w:r>
              <w:rPr>
                <w:rFonts w:ascii="Times New Roman" w:hAnsi="Times New Roman" w:cs="Times New Roman"/>
              </w:rPr>
              <w:t xml:space="preserve"> Ярославской области</w:t>
            </w:r>
          </w:p>
        </w:tc>
        <w:tc>
          <w:tcPr>
            <w:tcW w:w="3119" w:type="dxa"/>
          </w:tcPr>
          <w:p w:rsidR="0077441B" w:rsidRPr="00B67558" w:rsidRDefault="0077441B" w:rsidP="00552312">
            <w:pPr>
              <w:pStyle w:val="134223"/>
              <w:keepNext/>
              <w:keepLines/>
              <w:snapToGrid w:val="0"/>
              <w:spacing w:before="120"/>
              <w:jc w:val="right"/>
              <w:rPr>
                <w:rFonts w:ascii="Times New Roman" w:hAnsi="Times New Roman" w:cs="Times New Roman"/>
              </w:rPr>
            </w:pPr>
            <w:r>
              <w:rPr>
                <w:rFonts w:ascii="Times New Roman" w:hAnsi="Times New Roman" w:cs="Times New Roman"/>
              </w:rPr>
              <w:t>с замечаниями</w:t>
            </w:r>
          </w:p>
        </w:tc>
      </w:tr>
      <w:tr w:rsidR="0077441B" w:rsidTr="00552312">
        <w:tc>
          <w:tcPr>
            <w:tcW w:w="9498" w:type="dxa"/>
            <w:gridSpan w:val="3"/>
          </w:tcPr>
          <w:p w:rsidR="0077441B" w:rsidRPr="00466639" w:rsidRDefault="0077441B" w:rsidP="00552312">
            <w:pPr>
              <w:pStyle w:val="134223"/>
              <w:keepNext/>
              <w:keepLines/>
              <w:snapToGrid w:val="0"/>
              <w:spacing w:before="0" w:after="0"/>
              <w:ind w:firstLine="567"/>
              <w:rPr>
                <w:rFonts w:ascii="Times New Roman" w:hAnsi="Times New Roman" w:cs="Times New Roman"/>
                <w:b w:val="0"/>
              </w:rPr>
            </w:pPr>
            <w:r>
              <w:rPr>
                <w:rFonts w:ascii="Times New Roman" w:hAnsi="Times New Roman" w:cs="Times New Roman"/>
                <w:b w:val="0"/>
              </w:rPr>
              <w:t>Прогнозный план приватизации областного имущества не утверждался в 2020-2021 годах. Имеются замечания к расчетам по налоговым доходам.</w:t>
            </w:r>
          </w:p>
          <w:p w:rsidR="0077441B" w:rsidRPr="000C00AB" w:rsidRDefault="0077441B" w:rsidP="00552312">
            <w:pPr>
              <w:pStyle w:val="134223"/>
              <w:keepNext/>
              <w:keepLines/>
              <w:snapToGrid w:val="0"/>
              <w:spacing w:before="0" w:after="0"/>
              <w:ind w:firstLine="567"/>
              <w:rPr>
                <w:rFonts w:ascii="Times New Roman" w:hAnsi="Times New Roman" w:cs="Times New Roman"/>
                <w:b w:val="0"/>
              </w:rPr>
            </w:pPr>
            <w:r>
              <w:rPr>
                <w:rFonts w:ascii="Times New Roman" w:hAnsi="Times New Roman" w:cs="Times New Roman"/>
                <w:b w:val="0"/>
              </w:rPr>
              <w:t>Не отражена структура доходов в разрезе администраторов доходов; в ведомственной структуре расходов отсутствует распределение бюджетных ассигнований по разделам и подразделам бюджетной классификации; имеются замечания по отдельным документам и материалам, представленным одновременно с законопроектом.</w:t>
            </w:r>
          </w:p>
        </w:tc>
      </w:tr>
      <w:tr w:rsidR="0077441B" w:rsidTr="00552312">
        <w:tc>
          <w:tcPr>
            <w:tcW w:w="9498" w:type="dxa"/>
            <w:gridSpan w:val="3"/>
          </w:tcPr>
          <w:p w:rsidR="0077441B" w:rsidRDefault="0077441B" w:rsidP="00552312">
            <w:pPr>
              <w:pStyle w:val="134223"/>
              <w:keepNext/>
              <w:keepLines/>
              <w:snapToGrid w:val="0"/>
            </w:pPr>
            <w:r>
              <w:t>Рассмотрение вопроса</w:t>
            </w:r>
          </w:p>
        </w:tc>
      </w:tr>
      <w:tr w:rsidR="0077441B" w:rsidTr="00552312">
        <w:tc>
          <w:tcPr>
            <w:tcW w:w="9498" w:type="dxa"/>
            <w:gridSpan w:val="3"/>
          </w:tcPr>
          <w:p w:rsidR="0077441B" w:rsidRDefault="0077441B" w:rsidP="00552312">
            <w:pPr>
              <w:pStyle w:val="31483"/>
              <w:keepNext/>
              <w:snapToGrid w:val="0"/>
              <w:ind w:firstLine="567"/>
              <w:rPr>
                <w:sz w:val="24"/>
                <w:szCs w:val="24"/>
              </w:rPr>
            </w:pPr>
            <w:r>
              <w:rPr>
                <w:sz w:val="24"/>
                <w:szCs w:val="24"/>
              </w:rPr>
              <w:t xml:space="preserve">Законопроект рекомендован Думе к принятию в </w:t>
            </w:r>
            <w:r>
              <w:rPr>
                <w:sz w:val="24"/>
                <w:szCs w:val="24"/>
                <w:lang w:val="en-US"/>
              </w:rPr>
              <w:t>I</w:t>
            </w:r>
            <w:r>
              <w:rPr>
                <w:sz w:val="24"/>
                <w:szCs w:val="24"/>
              </w:rPr>
              <w:t xml:space="preserve"> чтении</w:t>
            </w:r>
            <w:r w:rsidRPr="00C552CB">
              <w:rPr>
                <w:sz w:val="24"/>
                <w:szCs w:val="24"/>
              </w:rPr>
              <w:t xml:space="preserve"> </w:t>
            </w:r>
            <w:r>
              <w:rPr>
                <w:sz w:val="24"/>
                <w:szCs w:val="24"/>
              </w:rPr>
              <w:t>решениями комитетов:</w:t>
            </w:r>
          </w:p>
          <w:p w:rsidR="0077441B" w:rsidRPr="000C619E" w:rsidRDefault="0077441B" w:rsidP="00552312">
            <w:pPr>
              <w:pStyle w:val="31483"/>
              <w:keepNext/>
              <w:snapToGrid w:val="0"/>
              <w:ind w:firstLine="567"/>
              <w:rPr>
                <w:sz w:val="24"/>
                <w:szCs w:val="24"/>
              </w:rPr>
            </w:pPr>
            <w:r>
              <w:rPr>
                <w:sz w:val="24"/>
                <w:szCs w:val="24"/>
              </w:rPr>
              <w:t xml:space="preserve">- </w:t>
            </w:r>
            <w:r w:rsidRPr="00C92C32">
              <w:rPr>
                <w:sz w:val="24"/>
                <w:szCs w:val="24"/>
              </w:rPr>
              <w:t xml:space="preserve">по </w:t>
            </w:r>
            <w:r>
              <w:rPr>
                <w:sz w:val="24"/>
                <w:szCs w:val="24"/>
              </w:rPr>
              <w:t xml:space="preserve">жилищно-коммунальному комплексу, энергетике, экологии и природопользованию от </w:t>
            </w:r>
            <w:r w:rsidRPr="00D54ABC">
              <w:rPr>
                <w:sz w:val="24"/>
                <w:szCs w:val="24"/>
              </w:rPr>
              <w:t>1</w:t>
            </w:r>
            <w:r>
              <w:rPr>
                <w:sz w:val="24"/>
                <w:szCs w:val="24"/>
              </w:rPr>
              <w:t>2.11.2020 (есть рекомендации Правительству области);</w:t>
            </w:r>
          </w:p>
          <w:p w:rsidR="0077441B" w:rsidRDefault="0077441B" w:rsidP="00552312">
            <w:pPr>
              <w:pStyle w:val="31483"/>
              <w:keepNext/>
              <w:snapToGrid w:val="0"/>
              <w:ind w:firstLine="567"/>
              <w:rPr>
                <w:sz w:val="24"/>
                <w:szCs w:val="24"/>
              </w:rPr>
            </w:pPr>
            <w:r>
              <w:rPr>
                <w:sz w:val="24"/>
                <w:szCs w:val="24"/>
              </w:rPr>
              <w:t>- по градостроительству, транспорту, безопасности и качеству автомобильных дорог  от 12.11.2020 (есть рекомендация Правительству области);</w:t>
            </w:r>
          </w:p>
          <w:p w:rsidR="0077441B" w:rsidRDefault="0077441B" w:rsidP="00552312">
            <w:pPr>
              <w:pStyle w:val="31483"/>
              <w:keepNext/>
              <w:snapToGrid w:val="0"/>
              <w:ind w:firstLine="567"/>
              <w:rPr>
                <w:sz w:val="24"/>
                <w:szCs w:val="24"/>
              </w:rPr>
            </w:pPr>
            <w:r>
              <w:rPr>
                <w:sz w:val="24"/>
                <w:szCs w:val="24"/>
              </w:rPr>
              <w:t xml:space="preserve">- по аграрной политике от 12.11.2020 </w:t>
            </w:r>
            <w:r w:rsidRPr="001F025E">
              <w:rPr>
                <w:sz w:val="24"/>
                <w:szCs w:val="24"/>
              </w:rPr>
              <w:t>(есть рекомендации Правительству области</w:t>
            </w:r>
            <w:r>
              <w:rPr>
                <w:sz w:val="24"/>
                <w:szCs w:val="24"/>
              </w:rPr>
              <w:t>);</w:t>
            </w:r>
          </w:p>
          <w:p w:rsidR="0077441B" w:rsidRDefault="0077441B" w:rsidP="00552312">
            <w:pPr>
              <w:pStyle w:val="31483"/>
              <w:keepNext/>
              <w:snapToGrid w:val="0"/>
              <w:ind w:firstLine="567"/>
              <w:rPr>
                <w:sz w:val="24"/>
                <w:szCs w:val="24"/>
              </w:rPr>
            </w:pPr>
            <w:r>
              <w:rPr>
                <w:sz w:val="24"/>
                <w:szCs w:val="24"/>
              </w:rPr>
              <w:t>- по здравоохранению от 13.11.2020;</w:t>
            </w:r>
          </w:p>
          <w:p w:rsidR="0077441B" w:rsidRDefault="0077441B" w:rsidP="00552312">
            <w:pPr>
              <w:pStyle w:val="31483"/>
              <w:keepNext/>
              <w:snapToGrid w:val="0"/>
              <w:ind w:firstLine="567"/>
              <w:rPr>
                <w:sz w:val="24"/>
                <w:szCs w:val="24"/>
              </w:rPr>
            </w:pPr>
            <w:r>
              <w:rPr>
                <w:sz w:val="24"/>
                <w:szCs w:val="24"/>
              </w:rPr>
              <w:t xml:space="preserve">- </w:t>
            </w:r>
            <w:r w:rsidRPr="00C92C32">
              <w:rPr>
                <w:sz w:val="24"/>
                <w:szCs w:val="24"/>
              </w:rPr>
              <w:t xml:space="preserve">по </w:t>
            </w:r>
            <w:r>
              <w:rPr>
                <w:sz w:val="24"/>
                <w:szCs w:val="24"/>
              </w:rPr>
              <w:t>образованию, культуре, туризму, спорту и делам молодежи от 16.11.2020 (есть рекомендации Правительству области);</w:t>
            </w:r>
          </w:p>
          <w:p w:rsidR="0077441B" w:rsidRDefault="0077441B" w:rsidP="00552312">
            <w:pPr>
              <w:pStyle w:val="31483"/>
              <w:keepNext/>
              <w:snapToGrid w:val="0"/>
              <w:ind w:firstLine="567"/>
              <w:rPr>
                <w:sz w:val="24"/>
                <w:szCs w:val="24"/>
              </w:rPr>
            </w:pPr>
            <w:r>
              <w:rPr>
                <w:sz w:val="24"/>
                <w:szCs w:val="24"/>
              </w:rPr>
              <w:t>- по социальной, демографической политике, труду и занятости от 16.11.2020;</w:t>
            </w:r>
          </w:p>
          <w:p w:rsidR="0077441B" w:rsidRDefault="0077441B" w:rsidP="00552312">
            <w:pPr>
              <w:pStyle w:val="31483"/>
              <w:keepNext/>
              <w:snapToGrid w:val="0"/>
              <w:ind w:firstLine="567"/>
              <w:rPr>
                <w:sz w:val="24"/>
                <w:szCs w:val="24"/>
              </w:rPr>
            </w:pPr>
            <w:r>
              <w:rPr>
                <w:sz w:val="24"/>
                <w:szCs w:val="24"/>
              </w:rPr>
              <w:t>- по экономической политике, инвестициям, промышленности и предпринимательству от 17.11.2020;</w:t>
            </w:r>
          </w:p>
          <w:p w:rsidR="0077441B" w:rsidRDefault="0077441B" w:rsidP="00552312">
            <w:pPr>
              <w:pStyle w:val="31483"/>
              <w:keepNext/>
              <w:snapToGrid w:val="0"/>
              <w:spacing w:after="120"/>
              <w:ind w:firstLine="567"/>
            </w:pPr>
            <w:r>
              <w:rPr>
                <w:sz w:val="24"/>
                <w:szCs w:val="24"/>
              </w:rPr>
              <w:t xml:space="preserve">-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от 17.11.2020 (есть рекомендации Правительству области).</w:t>
            </w:r>
          </w:p>
        </w:tc>
      </w:tr>
    </w:tbl>
    <w:p w:rsidR="0077441B" w:rsidRPr="006559D2" w:rsidRDefault="0077441B" w:rsidP="0077441B">
      <w:pPr>
        <w:pStyle w:val="af"/>
      </w:pPr>
      <w:r>
        <w:t>Вопрос</w:t>
      </w:r>
      <w:r w:rsidRPr="00212FAF">
        <w:t xml:space="preserve"> 5</w:t>
      </w:r>
    </w:p>
    <w:p w:rsidR="0077441B" w:rsidRPr="00107977" w:rsidRDefault="0077441B" w:rsidP="0077441B">
      <w:pPr>
        <w:pStyle w:val="2"/>
      </w:pPr>
      <w:bookmarkStart w:id="10" w:name="_Toc56688958"/>
      <w:r w:rsidRPr="00002F97">
        <w:t>О</w:t>
      </w:r>
      <w:r>
        <w:t xml:space="preserve"> проекте закона Ярославской области «О бюджете Территориального фонда обязательного медицинского страхования Ярославской области на 2021 год и на плановый период 2022 и 2023 годов»</w:t>
      </w:r>
      <w:bookmarkEnd w:id="10"/>
    </w:p>
    <w:tbl>
      <w:tblPr>
        <w:tblW w:w="9923" w:type="dxa"/>
        <w:tblInd w:w="-34" w:type="dxa"/>
        <w:tblLayout w:type="fixed"/>
        <w:tblLook w:val="0000" w:firstRow="0" w:lastRow="0" w:firstColumn="0" w:lastColumn="0" w:noHBand="0" w:noVBand="0"/>
      </w:tblPr>
      <w:tblGrid>
        <w:gridCol w:w="2127"/>
        <w:gridCol w:w="4394"/>
        <w:gridCol w:w="3402"/>
      </w:tblGrid>
      <w:tr w:rsidR="0077441B" w:rsidTr="00552312">
        <w:tc>
          <w:tcPr>
            <w:tcW w:w="2127" w:type="dxa"/>
          </w:tcPr>
          <w:p w:rsidR="0077441B" w:rsidRPr="00FD7951" w:rsidRDefault="0077441B" w:rsidP="00552312">
            <w:pPr>
              <w:pStyle w:val="1357570719"/>
              <w:keepNext/>
              <w:snapToGrid w:val="0"/>
              <w:spacing w:after="0"/>
              <w:rPr>
                <w:rFonts w:cs="Arial"/>
              </w:rPr>
            </w:pPr>
            <w:r w:rsidRPr="00BC7228">
              <w:rPr>
                <w:rFonts w:cs="Arial"/>
              </w:rPr>
              <w:t>Стадия</w:t>
            </w:r>
          </w:p>
        </w:tc>
        <w:tc>
          <w:tcPr>
            <w:tcW w:w="7796" w:type="dxa"/>
            <w:gridSpan w:val="2"/>
          </w:tcPr>
          <w:p w:rsidR="0077441B" w:rsidRPr="00002F97" w:rsidRDefault="0077441B" w:rsidP="00552312">
            <w:pPr>
              <w:pStyle w:val="31579"/>
              <w:keepNext/>
              <w:snapToGrid w:val="0"/>
              <w:spacing w:before="240" w:after="120"/>
              <w:ind w:firstLine="0"/>
              <w:rPr>
                <w:iCs/>
                <w:color w:val="000000"/>
                <w:sz w:val="24"/>
                <w:szCs w:val="24"/>
              </w:rPr>
            </w:pPr>
            <w:r>
              <w:rPr>
                <w:iCs/>
                <w:color w:val="000000"/>
                <w:sz w:val="24"/>
                <w:szCs w:val="24"/>
              </w:rPr>
              <w:t>Рассматривается впервые</w:t>
            </w:r>
          </w:p>
        </w:tc>
      </w:tr>
      <w:tr w:rsidR="0077441B" w:rsidTr="00552312">
        <w:tc>
          <w:tcPr>
            <w:tcW w:w="2127" w:type="dxa"/>
          </w:tcPr>
          <w:p w:rsidR="0077441B" w:rsidRPr="00FD7951" w:rsidRDefault="0077441B" w:rsidP="00552312">
            <w:pPr>
              <w:pStyle w:val="1357570719"/>
              <w:keepNext/>
              <w:snapToGrid w:val="0"/>
              <w:spacing w:after="0"/>
              <w:rPr>
                <w:rFonts w:cs="Arial"/>
              </w:rPr>
            </w:pPr>
            <w:r>
              <w:rPr>
                <w:rFonts w:cs="Arial"/>
              </w:rPr>
              <w:lastRenderedPageBreak/>
              <w:t>Вноси</w:t>
            </w:r>
            <w:r w:rsidRPr="00BC7228">
              <w:rPr>
                <w:rFonts w:cs="Arial"/>
              </w:rPr>
              <w:t>т</w:t>
            </w:r>
          </w:p>
        </w:tc>
        <w:tc>
          <w:tcPr>
            <w:tcW w:w="7796" w:type="dxa"/>
            <w:gridSpan w:val="2"/>
          </w:tcPr>
          <w:p w:rsidR="0077441B" w:rsidRDefault="0077441B" w:rsidP="00552312">
            <w:pPr>
              <w:pStyle w:val="31579"/>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77441B" w:rsidTr="00552312">
        <w:tc>
          <w:tcPr>
            <w:tcW w:w="2127" w:type="dxa"/>
          </w:tcPr>
          <w:p w:rsidR="0077441B" w:rsidRPr="00FD7951" w:rsidRDefault="0077441B" w:rsidP="00552312">
            <w:pPr>
              <w:pStyle w:val="1357570719"/>
              <w:keepNext/>
              <w:snapToGrid w:val="0"/>
              <w:spacing w:after="0"/>
              <w:rPr>
                <w:rFonts w:cs="Arial"/>
              </w:rPr>
            </w:pPr>
            <w:r w:rsidRPr="00BC7228">
              <w:rPr>
                <w:rFonts w:cs="Arial"/>
              </w:rPr>
              <w:t>Дата внесения</w:t>
            </w:r>
          </w:p>
        </w:tc>
        <w:tc>
          <w:tcPr>
            <w:tcW w:w="7796" w:type="dxa"/>
            <w:gridSpan w:val="2"/>
          </w:tcPr>
          <w:p w:rsidR="0077441B" w:rsidRPr="00724BBE" w:rsidRDefault="0077441B" w:rsidP="00552312">
            <w:pPr>
              <w:pStyle w:val="31579"/>
              <w:keepNext/>
              <w:snapToGrid w:val="0"/>
              <w:spacing w:before="240" w:after="120"/>
              <w:ind w:firstLine="0"/>
              <w:rPr>
                <w:iCs/>
                <w:color w:val="000000"/>
                <w:sz w:val="24"/>
                <w:szCs w:val="24"/>
                <w:lang w:val="en-US"/>
              </w:rPr>
            </w:pPr>
            <w:r>
              <w:rPr>
                <w:iCs/>
                <w:color w:val="000000"/>
                <w:sz w:val="24"/>
                <w:szCs w:val="24"/>
                <w:lang w:val="en-US"/>
              </w:rPr>
              <w:t>30</w:t>
            </w:r>
            <w:r>
              <w:rPr>
                <w:iCs/>
                <w:color w:val="000000"/>
                <w:sz w:val="24"/>
                <w:szCs w:val="24"/>
              </w:rPr>
              <w:t>.1</w:t>
            </w:r>
            <w:r>
              <w:rPr>
                <w:iCs/>
                <w:color w:val="000000"/>
                <w:sz w:val="24"/>
                <w:szCs w:val="24"/>
                <w:lang w:val="en-US"/>
              </w:rPr>
              <w:t>0</w:t>
            </w:r>
            <w:r>
              <w:rPr>
                <w:iCs/>
                <w:color w:val="000000"/>
                <w:sz w:val="24"/>
                <w:szCs w:val="24"/>
              </w:rPr>
              <w:t>.</w:t>
            </w:r>
            <w:r w:rsidRPr="00374025">
              <w:rPr>
                <w:iCs/>
                <w:color w:val="000000"/>
                <w:sz w:val="24"/>
                <w:szCs w:val="24"/>
              </w:rPr>
              <w:t>20</w:t>
            </w:r>
            <w:r>
              <w:rPr>
                <w:iCs/>
                <w:color w:val="000000"/>
                <w:sz w:val="24"/>
                <w:szCs w:val="24"/>
              </w:rPr>
              <w:t>20</w:t>
            </w:r>
          </w:p>
        </w:tc>
      </w:tr>
      <w:tr w:rsidR="0077441B" w:rsidTr="00552312">
        <w:tc>
          <w:tcPr>
            <w:tcW w:w="9923" w:type="dxa"/>
            <w:gridSpan w:val="3"/>
          </w:tcPr>
          <w:p w:rsidR="0077441B" w:rsidRPr="00FD7951" w:rsidRDefault="0077441B" w:rsidP="00552312">
            <w:pPr>
              <w:pStyle w:val="1357570719"/>
              <w:keepNext/>
              <w:snapToGrid w:val="0"/>
              <w:rPr>
                <w:rFonts w:cs="Arial"/>
              </w:rPr>
            </w:pPr>
            <w:r w:rsidRPr="00BC7228">
              <w:rPr>
                <w:rFonts w:cs="Arial"/>
              </w:rPr>
              <w:t>Содержание вопроса</w:t>
            </w:r>
          </w:p>
        </w:tc>
      </w:tr>
      <w:tr w:rsidR="0077441B" w:rsidTr="00552312">
        <w:tc>
          <w:tcPr>
            <w:tcW w:w="9923" w:type="dxa"/>
            <w:gridSpan w:val="3"/>
          </w:tcPr>
          <w:p w:rsidR="0077441B" w:rsidRPr="00336B2B" w:rsidRDefault="0077441B" w:rsidP="00552312">
            <w:pPr>
              <w:pStyle w:val="a8"/>
              <w:keepNext/>
              <w:spacing w:before="0" w:beforeAutospacing="0" w:after="0" w:afterAutospacing="0"/>
              <w:ind w:firstLine="567"/>
              <w:jc w:val="both"/>
              <w:rPr>
                <w:color w:val="000000"/>
              </w:rPr>
            </w:pPr>
            <w:r w:rsidRPr="00336B2B">
              <w:rPr>
                <w:color w:val="000000"/>
              </w:rPr>
              <w:t>Предлагаемый законопроектом бюджет Территориального фонда ОМС содержит следующие основные характеристики:</w:t>
            </w:r>
          </w:p>
          <w:p w:rsidR="0077441B" w:rsidRPr="00336B2B" w:rsidRDefault="0077441B" w:rsidP="00552312">
            <w:pPr>
              <w:pStyle w:val="a8"/>
              <w:keepNext/>
              <w:spacing w:before="0" w:beforeAutospacing="0" w:after="0" w:afterAutospacing="0"/>
              <w:ind w:firstLine="567"/>
              <w:jc w:val="both"/>
              <w:rPr>
                <w:color w:val="000000"/>
              </w:rPr>
            </w:pPr>
            <w:r w:rsidRPr="00336B2B">
              <w:rPr>
                <w:color w:val="000000"/>
              </w:rPr>
              <w:t>- на 202</w:t>
            </w:r>
            <w:r>
              <w:rPr>
                <w:color w:val="000000"/>
              </w:rPr>
              <w:t>1</w:t>
            </w:r>
            <w:r w:rsidRPr="00336B2B">
              <w:rPr>
                <w:color w:val="000000"/>
              </w:rPr>
              <w:t xml:space="preserve"> год: общий объём доходов составит</w:t>
            </w:r>
            <w:r>
              <w:rPr>
                <w:color w:val="000000"/>
              </w:rPr>
              <w:t xml:space="preserve"> 17 770 705 600</w:t>
            </w:r>
            <w:r w:rsidRPr="00336B2B">
              <w:rPr>
                <w:color w:val="000000"/>
              </w:rPr>
              <w:t xml:space="preserve"> руб., общий объём расходов равен сумме доходов;</w:t>
            </w:r>
          </w:p>
          <w:p w:rsidR="0077441B" w:rsidRPr="00336B2B" w:rsidRDefault="0077441B" w:rsidP="00552312">
            <w:pPr>
              <w:pStyle w:val="a8"/>
              <w:keepNext/>
              <w:spacing w:before="0" w:beforeAutospacing="0" w:after="0" w:afterAutospacing="0"/>
              <w:ind w:firstLine="567"/>
              <w:jc w:val="both"/>
              <w:rPr>
                <w:color w:val="000000"/>
              </w:rPr>
            </w:pPr>
            <w:r w:rsidRPr="00336B2B">
              <w:rPr>
                <w:color w:val="000000"/>
              </w:rPr>
              <w:t>- на плановый период 202</w:t>
            </w:r>
            <w:r>
              <w:rPr>
                <w:color w:val="000000"/>
              </w:rPr>
              <w:t>2</w:t>
            </w:r>
            <w:r w:rsidRPr="00336B2B">
              <w:rPr>
                <w:color w:val="000000"/>
              </w:rPr>
              <w:t>-202</w:t>
            </w:r>
            <w:r>
              <w:rPr>
                <w:color w:val="000000"/>
              </w:rPr>
              <w:t>3</w:t>
            </w:r>
            <w:r w:rsidRPr="00336B2B">
              <w:rPr>
                <w:color w:val="000000"/>
              </w:rPr>
              <w:t xml:space="preserve"> годов доходы и расходы также сбалансированы:</w:t>
            </w:r>
          </w:p>
          <w:p w:rsidR="0077441B" w:rsidRPr="00336B2B" w:rsidRDefault="0077441B" w:rsidP="00552312">
            <w:pPr>
              <w:pStyle w:val="a8"/>
              <w:keepNext/>
              <w:spacing w:before="0" w:beforeAutospacing="0" w:after="0" w:afterAutospacing="0"/>
              <w:ind w:firstLine="567"/>
              <w:jc w:val="both"/>
              <w:rPr>
                <w:color w:val="000000"/>
              </w:rPr>
            </w:pPr>
            <w:r w:rsidRPr="00336B2B">
              <w:rPr>
                <w:color w:val="000000"/>
              </w:rPr>
              <w:t>общий объ</w:t>
            </w:r>
            <w:r>
              <w:rPr>
                <w:color w:val="000000"/>
              </w:rPr>
              <w:t>ё</w:t>
            </w:r>
            <w:r w:rsidRPr="00336B2B">
              <w:rPr>
                <w:color w:val="000000"/>
              </w:rPr>
              <w:t>м доходов –18</w:t>
            </w:r>
            <w:r>
              <w:rPr>
                <w:color w:val="000000"/>
              </w:rPr>
              <w:t> 693 885 100</w:t>
            </w:r>
            <w:r w:rsidRPr="00336B2B">
              <w:rPr>
                <w:color w:val="000000"/>
              </w:rPr>
              <w:t xml:space="preserve"> руб. и </w:t>
            </w:r>
            <w:r>
              <w:rPr>
                <w:color w:val="000000"/>
              </w:rPr>
              <w:t xml:space="preserve">19 781 386 300 </w:t>
            </w:r>
            <w:r w:rsidRPr="00336B2B">
              <w:rPr>
                <w:color w:val="000000"/>
              </w:rPr>
              <w:t>руб. соответственно,</w:t>
            </w:r>
          </w:p>
          <w:p w:rsidR="0077441B" w:rsidRPr="00336B2B" w:rsidRDefault="0077441B" w:rsidP="00552312">
            <w:pPr>
              <w:pStyle w:val="a8"/>
              <w:keepNext/>
              <w:spacing w:before="0" w:beforeAutospacing="0" w:after="0" w:afterAutospacing="0"/>
              <w:ind w:firstLine="567"/>
              <w:jc w:val="both"/>
              <w:rPr>
                <w:color w:val="000000"/>
              </w:rPr>
            </w:pPr>
            <w:r w:rsidRPr="00336B2B">
              <w:rPr>
                <w:color w:val="000000"/>
              </w:rPr>
              <w:t>общий объем расходов –18</w:t>
            </w:r>
            <w:r>
              <w:rPr>
                <w:color w:val="000000"/>
              </w:rPr>
              <w:t xml:space="preserve"> 693 885 100 </w:t>
            </w:r>
            <w:r w:rsidRPr="00336B2B">
              <w:rPr>
                <w:color w:val="000000"/>
              </w:rPr>
              <w:t xml:space="preserve">руб. и </w:t>
            </w:r>
            <w:r>
              <w:rPr>
                <w:color w:val="000000"/>
              </w:rPr>
              <w:t xml:space="preserve">19 781 386 300  </w:t>
            </w:r>
            <w:r w:rsidRPr="00336B2B">
              <w:rPr>
                <w:color w:val="000000"/>
              </w:rPr>
              <w:t>руб. соответственно.</w:t>
            </w:r>
          </w:p>
          <w:p w:rsidR="0077441B" w:rsidRPr="009C61C7" w:rsidRDefault="0077441B" w:rsidP="00552312">
            <w:pPr>
              <w:pStyle w:val="a8"/>
              <w:keepNext/>
              <w:spacing w:before="0" w:beforeAutospacing="0" w:after="120" w:afterAutospacing="0"/>
              <w:ind w:firstLine="567"/>
              <w:jc w:val="both"/>
              <w:rPr>
                <w:color w:val="000000"/>
              </w:rPr>
            </w:pPr>
            <w:proofErr w:type="gramStart"/>
            <w:r w:rsidRPr="00336B2B">
              <w:rPr>
                <w:color w:val="000000"/>
              </w:rPr>
              <w:t>На выполнение территориальной программы ОМС в 202</w:t>
            </w:r>
            <w:r>
              <w:rPr>
                <w:color w:val="000000"/>
              </w:rPr>
              <w:t>1</w:t>
            </w:r>
            <w:r w:rsidRPr="00336B2B">
              <w:rPr>
                <w:color w:val="000000"/>
              </w:rPr>
              <w:t xml:space="preserve"> году планируется направить</w:t>
            </w:r>
            <w:r>
              <w:rPr>
                <w:color w:val="000000"/>
              </w:rPr>
              <w:t xml:space="preserve"> </w:t>
            </w:r>
            <w:r w:rsidRPr="00F14895">
              <w:rPr>
                <w:color w:val="000000"/>
              </w:rPr>
              <w:t>16</w:t>
            </w:r>
            <w:r>
              <w:rPr>
                <w:color w:val="000000"/>
              </w:rPr>
              <w:t xml:space="preserve"> </w:t>
            </w:r>
            <w:r w:rsidRPr="00F14895">
              <w:rPr>
                <w:color w:val="000000"/>
              </w:rPr>
              <w:t>897</w:t>
            </w:r>
            <w:r>
              <w:rPr>
                <w:color w:val="000000"/>
              </w:rPr>
              <w:t xml:space="preserve"> </w:t>
            </w:r>
            <w:r w:rsidRPr="00F14895">
              <w:rPr>
                <w:color w:val="000000"/>
              </w:rPr>
              <w:t>407</w:t>
            </w:r>
            <w:r>
              <w:rPr>
                <w:color w:val="000000"/>
              </w:rPr>
              <w:t xml:space="preserve"> </w:t>
            </w:r>
            <w:r w:rsidRPr="00F14895">
              <w:rPr>
                <w:color w:val="000000"/>
              </w:rPr>
              <w:t>400</w:t>
            </w:r>
            <w:r w:rsidRPr="00CB2496">
              <w:rPr>
                <w:color w:val="000000"/>
              </w:rPr>
              <w:t xml:space="preserve"> </w:t>
            </w:r>
            <w:r w:rsidRPr="00336B2B">
              <w:rPr>
                <w:color w:val="000000"/>
              </w:rPr>
              <w:t>руб. Нормированный страховой запас Фонда в 202</w:t>
            </w:r>
            <w:r>
              <w:rPr>
                <w:color w:val="000000"/>
              </w:rPr>
              <w:t>1</w:t>
            </w:r>
            <w:r w:rsidRPr="00336B2B">
              <w:rPr>
                <w:color w:val="000000"/>
              </w:rPr>
              <w:t xml:space="preserve"> году запланирован в сумме </w:t>
            </w:r>
            <w:r>
              <w:rPr>
                <w:color w:val="000000"/>
              </w:rPr>
              <w:t>1 902 893 400</w:t>
            </w:r>
            <w:r w:rsidRPr="00336B2B">
              <w:rPr>
                <w:color w:val="000000"/>
              </w:rPr>
              <w:t xml:space="preserve"> руб. Норматив расходов на ведение дела по </w:t>
            </w:r>
            <w:r>
              <w:rPr>
                <w:color w:val="000000"/>
              </w:rPr>
              <w:t xml:space="preserve">ОМС </w:t>
            </w:r>
            <w:r w:rsidRPr="00336B2B">
              <w:rPr>
                <w:color w:val="000000"/>
              </w:rPr>
              <w:t xml:space="preserve">устанавливается в размере </w:t>
            </w:r>
            <w:r>
              <w:rPr>
                <w:color w:val="000000"/>
              </w:rPr>
              <w:t>0,5</w:t>
            </w:r>
            <w:r w:rsidRPr="00336B2B">
              <w:rPr>
                <w:color w:val="000000"/>
              </w:rPr>
              <w:t xml:space="preserve">% от суммы средств, поступивших в страховую медицинскую организацию по дифференцированным </w:t>
            </w:r>
            <w:proofErr w:type="spellStart"/>
            <w:r w:rsidRPr="00336B2B">
              <w:rPr>
                <w:color w:val="000000"/>
              </w:rPr>
              <w:t>подушевым</w:t>
            </w:r>
            <w:proofErr w:type="spellEnd"/>
            <w:r w:rsidRPr="00336B2B">
              <w:rPr>
                <w:color w:val="000000"/>
              </w:rPr>
              <w:t xml:space="preserve"> нормативам</w:t>
            </w:r>
            <w:r>
              <w:rPr>
                <w:color w:val="000000"/>
              </w:rPr>
              <w:t xml:space="preserve"> за январь 2021 года и последующие периоды</w:t>
            </w:r>
            <w:proofErr w:type="gramEnd"/>
            <w:r>
              <w:rPr>
                <w:color w:val="000000"/>
              </w:rPr>
              <w:t xml:space="preserve">, и в размере 1% от суммы средств, поступивших в страховую медицинскую организацию в 2021 году по </w:t>
            </w:r>
            <w:r w:rsidRPr="00336B2B">
              <w:rPr>
                <w:color w:val="000000"/>
              </w:rPr>
              <w:t xml:space="preserve">дифференцированным </w:t>
            </w:r>
            <w:proofErr w:type="spellStart"/>
            <w:r w:rsidRPr="00336B2B">
              <w:rPr>
                <w:color w:val="000000"/>
              </w:rPr>
              <w:t>подушевым</w:t>
            </w:r>
            <w:proofErr w:type="spellEnd"/>
            <w:r w:rsidRPr="00336B2B">
              <w:rPr>
                <w:color w:val="000000"/>
              </w:rPr>
              <w:t xml:space="preserve"> нормативам </w:t>
            </w:r>
            <w:r>
              <w:rPr>
                <w:color w:val="000000"/>
              </w:rPr>
              <w:t>за декабрь 2020 года.</w:t>
            </w:r>
          </w:p>
        </w:tc>
      </w:tr>
      <w:tr w:rsidR="0077441B" w:rsidTr="00552312">
        <w:tc>
          <w:tcPr>
            <w:tcW w:w="9923" w:type="dxa"/>
            <w:gridSpan w:val="3"/>
          </w:tcPr>
          <w:p w:rsidR="0077441B" w:rsidRPr="00707FCC" w:rsidRDefault="0077441B" w:rsidP="00552312">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77441B" w:rsidTr="00552312">
        <w:tc>
          <w:tcPr>
            <w:tcW w:w="6521" w:type="dxa"/>
            <w:gridSpan w:val="2"/>
          </w:tcPr>
          <w:p w:rsidR="0077441B" w:rsidRPr="007A299F" w:rsidRDefault="0077441B" w:rsidP="00552312">
            <w:pPr>
              <w:pStyle w:val="a8"/>
              <w:keepNext/>
              <w:spacing w:before="120" w:beforeAutospacing="0" w:after="120" w:afterAutospacing="0"/>
              <w:jc w:val="both"/>
              <w:rPr>
                <w:b/>
              </w:rPr>
            </w:pPr>
            <w:r>
              <w:rPr>
                <w:b/>
              </w:rPr>
              <w:t xml:space="preserve">Правовое управление </w:t>
            </w:r>
          </w:p>
        </w:tc>
        <w:tc>
          <w:tcPr>
            <w:tcW w:w="3402" w:type="dxa"/>
          </w:tcPr>
          <w:p w:rsidR="0077441B" w:rsidRPr="007A299F" w:rsidRDefault="0077441B" w:rsidP="00552312">
            <w:pPr>
              <w:pStyle w:val="a8"/>
              <w:keepNext/>
              <w:tabs>
                <w:tab w:val="left" w:pos="510"/>
                <w:tab w:val="right" w:pos="2619"/>
              </w:tabs>
              <w:spacing w:before="120" w:beforeAutospacing="0" w:after="120" w:afterAutospacing="0"/>
              <w:jc w:val="right"/>
              <w:rPr>
                <w:b/>
              </w:rPr>
            </w:pPr>
            <w:r>
              <w:rPr>
                <w:b/>
              </w:rPr>
              <w:t>с замечанием</w:t>
            </w:r>
          </w:p>
        </w:tc>
      </w:tr>
      <w:tr w:rsidR="0077441B" w:rsidRPr="00D46234" w:rsidTr="00552312">
        <w:tc>
          <w:tcPr>
            <w:tcW w:w="9923" w:type="dxa"/>
            <w:gridSpan w:val="3"/>
          </w:tcPr>
          <w:p w:rsidR="0077441B" w:rsidRPr="00D46234" w:rsidRDefault="0077441B" w:rsidP="00552312">
            <w:pPr>
              <w:pStyle w:val="a8"/>
              <w:keepNext/>
              <w:spacing w:before="0" w:beforeAutospacing="0" w:after="0" w:afterAutospacing="0"/>
              <w:ind w:firstLine="567"/>
              <w:jc w:val="both"/>
              <w:rPr>
                <w:color w:val="000000"/>
              </w:rPr>
            </w:pPr>
            <w:r>
              <w:rPr>
                <w:color w:val="000000"/>
              </w:rPr>
              <w:t>Имеется замечание к статье 8 законопроекта, устанавливающей размер норматива расходов на ведение дела по ОМС.</w:t>
            </w:r>
          </w:p>
        </w:tc>
      </w:tr>
      <w:tr w:rsidR="0077441B" w:rsidTr="00552312">
        <w:tc>
          <w:tcPr>
            <w:tcW w:w="6521" w:type="dxa"/>
            <w:gridSpan w:val="2"/>
          </w:tcPr>
          <w:p w:rsidR="0077441B" w:rsidRDefault="0077441B" w:rsidP="00552312">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77441B" w:rsidRDefault="0077441B" w:rsidP="00552312">
            <w:pPr>
              <w:pStyle w:val="a8"/>
              <w:keepNext/>
              <w:tabs>
                <w:tab w:val="left" w:pos="510"/>
                <w:tab w:val="right" w:pos="2619"/>
              </w:tabs>
              <w:spacing w:before="120" w:beforeAutospacing="0" w:after="120" w:afterAutospacing="0"/>
              <w:jc w:val="right"/>
              <w:rPr>
                <w:b/>
              </w:rPr>
            </w:pPr>
            <w:r>
              <w:rPr>
                <w:b/>
              </w:rPr>
              <w:t xml:space="preserve">рекомендуется к рассмотрению </w:t>
            </w:r>
          </w:p>
        </w:tc>
      </w:tr>
      <w:tr w:rsidR="0077441B" w:rsidRPr="003F686B" w:rsidTr="00552312">
        <w:tc>
          <w:tcPr>
            <w:tcW w:w="9923" w:type="dxa"/>
            <w:gridSpan w:val="3"/>
          </w:tcPr>
          <w:p w:rsidR="0077441B" w:rsidRPr="003F686B" w:rsidRDefault="0077441B" w:rsidP="00552312">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7441B" w:rsidRPr="008F13F6" w:rsidTr="00552312">
        <w:trPr>
          <w:trHeight w:val="679"/>
        </w:trPr>
        <w:tc>
          <w:tcPr>
            <w:tcW w:w="9923" w:type="dxa"/>
            <w:gridSpan w:val="3"/>
          </w:tcPr>
          <w:p w:rsidR="0077441B" w:rsidRDefault="0077441B" w:rsidP="00552312">
            <w:pPr>
              <w:pStyle w:val="a8"/>
              <w:keepNext/>
              <w:spacing w:before="0" w:beforeAutospacing="0" w:after="120" w:afterAutospacing="0"/>
              <w:ind w:firstLine="567"/>
              <w:jc w:val="both"/>
              <w:rPr>
                <w:color w:val="000000"/>
              </w:rPr>
            </w:pPr>
            <w:r>
              <w:rPr>
                <w:color w:val="000000"/>
              </w:rPr>
              <w:t xml:space="preserve">Комитет по здравоохранению решением от 13.11.2020 рекомендовал Думе принять проект закона в </w:t>
            </w:r>
            <w:r>
              <w:rPr>
                <w:color w:val="000000"/>
                <w:lang w:val="en-US"/>
              </w:rPr>
              <w:t>I</w:t>
            </w:r>
            <w:r>
              <w:rPr>
                <w:color w:val="000000"/>
              </w:rPr>
              <w:t xml:space="preserve"> чтении. </w:t>
            </w:r>
          </w:p>
          <w:p w:rsidR="0077441B" w:rsidRPr="00D46234" w:rsidRDefault="0077441B" w:rsidP="00552312">
            <w:pPr>
              <w:pStyle w:val="a8"/>
              <w:keepNext/>
              <w:spacing w:before="0" w:beforeAutospacing="0" w:after="120" w:afterAutospacing="0"/>
              <w:ind w:firstLine="567"/>
              <w:jc w:val="both"/>
              <w:rPr>
                <w:color w:val="000000"/>
              </w:rPr>
            </w:pPr>
            <w:r>
              <w:rPr>
                <w:color w:val="000000"/>
              </w:rPr>
              <w:t>Кроме того, решено создать рабочую группу по вопросам реализации порядка применения санкций к медицинским организациям за нарушения, выявленные при проведении контроля объёмов, сроков, качества и условий предоставления медицинской помощи со стороны страховых медицинских организаций Ярославской области.</w:t>
            </w:r>
          </w:p>
        </w:tc>
      </w:tr>
    </w:tbl>
    <w:p w:rsidR="0077441B" w:rsidRPr="006559D2" w:rsidRDefault="0077441B" w:rsidP="0077441B">
      <w:pPr>
        <w:pStyle w:val="af"/>
      </w:pPr>
      <w:r>
        <w:t>Вопрос</w:t>
      </w:r>
      <w:r w:rsidRPr="00DE5DC9">
        <w:t xml:space="preserve"> 6</w:t>
      </w:r>
    </w:p>
    <w:p w:rsidR="0077441B" w:rsidRPr="000E4557" w:rsidRDefault="0077441B" w:rsidP="0077441B">
      <w:pPr>
        <w:pStyle w:val="2"/>
      </w:pPr>
      <w:bookmarkStart w:id="11" w:name="_Toc56688959"/>
      <w:r>
        <w:t>О проекте закона Ярославской области «О внесении изменений в статьи 26 и 27 Закона Ярославской области «Об управлении и распоряжении имуществом Ярославской области»</w:t>
      </w:r>
      <w:bookmarkEnd w:id="11"/>
    </w:p>
    <w:tbl>
      <w:tblPr>
        <w:tblW w:w="9645" w:type="dxa"/>
        <w:tblInd w:w="-34" w:type="dxa"/>
        <w:tblLayout w:type="fixed"/>
        <w:tblLook w:val="04A0" w:firstRow="1" w:lastRow="0" w:firstColumn="1" w:lastColumn="0" w:noHBand="0" w:noVBand="1"/>
      </w:tblPr>
      <w:tblGrid>
        <w:gridCol w:w="2145"/>
        <w:gridCol w:w="3670"/>
        <w:gridCol w:w="3830"/>
      </w:tblGrid>
      <w:tr w:rsidR="0077441B" w:rsidTr="00552312">
        <w:tc>
          <w:tcPr>
            <w:tcW w:w="2145" w:type="dxa"/>
          </w:tcPr>
          <w:p w:rsidR="0077441B" w:rsidRDefault="0077441B" w:rsidP="00552312">
            <w:pPr>
              <w:pStyle w:val="135761"/>
              <w:keepNext/>
              <w:snapToGrid w:val="0"/>
              <w:spacing w:line="276" w:lineRule="auto"/>
            </w:pPr>
            <w:r>
              <w:t>Стадия</w:t>
            </w:r>
          </w:p>
        </w:tc>
        <w:tc>
          <w:tcPr>
            <w:tcW w:w="7500" w:type="dxa"/>
            <w:gridSpan w:val="2"/>
          </w:tcPr>
          <w:p w:rsidR="0077441B" w:rsidRPr="000E4557" w:rsidRDefault="0077441B" w:rsidP="00552312">
            <w:pPr>
              <w:pStyle w:val="135761"/>
              <w:keepNext/>
              <w:snapToGrid w:val="0"/>
              <w:spacing w:line="276" w:lineRule="auto"/>
              <w:rPr>
                <w:rFonts w:ascii="Times New Roman" w:hAnsi="Times New Roman" w:cs="Times New Roman"/>
                <w:b w:val="0"/>
              </w:rPr>
            </w:pPr>
            <w:r w:rsidRPr="000E4557">
              <w:rPr>
                <w:rFonts w:ascii="Times New Roman" w:hAnsi="Times New Roman" w:cs="Times New Roman"/>
                <w:b w:val="0"/>
                <w:iCs/>
              </w:rPr>
              <w:t>Рассматривается впервые</w:t>
            </w:r>
          </w:p>
        </w:tc>
      </w:tr>
      <w:tr w:rsidR="0077441B" w:rsidTr="00552312">
        <w:tc>
          <w:tcPr>
            <w:tcW w:w="2145" w:type="dxa"/>
          </w:tcPr>
          <w:p w:rsidR="0077441B" w:rsidRDefault="0077441B" w:rsidP="00552312">
            <w:pPr>
              <w:pStyle w:val="135761"/>
              <w:keepNext/>
              <w:snapToGrid w:val="0"/>
              <w:spacing w:line="276" w:lineRule="auto"/>
            </w:pPr>
            <w:r>
              <w:t>Вносит</w:t>
            </w:r>
          </w:p>
        </w:tc>
        <w:tc>
          <w:tcPr>
            <w:tcW w:w="7500" w:type="dxa"/>
            <w:gridSpan w:val="2"/>
          </w:tcPr>
          <w:p w:rsidR="0077441B" w:rsidRPr="000E4557" w:rsidRDefault="0077441B" w:rsidP="00552312">
            <w:pPr>
              <w:pStyle w:val="135761"/>
              <w:keepNext/>
              <w:snapToGrid w:val="0"/>
              <w:spacing w:line="276" w:lineRule="auto"/>
              <w:rPr>
                <w:rFonts w:ascii="Times New Roman" w:hAnsi="Times New Roman" w:cs="Times New Roman"/>
                <w:b w:val="0"/>
              </w:rPr>
            </w:pPr>
            <w:r>
              <w:rPr>
                <w:rFonts w:ascii="Times New Roman" w:hAnsi="Times New Roman" w:cs="Times New Roman"/>
                <w:b w:val="0"/>
                <w:spacing w:val="-18"/>
              </w:rPr>
              <w:t>Миронов Д.Ю.– Губернатор Ярославской области</w:t>
            </w:r>
          </w:p>
        </w:tc>
      </w:tr>
      <w:tr w:rsidR="0077441B" w:rsidTr="00552312">
        <w:tc>
          <w:tcPr>
            <w:tcW w:w="2145" w:type="dxa"/>
          </w:tcPr>
          <w:p w:rsidR="0077441B" w:rsidRDefault="0077441B" w:rsidP="00552312">
            <w:pPr>
              <w:pStyle w:val="135761"/>
              <w:keepNext/>
              <w:snapToGrid w:val="0"/>
              <w:spacing w:line="276" w:lineRule="auto"/>
            </w:pPr>
            <w:r>
              <w:lastRenderedPageBreak/>
              <w:t>Дата внесения</w:t>
            </w:r>
          </w:p>
        </w:tc>
        <w:tc>
          <w:tcPr>
            <w:tcW w:w="7500" w:type="dxa"/>
            <w:gridSpan w:val="2"/>
          </w:tcPr>
          <w:p w:rsidR="0077441B" w:rsidRPr="000E4557" w:rsidRDefault="0077441B" w:rsidP="00552312">
            <w:pPr>
              <w:pStyle w:val="135761"/>
              <w:keepNext/>
              <w:snapToGrid w:val="0"/>
              <w:spacing w:line="276" w:lineRule="auto"/>
              <w:rPr>
                <w:rFonts w:ascii="Times New Roman" w:hAnsi="Times New Roman" w:cs="Times New Roman"/>
                <w:b w:val="0"/>
              </w:rPr>
            </w:pPr>
            <w:r>
              <w:rPr>
                <w:rFonts w:ascii="Times New Roman" w:hAnsi="Times New Roman" w:cs="Times New Roman"/>
                <w:b w:val="0"/>
                <w:iCs/>
              </w:rPr>
              <w:t>05.11</w:t>
            </w:r>
            <w:r w:rsidRPr="000E4557">
              <w:rPr>
                <w:rFonts w:ascii="Times New Roman" w:hAnsi="Times New Roman" w:cs="Times New Roman"/>
                <w:b w:val="0"/>
                <w:iCs/>
              </w:rPr>
              <w:t>.2020</w:t>
            </w:r>
          </w:p>
        </w:tc>
      </w:tr>
      <w:tr w:rsidR="0077441B" w:rsidTr="00552312">
        <w:tc>
          <w:tcPr>
            <w:tcW w:w="9645" w:type="dxa"/>
            <w:gridSpan w:val="3"/>
          </w:tcPr>
          <w:p w:rsidR="0077441B" w:rsidRDefault="0077441B" w:rsidP="00552312">
            <w:pPr>
              <w:pStyle w:val="135761"/>
              <w:keepNext/>
              <w:snapToGrid w:val="0"/>
              <w:spacing w:line="276" w:lineRule="auto"/>
            </w:pPr>
            <w:r>
              <w:t>Содержание вопроса</w:t>
            </w:r>
          </w:p>
        </w:tc>
      </w:tr>
      <w:tr w:rsidR="0077441B" w:rsidTr="00552312">
        <w:tc>
          <w:tcPr>
            <w:tcW w:w="9645" w:type="dxa"/>
            <w:gridSpan w:val="3"/>
            <w:hideMark/>
          </w:tcPr>
          <w:p w:rsidR="0077441B" w:rsidRPr="007D31D6" w:rsidRDefault="0077441B" w:rsidP="00114C22">
            <w:pPr>
              <w:pStyle w:val="a8"/>
              <w:keepNext/>
              <w:ind w:firstLine="709"/>
              <w:jc w:val="both"/>
              <w:rPr>
                <w:color w:val="000000"/>
                <w:lang w:eastAsia="en-US"/>
              </w:rPr>
            </w:pPr>
            <w:r w:rsidRPr="00817859">
              <w:rPr>
                <w:lang w:eastAsia="en-US"/>
              </w:rPr>
              <w:t>Законопроектом предлагается</w:t>
            </w:r>
            <w:r>
              <w:rPr>
                <w:lang w:eastAsia="en-US"/>
              </w:rPr>
              <w:t xml:space="preserve"> в связи с изменениями федерального законодательства уточнить требования к планированию приватизации имущества, находящегося в собственности Ярославской области, и к представлению в уполномоченный федеральный орган исполнительной власти информации о результатах приватизации указанного имущества за прошедший финансовый год.</w:t>
            </w:r>
          </w:p>
        </w:tc>
      </w:tr>
      <w:tr w:rsidR="0077441B" w:rsidTr="00552312">
        <w:tc>
          <w:tcPr>
            <w:tcW w:w="9645" w:type="dxa"/>
            <w:gridSpan w:val="3"/>
            <w:hideMark/>
          </w:tcPr>
          <w:p w:rsidR="0077441B" w:rsidRDefault="0077441B" w:rsidP="00552312">
            <w:pPr>
              <w:pStyle w:val="135761"/>
              <w:keepNext/>
              <w:keepLines/>
              <w:snapToGrid w:val="0"/>
              <w:spacing w:line="276" w:lineRule="auto"/>
            </w:pPr>
            <w:r>
              <w:t>Экспертные заключения</w:t>
            </w:r>
          </w:p>
        </w:tc>
      </w:tr>
      <w:tr w:rsidR="0077441B" w:rsidTr="00552312">
        <w:trPr>
          <w:trHeight w:val="347"/>
        </w:trPr>
        <w:tc>
          <w:tcPr>
            <w:tcW w:w="5815" w:type="dxa"/>
            <w:gridSpan w:val="2"/>
            <w:vAlign w:val="center"/>
            <w:hideMark/>
          </w:tcPr>
          <w:p w:rsidR="0077441B" w:rsidRDefault="0077441B" w:rsidP="00552312">
            <w:pPr>
              <w:pStyle w:val="3165"/>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77441B" w:rsidRDefault="0077441B" w:rsidP="00552312">
            <w:pPr>
              <w:pStyle w:val="3165"/>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5" w:type="dxa"/>
            <w:gridSpan w:val="2"/>
            <w:vAlign w:val="center"/>
            <w:hideMark/>
          </w:tcPr>
          <w:p w:rsidR="0077441B" w:rsidRDefault="0077441B" w:rsidP="00552312">
            <w:pPr>
              <w:pStyle w:val="3165"/>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830" w:type="dxa"/>
            <w:hideMark/>
          </w:tcPr>
          <w:p w:rsidR="0077441B" w:rsidRDefault="0077441B" w:rsidP="00552312">
            <w:pPr>
              <w:pStyle w:val="3165"/>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5" w:type="dxa"/>
            <w:gridSpan w:val="2"/>
            <w:vAlign w:val="center"/>
            <w:hideMark/>
          </w:tcPr>
          <w:p w:rsidR="0077441B" w:rsidRDefault="0077441B" w:rsidP="00552312">
            <w:pPr>
              <w:pStyle w:val="3165"/>
              <w:keepNext/>
              <w:keepLines/>
              <w:snapToGrid w:val="0"/>
              <w:spacing w:before="120" w:after="120" w:line="276" w:lineRule="auto"/>
              <w:ind w:firstLine="0"/>
              <w:jc w:val="left"/>
              <w:rPr>
                <w:b/>
                <w:bCs/>
                <w:color w:val="000000"/>
                <w:sz w:val="24"/>
                <w:szCs w:val="24"/>
              </w:rPr>
            </w:pPr>
            <w:r>
              <w:rPr>
                <w:b/>
                <w:bCs/>
                <w:color w:val="000000"/>
                <w:sz w:val="24"/>
                <w:szCs w:val="24"/>
              </w:rPr>
              <w:t>Контрольно-счетная палата Ярославской области</w:t>
            </w:r>
          </w:p>
        </w:tc>
        <w:tc>
          <w:tcPr>
            <w:tcW w:w="3830" w:type="dxa"/>
            <w:hideMark/>
          </w:tcPr>
          <w:p w:rsidR="0077441B" w:rsidRDefault="0077441B" w:rsidP="00552312">
            <w:pPr>
              <w:pStyle w:val="3165"/>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77441B" w:rsidTr="00552312">
        <w:trPr>
          <w:trHeight w:val="347"/>
        </w:trPr>
        <w:tc>
          <w:tcPr>
            <w:tcW w:w="9645" w:type="dxa"/>
            <w:gridSpan w:val="3"/>
            <w:vAlign w:val="center"/>
          </w:tcPr>
          <w:p w:rsidR="0077441B" w:rsidRDefault="0077441B" w:rsidP="00552312">
            <w:pPr>
              <w:pStyle w:val="3165"/>
              <w:keepNext/>
              <w:keepLines/>
              <w:snapToGrid w:val="0"/>
              <w:spacing w:before="120" w:after="120" w:line="276" w:lineRule="auto"/>
              <w:ind w:firstLine="0"/>
              <w:rPr>
                <w:color w:val="000000"/>
                <w:sz w:val="24"/>
                <w:szCs w:val="24"/>
              </w:rPr>
            </w:pPr>
            <w:proofErr w:type="gramStart"/>
            <w:r>
              <w:rPr>
                <w:color w:val="000000"/>
                <w:sz w:val="24"/>
                <w:szCs w:val="24"/>
              </w:rPr>
              <w:t>Обращает внимание на необходимость: уточнения положений ч. 2 ст. 26 Закона                  от 28.12.2011 № 58-з «Об управлении и распоряжении имуществом Ярославской области» (далее – Закона № 58-з) в части отражения в прогнозном плане следующей информации: основных направлений и задач приватизации имущества на очередной финансовый год (плановый период), перечня имущества, подлежащего приватизации по годам реализации, описания крупнейших объектов продажи, прогноза объемов поступлений в бюджет</w:t>
            </w:r>
            <w:proofErr w:type="gramEnd"/>
            <w:r>
              <w:rPr>
                <w:color w:val="000000"/>
                <w:sz w:val="24"/>
                <w:szCs w:val="24"/>
              </w:rPr>
              <w:t xml:space="preserve"> при продаже имущества и др.; соблюдения положений ч. 1 ст. 26 Закона № 58-з в части утверждения прогнозного плана (программы) приватизации на очередной финансовый год (плановый период) законом области.</w:t>
            </w:r>
          </w:p>
        </w:tc>
      </w:tr>
      <w:tr w:rsidR="0077441B" w:rsidTr="00552312">
        <w:trPr>
          <w:trHeight w:val="347"/>
        </w:trPr>
        <w:tc>
          <w:tcPr>
            <w:tcW w:w="9645" w:type="dxa"/>
            <w:gridSpan w:val="3"/>
            <w:vAlign w:val="center"/>
          </w:tcPr>
          <w:p w:rsidR="0077441B" w:rsidRDefault="0077441B" w:rsidP="00552312">
            <w:pPr>
              <w:pStyle w:val="3165"/>
              <w:keepNext/>
              <w:keepLines/>
              <w:snapToGrid w:val="0"/>
              <w:spacing w:before="120" w:after="120" w:line="276" w:lineRule="auto"/>
              <w:ind w:firstLine="0"/>
              <w:rPr>
                <w:color w:val="000000"/>
                <w:sz w:val="24"/>
                <w:szCs w:val="24"/>
              </w:rPr>
            </w:pPr>
            <w:r>
              <w:rPr>
                <w:rFonts w:ascii="Arial" w:hAnsi="Arial" w:cs="Arial"/>
                <w:b/>
                <w:color w:val="000000"/>
                <w:sz w:val="24"/>
                <w:szCs w:val="24"/>
              </w:rPr>
              <w:t>Рассмотрение вопроса</w:t>
            </w:r>
          </w:p>
        </w:tc>
      </w:tr>
      <w:tr w:rsidR="0077441B" w:rsidTr="00552312">
        <w:trPr>
          <w:trHeight w:val="347"/>
        </w:trPr>
        <w:tc>
          <w:tcPr>
            <w:tcW w:w="9645" w:type="dxa"/>
            <w:gridSpan w:val="3"/>
            <w:vAlign w:val="center"/>
          </w:tcPr>
          <w:p w:rsidR="0077441B" w:rsidRDefault="0077441B" w:rsidP="00552312">
            <w:pPr>
              <w:pStyle w:val="3165"/>
              <w:keepNext/>
              <w:keepLines/>
              <w:snapToGrid w:val="0"/>
              <w:spacing w:before="120" w:after="120" w:line="276" w:lineRule="auto"/>
              <w:ind w:firstLine="743"/>
              <w:rPr>
                <w:rFonts w:ascii="Arial" w:hAnsi="Arial" w:cs="Arial"/>
                <w:b/>
                <w:color w:val="000000"/>
                <w:sz w:val="24"/>
                <w:szCs w:val="24"/>
              </w:rPr>
            </w:pPr>
            <w:r>
              <w:rPr>
                <w:sz w:val="24"/>
                <w:szCs w:val="24"/>
              </w:rPr>
              <w:t xml:space="preserve">Комитет </w:t>
            </w:r>
            <w:r w:rsidRPr="00235B57">
              <w:rPr>
                <w:color w:val="000000" w:themeColor="text1"/>
                <w:sz w:val="24"/>
                <w:szCs w:val="24"/>
              </w:rPr>
              <w:t xml:space="preserve">по </w:t>
            </w:r>
            <w:r>
              <w:rPr>
                <w:color w:val="000000" w:themeColor="text1"/>
                <w:sz w:val="24"/>
                <w:szCs w:val="24"/>
              </w:rPr>
              <w:t xml:space="preserve">экономической политике, инвестициям, промышленности и предпринимательству </w:t>
            </w:r>
            <w:r w:rsidRPr="00235B57">
              <w:rPr>
                <w:color w:val="000000" w:themeColor="text1"/>
                <w:sz w:val="24"/>
                <w:szCs w:val="24"/>
              </w:rPr>
              <w:t xml:space="preserve">решением от </w:t>
            </w:r>
            <w:r>
              <w:rPr>
                <w:color w:val="000000" w:themeColor="text1"/>
                <w:sz w:val="24"/>
                <w:szCs w:val="24"/>
              </w:rPr>
              <w:t>17.11.2020</w:t>
            </w:r>
            <w:r w:rsidRPr="00235B57">
              <w:rPr>
                <w:color w:val="000000" w:themeColor="text1"/>
                <w:sz w:val="24"/>
                <w:szCs w:val="24"/>
              </w:rPr>
              <w:t xml:space="preserve"> </w:t>
            </w:r>
            <w:r>
              <w:rPr>
                <w:color w:val="000000" w:themeColor="text1"/>
                <w:sz w:val="24"/>
                <w:szCs w:val="24"/>
              </w:rPr>
              <w:t xml:space="preserve">№ 20 </w:t>
            </w:r>
            <w:r>
              <w:rPr>
                <w:sz w:val="24"/>
                <w:szCs w:val="24"/>
              </w:rPr>
              <w:t>рекомендовал Думе рассмотреть проект закона в двух чтениях и принять Закон в целом.</w:t>
            </w:r>
          </w:p>
        </w:tc>
      </w:tr>
    </w:tbl>
    <w:p w:rsidR="0077441B" w:rsidRPr="006559D2" w:rsidRDefault="0077441B" w:rsidP="0077441B">
      <w:pPr>
        <w:pStyle w:val="af"/>
      </w:pPr>
      <w:r>
        <w:t>Вопрос</w:t>
      </w:r>
      <w:r w:rsidRPr="00212FAF">
        <w:t xml:space="preserve"> 7</w:t>
      </w:r>
    </w:p>
    <w:p w:rsidR="0077441B" w:rsidRDefault="0077441B" w:rsidP="0077441B">
      <w:pPr>
        <w:pStyle w:val="2"/>
      </w:pPr>
      <w:bookmarkStart w:id="12" w:name="_Toc56688960"/>
      <w:r>
        <w:t>О проекте закона Ярославской области «О внесении изменений в статьи 6 и 6</w:t>
      </w:r>
      <w:r>
        <w:rPr>
          <w:vertAlign w:val="superscript"/>
        </w:rPr>
        <w:t xml:space="preserve">1 </w:t>
      </w:r>
      <w:r>
        <w:t>Закона Ярославской области «О градостроительной деятельности на территории Ярославской области»</w:t>
      </w:r>
      <w:bookmarkEnd w:id="12"/>
    </w:p>
    <w:tbl>
      <w:tblPr>
        <w:tblW w:w="9645" w:type="dxa"/>
        <w:tblInd w:w="-34" w:type="dxa"/>
        <w:tblLayout w:type="fixed"/>
        <w:tblLook w:val="04A0" w:firstRow="1" w:lastRow="0" w:firstColumn="1" w:lastColumn="0" w:noHBand="0" w:noVBand="1"/>
      </w:tblPr>
      <w:tblGrid>
        <w:gridCol w:w="2128"/>
        <w:gridCol w:w="3687"/>
        <w:gridCol w:w="3830"/>
      </w:tblGrid>
      <w:tr w:rsidR="0077441B" w:rsidTr="00552312">
        <w:tc>
          <w:tcPr>
            <w:tcW w:w="2128" w:type="dxa"/>
            <w:hideMark/>
          </w:tcPr>
          <w:p w:rsidR="0077441B" w:rsidRDefault="0077441B" w:rsidP="00552312">
            <w:pPr>
              <w:pStyle w:val="135762"/>
              <w:snapToGrid w:val="0"/>
              <w:spacing w:line="276" w:lineRule="auto"/>
            </w:pPr>
            <w:r>
              <w:t>Стадия</w:t>
            </w:r>
          </w:p>
        </w:tc>
        <w:tc>
          <w:tcPr>
            <w:tcW w:w="7517" w:type="dxa"/>
            <w:gridSpan w:val="2"/>
            <w:hideMark/>
          </w:tcPr>
          <w:p w:rsidR="0077441B" w:rsidRDefault="0077441B" w:rsidP="00552312">
            <w:pPr>
              <w:pStyle w:val="3166"/>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77441B" w:rsidTr="00552312">
        <w:tc>
          <w:tcPr>
            <w:tcW w:w="2128" w:type="dxa"/>
            <w:hideMark/>
          </w:tcPr>
          <w:p w:rsidR="0077441B" w:rsidRDefault="0077441B" w:rsidP="00552312">
            <w:pPr>
              <w:pStyle w:val="135762"/>
              <w:snapToGrid w:val="0"/>
              <w:spacing w:line="276" w:lineRule="auto"/>
            </w:pPr>
            <w:r>
              <w:t>Вносит</w:t>
            </w:r>
          </w:p>
        </w:tc>
        <w:tc>
          <w:tcPr>
            <w:tcW w:w="7517" w:type="dxa"/>
            <w:gridSpan w:val="2"/>
            <w:hideMark/>
          </w:tcPr>
          <w:p w:rsidR="0077441B" w:rsidRDefault="0077441B" w:rsidP="00552312">
            <w:pPr>
              <w:pStyle w:val="3166"/>
              <w:snapToGrid w:val="0"/>
              <w:spacing w:before="240" w:after="120" w:line="276" w:lineRule="auto"/>
              <w:ind w:firstLine="0"/>
              <w:rPr>
                <w:color w:val="000000"/>
                <w:sz w:val="24"/>
                <w:szCs w:val="24"/>
              </w:rPr>
            </w:pPr>
            <w:r>
              <w:rPr>
                <w:spacing w:val="-18"/>
                <w:sz w:val="24"/>
                <w:szCs w:val="24"/>
              </w:rPr>
              <w:t>Миронов Д.Ю. – Губернатор Ярославской области</w:t>
            </w:r>
          </w:p>
        </w:tc>
      </w:tr>
      <w:tr w:rsidR="0077441B" w:rsidTr="00552312">
        <w:tc>
          <w:tcPr>
            <w:tcW w:w="2128" w:type="dxa"/>
            <w:hideMark/>
          </w:tcPr>
          <w:p w:rsidR="0077441B" w:rsidRDefault="0077441B" w:rsidP="00552312">
            <w:pPr>
              <w:pStyle w:val="135762"/>
              <w:snapToGrid w:val="0"/>
              <w:spacing w:line="276" w:lineRule="auto"/>
            </w:pPr>
            <w:r>
              <w:t>Дата внесения</w:t>
            </w:r>
          </w:p>
        </w:tc>
        <w:tc>
          <w:tcPr>
            <w:tcW w:w="7517" w:type="dxa"/>
            <w:gridSpan w:val="2"/>
            <w:hideMark/>
          </w:tcPr>
          <w:p w:rsidR="0077441B" w:rsidRDefault="0077441B" w:rsidP="00552312">
            <w:pPr>
              <w:pStyle w:val="3166"/>
              <w:snapToGrid w:val="0"/>
              <w:spacing w:before="240" w:after="120" w:line="276" w:lineRule="auto"/>
              <w:ind w:firstLine="0"/>
              <w:rPr>
                <w:iCs/>
                <w:color w:val="000000"/>
                <w:sz w:val="24"/>
                <w:szCs w:val="24"/>
              </w:rPr>
            </w:pPr>
            <w:r>
              <w:rPr>
                <w:iCs/>
                <w:color w:val="000000"/>
                <w:sz w:val="24"/>
                <w:szCs w:val="24"/>
              </w:rPr>
              <w:t>28.10.2020</w:t>
            </w:r>
          </w:p>
        </w:tc>
      </w:tr>
      <w:tr w:rsidR="0077441B" w:rsidTr="00552312">
        <w:tc>
          <w:tcPr>
            <w:tcW w:w="9645" w:type="dxa"/>
            <w:gridSpan w:val="3"/>
            <w:hideMark/>
          </w:tcPr>
          <w:p w:rsidR="0077441B" w:rsidRDefault="0077441B" w:rsidP="00552312">
            <w:pPr>
              <w:pStyle w:val="135762"/>
              <w:keepNext/>
              <w:snapToGrid w:val="0"/>
              <w:spacing w:line="276" w:lineRule="auto"/>
            </w:pPr>
            <w:r>
              <w:lastRenderedPageBreak/>
              <w:t>Содержание вопроса</w:t>
            </w:r>
          </w:p>
        </w:tc>
      </w:tr>
      <w:tr w:rsidR="0077441B" w:rsidTr="00552312">
        <w:tc>
          <w:tcPr>
            <w:tcW w:w="9645" w:type="dxa"/>
            <w:gridSpan w:val="3"/>
            <w:hideMark/>
          </w:tcPr>
          <w:p w:rsidR="0077441B" w:rsidRDefault="0077441B" w:rsidP="00552312">
            <w:pPr>
              <w:pStyle w:val="a8"/>
              <w:keepNext/>
              <w:spacing w:line="276" w:lineRule="auto"/>
              <w:ind w:firstLine="709"/>
              <w:jc w:val="both"/>
              <w:rPr>
                <w:lang w:eastAsia="en-US"/>
              </w:rPr>
            </w:pPr>
            <w:r>
              <w:rPr>
                <w:color w:val="000000"/>
                <w:lang w:eastAsia="en-US"/>
              </w:rPr>
              <w:t>Законопроектом предлагается с учетом положений федерального законодательства определить особенности содержания генеральных планов поселений, генеральных планов городских округов Ярославской области, а также расширить круг объектов местного значения поселения, городского округа Ярославской области, подлежащих отображению на соответствующем генеральном плане.</w:t>
            </w:r>
          </w:p>
        </w:tc>
      </w:tr>
      <w:tr w:rsidR="0077441B" w:rsidTr="00552312">
        <w:tc>
          <w:tcPr>
            <w:tcW w:w="9645" w:type="dxa"/>
            <w:gridSpan w:val="3"/>
            <w:hideMark/>
          </w:tcPr>
          <w:p w:rsidR="0077441B" w:rsidRDefault="0077441B" w:rsidP="00552312">
            <w:pPr>
              <w:pStyle w:val="135762"/>
              <w:keepNext/>
              <w:keepLines/>
              <w:snapToGrid w:val="0"/>
              <w:spacing w:line="276" w:lineRule="auto"/>
            </w:pPr>
            <w:r>
              <w:t>Экспертные заключения</w:t>
            </w:r>
          </w:p>
        </w:tc>
      </w:tr>
      <w:tr w:rsidR="0077441B" w:rsidTr="00552312">
        <w:trPr>
          <w:trHeight w:val="347"/>
        </w:trPr>
        <w:tc>
          <w:tcPr>
            <w:tcW w:w="5815" w:type="dxa"/>
            <w:gridSpan w:val="2"/>
            <w:vAlign w:val="center"/>
            <w:hideMark/>
          </w:tcPr>
          <w:p w:rsidR="0077441B" w:rsidRDefault="0077441B" w:rsidP="00552312">
            <w:pPr>
              <w:pStyle w:val="3166"/>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77441B" w:rsidRDefault="0077441B" w:rsidP="00552312">
            <w:pPr>
              <w:pStyle w:val="3166"/>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5" w:type="dxa"/>
            <w:gridSpan w:val="2"/>
            <w:vAlign w:val="center"/>
            <w:hideMark/>
          </w:tcPr>
          <w:p w:rsidR="0077441B" w:rsidRDefault="0077441B" w:rsidP="00552312">
            <w:pPr>
              <w:pStyle w:val="3166"/>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830" w:type="dxa"/>
            <w:hideMark/>
          </w:tcPr>
          <w:p w:rsidR="0077441B" w:rsidRDefault="0077441B" w:rsidP="00552312">
            <w:pPr>
              <w:pStyle w:val="3166"/>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c>
          <w:tcPr>
            <w:tcW w:w="5815" w:type="dxa"/>
            <w:gridSpan w:val="2"/>
            <w:vAlign w:val="center"/>
            <w:hideMark/>
          </w:tcPr>
          <w:p w:rsidR="0077441B" w:rsidRDefault="0077441B" w:rsidP="00552312">
            <w:pPr>
              <w:pStyle w:val="3166"/>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830" w:type="dxa"/>
            <w:hideMark/>
          </w:tcPr>
          <w:p w:rsidR="0077441B" w:rsidRDefault="0077441B" w:rsidP="00552312">
            <w:pPr>
              <w:pStyle w:val="3166"/>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RPr="00731775" w:rsidTr="00552312">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77441B" w:rsidTr="00552312">
              <w:trPr>
                <w:trHeight w:val="511"/>
              </w:trPr>
              <w:tc>
                <w:tcPr>
                  <w:tcW w:w="9645" w:type="dxa"/>
                  <w:vAlign w:val="center"/>
                  <w:hideMark/>
                </w:tcPr>
                <w:p w:rsidR="0077441B" w:rsidRDefault="0077441B" w:rsidP="00552312">
                  <w:pPr>
                    <w:pStyle w:val="3166"/>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77441B" w:rsidRPr="00731775" w:rsidRDefault="0077441B" w:rsidP="00552312">
            <w:pPr>
              <w:pStyle w:val="3166"/>
              <w:snapToGrid w:val="0"/>
              <w:spacing w:before="120" w:after="120" w:line="276" w:lineRule="auto"/>
              <w:ind w:firstLine="0"/>
              <w:rPr>
                <w:sz w:val="24"/>
                <w:szCs w:val="24"/>
              </w:rPr>
            </w:pPr>
          </w:p>
        </w:tc>
      </w:tr>
      <w:tr w:rsidR="0077441B" w:rsidTr="00552312">
        <w:trPr>
          <w:trHeight w:val="511"/>
        </w:trPr>
        <w:tc>
          <w:tcPr>
            <w:tcW w:w="9645" w:type="dxa"/>
            <w:gridSpan w:val="3"/>
            <w:vAlign w:val="center"/>
          </w:tcPr>
          <w:p w:rsidR="0077441B" w:rsidRDefault="0077441B" w:rsidP="00552312">
            <w:pPr>
              <w:pStyle w:val="3166"/>
              <w:keepNext/>
              <w:snapToGrid w:val="0"/>
              <w:spacing w:after="120" w:line="276" w:lineRule="auto"/>
              <w:ind w:firstLine="601"/>
              <w:rPr>
                <w:color w:val="000000"/>
                <w:sz w:val="24"/>
                <w:szCs w:val="24"/>
              </w:rPr>
            </w:pPr>
            <w:r>
              <w:rPr>
                <w:sz w:val="24"/>
                <w:szCs w:val="24"/>
              </w:rPr>
              <w:t xml:space="preserve">Комитет </w:t>
            </w:r>
            <w:r>
              <w:rPr>
                <w:spacing w:val="-18"/>
                <w:sz w:val="24"/>
                <w:szCs w:val="24"/>
              </w:rPr>
              <w:t>по градостроительству, транспорту, безопасности и качеству автомобильных дорог</w:t>
            </w:r>
            <w:r>
              <w:rPr>
                <w:sz w:val="24"/>
                <w:szCs w:val="24"/>
              </w:rPr>
              <w:t xml:space="preserve"> решением от 12.11.2020 рекомендовал Думе рассмотреть проект закона в двух чтениях и принять Закон в целом.</w:t>
            </w:r>
          </w:p>
        </w:tc>
      </w:tr>
    </w:tbl>
    <w:p w:rsidR="0077441B" w:rsidRPr="006559D2" w:rsidRDefault="0077441B" w:rsidP="0077441B">
      <w:pPr>
        <w:pStyle w:val="af"/>
      </w:pPr>
      <w:r>
        <w:t>Вопрос</w:t>
      </w:r>
      <w:r w:rsidRPr="00212FAF">
        <w:t xml:space="preserve"> 8</w:t>
      </w:r>
    </w:p>
    <w:p w:rsidR="0077441B" w:rsidRDefault="0077441B" w:rsidP="0077441B">
      <w:pPr>
        <w:pStyle w:val="2"/>
      </w:pPr>
      <w:bookmarkStart w:id="13" w:name="_Toc56688961"/>
      <w:r>
        <w:t>О проекте закона Ярославской области «О внесении изменений в отдельные законодательные акты Ярославской области в сфере государственной гражданской и муниципальной службы»</w:t>
      </w:r>
      <w:bookmarkEnd w:id="13"/>
    </w:p>
    <w:tbl>
      <w:tblPr>
        <w:tblW w:w="9645" w:type="dxa"/>
        <w:tblInd w:w="-34" w:type="dxa"/>
        <w:tblLayout w:type="fixed"/>
        <w:tblLook w:val="04A0" w:firstRow="1" w:lastRow="0" w:firstColumn="1" w:lastColumn="0" w:noHBand="0" w:noVBand="1"/>
      </w:tblPr>
      <w:tblGrid>
        <w:gridCol w:w="2128"/>
        <w:gridCol w:w="3687"/>
        <w:gridCol w:w="3830"/>
      </w:tblGrid>
      <w:tr w:rsidR="0077441B" w:rsidTr="00552312">
        <w:tc>
          <w:tcPr>
            <w:tcW w:w="2128" w:type="dxa"/>
            <w:hideMark/>
          </w:tcPr>
          <w:p w:rsidR="0077441B" w:rsidRDefault="0077441B" w:rsidP="00552312">
            <w:pPr>
              <w:pStyle w:val="135763"/>
              <w:keepNext/>
              <w:snapToGrid w:val="0"/>
              <w:spacing w:line="276" w:lineRule="auto"/>
            </w:pPr>
            <w:r>
              <w:t>Стадия</w:t>
            </w:r>
          </w:p>
        </w:tc>
        <w:tc>
          <w:tcPr>
            <w:tcW w:w="7517" w:type="dxa"/>
            <w:gridSpan w:val="2"/>
            <w:hideMark/>
          </w:tcPr>
          <w:p w:rsidR="0077441B" w:rsidRDefault="0077441B" w:rsidP="00552312">
            <w:pPr>
              <w:pStyle w:val="3167"/>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77441B" w:rsidTr="00552312">
        <w:tc>
          <w:tcPr>
            <w:tcW w:w="2128" w:type="dxa"/>
            <w:hideMark/>
          </w:tcPr>
          <w:p w:rsidR="0077441B" w:rsidRDefault="0077441B" w:rsidP="00552312">
            <w:pPr>
              <w:pStyle w:val="135763"/>
              <w:keepNext/>
              <w:snapToGrid w:val="0"/>
              <w:spacing w:line="276" w:lineRule="auto"/>
            </w:pPr>
            <w:r>
              <w:t>Вносит</w:t>
            </w:r>
          </w:p>
        </w:tc>
        <w:tc>
          <w:tcPr>
            <w:tcW w:w="7517" w:type="dxa"/>
            <w:gridSpan w:val="2"/>
            <w:hideMark/>
          </w:tcPr>
          <w:p w:rsidR="0077441B" w:rsidRDefault="0077441B" w:rsidP="00552312">
            <w:pPr>
              <w:pStyle w:val="3167"/>
              <w:keepNext/>
              <w:snapToGrid w:val="0"/>
              <w:spacing w:before="240" w:after="120" w:line="276" w:lineRule="auto"/>
              <w:ind w:firstLine="0"/>
              <w:rPr>
                <w:color w:val="000000"/>
                <w:sz w:val="24"/>
                <w:szCs w:val="24"/>
              </w:rPr>
            </w:pPr>
            <w:r>
              <w:rPr>
                <w:spacing w:val="-18"/>
                <w:sz w:val="24"/>
                <w:szCs w:val="24"/>
              </w:rPr>
              <w:t xml:space="preserve">Степаненко Д.А. – </w:t>
            </w:r>
            <w:proofErr w:type="spellStart"/>
            <w:r>
              <w:rPr>
                <w:spacing w:val="-18"/>
                <w:sz w:val="24"/>
                <w:szCs w:val="24"/>
              </w:rPr>
              <w:t>и.о</w:t>
            </w:r>
            <w:proofErr w:type="spellEnd"/>
            <w:r>
              <w:rPr>
                <w:spacing w:val="-18"/>
                <w:sz w:val="24"/>
                <w:szCs w:val="24"/>
              </w:rPr>
              <w:t>. Губернатора Ярославской области</w:t>
            </w:r>
          </w:p>
        </w:tc>
      </w:tr>
      <w:tr w:rsidR="0077441B" w:rsidTr="00552312">
        <w:tc>
          <w:tcPr>
            <w:tcW w:w="2128" w:type="dxa"/>
            <w:hideMark/>
          </w:tcPr>
          <w:p w:rsidR="0077441B" w:rsidRDefault="0077441B" w:rsidP="00552312">
            <w:pPr>
              <w:pStyle w:val="135763"/>
              <w:keepNext/>
              <w:snapToGrid w:val="0"/>
              <w:spacing w:line="276" w:lineRule="auto"/>
            </w:pPr>
            <w:r>
              <w:t>Дата внесения</w:t>
            </w:r>
          </w:p>
        </w:tc>
        <w:tc>
          <w:tcPr>
            <w:tcW w:w="7517" w:type="dxa"/>
            <w:gridSpan w:val="2"/>
            <w:hideMark/>
          </w:tcPr>
          <w:p w:rsidR="0077441B" w:rsidRDefault="0077441B" w:rsidP="00552312">
            <w:pPr>
              <w:pStyle w:val="3167"/>
              <w:keepNext/>
              <w:snapToGrid w:val="0"/>
              <w:spacing w:before="240" w:after="120" w:line="276" w:lineRule="auto"/>
              <w:ind w:firstLine="0"/>
              <w:rPr>
                <w:iCs/>
                <w:color w:val="000000"/>
                <w:sz w:val="24"/>
                <w:szCs w:val="24"/>
              </w:rPr>
            </w:pPr>
            <w:r>
              <w:rPr>
                <w:iCs/>
                <w:color w:val="000000"/>
                <w:sz w:val="24"/>
                <w:szCs w:val="24"/>
              </w:rPr>
              <w:t>23.10.2020</w:t>
            </w:r>
          </w:p>
        </w:tc>
      </w:tr>
      <w:tr w:rsidR="0077441B" w:rsidTr="00552312">
        <w:tc>
          <w:tcPr>
            <w:tcW w:w="9645" w:type="dxa"/>
            <w:gridSpan w:val="3"/>
            <w:hideMark/>
          </w:tcPr>
          <w:p w:rsidR="0077441B" w:rsidRDefault="0077441B" w:rsidP="00552312">
            <w:pPr>
              <w:pStyle w:val="135763"/>
              <w:keepNext/>
              <w:snapToGrid w:val="0"/>
              <w:spacing w:line="276" w:lineRule="auto"/>
            </w:pPr>
            <w:r>
              <w:t>Содержание вопроса</w:t>
            </w:r>
          </w:p>
        </w:tc>
      </w:tr>
      <w:tr w:rsidR="0077441B" w:rsidTr="00552312">
        <w:tc>
          <w:tcPr>
            <w:tcW w:w="9645" w:type="dxa"/>
            <w:gridSpan w:val="3"/>
            <w:hideMark/>
          </w:tcPr>
          <w:p w:rsidR="0077441B" w:rsidRPr="00423F29" w:rsidRDefault="0077441B" w:rsidP="00552312">
            <w:pPr>
              <w:pStyle w:val="a8"/>
              <w:keepNext/>
              <w:spacing w:line="276" w:lineRule="auto"/>
              <w:ind w:firstLine="709"/>
              <w:jc w:val="both"/>
              <w:rPr>
                <w:color w:val="000000"/>
                <w:lang w:eastAsia="en-US"/>
              </w:rPr>
            </w:pPr>
            <w:proofErr w:type="gramStart"/>
            <w:r>
              <w:rPr>
                <w:color w:val="000000"/>
                <w:lang w:eastAsia="en-US"/>
              </w:rPr>
              <w:t>Законопроект направлен на приведение региональных нормативных правовых актов в соответствие с Федеральным законом от 31.07.2020 № 288-ФЗ «О внесении изменений в отдельные законодательные акты Российской Федерации по вопросам государственной службы», которым установлено, что законами субъекта Российской Федерации может предусматриваться поощрение служащих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w:t>
            </w:r>
            <w:proofErr w:type="gramEnd"/>
            <w:r>
              <w:rPr>
                <w:color w:val="000000"/>
                <w:lang w:eastAsia="en-US"/>
              </w:rPr>
              <w:t xml:space="preserve"> Российской Федерации. Кроме того, согласно положением вышеназванного Федерального закона законами и иными нормативными правовыми актами субъекта Российской Федерации устанавливаются размеры, порядок и условия выплаты единовременного </w:t>
            </w:r>
            <w:r>
              <w:rPr>
                <w:color w:val="000000"/>
                <w:lang w:eastAsia="en-US"/>
              </w:rPr>
              <w:lastRenderedPageBreak/>
              <w:t>поощрения не только служащим, но и гражданам, уволенным с гражданской службы субъекта Российской Федерации после представления к награждению или поощрению.</w:t>
            </w:r>
          </w:p>
        </w:tc>
      </w:tr>
      <w:tr w:rsidR="0077441B" w:rsidTr="00552312">
        <w:tc>
          <w:tcPr>
            <w:tcW w:w="9645" w:type="dxa"/>
            <w:gridSpan w:val="3"/>
            <w:hideMark/>
          </w:tcPr>
          <w:p w:rsidR="0077441B" w:rsidRDefault="0077441B" w:rsidP="00552312">
            <w:pPr>
              <w:pStyle w:val="135763"/>
              <w:keepNext/>
              <w:keepLines/>
              <w:snapToGrid w:val="0"/>
              <w:spacing w:line="276" w:lineRule="auto"/>
            </w:pPr>
            <w:r>
              <w:lastRenderedPageBreak/>
              <w:t>Экспертные заключения</w:t>
            </w:r>
          </w:p>
        </w:tc>
      </w:tr>
      <w:tr w:rsidR="0077441B" w:rsidTr="00552312">
        <w:trPr>
          <w:trHeight w:val="347"/>
        </w:trPr>
        <w:tc>
          <w:tcPr>
            <w:tcW w:w="5815" w:type="dxa"/>
            <w:gridSpan w:val="2"/>
            <w:vAlign w:val="center"/>
            <w:hideMark/>
          </w:tcPr>
          <w:p w:rsidR="0077441B" w:rsidRDefault="0077441B" w:rsidP="00552312">
            <w:pPr>
              <w:pStyle w:val="3167"/>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77441B" w:rsidRDefault="0077441B" w:rsidP="00552312">
            <w:pPr>
              <w:pStyle w:val="3167"/>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5" w:type="dxa"/>
            <w:gridSpan w:val="2"/>
            <w:vAlign w:val="center"/>
            <w:hideMark/>
          </w:tcPr>
          <w:p w:rsidR="0077441B" w:rsidRDefault="0077441B" w:rsidP="00552312">
            <w:pPr>
              <w:pStyle w:val="3167"/>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830" w:type="dxa"/>
            <w:hideMark/>
          </w:tcPr>
          <w:p w:rsidR="0077441B" w:rsidRDefault="0077441B" w:rsidP="00552312">
            <w:pPr>
              <w:pStyle w:val="3167"/>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c>
          <w:tcPr>
            <w:tcW w:w="5815" w:type="dxa"/>
            <w:gridSpan w:val="2"/>
            <w:vAlign w:val="center"/>
            <w:hideMark/>
          </w:tcPr>
          <w:p w:rsidR="0077441B" w:rsidRDefault="0077441B" w:rsidP="00552312">
            <w:pPr>
              <w:pStyle w:val="3167"/>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830" w:type="dxa"/>
            <w:hideMark/>
          </w:tcPr>
          <w:p w:rsidR="0077441B" w:rsidRDefault="0077441B" w:rsidP="00552312">
            <w:pPr>
              <w:pStyle w:val="3167"/>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RPr="00731775" w:rsidTr="00552312">
        <w:trPr>
          <w:trHeight w:val="495"/>
        </w:trPr>
        <w:tc>
          <w:tcPr>
            <w:tcW w:w="9645" w:type="dxa"/>
            <w:gridSpan w:val="3"/>
            <w:vAlign w:val="center"/>
            <w:hideMark/>
          </w:tcPr>
          <w:tbl>
            <w:tblPr>
              <w:tblW w:w="9645" w:type="dxa"/>
              <w:tblLayout w:type="fixed"/>
              <w:tblLook w:val="04A0" w:firstRow="1" w:lastRow="0" w:firstColumn="1" w:lastColumn="0" w:noHBand="0" w:noVBand="1"/>
            </w:tblPr>
            <w:tblGrid>
              <w:gridCol w:w="9645"/>
            </w:tblGrid>
            <w:tr w:rsidR="0077441B" w:rsidTr="00552312">
              <w:trPr>
                <w:trHeight w:val="511"/>
              </w:trPr>
              <w:tc>
                <w:tcPr>
                  <w:tcW w:w="9645" w:type="dxa"/>
                  <w:vAlign w:val="center"/>
                  <w:hideMark/>
                </w:tcPr>
                <w:p w:rsidR="0077441B" w:rsidRDefault="0077441B" w:rsidP="00552312">
                  <w:pPr>
                    <w:pStyle w:val="3167"/>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bl>
          <w:p w:rsidR="0077441B" w:rsidRPr="00731775" w:rsidRDefault="0077441B" w:rsidP="00552312">
            <w:pPr>
              <w:pStyle w:val="3167"/>
              <w:keepNext/>
              <w:snapToGrid w:val="0"/>
              <w:spacing w:before="120" w:after="120" w:line="276" w:lineRule="auto"/>
              <w:ind w:firstLine="0"/>
              <w:rPr>
                <w:sz w:val="24"/>
                <w:szCs w:val="24"/>
              </w:rPr>
            </w:pPr>
          </w:p>
        </w:tc>
      </w:tr>
      <w:tr w:rsidR="0077441B" w:rsidTr="00552312">
        <w:trPr>
          <w:trHeight w:val="511"/>
        </w:trPr>
        <w:tc>
          <w:tcPr>
            <w:tcW w:w="9645" w:type="dxa"/>
            <w:gridSpan w:val="3"/>
            <w:vAlign w:val="center"/>
          </w:tcPr>
          <w:p w:rsidR="0077441B" w:rsidRDefault="0077441B" w:rsidP="00552312">
            <w:pPr>
              <w:pStyle w:val="3167"/>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законодательству, вопросам государственной власти и местного самоуправления </w:t>
            </w:r>
            <w:r>
              <w:rPr>
                <w:sz w:val="24"/>
                <w:szCs w:val="24"/>
              </w:rPr>
              <w:t>решением от 13.11.2020 рекомендовал Думе рассмотреть проект закона в двух чтениях и принять Закон в целом.</w:t>
            </w:r>
          </w:p>
        </w:tc>
      </w:tr>
    </w:tbl>
    <w:p w:rsidR="0077441B" w:rsidRPr="006559D2" w:rsidRDefault="0077441B" w:rsidP="0077441B">
      <w:pPr>
        <w:pStyle w:val="af"/>
      </w:pPr>
      <w:r>
        <w:t>Вопрос</w:t>
      </w:r>
      <w:r w:rsidRPr="00DE5DC9">
        <w:t xml:space="preserve"> 9 </w:t>
      </w:r>
    </w:p>
    <w:p w:rsidR="0077441B" w:rsidRDefault="0077441B" w:rsidP="0077441B">
      <w:pPr>
        <w:pStyle w:val="2"/>
      </w:pPr>
      <w:bookmarkStart w:id="14" w:name="_Toc56688962"/>
      <w:r>
        <w:t>О проекте закона Ярославской области «О внесении изменений в статьи 6 и 8 Закона Ярославской области «Об условиях реализации права отдельных категорий граждан на предоставление жилых помещений по договорам социального найма» и Закон Ярославской области «Об отдельных вопросах предоставления жилых помещений по договорам найма жилых помещений жилищного фонда социального использования»</w:t>
      </w:r>
      <w:bookmarkEnd w:id="14"/>
    </w:p>
    <w:tbl>
      <w:tblPr>
        <w:tblW w:w="9645" w:type="dxa"/>
        <w:tblInd w:w="-34" w:type="dxa"/>
        <w:tblLayout w:type="fixed"/>
        <w:tblLook w:val="04A0" w:firstRow="1" w:lastRow="0" w:firstColumn="1" w:lastColumn="0" w:noHBand="0" w:noVBand="1"/>
      </w:tblPr>
      <w:tblGrid>
        <w:gridCol w:w="2128"/>
        <w:gridCol w:w="3687"/>
        <w:gridCol w:w="3830"/>
      </w:tblGrid>
      <w:tr w:rsidR="0077441B" w:rsidTr="00552312">
        <w:tc>
          <w:tcPr>
            <w:tcW w:w="2128" w:type="dxa"/>
            <w:hideMark/>
          </w:tcPr>
          <w:p w:rsidR="0077441B" w:rsidRDefault="0077441B" w:rsidP="00552312">
            <w:pPr>
              <w:pStyle w:val="135764"/>
              <w:keepNext/>
              <w:snapToGrid w:val="0"/>
              <w:spacing w:line="276" w:lineRule="auto"/>
            </w:pPr>
            <w:r>
              <w:t>Стадия</w:t>
            </w:r>
          </w:p>
        </w:tc>
        <w:tc>
          <w:tcPr>
            <w:tcW w:w="7517" w:type="dxa"/>
            <w:gridSpan w:val="2"/>
            <w:hideMark/>
          </w:tcPr>
          <w:p w:rsidR="0077441B" w:rsidRDefault="0077441B" w:rsidP="00552312">
            <w:pPr>
              <w:pStyle w:val="3168"/>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77441B" w:rsidTr="00552312">
        <w:tc>
          <w:tcPr>
            <w:tcW w:w="2128" w:type="dxa"/>
            <w:hideMark/>
          </w:tcPr>
          <w:p w:rsidR="0077441B" w:rsidRDefault="0077441B" w:rsidP="00552312">
            <w:pPr>
              <w:pStyle w:val="135764"/>
              <w:keepNext/>
              <w:snapToGrid w:val="0"/>
              <w:spacing w:line="276" w:lineRule="auto"/>
            </w:pPr>
            <w:r>
              <w:t>Вносит</w:t>
            </w:r>
          </w:p>
        </w:tc>
        <w:tc>
          <w:tcPr>
            <w:tcW w:w="7517" w:type="dxa"/>
            <w:gridSpan w:val="2"/>
            <w:hideMark/>
          </w:tcPr>
          <w:p w:rsidR="0077441B" w:rsidRDefault="0077441B" w:rsidP="00552312">
            <w:pPr>
              <w:pStyle w:val="3168"/>
              <w:keepNext/>
              <w:snapToGrid w:val="0"/>
              <w:spacing w:before="240" w:after="120" w:line="276" w:lineRule="auto"/>
              <w:ind w:firstLine="0"/>
              <w:rPr>
                <w:color w:val="000000"/>
                <w:sz w:val="24"/>
                <w:szCs w:val="24"/>
              </w:rPr>
            </w:pPr>
            <w:r>
              <w:rPr>
                <w:spacing w:val="-18"/>
                <w:sz w:val="24"/>
                <w:szCs w:val="24"/>
              </w:rPr>
              <w:t>Миронов Д.Ю.– Губернатор Ярославской области</w:t>
            </w:r>
          </w:p>
        </w:tc>
      </w:tr>
      <w:tr w:rsidR="0077441B" w:rsidTr="00552312">
        <w:tc>
          <w:tcPr>
            <w:tcW w:w="2128" w:type="dxa"/>
            <w:hideMark/>
          </w:tcPr>
          <w:p w:rsidR="0077441B" w:rsidRDefault="0077441B" w:rsidP="00552312">
            <w:pPr>
              <w:pStyle w:val="135764"/>
              <w:keepNext/>
              <w:snapToGrid w:val="0"/>
              <w:spacing w:line="276" w:lineRule="auto"/>
            </w:pPr>
            <w:r>
              <w:t>Дата внесения</w:t>
            </w:r>
          </w:p>
        </w:tc>
        <w:tc>
          <w:tcPr>
            <w:tcW w:w="7517" w:type="dxa"/>
            <w:gridSpan w:val="2"/>
            <w:hideMark/>
          </w:tcPr>
          <w:p w:rsidR="0077441B" w:rsidRDefault="0077441B" w:rsidP="00552312">
            <w:pPr>
              <w:pStyle w:val="3168"/>
              <w:keepNext/>
              <w:snapToGrid w:val="0"/>
              <w:spacing w:before="240" w:after="120" w:line="276" w:lineRule="auto"/>
              <w:ind w:firstLine="0"/>
              <w:rPr>
                <w:iCs/>
                <w:color w:val="000000"/>
                <w:sz w:val="24"/>
                <w:szCs w:val="24"/>
              </w:rPr>
            </w:pPr>
            <w:r>
              <w:rPr>
                <w:iCs/>
                <w:color w:val="000000"/>
                <w:sz w:val="24"/>
                <w:szCs w:val="24"/>
              </w:rPr>
              <w:t>28.10.2020</w:t>
            </w:r>
          </w:p>
        </w:tc>
      </w:tr>
      <w:tr w:rsidR="0077441B" w:rsidTr="00552312">
        <w:tc>
          <w:tcPr>
            <w:tcW w:w="9645" w:type="dxa"/>
            <w:gridSpan w:val="3"/>
            <w:hideMark/>
          </w:tcPr>
          <w:p w:rsidR="0077441B" w:rsidRDefault="0077441B" w:rsidP="00552312">
            <w:pPr>
              <w:pStyle w:val="135764"/>
              <w:keepNext/>
              <w:snapToGrid w:val="0"/>
              <w:spacing w:line="276" w:lineRule="auto"/>
            </w:pPr>
            <w:r>
              <w:t>Содержание вопроса</w:t>
            </w:r>
          </w:p>
        </w:tc>
      </w:tr>
      <w:tr w:rsidR="0077441B" w:rsidTr="00552312">
        <w:tc>
          <w:tcPr>
            <w:tcW w:w="9645" w:type="dxa"/>
            <w:gridSpan w:val="3"/>
            <w:hideMark/>
          </w:tcPr>
          <w:p w:rsidR="0077441B" w:rsidRPr="007D31D6" w:rsidRDefault="0077441B" w:rsidP="00552312">
            <w:pPr>
              <w:pStyle w:val="a8"/>
              <w:keepNext/>
              <w:spacing w:line="276" w:lineRule="auto"/>
              <w:ind w:firstLine="709"/>
              <w:jc w:val="both"/>
              <w:rPr>
                <w:color w:val="000000"/>
                <w:lang w:eastAsia="en-US"/>
              </w:rPr>
            </w:pPr>
            <w:proofErr w:type="gramStart"/>
            <w:r>
              <w:rPr>
                <w:color w:val="000000"/>
                <w:lang w:eastAsia="en-US"/>
              </w:rPr>
              <w:t>Законопроектом предлагается в соответствии с постановлением Правительства Российской Федерации от 20.08.2003 № 512 (в редакции от 21.05.2020)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и Налоговым кодексом РФ уточнить отдельные учитываемые виды доходов, а также учитываемые и не подлежащие учету виды имущества.</w:t>
            </w:r>
            <w:proofErr w:type="gramEnd"/>
            <w:r>
              <w:rPr>
                <w:color w:val="000000"/>
                <w:lang w:eastAsia="en-US"/>
              </w:rPr>
              <w:t xml:space="preserve"> Кроме того, законопроект направлен на приведение терминологии, наименований государственных органов и других позиций региональных нормативных правовых актов в соответствие с изменениями федерального законодательства.</w:t>
            </w:r>
          </w:p>
        </w:tc>
      </w:tr>
      <w:tr w:rsidR="0077441B" w:rsidTr="00552312">
        <w:tc>
          <w:tcPr>
            <w:tcW w:w="9645" w:type="dxa"/>
            <w:gridSpan w:val="3"/>
            <w:hideMark/>
          </w:tcPr>
          <w:p w:rsidR="0077441B" w:rsidRDefault="0077441B" w:rsidP="00552312">
            <w:pPr>
              <w:pStyle w:val="135764"/>
              <w:keepNext/>
              <w:keepLines/>
              <w:snapToGrid w:val="0"/>
              <w:spacing w:line="276" w:lineRule="auto"/>
            </w:pPr>
            <w:r>
              <w:t>Экспертные заключения</w:t>
            </w:r>
          </w:p>
        </w:tc>
      </w:tr>
      <w:tr w:rsidR="0077441B" w:rsidTr="00552312">
        <w:trPr>
          <w:trHeight w:val="347"/>
        </w:trPr>
        <w:tc>
          <w:tcPr>
            <w:tcW w:w="5815" w:type="dxa"/>
            <w:gridSpan w:val="2"/>
            <w:vAlign w:val="center"/>
            <w:hideMark/>
          </w:tcPr>
          <w:p w:rsidR="0077441B" w:rsidRDefault="0077441B" w:rsidP="00552312">
            <w:pPr>
              <w:pStyle w:val="3168"/>
              <w:keepNext/>
              <w:keepLines/>
              <w:snapToGrid w:val="0"/>
              <w:spacing w:before="120" w:after="120" w:line="276" w:lineRule="auto"/>
              <w:ind w:firstLine="0"/>
              <w:jc w:val="left"/>
              <w:rPr>
                <w:b/>
                <w:bCs/>
                <w:color w:val="000000"/>
                <w:sz w:val="24"/>
                <w:szCs w:val="24"/>
              </w:rPr>
            </w:pPr>
            <w:r>
              <w:rPr>
                <w:b/>
                <w:bCs/>
                <w:color w:val="000000"/>
                <w:sz w:val="24"/>
                <w:szCs w:val="24"/>
              </w:rPr>
              <w:lastRenderedPageBreak/>
              <w:t>Правовое управление Думы</w:t>
            </w:r>
          </w:p>
        </w:tc>
        <w:tc>
          <w:tcPr>
            <w:tcW w:w="3830" w:type="dxa"/>
            <w:hideMark/>
          </w:tcPr>
          <w:p w:rsidR="0077441B" w:rsidRDefault="0077441B" w:rsidP="00552312">
            <w:pPr>
              <w:pStyle w:val="3168"/>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5" w:type="dxa"/>
            <w:gridSpan w:val="2"/>
            <w:vAlign w:val="center"/>
            <w:hideMark/>
          </w:tcPr>
          <w:p w:rsidR="0077441B" w:rsidRDefault="0077441B" w:rsidP="00552312">
            <w:pPr>
              <w:pStyle w:val="3168"/>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830" w:type="dxa"/>
            <w:hideMark/>
          </w:tcPr>
          <w:p w:rsidR="0077441B" w:rsidRDefault="0077441B" w:rsidP="00552312">
            <w:pPr>
              <w:pStyle w:val="3168"/>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9645" w:type="dxa"/>
            <w:gridSpan w:val="3"/>
            <w:vAlign w:val="center"/>
          </w:tcPr>
          <w:p w:rsidR="0077441B" w:rsidRPr="005D3D41" w:rsidRDefault="0077441B" w:rsidP="00552312">
            <w:pPr>
              <w:keepNext/>
              <w:rPr>
                <w:rFonts w:ascii="Arial" w:hAnsi="Arial" w:cs="Arial"/>
                <w:b/>
                <w:color w:val="000000" w:themeColor="text1"/>
                <w:sz w:val="24"/>
                <w:szCs w:val="24"/>
              </w:rPr>
            </w:pPr>
            <w:r w:rsidRPr="00235B57">
              <w:rPr>
                <w:rFonts w:ascii="Arial" w:hAnsi="Arial" w:cs="Arial"/>
                <w:b/>
                <w:color w:val="000000" w:themeColor="text1"/>
                <w:sz w:val="24"/>
                <w:szCs w:val="24"/>
              </w:rPr>
              <w:t>Рассмотрение вопроса</w:t>
            </w:r>
          </w:p>
        </w:tc>
      </w:tr>
      <w:tr w:rsidR="0077441B" w:rsidTr="00552312">
        <w:trPr>
          <w:trHeight w:val="347"/>
        </w:trPr>
        <w:tc>
          <w:tcPr>
            <w:tcW w:w="9645" w:type="dxa"/>
            <w:gridSpan w:val="3"/>
            <w:vAlign w:val="center"/>
          </w:tcPr>
          <w:p w:rsidR="0077441B" w:rsidRDefault="0077441B" w:rsidP="00552312">
            <w:pPr>
              <w:pStyle w:val="3168"/>
              <w:keepNext/>
              <w:keepLines/>
              <w:snapToGrid w:val="0"/>
              <w:spacing w:before="120" w:after="120" w:line="276" w:lineRule="auto"/>
              <w:ind w:firstLine="0"/>
              <w:rPr>
                <w:color w:val="000000"/>
                <w:sz w:val="24"/>
                <w:szCs w:val="24"/>
              </w:rPr>
            </w:pPr>
            <w:r w:rsidRPr="00235B57">
              <w:rPr>
                <w:color w:val="000000" w:themeColor="text1"/>
                <w:sz w:val="24"/>
                <w:szCs w:val="24"/>
              </w:rPr>
              <w:t xml:space="preserve">Комитет по жилищно-коммунальному комплексу, энергетике, экологии и природопользованию решением от </w:t>
            </w:r>
            <w:r>
              <w:rPr>
                <w:color w:val="000000" w:themeColor="text1"/>
                <w:sz w:val="24"/>
                <w:szCs w:val="24"/>
              </w:rPr>
              <w:t>12.11.2020</w:t>
            </w:r>
            <w:r w:rsidRPr="00235B57">
              <w:rPr>
                <w:color w:val="000000" w:themeColor="text1"/>
                <w:sz w:val="24"/>
                <w:szCs w:val="24"/>
              </w:rPr>
              <w:t xml:space="preserve"> № </w:t>
            </w:r>
            <w:r>
              <w:rPr>
                <w:color w:val="000000" w:themeColor="text1"/>
                <w:sz w:val="24"/>
                <w:szCs w:val="24"/>
              </w:rPr>
              <w:t>35</w:t>
            </w:r>
            <w:r w:rsidRPr="00235B57">
              <w:rPr>
                <w:color w:val="000000" w:themeColor="text1"/>
                <w:sz w:val="24"/>
                <w:szCs w:val="24"/>
              </w:rPr>
              <w:t xml:space="preserve"> рекомендовал Думе </w:t>
            </w:r>
            <w:r>
              <w:rPr>
                <w:color w:val="000000" w:themeColor="text1"/>
                <w:sz w:val="24"/>
                <w:szCs w:val="24"/>
              </w:rPr>
              <w:t>принять проект закона в двух чтениях и принять Закон в целом.</w:t>
            </w:r>
          </w:p>
        </w:tc>
      </w:tr>
    </w:tbl>
    <w:p w:rsidR="0077441B" w:rsidRDefault="0077441B" w:rsidP="0077441B">
      <w:pPr>
        <w:pStyle w:val="af"/>
        <w:rPr>
          <w:lang w:val="en-US"/>
        </w:rPr>
      </w:pPr>
      <w:r>
        <w:t>Вопрос</w:t>
      </w:r>
      <w:r w:rsidRPr="00212FAF">
        <w:t xml:space="preserve"> 10</w:t>
      </w:r>
    </w:p>
    <w:tbl>
      <w:tblPr>
        <w:tblW w:w="9645" w:type="dxa"/>
        <w:tblInd w:w="-34" w:type="dxa"/>
        <w:tblLayout w:type="fixed"/>
        <w:tblLook w:val="04A0" w:firstRow="1" w:lastRow="0" w:firstColumn="1" w:lastColumn="0" w:noHBand="0" w:noVBand="1"/>
      </w:tblPr>
      <w:tblGrid>
        <w:gridCol w:w="5815"/>
        <w:gridCol w:w="3830"/>
      </w:tblGrid>
      <w:tr w:rsidR="0077441B" w:rsidTr="00552312">
        <w:tc>
          <w:tcPr>
            <w:tcW w:w="9645" w:type="dxa"/>
            <w:gridSpan w:val="2"/>
          </w:tcPr>
          <w:p w:rsidR="0077441B" w:rsidRDefault="0077441B" w:rsidP="00552312">
            <w:pPr>
              <w:pStyle w:val="2"/>
            </w:pPr>
            <w:bookmarkStart w:id="15" w:name="_Toc56688963"/>
            <w:r>
              <w:t>О проекте закона Ярославской области «О внесении изменения в статью 3 Закона Ярославской области «О региональных стандартах оплаты жилого помещения и коммунальных услуг»</w:t>
            </w:r>
            <w:bookmarkEnd w:id="15"/>
          </w:p>
          <w:tbl>
            <w:tblPr>
              <w:tblW w:w="9645" w:type="dxa"/>
              <w:tblLayout w:type="fixed"/>
              <w:tblLook w:val="04A0" w:firstRow="1" w:lastRow="0" w:firstColumn="1" w:lastColumn="0" w:noHBand="0" w:noVBand="1"/>
            </w:tblPr>
            <w:tblGrid>
              <w:gridCol w:w="2128"/>
              <w:gridCol w:w="7517"/>
            </w:tblGrid>
            <w:tr w:rsidR="0077441B" w:rsidTr="00552312">
              <w:tc>
                <w:tcPr>
                  <w:tcW w:w="2128" w:type="dxa"/>
                  <w:hideMark/>
                </w:tcPr>
                <w:p w:rsidR="0077441B" w:rsidRDefault="0077441B" w:rsidP="00552312">
                  <w:pPr>
                    <w:pStyle w:val="135765"/>
                    <w:keepNext/>
                    <w:snapToGrid w:val="0"/>
                    <w:spacing w:line="276" w:lineRule="auto"/>
                  </w:pPr>
                  <w:r>
                    <w:t>Стадия</w:t>
                  </w:r>
                </w:p>
              </w:tc>
              <w:tc>
                <w:tcPr>
                  <w:tcW w:w="7517" w:type="dxa"/>
                  <w:hideMark/>
                </w:tcPr>
                <w:p w:rsidR="0077441B" w:rsidRDefault="0077441B" w:rsidP="00552312">
                  <w:pPr>
                    <w:pStyle w:val="3169"/>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77441B" w:rsidTr="00552312">
              <w:tc>
                <w:tcPr>
                  <w:tcW w:w="2128" w:type="dxa"/>
                  <w:hideMark/>
                </w:tcPr>
                <w:p w:rsidR="0077441B" w:rsidRDefault="0077441B" w:rsidP="00552312">
                  <w:pPr>
                    <w:pStyle w:val="135765"/>
                    <w:keepNext/>
                    <w:snapToGrid w:val="0"/>
                    <w:spacing w:line="276" w:lineRule="auto"/>
                  </w:pPr>
                  <w:r>
                    <w:t>Вносит</w:t>
                  </w:r>
                </w:p>
              </w:tc>
              <w:tc>
                <w:tcPr>
                  <w:tcW w:w="7517" w:type="dxa"/>
                  <w:hideMark/>
                </w:tcPr>
                <w:p w:rsidR="0077441B" w:rsidRDefault="0077441B" w:rsidP="00552312">
                  <w:pPr>
                    <w:pStyle w:val="3169"/>
                    <w:keepNext/>
                    <w:snapToGrid w:val="0"/>
                    <w:spacing w:before="240" w:after="120" w:line="276" w:lineRule="auto"/>
                    <w:ind w:firstLine="0"/>
                    <w:rPr>
                      <w:color w:val="000000"/>
                      <w:sz w:val="24"/>
                      <w:szCs w:val="24"/>
                    </w:rPr>
                  </w:pPr>
                  <w:proofErr w:type="spellStart"/>
                  <w:r>
                    <w:rPr>
                      <w:spacing w:val="-18"/>
                      <w:sz w:val="24"/>
                      <w:szCs w:val="24"/>
                    </w:rPr>
                    <w:t>Хабибулин</w:t>
                  </w:r>
                  <w:proofErr w:type="spellEnd"/>
                  <w:r>
                    <w:rPr>
                      <w:spacing w:val="-18"/>
                      <w:sz w:val="24"/>
                      <w:szCs w:val="24"/>
                    </w:rPr>
                    <w:t xml:space="preserve"> С.Р., Секачева О.Н., Пивоварова А.А.– депутаты Ярославской областной Думы</w:t>
                  </w:r>
                </w:p>
              </w:tc>
            </w:tr>
            <w:tr w:rsidR="0077441B" w:rsidTr="00552312">
              <w:tc>
                <w:tcPr>
                  <w:tcW w:w="2128" w:type="dxa"/>
                  <w:hideMark/>
                </w:tcPr>
                <w:p w:rsidR="0077441B" w:rsidRDefault="0077441B" w:rsidP="00552312">
                  <w:pPr>
                    <w:pStyle w:val="135765"/>
                    <w:keepNext/>
                    <w:snapToGrid w:val="0"/>
                    <w:spacing w:line="276" w:lineRule="auto"/>
                  </w:pPr>
                  <w:r>
                    <w:t>Дата внесения</w:t>
                  </w:r>
                </w:p>
              </w:tc>
              <w:tc>
                <w:tcPr>
                  <w:tcW w:w="7517" w:type="dxa"/>
                  <w:hideMark/>
                </w:tcPr>
                <w:p w:rsidR="0077441B" w:rsidRDefault="0077441B" w:rsidP="00552312">
                  <w:pPr>
                    <w:pStyle w:val="3169"/>
                    <w:keepNext/>
                    <w:snapToGrid w:val="0"/>
                    <w:spacing w:before="240" w:after="120" w:line="276" w:lineRule="auto"/>
                    <w:ind w:firstLine="0"/>
                    <w:rPr>
                      <w:iCs/>
                      <w:color w:val="000000"/>
                      <w:sz w:val="24"/>
                      <w:szCs w:val="24"/>
                    </w:rPr>
                  </w:pPr>
                  <w:r>
                    <w:rPr>
                      <w:iCs/>
                      <w:color w:val="000000"/>
                      <w:sz w:val="24"/>
                      <w:szCs w:val="24"/>
                    </w:rPr>
                    <w:t>12.10.2020</w:t>
                  </w:r>
                </w:p>
              </w:tc>
            </w:tr>
          </w:tbl>
          <w:p w:rsidR="0077441B" w:rsidRDefault="0077441B" w:rsidP="00552312">
            <w:pPr>
              <w:pStyle w:val="135765"/>
              <w:keepNext/>
              <w:snapToGrid w:val="0"/>
              <w:spacing w:line="276" w:lineRule="auto"/>
            </w:pPr>
            <w:r>
              <w:t>Содержание вопроса</w:t>
            </w:r>
          </w:p>
        </w:tc>
      </w:tr>
      <w:tr w:rsidR="0077441B" w:rsidTr="00552312">
        <w:tc>
          <w:tcPr>
            <w:tcW w:w="9645" w:type="dxa"/>
            <w:gridSpan w:val="2"/>
            <w:hideMark/>
          </w:tcPr>
          <w:p w:rsidR="0077441B" w:rsidRPr="007D31D6" w:rsidRDefault="0077441B" w:rsidP="00552312">
            <w:pPr>
              <w:pStyle w:val="a8"/>
              <w:keepNext/>
              <w:spacing w:line="276" w:lineRule="auto"/>
              <w:ind w:firstLine="709"/>
              <w:jc w:val="both"/>
              <w:rPr>
                <w:color w:val="000000"/>
                <w:lang w:eastAsia="en-US"/>
              </w:rPr>
            </w:pPr>
            <w:r>
              <w:rPr>
                <w:color w:val="000000"/>
                <w:lang w:eastAsia="en-US"/>
              </w:rPr>
              <w:t>Законопроектом предлагается установить региональный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17 процентов.</w:t>
            </w:r>
          </w:p>
        </w:tc>
      </w:tr>
      <w:tr w:rsidR="0077441B" w:rsidTr="00552312">
        <w:tc>
          <w:tcPr>
            <w:tcW w:w="9645" w:type="dxa"/>
            <w:gridSpan w:val="2"/>
            <w:hideMark/>
          </w:tcPr>
          <w:p w:rsidR="0077441B" w:rsidRDefault="0077441B" w:rsidP="00552312">
            <w:pPr>
              <w:pStyle w:val="135765"/>
              <w:keepNext/>
              <w:keepLines/>
              <w:snapToGrid w:val="0"/>
              <w:spacing w:line="276" w:lineRule="auto"/>
            </w:pPr>
            <w:r>
              <w:t>Экспертные заключения</w:t>
            </w:r>
          </w:p>
        </w:tc>
      </w:tr>
      <w:tr w:rsidR="0077441B" w:rsidTr="00552312">
        <w:trPr>
          <w:trHeight w:val="347"/>
        </w:trPr>
        <w:tc>
          <w:tcPr>
            <w:tcW w:w="5815" w:type="dxa"/>
            <w:vAlign w:val="center"/>
            <w:hideMark/>
          </w:tcPr>
          <w:p w:rsidR="0077441B" w:rsidRDefault="0077441B" w:rsidP="00552312">
            <w:pPr>
              <w:pStyle w:val="3169"/>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77441B" w:rsidRDefault="0077441B" w:rsidP="00552312">
            <w:pPr>
              <w:pStyle w:val="3169"/>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77441B" w:rsidRPr="001B53F8" w:rsidTr="00552312">
        <w:trPr>
          <w:trHeight w:val="347"/>
        </w:trPr>
        <w:tc>
          <w:tcPr>
            <w:tcW w:w="9645" w:type="dxa"/>
            <w:gridSpan w:val="2"/>
            <w:vAlign w:val="center"/>
          </w:tcPr>
          <w:p w:rsidR="0077441B" w:rsidRPr="001B53F8" w:rsidRDefault="0077441B" w:rsidP="00552312">
            <w:pPr>
              <w:pStyle w:val="3169"/>
              <w:keepNext/>
              <w:keepLines/>
              <w:snapToGrid w:val="0"/>
              <w:spacing w:before="120" w:after="120" w:line="276" w:lineRule="auto"/>
              <w:ind w:firstLine="0"/>
              <w:rPr>
                <w:bCs/>
                <w:color w:val="000000"/>
                <w:sz w:val="24"/>
                <w:szCs w:val="24"/>
              </w:rPr>
            </w:pPr>
            <w:proofErr w:type="gramStart"/>
            <w:r w:rsidRPr="001B53F8">
              <w:rPr>
                <w:bCs/>
                <w:color w:val="000000"/>
                <w:sz w:val="24"/>
                <w:szCs w:val="24"/>
              </w:rPr>
              <w:t>В соответствии с</w:t>
            </w:r>
            <w:r>
              <w:rPr>
                <w:bCs/>
                <w:color w:val="000000"/>
                <w:sz w:val="24"/>
                <w:szCs w:val="24"/>
              </w:rPr>
              <w:t xml:space="preserve"> частью 3 статьи 8 Закона ЯО от 03.11.2010 № 40-з «О правовых актах Ярославской области» проекты законов (поправки к ним) о введении или об отмене налогов и сборов, освобождении от их уплаты, об установлении и изменении финансовых обязательств Ярославской области, а также предусматривающие расходы, покрываемые за счет средств областного бюджета, рассматриваются Ярославской областной Думой по представлению Губернатора Ярославской</w:t>
            </w:r>
            <w:proofErr w:type="gramEnd"/>
            <w:r>
              <w:rPr>
                <w:bCs/>
                <w:color w:val="000000"/>
                <w:sz w:val="24"/>
                <w:szCs w:val="24"/>
              </w:rPr>
              <w:t xml:space="preserve"> области либо при наличии его заключения.</w:t>
            </w:r>
            <w:r w:rsidRPr="001B53F8">
              <w:rPr>
                <w:bCs/>
                <w:color w:val="000000"/>
                <w:sz w:val="24"/>
                <w:szCs w:val="24"/>
              </w:rPr>
              <w:t xml:space="preserve"> </w:t>
            </w:r>
          </w:p>
        </w:tc>
      </w:tr>
      <w:tr w:rsidR="0077441B" w:rsidTr="00552312">
        <w:trPr>
          <w:trHeight w:val="347"/>
        </w:trPr>
        <w:tc>
          <w:tcPr>
            <w:tcW w:w="5815" w:type="dxa"/>
            <w:vAlign w:val="center"/>
            <w:hideMark/>
          </w:tcPr>
          <w:p w:rsidR="0077441B" w:rsidRDefault="0077441B" w:rsidP="00552312">
            <w:pPr>
              <w:pStyle w:val="3169"/>
              <w:keepNext/>
              <w:keepLines/>
              <w:snapToGrid w:val="0"/>
              <w:spacing w:before="120" w:after="120" w:line="276" w:lineRule="auto"/>
              <w:ind w:firstLine="0"/>
              <w:jc w:val="left"/>
              <w:rPr>
                <w:b/>
                <w:bCs/>
                <w:color w:val="000000"/>
                <w:sz w:val="24"/>
                <w:szCs w:val="24"/>
              </w:rPr>
            </w:pPr>
            <w:r>
              <w:rPr>
                <w:b/>
                <w:bCs/>
                <w:color w:val="000000"/>
                <w:sz w:val="24"/>
                <w:szCs w:val="24"/>
              </w:rPr>
              <w:t>Правительство Ярославской области</w:t>
            </w:r>
          </w:p>
        </w:tc>
        <w:tc>
          <w:tcPr>
            <w:tcW w:w="3830" w:type="dxa"/>
            <w:hideMark/>
          </w:tcPr>
          <w:p w:rsidR="0077441B" w:rsidRDefault="0077441B" w:rsidP="00552312">
            <w:pPr>
              <w:pStyle w:val="3169"/>
              <w:keepNext/>
              <w:keepLines/>
              <w:snapToGrid w:val="0"/>
              <w:spacing w:before="120" w:after="120" w:line="276" w:lineRule="auto"/>
              <w:ind w:firstLine="0"/>
              <w:jc w:val="right"/>
              <w:rPr>
                <w:b/>
                <w:bCs/>
                <w:color w:val="000000"/>
                <w:sz w:val="24"/>
                <w:szCs w:val="24"/>
              </w:rPr>
            </w:pPr>
            <w:r>
              <w:rPr>
                <w:b/>
                <w:bCs/>
                <w:color w:val="000000"/>
                <w:sz w:val="24"/>
                <w:szCs w:val="24"/>
              </w:rPr>
              <w:t>не поддерживается</w:t>
            </w:r>
          </w:p>
        </w:tc>
      </w:tr>
      <w:tr w:rsidR="0077441B" w:rsidTr="00552312">
        <w:trPr>
          <w:trHeight w:val="347"/>
        </w:trPr>
        <w:tc>
          <w:tcPr>
            <w:tcW w:w="9645" w:type="dxa"/>
            <w:gridSpan w:val="2"/>
            <w:vAlign w:val="center"/>
          </w:tcPr>
          <w:p w:rsidR="0077441B" w:rsidRDefault="0077441B" w:rsidP="00552312">
            <w:pPr>
              <w:pStyle w:val="3169"/>
              <w:keepNext/>
              <w:keepLines/>
              <w:snapToGrid w:val="0"/>
              <w:spacing w:before="120" w:after="120" w:line="276" w:lineRule="auto"/>
              <w:ind w:firstLine="0"/>
              <w:rPr>
                <w:b/>
                <w:bCs/>
                <w:color w:val="000000"/>
                <w:sz w:val="24"/>
                <w:szCs w:val="24"/>
              </w:rPr>
            </w:pPr>
            <w:r w:rsidRPr="00302B7F">
              <w:rPr>
                <w:bCs/>
                <w:color w:val="000000"/>
                <w:sz w:val="24"/>
                <w:szCs w:val="24"/>
              </w:rPr>
              <w:t>Принятие проекта закона повлечет ежегодное увеличение расходов областного бюджета в размере 200 млн. руб. и более с учетом повышения тарифов на оплату жилищно</w:t>
            </w:r>
            <w:r>
              <w:rPr>
                <w:b/>
                <w:bCs/>
                <w:color w:val="000000"/>
                <w:sz w:val="24"/>
                <w:szCs w:val="24"/>
              </w:rPr>
              <w:t>-</w:t>
            </w:r>
            <w:r w:rsidRPr="00302B7F">
              <w:rPr>
                <w:bCs/>
                <w:color w:val="000000"/>
                <w:sz w:val="24"/>
                <w:szCs w:val="24"/>
              </w:rPr>
              <w:t>коммунальных услуг</w:t>
            </w:r>
            <w:r>
              <w:rPr>
                <w:bCs/>
                <w:color w:val="000000"/>
                <w:sz w:val="24"/>
                <w:szCs w:val="24"/>
              </w:rPr>
              <w:t xml:space="preserve">. </w:t>
            </w:r>
            <w:proofErr w:type="gramStart"/>
            <w:r>
              <w:rPr>
                <w:bCs/>
                <w:color w:val="000000"/>
                <w:sz w:val="24"/>
                <w:szCs w:val="24"/>
              </w:rPr>
              <w:t xml:space="preserve">Проект закона Ярославской области «Об областном бюджете на  2021 год и на плановый период 2022 и 2023 годов», сформированный с предельно допустимым дефицитом в размере 10 % по условиям соглашения с Министерством </w:t>
            </w:r>
            <w:r>
              <w:rPr>
                <w:bCs/>
                <w:color w:val="000000"/>
                <w:sz w:val="24"/>
                <w:szCs w:val="24"/>
              </w:rPr>
              <w:lastRenderedPageBreak/>
              <w:t>финансов Российской Федерации о предоставлении бюджетных кредитов Ярославской области, не учитывает данную форму финансовой поддержки граждан, при этом дополнительные источники финансирования расходов бюджета отсутствуют.</w:t>
            </w:r>
            <w:proofErr w:type="gramEnd"/>
          </w:p>
        </w:tc>
      </w:tr>
      <w:tr w:rsidR="0077441B" w:rsidTr="00552312">
        <w:trPr>
          <w:trHeight w:val="347"/>
        </w:trPr>
        <w:tc>
          <w:tcPr>
            <w:tcW w:w="5815" w:type="dxa"/>
            <w:vAlign w:val="center"/>
            <w:hideMark/>
          </w:tcPr>
          <w:p w:rsidR="0077441B" w:rsidRDefault="0077441B" w:rsidP="00552312">
            <w:pPr>
              <w:pStyle w:val="3169"/>
              <w:keepNext/>
              <w:keepLines/>
              <w:snapToGrid w:val="0"/>
              <w:spacing w:before="120" w:after="120" w:line="276" w:lineRule="auto"/>
              <w:ind w:firstLine="0"/>
              <w:jc w:val="left"/>
              <w:rPr>
                <w:b/>
                <w:bCs/>
                <w:color w:val="000000"/>
                <w:sz w:val="24"/>
                <w:szCs w:val="24"/>
              </w:rPr>
            </w:pPr>
            <w:r>
              <w:rPr>
                <w:b/>
                <w:bCs/>
                <w:color w:val="000000"/>
                <w:sz w:val="24"/>
                <w:szCs w:val="24"/>
              </w:rPr>
              <w:lastRenderedPageBreak/>
              <w:t>Прокуратура Ярославской области</w:t>
            </w:r>
          </w:p>
        </w:tc>
        <w:tc>
          <w:tcPr>
            <w:tcW w:w="3830" w:type="dxa"/>
            <w:hideMark/>
          </w:tcPr>
          <w:p w:rsidR="0077441B" w:rsidRDefault="0077441B" w:rsidP="00552312">
            <w:pPr>
              <w:pStyle w:val="3169"/>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77441B" w:rsidRPr="00C60514" w:rsidTr="00552312">
        <w:trPr>
          <w:trHeight w:val="347"/>
        </w:trPr>
        <w:tc>
          <w:tcPr>
            <w:tcW w:w="9645" w:type="dxa"/>
            <w:gridSpan w:val="2"/>
            <w:vAlign w:val="center"/>
          </w:tcPr>
          <w:p w:rsidR="0077441B" w:rsidRPr="00C60514" w:rsidRDefault="0077441B" w:rsidP="00552312">
            <w:pPr>
              <w:pStyle w:val="3169"/>
              <w:keepNext/>
              <w:keepLines/>
              <w:snapToGrid w:val="0"/>
              <w:spacing w:before="120" w:after="120" w:line="276" w:lineRule="auto"/>
              <w:ind w:firstLine="0"/>
              <w:rPr>
                <w:bCs/>
                <w:color w:val="000000"/>
                <w:sz w:val="24"/>
                <w:szCs w:val="24"/>
              </w:rPr>
            </w:pPr>
            <w:r w:rsidRPr="00C60514">
              <w:rPr>
                <w:bCs/>
                <w:color w:val="000000"/>
                <w:sz w:val="24"/>
                <w:szCs w:val="24"/>
              </w:rPr>
              <w:t>Те же замечания, что и у правового управления Ярославской областной Думы</w:t>
            </w:r>
          </w:p>
        </w:tc>
      </w:tr>
      <w:tr w:rsidR="0077441B" w:rsidTr="00552312">
        <w:trPr>
          <w:trHeight w:val="347"/>
        </w:trPr>
        <w:tc>
          <w:tcPr>
            <w:tcW w:w="5815" w:type="dxa"/>
            <w:vAlign w:val="center"/>
          </w:tcPr>
          <w:p w:rsidR="0077441B" w:rsidRDefault="0077441B" w:rsidP="00552312">
            <w:pPr>
              <w:pStyle w:val="3169"/>
              <w:keepNext/>
              <w:keepLines/>
              <w:snapToGrid w:val="0"/>
              <w:spacing w:before="120" w:after="120" w:line="276" w:lineRule="auto"/>
              <w:ind w:firstLine="0"/>
              <w:jc w:val="left"/>
              <w:rPr>
                <w:b/>
                <w:bCs/>
                <w:color w:val="000000"/>
                <w:sz w:val="24"/>
                <w:szCs w:val="24"/>
              </w:rPr>
            </w:pPr>
            <w:r>
              <w:rPr>
                <w:b/>
                <w:bCs/>
                <w:color w:val="000000"/>
                <w:sz w:val="24"/>
                <w:szCs w:val="24"/>
              </w:rPr>
              <w:t>Контрольно-счетная палата Ярославской области</w:t>
            </w:r>
          </w:p>
        </w:tc>
        <w:tc>
          <w:tcPr>
            <w:tcW w:w="3830" w:type="dxa"/>
          </w:tcPr>
          <w:p w:rsidR="0077441B" w:rsidRDefault="0077441B" w:rsidP="00552312">
            <w:pPr>
              <w:pStyle w:val="3169"/>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77441B" w:rsidTr="00552312">
        <w:trPr>
          <w:trHeight w:val="347"/>
        </w:trPr>
        <w:tc>
          <w:tcPr>
            <w:tcW w:w="9645" w:type="dxa"/>
            <w:gridSpan w:val="2"/>
            <w:vAlign w:val="center"/>
          </w:tcPr>
          <w:p w:rsidR="0077441B" w:rsidRPr="00C60514" w:rsidRDefault="0077441B" w:rsidP="00552312">
            <w:pPr>
              <w:pStyle w:val="3169"/>
              <w:keepNext/>
              <w:keepLines/>
              <w:snapToGrid w:val="0"/>
              <w:spacing w:before="120" w:after="120" w:line="276" w:lineRule="auto"/>
              <w:ind w:firstLine="0"/>
              <w:rPr>
                <w:bCs/>
                <w:color w:val="000000"/>
                <w:sz w:val="24"/>
                <w:szCs w:val="24"/>
              </w:rPr>
            </w:pPr>
            <w:proofErr w:type="gramStart"/>
            <w:r w:rsidRPr="00C60514">
              <w:rPr>
                <w:bCs/>
                <w:color w:val="000000"/>
                <w:sz w:val="24"/>
                <w:szCs w:val="24"/>
              </w:rPr>
              <w:t>Дополнительная потребность средств областного бюджета по субвенции на предоставление гражданам субсидий на оплату жилого помещения и коммунальных услуг ориентировочно составит в 2020 году – 8,1 млн. руб., в 2021 году – 318,5 млн. руб.</w:t>
            </w:r>
            <w:r>
              <w:rPr>
                <w:bCs/>
                <w:color w:val="000000"/>
                <w:sz w:val="24"/>
                <w:szCs w:val="24"/>
              </w:rPr>
              <w:t>,              в 2022</w:t>
            </w:r>
            <w:r w:rsidRPr="00C60514">
              <w:rPr>
                <w:bCs/>
                <w:color w:val="000000"/>
                <w:sz w:val="24"/>
                <w:szCs w:val="24"/>
              </w:rPr>
              <w:t xml:space="preserve"> году – 318,5 млн. руб.</w:t>
            </w:r>
            <w:r>
              <w:rPr>
                <w:bCs/>
                <w:color w:val="000000"/>
                <w:sz w:val="24"/>
                <w:szCs w:val="24"/>
              </w:rPr>
              <w:t xml:space="preserve"> Количество семей в Ярославской области, получающих субсидию на оплату жилого помещения и коммунальных услуг, увеличится на 8470 и составит 37890 семей, их</w:t>
            </w:r>
            <w:proofErr w:type="gramEnd"/>
            <w:r>
              <w:rPr>
                <w:bCs/>
                <w:color w:val="000000"/>
                <w:sz w:val="24"/>
                <w:szCs w:val="24"/>
              </w:rPr>
              <w:t xml:space="preserve"> доля в общей численности семей, проживающих в регионе, возрастет с 5,5 % до 7,1 %. Принятие законопроекта, таким образом, повлечет увеличение расходов областного бюджета.</w:t>
            </w:r>
          </w:p>
        </w:tc>
      </w:tr>
      <w:tr w:rsidR="0077441B" w:rsidTr="00552312">
        <w:trPr>
          <w:trHeight w:val="347"/>
        </w:trPr>
        <w:tc>
          <w:tcPr>
            <w:tcW w:w="9645" w:type="dxa"/>
            <w:gridSpan w:val="2"/>
            <w:vAlign w:val="center"/>
          </w:tcPr>
          <w:p w:rsidR="0077441B" w:rsidRPr="005D3D41" w:rsidRDefault="0077441B" w:rsidP="00552312">
            <w:pPr>
              <w:rPr>
                <w:rFonts w:ascii="Arial" w:hAnsi="Arial" w:cs="Arial"/>
                <w:b/>
                <w:color w:val="000000" w:themeColor="text1"/>
                <w:sz w:val="24"/>
                <w:szCs w:val="24"/>
              </w:rPr>
            </w:pPr>
            <w:r w:rsidRPr="00235B57">
              <w:rPr>
                <w:rFonts w:ascii="Arial" w:hAnsi="Arial" w:cs="Arial"/>
                <w:b/>
                <w:color w:val="000000" w:themeColor="text1"/>
                <w:sz w:val="24"/>
                <w:szCs w:val="24"/>
              </w:rPr>
              <w:t>Рассмотрение вопроса</w:t>
            </w:r>
          </w:p>
        </w:tc>
      </w:tr>
      <w:tr w:rsidR="0077441B" w:rsidTr="00552312">
        <w:trPr>
          <w:trHeight w:val="347"/>
        </w:trPr>
        <w:tc>
          <w:tcPr>
            <w:tcW w:w="9645" w:type="dxa"/>
            <w:gridSpan w:val="2"/>
            <w:vAlign w:val="center"/>
          </w:tcPr>
          <w:p w:rsidR="0077441B" w:rsidRDefault="0077441B" w:rsidP="00552312">
            <w:pPr>
              <w:pStyle w:val="3169"/>
              <w:keepNext/>
              <w:keepLines/>
              <w:snapToGrid w:val="0"/>
              <w:spacing w:before="120" w:after="120" w:line="276" w:lineRule="auto"/>
              <w:ind w:firstLine="0"/>
              <w:rPr>
                <w:color w:val="000000"/>
                <w:sz w:val="24"/>
                <w:szCs w:val="24"/>
              </w:rPr>
            </w:pPr>
            <w:r w:rsidRPr="00235B57">
              <w:rPr>
                <w:color w:val="000000" w:themeColor="text1"/>
                <w:sz w:val="24"/>
                <w:szCs w:val="24"/>
              </w:rPr>
              <w:t xml:space="preserve">Комитет по жилищно-коммунальному комплексу, энергетике, экологии и природопользованию решением от </w:t>
            </w:r>
            <w:r>
              <w:rPr>
                <w:color w:val="000000" w:themeColor="text1"/>
                <w:sz w:val="24"/>
                <w:szCs w:val="24"/>
              </w:rPr>
              <w:t>12.11.2020</w:t>
            </w:r>
            <w:r w:rsidRPr="00235B57">
              <w:rPr>
                <w:color w:val="000000" w:themeColor="text1"/>
                <w:sz w:val="24"/>
                <w:szCs w:val="24"/>
              </w:rPr>
              <w:t xml:space="preserve"> № </w:t>
            </w:r>
            <w:r>
              <w:rPr>
                <w:color w:val="000000" w:themeColor="text1"/>
                <w:sz w:val="24"/>
                <w:szCs w:val="24"/>
              </w:rPr>
              <w:t>34</w:t>
            </w:r>
            <w:r w:rsidRPr="00235B57">
              <w:rPr>
                <w:color w:val="000000" w:themeColor="text1"/>
                <w:sz w:val="24"/>
                <w:szCs w:val="24"/>
              </w:rPr>
              <w:t xml:space="preserve"> рекомендовал Думе </w:t>
            </w:r>
            <w:r>
              <w:rPr>
                <w:color w:val="000000" w:themeColor="text1"/>
                <w:sz w:val="24"/>
                <w:szCs w:val="24"/>
              </w:rPr>
              <w:t xml:space="preserve">отклонить проект закона Ярославской области, внесенный депутатами </w:t>
            </w:r>
            <w:proofErr w:type="spellStart"/>
            <w:r>
              <w:rPr>
                <w:color w:val="000000" w:themeColor="text1"/>
                <w:sz w:val="24"/>
                <w:szCs w:val="24"/>
              </w:rPr>
              <w:t>Хабибулиным</w:t>
            </w:r>
            <w:proofErr w:type="spellEnd"/>
            <w:r>
              <w:rPr>
                <w:color w:val="000000" w:themeColor="text1"/>
                <w:sz w:val="24"/>
                <w:szCs w:val="24"/>
              </w:rPr>
              <w:t xml:space="preserve"> С.Р., Секачевой О.Н., Пивоваровой А.А.</w:t>
            </w:r>
          </w:p>
        </w:tc>
      </w:tr>
    </w:tbl>
    <w:p w:rsidR="0077441B" w:rsidRDefault="0077441B" w:rsidP="0077441B">
      <w:pPr>
        <w:pStyle w:val="af"/>
        <w:rPr>
          <w:lang w:val="en-US"/>
        </w:rPr>
      </w:pPr>
      <w:r>
        <w:t>Вопрос</w:t>
      </w:r>
      <w:r w:rsidRPr="00212FAF">
        <w:t xml:space="preserve"> 11</w:t>
      </w:r>
    </w:p>
    <w:tbl>
      <w:tblPr>
        <w:tblW w:w="9645" w:type="dxa"/>
        <w:tblInd w:w="-34" w:type="dxa"/>
        <w:tblLayout w:type="fixed"/>
        <w:tblLook w:val="04A0" w:firstRow="1" w:lastRow="0" w:firstColumn="1" w:lastColumn="0" w:noHBand="0" w:noVBand="1"/>
      </w:tblPr>
      <w:tblGrid>
        <w:gridCol w:w="5815"/>
        <w:gridCol w:w="3830"/>
      </w:tblGrid>
      <w:tr w:rsidR="0077441B" w:rsidTr="00552312">
        <w:tc>
          <w:tcPr>
            <w:tcW w:w="9645" w:type="dxa"/>
            <w:gridSpan w:val="2"/>
          </w:tcPr>
          <w:p w:rsidR="0077441B" w:rsidRDefault="0077441B" w:rsidP="00552312">
            <w:pPr>
              <w:pStyle w:val="2"/>
            </w:pPr>
            <w:bookmarkStart w:id="16" w:name="_Toc56688964"/>
            <w:r>
              <w:t>О проекте закона Ярославской области «О внесении изменений в Закон Ярославской области «О</w:t>
            </w:r>
            <w:r w:rsidRPr="00714865">
              <w:t xml:space="preserve"> </w:t>
            </w:r>
            <w:r>
              <w:t>порядке назначения представителей общественности в состав квалификационной коллегии судей Ярославской области»</w:t>
            </w:r>
            <w:bookmarkEnd w:id="16"/>
          </w:p>
          <w:tbl>
            <w:tblPr>
              <w:tblW w:w="9645" w:type="dxa"/>
              <w:tblLayout w:type="fixed"/>
              <w:tblLook w:val="04A0" w:firstRow="1" w:lastRow="0" w:firstColumn="1" w:lastColumn="0" w:noHBand="0" w:noVBand="1"/>
            </w:tblPr>
            <w:tblGrid>
              <w:gridCol w:w="2128"/>
              <w:gridCol w:w="7517"/>
            </w:tblGrid>
            <w:tr w:rsidR="0077441B" w:rsidTr="00552312">
              <w:tc>
                <w:tcPr>
                  <w:tcW w:w="2128" w:type="dxa"/>
                  <w:hideMark/>
                </w:tcPr>
                <w:p w:rsidR="0077441B" w:rsidRDefault="0077441B" w:rsidP="00552312">
                  <w:pPr>
                    <w:pStyle w:val="135766"/>
                    <w:snapToGrid w:val="0"/>
                    <w:spacing w:line="276" w:lineRule="auto"/>
                  </w:pPr>
                  <w:r>
                    <w:t>Стадия</w:t>
                  </w:r>
                </w:p>
              </w:tc>
              <w:tc>
                <w:tcPr>
                  <w:tcW w:w="7517" w:type="dxa"/>
                  <w:hideMark/>
                </w:tcPr>
                <w:p w:rsidR="0077441B" w:rsidRDefault="0077441B" w:rsidP="00552312">
                  <w:pPr>
                    <w:pStyle w:val="3170"/>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77441B" w:rsidTr="00552312">
              <w:tc>
                <w:tcPr>
                  <w:tcW w:w="2128" w:type="dxa"/>
                  <w:hideMark/>
                </w:tcPr>
                <w:p w:rsidR="0077441B" w:rsidRDefault="0077441B" w:rsidP="00552312">
                  <w:pPr>
                    <w:pStyle w:val="135766"/>
                    <w:snapToGrid w:val="0"/>
                    <w:spacing w:line="276" w:lineRule="auto"/>
                  </w:pPr>
                  <w:r>
                    <w:t>Вносит</w:t>
                  </w:r>
                </w:p>
              </w:tc>
              <w:tc>
                <w:tcPr>
                  <w:tcW w:w="7517" w:type="dxa"/>
                  <w:hideMark/>
                </w:tcPr>
                <w:p w:rsidR="0077441B" w:rsidRPr="00114C22" w:rsidRDefault="0077441B" w:rsidP="00552312">
                  <w:pPr>
                    <w:rPr>
                      <w:rFonts w:ascii="Times New Roman" w:hAnsi="Times New Roman" w:cs="Times New Roman"/>
                      <w:spacing w:val="-18"/>
                      <w:sz w:val="24"/>
                      <w:szCs w:val="24"/>
                    </w:rPr>
                  </w:pPr>
                  <w:r w:rsidRPr="00114C22">
                    <w:rPr>
                      <w:rFonts w:ascii="Times New Roman" w:hAnsi="Times New Roman" w:cs="Times New Roman"/>
                      <w:spacing w:val="-18"/>
                      <w:sz w:val="24"/>
                      <w:szCs w:val="24"/>
                    </w:rPr>
                    <w:t>Капралов</w:t>
                  </w:r>
                  <w:r w:rsidR="00114C22" w:rsidRPr="00114C22">
                    <w:rPr>
                      <w:rFonts w:ascii="Times New Roman" w:hAnsi="Times New Roman" w:cs="Times New Roman"/>
                      <w:spacing w:val="-18"/>
                      <w:sz w:val="24"/>
                      <w:szCs w:val="24"/>
                    </w:rPr>
                    <w:t xml:space="preserve"> А.А.</w:t>
                  </w:r>
                  <w:r w:rsidRPr="00114C22">
                    <w:rPr>
                      <w:rFonts w:ascii="Times New Roman" w:hAnsi="Times New Roman" w:cs="Times New Roman"/>
                      <w:spacing w:val="-18"/>
                      <w:sz w:val="24"/>
                      <w:szCs w:val="24"/>
                    </w:rPr>
                    <w:t xml:space="preserve">, </w:t>
                  </w:r>
                  <w:r w:rsidR="00114C22" w:rsidRPr="00114C22">
                    <w:rPr>
                      <w:rFonts w:ascii="Times New Roman" w:hAnsi="Times New Roman" w:cs="Times New Roman"/>
                      <w:spacing w:val="-18"/>
                      <w:sz w:val="24"/>
                      <w:szCs w:val="24"/>
                    </w:rPr>
                    <w:t xml:space="preserve"> </w:t>
                  </w:r>
                  <w:r w:rsidRPr="00114C22">
                    <w:rPr>
                      <w:rFonts w:ascii="Times New Roman" w:hAnsi="Times New Roman" w:cs="Times New Roman"/>
                      <w:spacing w:val="-18"/>
                      <w:sz w:val="24"/>
                      <w:szCs w:val="24"/>
                    </w:rPr>
                    <w:t xml:space="preserve">Бобков В.С., </w:t>
                  </w:r>
                  <w:r w:rsidR="00114C22" w:rsidRPr="00114C22">
                    <w:rPr>
                      <w:rFonts w:ascii="Times New Roman" w:hAnsi="Times New Roman" w:cs="Times New Roman"/>
                      <w:spacing w:val="-18"/>
                      <w:sz w:val="24"/>
                      <w:szCs w:val="24"/>
                    </w:rPr>
                    <w:t xml:space="preserve"> </w:t>
                  </w:r>
                  <w:proofErr w:type="spellStart"/>
                  <w:r w:rsidRPr="00114C22">
                    <w:rPr>
                      <w:rFonts w:ascii="Times New Roman" w:hAnsi="Times New Roman" w:cs="Times New Roman"/>
                      <w:spacing w:val="-18"/>
                      <w:sz w:val="24"/>
                      <w:szCs w:val="24"/>
                    </w:rPr>
                    <w:t>Щенников</w:t>
                  </w:r>
                  <w:proofErr w:type="spellEnd"/>
                  <w:r w:rsidRPr="00114C22">
                    <w:rPr>
                      <w:rFonts w:ascii="Times New Roman" w:hAnsi="Times New Roman" w:cs="Times New Roman"/>
                      <w:spacing w:val="-18"/>
                      <w:sz w:val="24"/>
                      <w:szCs w:val="24"/>
                    </w:rPr>
                    <w:t xml:space="preserve"> А.Н., </w:t>
                  </w:r>
                  <w:r w:rsidR="00114C22" w:rsidRPr="00114C22">
                    <w:rPr>
                      <w:rFonts w:ascii="Times New Roman" w:hAnsi="Times New Roman" w:cs="Times New Roman"/>
                      <w:spacing w:val="-18"/>
                      <w:sz w:val="24"/>
                      <w:szCs w:val="24"/>
                    </w:rPr>
                    <w:t xml:space="preserve"> </w:t>
                  </w:r>
                  <w:r w:rsidRPr="00114C22">
                    <w:rPr>
                      <w:rFonts w:ascii="Times New Roman" w:hAnsi="Times New Roman" w:cs="Times New Roman"/>
                      <w:spacing w:val="-18"/>
                      <w:sz w:val="24"/>
                      <w:szCs w:val="24"/>
                    </w:rPr>
                    <w:t xml:space="preserve">Борисов С.В., </w:t>
                  </w:r>
                  <w:r w:rsidR="00114C22" w:rsidRPr="00114C22">
                    <w:rPr>
                      <w:rFonts w:ascii="Times New Roman" w:hAnsi="Times New Roman" w:cs="Times New Roman"/>
                      <w:spacing w:val="-18"/>
                      <w:sz w:val="24"/>
                      <w:szCs w:val="24"/>
                    </w:rPr>
                    <w:t xml:space="preserve"> </w:t>
                  </w:r>
                  <w:proofErr w:type="spellStart"/>
                  <w:r w:rsidRPr="00114C22">
                    <w:rPr>
                      <w:rFonts w:ascii="Times New Roman" w:hAnsi="Times New Roman" w:cs="Times New Roman"/>
                      <w:spacing w:val="-18"/>
                      <w:sz w:val="24"/>
                      <w:szCs w:val="24"/>
                    </w:rPr>
                    <w:t>Казарян</w:t>
                  </w:r>
                  <w:proofErr w:type="spellEnd"/>
                  <w:r w:rsidRPr="00114C22">
                    <w:rPr>
                      <w:rFonts w:ascii="Times New Roman" w:hAnsi="Times New Roman" w:cs="Times New Roman"/>
                      <w:spacing w:val="-18"/>
                      <w:sz w:val="24"/>
                      <w:szCs w:val="24"/>
                    </w:rPr>
                    <w:t xml:space="preserve"> Т.В., Макаров А.В., </w:t>
                  </w:r>
                  <w:r w:rsidR="00114C22" w:rsidRPr="00114C22">
                    <w:rPr>
                      <w:rFonts w:ascii="Times New Roman" w:hAnsi="Times New Roman" w:cs="Times New Roman"/>
                      <w:spacing w:val="-18"/>
                      <w:sz w:val="24"/>
                      <w:szCs w:val="24"/>
                    </w:rPr>
                    <w:t xml:space="preserve"> </w:t>
                  </w:r>
                  <w:r w:rsidRPr="00114C22">
                    <w:rPr>
                      <w:rFonts w:ascii="Times New Roman" w:hAnsi="Times New Roman" w:cs="Times New Roman"/>
                      <w:spacing w:val="-18"/>
                      <w:sz w:val="24"/>
                      <w:szCs w:val="24"/>
                    </w:rPr>
                    <w:t xml:space="preserve">Ушакова Л.Ю., </w:t>
                  </w:r>
                  <w:r w:rsidR="00114C22" w:rsidRPr="00114C22">
                    <w:rPr>
                      <w:rFonts w:ascii="Times New Roman" w:hAnsi="Times New Roman" w:cs="Times New Roman"/>
                      <w:spacing w:val="-18"/>
                      <w:sz w:val="24"/>
                      <w:szCs w:val="24"/>
                    </w:rPr>
                    <w:t xml:space="preserve"> </w:t>
                  </w:r>
                  <w:proofErr w:type="spellStart"/>
                  <w:r w:rsidRPr="00114C22">
                    <w:rPr>
                      <w:rFonts w:ascii="Times New Roman" w:hAnsi="Times New Roman" w:cs="Times New Roman"/>
                      <w:spacing w:val="-18"/>
                      <w:sz w:val="24"/>
                      <w:szCs w:val="24"/>
                    </w:rPr>
                    <w:t>Тедеев</w:t>
                  </w:r>
                  <w:proofErr w:type="spellEnd"/>
                  <w:r w:rsidRPr="00114C22">
                    <w:rPr>
                      <w:rFonts w:ascii="Times New Roman" w:hAnsi="Times New Roman" w:cs="Times New Roman"/>
                      <w:spacing w:val="-18"/>
                      <w:sz w:val="24"/>
                      <w:szCs w:val="24"/>
                    </w:rPr>
                    <w:t xml:space="preserve"> И.Р., </w:t>
                  </w:r>
                  <w:r w:rsidR="00114C22" w:rsidRPr="00114C22">
                    <w:rPr>
                      <w:rFonts w:ascii="Times New Roman" w:hAnsi="Times New Roman" w:cs="Times New Roman"/>
                      <w:spacing w:val="-18"/>
                      <w:sz w:val="24"/>
                      <w:szCs w:val="24"/>
                    </w:rPr>
                    <w:t xml:space="preserve"> </w:t>
                  </w:r>
                  <w:r w:rsidRPr="00114C22">
                    <w:rPr>
                      <w:rFonts w:ascii="Times New Roman" w:hAnsi="Times New Roman" w:cs="Times New Roman"/>
                      <w:spacing w:val="-18"/>
                      <w:sz w:val="24"/>
                      <w:szCs w:val="24"/>
                    </w:rPr>
                    <w:t>Хитрова О.В. - депутаты Ярославской областной Думы</w:t>
                  </w:r>
                </w:p>
              </w:tc>
            </w:tr>
            <w:tr w:rsidR="0077441B" w:rsidTr="00552312">
              <w:tc>
                <w:tcPr>
                  <w:tcW w:w="2128" w:type="dxa"/>
                  <w:hideMark/>
                </w:tcPr>
                <w:p w:rsidR="0077441B" w:rsidRDefault="0077441B" w:rsidP="00552312">
                  <w:pPr>
                    <w:pStyle w:val="135766"/>
                    <w:snapToGrid w:val="0"/>
                    <w:spacing w:line="276" w:lineRule="auto"/>
                  </w:pPr>
                  <w:r>
                    <w:t>Дата внесения</w:t>
                  </w:r>
                </w:p>
              </w:tc>
              <w:tc>
                <w:tcPr>
                  <w:tcW w:w="7517" w:type="dxa"/>
                  <w:hideMark/>
                </w:tcPr>
                <w:p w:rsidR="0077441B" w:rsidRDefault="0077441B" w:rsidP="00552312">
                  <w:pPr>
                    <w:pStyle w:val="3170"/>
                    <w:snapToGrid w:val="0"/>
                    <w:spacing w:before="240" w:after="120" w:line="276" w:lineRule="auto"/>
                    <w:ind w:firstLine="0"/>
                    <w:rPr>
                      <w:iCs/>
                      <w:color w:val="000000"/>
                      <w:sz w:val="24"/>
                      <w:szCs w:val="24"/>
                    </w:rPr>
                  </w:pPr>
                  <w:r>
                    <w:rPr>
                      <w:iCs/>
                      <w:color w:val="000000"/>
                      <w:sz w:val="24"/>
                      <w:szCs w:val="24"/>
                    </w:rPr>
                    <w:t>12.10.2020</w:t>
                  </w:r>
                </w:p>
              </w:tc>
            </w:tr>
          </w:tbl>
          <w:p w:rsidR="0077441B" w:rsidRDefault="0077441B" w:rsidP="00552312">
            <w:pPr>
              <w:pStyle w:val="135766"/>
              <w:keepNext/>
              <w:snapToGrid w:val="0"/>
              <w:spacing w:line="276" w:lineRule="auto"/>
            </w:pPr>
            <w:r>
              <w:t>Содержание вопроса</w:t>
            </w:r>
          </w:p>
        </w:tc>
      </w:tr>
      <w:tr w:rsidR="0077441B" w:rsidTr="00552312">
        <w:tc>
          <w:tcPr>
            <w:tcW w:w="9645" w:type="dxa"/>
            <w:gridSpan w:val="2"/>
            <w:hideMark/>
          </w:tcPr>
          <w:p w:rsidR="0077441B" w:rsidRPr="007D31D6" w:rsidRDefault="0077441B" w:rsidP="00552312">
            <w:pPr>
              <w:pStyle w:val="a8"/>
              <w:keepNext/>
              <w:spacing w:line="276" w:lineRule="auto"/>
              <w:ind w:firstLine="709"/>
              <w:jc w:val="both"/>
              <w:rPr>
                <w:color w:val="000000"/>
                <w:lang w:eastAsia="en-US"/>
              </w:rPr>
            </w:pPr>
            <w:r>
              <w:rPr>
                <w:color w:val="000000"/>
                <w:lang w:eastAsia="en-US"/>
              </w:rPr>
              <w:t>Законопроектом предлагается с учетом требований федерального законодательства скорректировать порядок внесения в Ярославскую областную Думу кандидатур для назначения представителями общественности в состав квалификационной коллегии судей Ярославской области и порядок назначения указанных представителей.</w:t>
            </w:r>
          </w:p>
        </w:tc>
      </w:tr>
      <w:tr w:rsidR="0077441B" w:rsidTr="00552312">
        <w:tc>
          <w:tcPr>
            <w:tcW w:w="9645" w:type="dxa"/>
            <w:gridSpan w:val="2"/>
            <w:hideMark/>
          </w:tcPr>
          <w:p w:rsidR="0077441B" w:rsidRDefault="0077441B" w:rsidP="00552312">
            <w:pPr>
              <w:pStyle w:val="135766"/>
              <w:keepNext/>
              <w:keepLines/>
              <w:snapToGrid w:val="0"/>
              <w:spacing w:line="276" w:lineRule="auto"/>
            </w:pPr>
            <w:r>
              <w:lastRenderedPageBreak/>
              <w:t>Экспертные заключения</w:t>
            </w:r>
          </w:p>
        </w:tc>
      </w:tr>
      <w:tr w:rsidR="0077441B" w:rsidTr="00552312">
        <w:trPr>
          <w:trHeight w:val="347"/>
        </w:trPr>
        <w:tc>
          <w:tcPr>
            <w:tcW w:w="5815" w:type="dxa"/>
            <w:vAlign w:val="center"/>
            <w:hideMark/>
          </w:tcPr>
          <w:p w:rsidR="0077441B" w:rsidRDefault="0077441B" w:rsidP="00552312">
            <w:pPr>
              <w:pStyle w:val="3170"/>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77441B" w:rsidRDefault="0077441B" w:rsidP="00552312">
            <w:pPr>
              <w:pStyle w:val="3170"/>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5" w:type="dxa"/>
            <w:vAlign w:val="center"/>
            <w:hideMark/>
          </w:tcPr>
          <w:p w:rsidR="0077441B" w:rsidRDefault="0077441B" w:rsidP="00552312">
            <w:pPr>
              <w:pStyle w:val="3170"/>
              <w:keepNext/>
              <w:keepLines/>
              <w:snapToGrid w:val="0"/>
              <w:spacing w:before="120" w:after="120" w:line="276" w:lineRule="auto"/>
              <w:ind w:firstLine="0"/>
              <w:jc w:val="left"/>
              <w:rPr>
                <w:b/>
                <w:bCs/>
                <w:color w:val="000000"/>
                <w:sz w:val="24"/>
                <w:szCs w:val="24"/>
              </w:rPr>
            </w:pPr>
            <w:r>
              <w:rPr>
                <w:b/>
                <w:bCs/>
                <w:color w:val="000000"/>
                <w:sz w:val="24"/>
                <w:szCs w:val="24"/>
              </w:rPr>
              <w:t>Правительство Ярославской области</w:t>
            </w:r>
          </w:p>
        </w:tc>
        <w:tc>
          <w:tcPr>
            <w:tcW w:w="3830" w:type="dxa"/>
            <w:hideMark/>
          </w:tcPr>
          <w:p w:rsidR="0077441B" w:rsidRDefault="0077441B" w:rsidP="00552312">
            <w:pPr>
              <w:pStyle w:val="3170"/>
              <w:keepNext/>
              <w:keepLines/>
              <w:snapToGrid w:val="0"/>
              <w:spacing w:before="120" w:after="120" w:line="276" w:lineRule="auto"/>
              <w:ind w:firstLine="0"/>
              <w:jc w:val="right"/>
              <w:rPr>
                <w:b/>
                <w:bCs/>
                <w:color w:val="000000"/>
                <w:sz w:val="24"/>
                <w:szCs w:val="24"/>
              </w:rPr>
            </w:pPr>
            <w:r>
              <w:rPr>
                <w:b/>
                <w:bCs/>
                <w:color w:val="000000"/>
                <w:sz w:val="24"/>
                <w:szCs w:val="24"/>
              </w:rPr>
              <w:t>поддерживает</w:t>
            </w:r>
          </w:p>
        </w:tc>
      </w:tr>
      <w:tr w:rsidR="0077441B" w:rsidTr="00552312">
        <w:trPr>
          <w:trHeight w:val="347"/>
        </w:trPr>
        <w:tc>
          <w:tcPr>
            <w:tcW w:w="5815" w:type="dxa"/>
            <w:vAlign w:val="center"/>
            <w:hideMark/>
          </w:tcPr>
          <w:p w:rsidR="0077441B" w:rsidRDefault="0077441B" w:rsidP="00552312">
            <w:pPr>
              <w:pStyle w:val="3170"/>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830" w:type="dxa"/>
            <w:hideMark/>
          </w:tcPr>
          <w:p w:rsidR="0077441B" w:rsidRDefault="0077441B" w:rsidP="00552312">
            <w:pPr>
              <w:pStyle w:val="3170"/>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77441B" w:rsidRPr="00C60514" w:rsidTr="00552312">
        <w:trPr>
          <w:trHeight w:val="347"/>
        </w:trPr>
        <w:tc>
          <w:tcPr>
            <w:tcW w:w="9645" w:type="dxa"/>
            <w:gridSpan w:val="2"/>
            <w:vAlign w:val="center"/>
          </w:tcPr>
          <w:p w:rsidR="0077441B" w:rsidRPr="00C60514" w:rsidRDefault="0077441B" w:rsidP="00552312">
            <w:pPr>
              <w:pStyle w:val="3170"/>
              <w:keepNext/>
              <w:keepLines/>
              <w:snapToGrid w:val="0"/>
              <w:spacing w:before="120" w:after="120" w:line="276" w:lineRule="auto"/>
              <w:ind w:firstLine="0"/>
              <w:rPr>
                <w:bCs/>
                <w:color w:val="000000"/>
                <w:sz w:val="24"/>
                <w:szCs w:val="24"/>
              </w:rPr>
            </w:pPr>
            <w:r>
              <w:rPr>
                <w:bCs/>
                <w:color w:val="000000"/>
                <w:sz w:val="24"/>
                <w:szCs w:val="24"/>
              </w:rPr>
              <w:t>Согласно части 1 редактируемой статьи 4 корректируемого Закона области профильный комитет Ярославской областной Думы рассматривает поступившие предложения о кандидатурах в части соблюдения установленных требований. Документы, представленные с нарушением установленного срока либо не соответствующие установленным требованиям, не рассматриваются и возвращаются инициаторам выдвижения кандидата. В данной норме содержится внутренняя несогласованность в части рассмотрения (</w:t>
            </w:r>
            <w:proofErr w:type="spellStart"/>
            <w:r>
              <w:rPr>
                <w:bCs/>
                <w:color w:val="000000"/>
                <w:sz w:val="24"/>
                <w:szCs w:val="24"/>
              </w:rPr>
              <w:t>нерассмотрения</w:t>
            </w:r>
            <w:proofErr w:type="spellEnd"/>
            <w:r>
              <w:rPr>
                <w:bCs/>
                <w:color w:val="000000"/>
                <w:sz w:val="24"/>
                <w:szCs w:val="24"/>
              </w:rPr>
              <w:t xml:space="preserve">) документов, а также не предусмотрено уведомление кандидата (инициатора выдвижения кандидата) о причинах возврата документов, что будет нарушать его право на обжалование принятого решения. </w:t>
            </w:r>
          </w:p>
        </w:tc>
      </w:tr>
      <w:tr w:rsidR="0077441B" w:rsidTr="00552312">
        <w:trPr>
          <w:trHeight w:val="347"/>
        </w:trPr>
        <w:tc>
          <w:tcPr>
            <w:tcW w:w="5815" w:type="dxa"/>
            <w:vAlign w:val="center"/>
          </w:tcPr>
          <w:p w:rsidR="0077441B" w:rsidRDefault="0077441B" w:rsidP="00552312">
            <w:pPr>
              <w:pStyle w:val="3170"/>
              <w:keepNext/>
              <w:keepLines/>
              <w:snapToGrid w:val="0"/>
              <w:spacing w:before="120" w:after="120" w:line="276" w:lineRule="auto"/>
              <w:ind w:firstLine="0"/>
              <w:jc w:val="left"/>
              <w:rPr>
                <w:b/>
                <w:bCs/>
                <w:color w:val="000000"/>
                <w:sz w:val="24"/>
                <w:szCs w:val="24"/>
              </w:rPr>
            </w:pPr>
            <w:r>
              <w:rPr>
                <w:b/>
                <w:bCs/>
                <w:color w:val="000000"/>
                <w:sz w:val="24"/>
                <w:szCs w:val="24"/>
              </w:rPr>
              <w:t xml:space="preserve">Управление Минюста России по Ярославской области </w:t>
            </w:r>
          </w:p>
        </w:tc>
        <w:tc>
          <w:tcPr>
            <w:tcW w:w="3830" w:type="dxa"/>
          </w:tcPr>
          <w:p w:rsidR="0077441B" w:rsidRDefault="0077441B" w:rsidP="00552312">
            <w:pPr>
              <w:pStyle w:val="3170"/>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9645" w:type="dxa"/>
            <w:gridSpan w:val="2"/>
            <w:vAlign w:val="center"/>
          </w:tcPr>
          <w:p w:rsidR="0077441B" w:rsidRPr="005D3D41" w:rsidRDefault="0077441B" w:rsidP="00552312">
            <w:pPr>
              <w:rPr>
                <w:rFonts w:ascii="Arial" w:hAnsi="Arial" w:cs="Arial"/>
                <w:b/>
                <w:color w:val="000000" w:themeColor="text1"/>
                <w:sz w:val="24"/>
                <w:szCs w:val="24"/>
              </w:rPr>
            </w:pPr>
            <w:r w:rsidRPr="00235B57">
              <w:rPr>
                <w:rFonts w:ascii="Arial" w:hAnsi="Arial" w:cs="Arial"/>
                <w:b/>
                <w:color w:val="000000" w:themeColor="text1"/>
                <w:sz w:val="24"/>
                <w:szCs w:val="24"/>
              </w:rPr>
              <w:t>Рассмотрение вопроса</w:t>
            </w:r>
          </w:p>
        </w:tc>
      </w:tr>
      <w:tr w:rsidR="0077441B" w:rsidTr="00552312">
        <w:trPr>
          <w:trHeight w:val="347"/>
        </w:trPr>
        <w:tc>
          <w:tcPr>
            <w:tcW w:w="9645" w:type="dxa"/>
            <w:gridSpan w:val="2"/>
            <w:vAlign w:val="center"/>
          </w:tcPr>
          <w:p w:rsidR="0077441B" w:rsidRDefault="0077441B" w:rsidP="00552312">
            <w:pPr>
              <w:pStyle w:val="3170"/>
              <w:keepNext/>
              <w:keepLines/>
              <w:snapToGrid w:val="0"/>
              <w:spacing w:before="120" w:after="120" w:line="276" w:lineRule="auto"/>
              <w:ind w:firstLine="0"/>
              <w:rPr>
                <w:color w:val="000000"/>
                <w:sz w:val="24"/>
                <w:szCs w:val="24"/>
              </w:rPr>
            </w:pPr>
            <w:r w:rsidRPr="00235B57">
              <w:rPr>
                <w:color w:val="000000" w:themeColor="text1"/>
                <w:sz w:val="24"/>
                <w:szCs w:val="24"/>
              </w:rPr>
              <w:t xml:space="preserve">Комитет </w:t>
            </w:r>
            <w:r>
              <w:rPr>
                <w:spacing w:val="-18"/>
                <w:sz w:val="24"/>
                <w:szCs w:val="24"/>
              </w:rPr>
              <w:t xml:space="preserve">по законодательству, вопросам государственной власти и местного самоуправления </w:t>
            </w:r>
            <w:r>
              <w:rPr>
                <w:sz w:val="24"/>
                <w:szCs w:val="24"/>
              </w:rPr>
              <w:t xml:space="preserve">решением от 13.11.2020 № 28 </w:t>
            </w:r>
            <w:r w:rsidRPr="00235B57">
              <w:rPr>
                <w:color w:val="000000" w:themeColor="text1"/>
                <w:sz w:val="24"/>
                <w:szCs w:val="24"/>
              </w:rPr>
              <w:t xml:space="preserve">рекомендовал Думе </w:t>
            </w:r>
            <w:r>
              <w:rPr>
                <w:color w:val="000000" w:themeColor="text1"/>
                <w:sz w:val="24"/>
                <w:szCs w:val="24"/>
              </w:rPr>
              <w:t>принять проект закона Ярославской области в первом чтении.</w:t>
            </w:r>
          </w:p>
        </w:tc>
      </w:tr>
    </w:tbl>
    <w:p w:rsidR="0077441B" w:rsidRDefault="0077441B" w:rsidP="0077441B">
      <w:pPr>
        <w:pStyle w:val="af"/>
        <w:rPr>
          <w:lang w:val="en-US"/>
        </w:rPr>
      </w:pPr>
      <w:r>
        <w:t>Вопрос</w:t>
      </w:r>
      <w:r w:rsidRPr="00212FAF">
        <w:t xml:space="preserve"> 12</w:t>
      </w:r>
    </w:p>
    <w:tbl>
      <w:tblPr>
        <w:tblW w:w="9645" w:type="dxa"/>
        <w:tblInd w:w="-34" w:type="dxa"/>
        <w:tblLayout w:type="fixed"/>
        <w:tblLook w:val="04A0" w:firstRow="1" w:lastRow="0" w:firstColumn="1" w:lastColumn="0" w:noHBand="0" w:noVBand="1"/>
      </w:tblPr>
      <w:tblGrid>
        <w:gridCol w:w="5815"/>
        <w:gridCol w:w="3830"/>
      </w:tblGrid>
      <w:tr w:rsidR="0077441B" w:rsidTr="00552312">
        <w:tc>
          <w:tcPr>
            <w:tcW w:w="9645" w:type="dxa"/>
            <w:gridSpan w:val="2"/>
          </w:tcPr>
          <w:p w:rsidR="0077441B" w:rsidRDefault="0077441B" w:rsidP="00552312">
            <w:pPr>
              <w:pStyle w:val="2"/>
            </w:pPr>
            <w:bookmarkStart w:id="17" w:name="_Toc56688965"/>
            <w:r>
              <w:t>О проекте закона Ярославской области «О внесении изменений в Закон Ярославской области «Об организации деятельности адвокатуры на территории Ярославской области»</w:t>
            </w:r>
            <w:bookmarkEnd w:id="17"/>
          </w:p>
          <w:tbl>
            <w:tblPr>
              <w:tblW w:w="9645" w:type="dxa"/>
              <w:tblLayout w:type="fixed"/>
              <w:tblLook w:val="04A0" w:firstRow="1" w:lastRow="0" w:firstColumn="1" w:lastColumn="0" w:noHBand="0" w:noVBand="1"/>
            </w:tblPr>
            <w:tblGrid>
              <w:gridCol w:w="2128"/>
              <w:gridCol w:w="7517"/>
            </w:tblGrid>
            <w:tr w:rsidR="0077441B" w:rsidTr="00552312">
              <w:tc>
                <w:tcPr>
                  <w:tcW w:w="2128" w:type="dxa"/>
                  <w:hideMark/>
                </w:tcPr>
                <w:p w:rsidR="0077441B" w:rsidRDefault="0077441B" w:rsidP="00552312">
                  <w:pPr>
                    <w:pStyle w:val="135768"/>
                    <w:snapToGrid w:val="0"/>
                    <w:spacing w:line="276" w:lineRule="auto"/>
                  </w:pPr>
                  <w:r>
                    <w:t>Стадия</w:t>
                  </w:r>
                </w:p>
              </w:tc>
              <w:tc>
                <w:tcPr>
                  <w:tcW w:w="7517" w:type="dxa"/>
                  <w:hideMark/>
                </w:tcPr>
                <w:p w:rsidR="0077441B" w:rsidRDefault="0077441B" w:rsidP="00552312">
                  <w:pPr>
                    <w:pStyle w:val="3173"/>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77441B" w:rsidTr="00552312">
              <w:tc>
                <w:tcPr>
                  <w:tcW w:w="2128" w:type="dxa"/>
                  <w:hideMark/>
                </w:tcPr>
                <w:p w:rsidR="0077441B" w:rsidRDefault="0077441B" w:rsidP="00552312">
                  <w:pPr>
                    <w:pStyle w:val="135768"/>
                    <w:snapToGrid w:val="0"/>
                    <w:spacing w:line="276" w:lineRule="auto"/>
                  </w:pPr>
                  <w:r>
                    <w:t>Вносит</w:t>
                  </w:r>
                </w:p>
              </w:tc>
              <w:tc>
                <w:tcPr>
                  <w:tcW w:w="7517" w:type="dxa"/>
                  <w:hideMark/>
                </w:tcPr>
                <w:p w:rsidR="0077441B" w:rsidRPr="000B23DE" w:rsidRDefault="0077441B" w:rsidP="00552312">
                  <w:pPr>
                    <w:rPr>
                      <w:rFonts w:ascii="Times New Roman" w:hAnsi="Times New Roman" w:cs="Times New Roman"/>
                      <w:color w:val="000000"/>
                      <w:sz w:val="24"/>
                      <w:szCs w:val="24"/>
                    </w:rPr>
                  </w:pPr>
                  <w:r w:rsidRPr="000B23DE">
                    <w:rPr>
                      <w:rFonts w:ascii="Times New Roman" w:hAnsi="Times New Roman" w:cs="Times New Roman"/>
                      <w:spacing w:val="-18"/>
                      <w:sz w:val="24"/>
                      <w:szCs w:val="24"/>
                    </w:rPr>
                    <w:t>Капралов</w:t>
                  </w:r>
                  <w:r w:rsidR="00BF66ED" w:rsidRPr="000B23DE">
                    <w:rPr>
                      <w:rFonts w:ascii="Times New Roman" w:hAnsi="Times New Roman" w:cs="Times New Roman"/>
                      <w:spacing w:val="-18"/>
                      <w:sz w:val="24"/>
                      <w:szCs w:val="24"/>
                    </w:rPr>
                    <w:t xml:space="preserve"> </w:t>
                  </w:r>
                  <w:r w:rsidR="00BF66ED" w:rsidRPr="00BF66ED">
                    <w:rPr>
                      <w:rFonts w:ascii="Times New Roman" w:hAnsi="Times New Roman" w:cs="Times New Roman"/>
                      <w:spacing w:val="-18"/>
                      <w:sz w:val="24"/>
                      <w:szCs w:val="24"/>
                    </w:rPr>
                    <w:t xml:space="preserve"> </w:t>
                  </w:r>
                  <w:r w:rsidR="00BF66ED" w:rsidRPr="000B23DE">
                    <w:rPr>
                      <w:rFonts w:ascii="Times New Roman" w:hAnsi="Times New Roman" w:cs="Times New Roman"/>
                      <w:spacing w:val="-18"/>
                      <w:sz w:val="24"/>
                      <w:szCs w:val="24"/>
                    </w:rPr>
                    <w:t>А.А.</w:t>
                  </w:r>
                  <w:r w:rsidRPr="000B23DE">
                    <w:rPr>
                      <w:rFonts w:ascii="Times New Roman" w:hAnsi="Times New Roman" w:cs="Times New Roman"/>
                      <w:spacing w:val="-18"/>
                      <w:sz w:val="24"/>
                      <w:szCs w:val="24"/>
                    </w:rPr>
                    <w:t xml:space="preserve">, Бобков В.С., </w:t>
                  </w:r>
                  <w:proofErr w:type="spellStart"/>
                  <w:r w:rsidRPr="000B23DE">
                    <w:rPr>
                      <w:rFonts w:ascii="Times New Roman" w:hAnsi="Times New Roman" w:cs="Times New Roman"/>
                      <w:spacing w:val="-18"/>
                      <w:sz w:val="24"/>
                      <w:szCs w:val="24"/>
                    </w:rPr>
                    <w:t>Щенников</w:t>
                  </w:r>
                  <w:proofErr w:type="spellEnd"/>
                  <w:r w:rsidRPr="000B23DE">
                    <w:rPr>
                      <w:rFonts w:ascii="Times New Roman" w:hAnsi="Times New Roman" w:cs="Times New Roman"/>
                      <w:spacing w:val="-18"/>
                      <w:sz w:val="24"/>
                      <w:szCs w:val="24"/>
                    </w:rPr>
                    <w:t xml:space="preserve"> А.Н., Борисов С.В., </w:t>
                  </w:r>
                  <w:proofErr w:type="spellStart"/>
                  <w:r w:rsidRPr="000B23DE">
                    <w:rPr>
                      <w:rFonts w:ascii="Times New Roman" w:hAnsi="Times New Roman" w:cs="Times New Roman"/>
                      <w:spacing w:val="-18"/>
                      <w:sz w:val="24"/>
                      <w:szCs w:val="24"/>
                    </w:rPr>
                    <w:t>Казарян</w:t>
                  </w:r>
                  <w:proofErr w:type="spellEnd"/>
                  <w:r w:rsidRPr="000B23DE">
                    <w:rPr>
                      <w:rFonts w:ascii="Times New Roman" w:hAnsi="Times New Roman" w:cs="Times New Roman"/>
                      <w:spacing w:val="-18"/>
                      <w:sz w:val="24"/>
                      <w:szCs w:val="24"/>
                    </w:rPr>
                    <w:t xml:space="preserve"> Т.В., Макаров А.В., Ушакова Л.Ю., </w:t>
                  </w:r>
                  <w:proofErr w:type="spellStart"/>
                  <w:r w:rsidRPr="000B23DE">
                    <w:rPr>
                      <w:rFonts w:ascii="Times New Roman" w:hAnsi="Times New Roman" w:cs="Times New Roman"/>
                      <w:spacing w:val="-18"/>
                      <w:sz w:val="24"/>
                      <w:szCs w:val="24"/>
                    </w:rPr>
                    <w:t>Тедеев</w:t>
                  </w:r>
                  <w:proofErr w:type="spellEnd"/>
                  <w:r w:rsidRPr="000B23DE">
                    <w:rPr>
                      <w:rFonts w:ascii="Times New Roman" w:hAnsi="Times New Roman" w:cs="Times New Roman"/>
                      <w:spacing w:val="-18"/>
                      <w:sz w:val="24"/>
                      <w:szCs w:val="24"/>
                    </w:rPr>
                    <w:t xml:space="preserve"> И.Р., Хитрова О.В.– депутаты Ярославской областной Думы</w:t>
                  </w:r>
                </w:p>
              </w:tc>
            </w:tr>
            <w:tr w:rsidR="0077441B" w:rsidTr="00552312">
              <w:tc>
                <w:tcPr>
                  <w:tcW w:w="2128" w:type="dxa"/>
                  <w:hideMark/>
                </w:tcPr>
                <w:p w:rsidR="0077441B" w:rsidRDefault="0077441B" w:rsidP="00552312">
                  <w:pPr>
                    <w:pStyle w:val="135768"/>
                    <w:snapToGrid w:val="0"/>
                    <w:spacing w:line="276" w:lineRule="auto"/>
                  </w:pPr>
                  <w:r>
                    <w:t>Дата внесения</w:t>
                  </w:r>
                </w:p>
              </w:tc>
              <w:tc>
                <w:tcPr>
                  <w:tcW w:w="7517" w:type="dxa"/>
                  <w:hideMark/>
                </w:tcPr>
                <w:p w:rsidR="0077441B" w:rsidRDefault="0077441B" w:rsidP="00552312">
                  <w:pPr>
                    <w:pStyle w:val="3173"/>
                    <w:snapToGrid w:val="0"/>
                    <w:spacing w:before="240" w:after="120" w:line="276" w:lineRule="auto"/>
                    <w:ind w:firstLine="0"/>
                    <w:rPr>
                      <w:iCs/>
                      <w:color w:val="000000"/>
                      <w:sz w:val="24"/>
                      <w:szCs w:val="24"/>
                    </w:rPr>
                  </w:pPr>
                  <w:r>
                    <w:rPr>
                      <w:iCs/>
                      <w:color w:val="000000"/>
                      <w:sz w:val="24"/>
                      <w:szCs w:val="24"/>
                    </w:rPr>
                    <w:t>12.10.2020</w:t>
                  </w:r>
                </w:p>
              </w:tc>
            </w:tr>
          </w:tbl>
          <w:p w:rsidR="0077441B" w:rsidRDefault="0077441B" w:rsidP="00552312">
            <w:pPr>
              <w:pStyle w:val="135768"/>
              <w:keepNext/>
              <w:snapToGrid w:val="0"/>
              <w:spacing w:line="276" w:lineRule="auto"/>
            </w:pPr>
            <w:r>
              <w:t>Содержание вопроса</w:t>
            </w:r>
          </w:p>
        </w:tc>
      </w:tr>
      <w:tr w:rsidR="0077441B" w:rsidTr="00552312">
        <w:tc>
          <w:tcPr>
            <w:tcW w:w="9645" w:type="dxa"/>
            <w:gridSpan w:val="2"/>
            <w:hideMark/>
          </w:tcPr>
          <w:p w:rsidR="0077441B" w:rsidRPr="007D31D6" w:rsidRDefault="0077441B" w:rsidP="00552312">
            <w:pPr>
              <w:pStyle w:val="a8"/>
              <w:keepNext/>
              <w:spacing w:line="276" w:lineRule="auto"/>
              <w:ind w:firstLine="709"/>
              <w:jc w:val="both"/>
              <w:rPr>
                <w:color w:val="000000"/>
                <w:lang w:eastAsia="en-US"/>
              </w:rPr>
            </w:pPr>
            <w:r>
              <w:rPr>
                <w:color w:val="000000"/>
                <w:lang w:eastAsia="en-US"/>
              </w:rPr>
              <w:t xml:space="preserve">Законопроектом уточняется порядок избрания представителей Ярославской областной Думы в состав квалификационной комиссии при адвокатской палате Ярославской области (далее также – представители Ярославской областной Думы), а также вносятся изменения в перечень документов, предоставляемых кандидатом для избрания </w:t>
            </w:r>
            <w:r>
              <w:rPr>
                <w:color w:val="000000"/>
                <w:lang w:eastAsia="en-US"/>
              </w:rPr>
              <w:lastRenderedPageBreak/>
              <w:t>представителем Ярославской областной Думы.</w:t>
            </w:r>
          </w:p>
        </w:tc>
      </w:tr>
      <w:tr w:rsidR="0077441B" w:rsidTr="00552312">
        <w:tc>
          <w:tcPr>
            <w:tcW w:w="9645" w:type="dxa"/>
            <w:gridSpan w:val="2"/>
            <w:hideMark/>
          </w:tcPr>
          <w:p w:rsidR="0077441B" w:rsidRDefault="0077441B" w:rsidP="00552312">
            <w:pPr>
              <w:pStyle w:val="135768"/>
              <w:keepNext/>
              <w:keepLines/>
              <w:snapToGrid w:val="0"/>
              <w:spacing w:line="276" w:lineRule="auto"/>
            </w:pPr>
            <w:r>
              <w:lastRenderedPageBreak/>
              <w:t>Экспертные заключения</w:t>
            </w:r>
          </w:p>
        </w:tc>
      </w:tr>
      <w:tr w:rsidR="0077441B" w:rsidTr="00552312">
        <w:trPr>
          <w:trHeight w:val="347"/>
        </w:trPr>
        <w:tc>
          <w:tcPr>
            <w:tcW w:w="5815" w:type="dxa"/>
            <w:vAlign w:val="center"/>
            <w:hideMark/>
          </w:tcPr>
          <w:p w:rsidR="0077441B" w:rsidRDefault="0077441B" w:rsidP="00552312">
            <w:pPr>
              <w:pStyle w:val="3173"/>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77441B" w:rsidRDefault="0077441B" w:rsidP="00552312">
            <w:pPr>
              <w:pStyle w:val="3173"/>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5" w:type="dxa"/>
            <w:vAlign w:val="center"/>
            <w:hideMark/>
          </w:tcPr>
          <w:p w:rsidR="0077441B" w:rsidRDefault="0077441B" w:rsidP="00552312">
            <w:pPr>
              <w:pStyle w:val="3173"/>
              <w:keepNext/>
              <w:keepLines/>
              <w:snapToGrid w:val="0"/>
              <w:spacing w:before="120" w:after="120" w:line="276" w:lineRule="auto"/>
              <w:ind w:firstLine="0"/>
              <w:jc w:val="left"/>
              <w:rPr>
                <w:b/>
                <w:bCs/>
                <w:color w:val="000000"/>
                <w:sz w:val="24"/>
                <w:szCs w:val="24"/>
              </w:rPr>
            </w:pPr>
            <w:r>
              <w:rPr>
                <w:b/>
                <w:bCs/>
                <w:color w:val="000000"/>
                <w:sz w:val="24"/>
                <w:szCs w:val="24"/>
              </w:rPr>
              <w:t>Правительство Ярославской области</w:t>
            </w:r>
          </w:p>
        </w:tc>
        <w:tc>
          <w:tcPr>
            <w:tcW w:w="3830" w:type="dxa"/>
            <w:hideMark/>
          </w:tcPr>
          <w:p w:rsidR="0077441B" w:rsidRDefault="0077441B" w:rsidP="00552312">
            <w:pPr>
              <w:pStyle w:val="3173"/>
              <w:keepNext/>
              <w:keepLines/>
              <w:snapToGrid w:val="0"/>
              <w:spacing w:before="120" w:after="120" w:line="276" w:lineRule="auto"/>
              <w:ind w:firstLine="0"/>
              <w:jc w:val="right"/>
              <w:rPr>
                <w:b/>
                <w:bCs/>
                <w:color w:val="000000"/>
                <w:sz w:val="24"/>
                <w:szCs w:val="24"/>
              </w:rPr>
            </w:pPr>
            <w:r>
              <w:rPr>
                <w:b/>
                <w:bCs/>
                <w:color w:val="000000"/>
                <w:sz w:val="24"/>
                <w:szCs w:val="24"/>
              </w:rPr>
              <w:t>поддерживает</w:t>
            </w:r>
          </w:p>
        </w:tc>
      </w:tr>
      <w:tr w:rsidR="0077441B" w:rsidTr="00552312">
        <w:trPr>
          <w:trHeight w:val="347"/>
        </w:trPr>
        <w:tc>
          <w:tcPr>
            <w:tcW w:w="5815" w:type="dxa"/>
            <w:vAlign w:val="center"/>
            <w:hideMark/>
          </w:tcPr>
          <w:p w:rsidR="0077441B" w:rsidRDefault="0077441B" w:rsidP="00552312">
            <w:pPr>
              <w:pStyle w:val="3173"/>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830" w:type="dxa"/>
            <w:hideMark/>
          </w:tcPr>
          <w:p w:rsidR="0077441B" w:rsidRDefault="0077441B" w:rsidP="00552312">
            <w:pPr>
              <w:pStyle w:val="3173"/>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77441B" w:rsidRPr="00C60514" w:rsidTr="00552312">
        <w:trPr>
          <w:trHeight w:val="347"/>
        </w:trPr>
        <w:tc>
          <w:tcPr>
            <w:tcW w:w="9645" w:type="dxa"/>
            <w:gridSpan w:val="2"/>
            <w:vAlign w:val="center"/>
          </w:tcPr>
          <w:p w:rsidR="0077441B" w:rsidRPr="00C60514" w:rsidRDefault="0077441B" w:rsidP="00552312">
            <w:pPr>
              <w:pStyle w:val="3173"/>
              <w:keepNext/>
              <w:keepLines/>
              <w:snapToGrid w:val="0"/>
              <w:spacing w:before="120" w:after="120" w:line="276" w:lineRule="auto"/>
              <w:ind w:firstLine="0"/>
              <w:rPr>
                <w:bCs/>
                <w:color w:val="000000"/>
                <w:sz w:val="24"/>
                <w:szCs w:val="24"/>
              </w:rPr>
            </w:pPr>
            <w:r>
              <w:rPr>
                <w:bCs/>
                <w:color w:val="000000"/>
                <w:sz w:val="24"/>
                <w:szCs w:val="24"/>
              </w:rPr>
              <w:t>Согласно части 3 излагаемой в новой редакции статьи 5 корректируемого Закона области профильный комитет Ярославской областной Думы рассматривает поступившие предложения о кандидатурах в части соблюдения установленных требований. Документы, представленные с нарушением установленного срока либо не соответствующие установленным требованиям, не рассматриваются и возвращаются инициаторам выдвижения кандидата. В данной норме содержится внутренняя несогласованность в части рассмотрения (</w:t>
            </w:r>
            <w:proofErr w:type="spellStart"/>
            <w:r>
              <w:rPr>
                <w:bCs/>
                <w:color w:val="000000"/>
                <w:sz w:val="24"/>
                <w:szCs w:val="24"/>
              </w:rPr>
              <w:t>нерассмотрения</w:t>
            </w:r>
            <w:proofErr w:type="spellEnd"/>
            <w:r>
              <w:rPr>
                <w:bCs/>
                <w:color w:val="000000"/>
                <w:sz w:val="24"/>
                <w:szCs w:val="24"/>
              </w:rPr>
              <w:t xml:space="preserve">) документов, а также не предусмотрено уведомление кандидата (инициатора выдвижения кандидата) о причинах возврата документов, что будет нарушать его право на обжалование принятого решения. </w:t>
            </w:r>
          </w:p>
        </w:tc>
      </w:tr>
      <w:tr w:rsidR="0077441B" w:rsidTr="00552312">
        <w:trPr>
          <w:trHeight w:val="347"/>
        </w:trPr>
        <w:tc>
          <w:tcPr>
            <w:tcW w:w="5815" w:type="dxa"/>
            <w:vAlign w:val="center"/>
          </w:tcPr>
          <w:p w:rsidR="0077441B" w:rsidRDefault="0077441B" w:rsidP="00552312">
            <w:pPr>
              <w:pStyle w:val="3173"/>
              <w:keepNext/>
              <w:keepLines/>
              <w:snapToGrid w:val="0"/>
              <w:spacing w:before="120" w:after="120" w:line="276" w:lineRule="auto"/>
              <w:ind w:firstLine="0"/>
              <w:jc w:val="left"/>
              <w:rPr>
                <w:b/>
                <w:bCs/>
                <w:color w:val="000000"/>
                <w:sz w:val="24"/>
                <w:szCs w:val="24"/>
              </w:rPr>
            </w:pPr>
            <w:r>
              <w:rPr>
                <w:b/>
                <w:bCs/>
                <w:color w:val="000000"/>
                <w:sz w:val="24"/>
                <w:szCs w:val="24"/>
              </w:rPr>
              <w:t xml:space="preserve">Управление Минюста России по Ярославской области </w:t>
            </w:r>
          </w:p>
        </w:tc>
        <w:tc>
          <w:tcPr>
            <w:tcW w:w="3830" w:type="dxa"/>
          </w:tcPr>
          <w:p w:rsidR="0077441B" w:rsidRDefault="0077441B" w:rsidP="00552312">
            <w:pPr>
              <w:pStyle w:val="3173"/>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9645" w:type="dxa"/>
            <w:gridSpan w:val="2"/>
            <w:vAlign w:val="center"/>
          </w:tcPr>
          <w:p w:rsidR="0077441B" w:rsidRPr="005D3D41" w:rsidRDefault="0077441B" w:rsidP="00552312">
            <w:pPr>
              <w:rPr>
                <w:rFonts w:ascii="Arial" w:hAnsi="Arial" w:cs="Arial"/>
                <w:b/>
                <w:color w:val="000000" w:themeColor="text1"/>
                <w:sz w:val="24"/>
                <w:szCs w:val="24"/>
              </w:rPr>
            </w:pPr>
            <w:r w:rsidRPr="00235B57">
              <w:rPr>
                <w:rFonts w:ascii="Arial" w:hAnsi="Arial" w:cs="Arial"/>
                <w:b/>
                <w:color w:val="000000" w:themeColor="text1"/>
                <w:sz w:val="24"/>
                <w:szCs w:val="24"/>
              </w:rPr>
              <w:t>Рассмотрение вопроса</w:t>
            </w:r>
          </w:p>
        </w:tc>
      </w:tr>
      <w:tr w:rsidR="0077441B" w:rsidTr="00552312">
        <w:trPr>
          <w:trHeight w:val="347"/>
        </w:trPr>
        <w:tc>
          <w:tcPr>
            <w:tcW w:w="9645" w:type="dxa"/>
            <w:gridSpan w:val="2"/>
            <w:vAlign w:val="center"/>
          </w:tcPr>
          <w:p w:rsidR="0077441B" w:rsidRDefault="0077441B" w:rsidP="00552312">
            <w:pPr>
              <w:pStyle w:val="3173"/>
              <w:keepNext/>
              <w:keepLines/>
              <w:snapToGrid w:val="0"/>
              <w:spacing w:before="120" w:after="120" w:line="276" w:lineRule="auto"/>
              <w:ind w:firstLine="0"/>
              <w:rPr>
                <w:color w:val="000000"/>
                <w:sz w:val="24"/>
                <w:szCs w:val="24"/>
              </w:rPr>
            </w:pPr>
            <w:r w:rsidRPr="00235B57">
              <w:rPr>
                <w:color w:val="000000" w:themeColor="text1"/>
                <w:sz w:val="24"/>
                <w:szCs w:val="24"/>
              </w:rPr>
              <w:t xml:space="preserve">Комитет </w:t>
            </w:r>
            <w:r>
              <w:rPr>
                <w:spacing w:val="-18"/>
                <w:sz w:val="24"/>
                <w:szCs w:val="24"/>
              </w:rPr>
              <w:t xml:space="preserve">по законодательству, вопросам государственной власти и местного самоуправления </w:t>
            </w:r>
            <w:r>
              <w:rPr>
                <w:sz w:val="24"/>
                <w:szCs w:val="24"/>
              </w:rPr>
              <w:t xml:space="preserve">решением от 13.11.2020 № 29 </w:t>
            </w:r>
            <w:r w:rsidRPr="00235B57">
              <w:rPr>
                <w:color w:val="000000" w:themeColor="text1"/>
                <w:sz w:val="24"/>
                <w:szCs w:val="24"/>
              </w:rPr>
              <w:t xml:space="preserve">рекомендовал Думе </w:t>
            </w:r>
            <w:r>
              <w:rPr>
                <w:color w:val="000000" w:themeColor="text1"/>
                <w:sz w:val="24"/>
                <w:szCs w:val="24"/>
              </w:rPr>
              <w:t>принять проект закона Ярославской области в первом чтении.</w:t>
            </w:r>
          </w:p>
        </w:tc>
      </w:tr>
    </w:tbl>
    <w:p w:rsidR="0077441B" w:rsidRPr="0077441B" w:rsidRDefault="0077441B" w:rsidP="0077441B">
      <w:pPr>
        <w:pStyle w:val="af"/>
      </w:pPr>
      <w:r>
        <w:t>Вопрос</w:t>
      </w:r>
      <w:r w:rsidRPr="00212FAF">
        <w:t xml:space="preserve"> 13</w:t>
      </w:r>
    </w:p>
    <w:p w:rsidR="0077441B" w:rsidRPr="00EC2645" w:rsidRDefault="0077441B" w:rsidP="0077441B">
      <w:pPr>
        <w:pStyle w:val="2"/>
      </w:pPr>
      <w:bookmarkStart w:id="18" w:name="_Toc54618738"/>
      <w:bookmarkStart w:id="19" w:name="_Toc56688966"/>
      <w:r w:rsidRPr="005411ED">
        <w:t xml:space="preserve">О проекте закона Ярославской области </w:t>
      </w:r>
      <w:r>
        <w:t>«</w:t>
      </w:r>
      <w:r w:rsidRPr="0006172A">
        <w:t>О внесении изменений в Закон Ярославской области «Об Уполномоченном по правам человека в Ярославской области»</w:t>
      </w:r>
      <w:bookmarkEnd w:id="18"/>
      <w:bookmarkEnd w:id="19"/>
    </w:p>
    <w:tbl>
      <w:tblPr>
        <w:tblW w:w="0" w:type="auto"/>
        <w:tblInd w:w="-34" w:type="dxa"/>
        <w:tblLayout w:type="fixed"/>
        <w:tblLook w:val="0000" w:firstRow="0" w:lastRow="0" w:firstColumn="0" w:lastColumn="0" w:noHBand="0" w:noVBand="0"/>
      </w:tblPr>
      <w:tblGrid>
        <w:gridCol w:w="2127"/>
        <w:gridCol w:w="3685"/>
        <w:gridCol w:w="3686"/>
      </w:tblGrid>
      <w:tr w:rsidR="0077441B" w:rsidTr="00552312">
        <w:tc>
          <w:tcPr>
            <w:tcW w:w="2127" w:type="dxa"/>
            <w:vAlign w:val="center"/>
          </w:tcPr>
          <w:p w:rsidR="0077441B" w:rsidRDefault="0077441B" w:rsidP="00552312">
            <w:pPr>
              <w:pStyle w:val="1357491"/>
              <w:keepNext/>
              <w:snapToGrid w:val="0"/>
              <w:jc w:val="left"/>
            </w:pPr>
            <w:r>
              <w:t>Стадия</w:t>
            </w:r>
          </w:p>
        </w:tc>
        <w:tc>
          <w:tcPr>
            <w:tcW w:w="7371" w:type="dxa"/>
            <w:gridSpan w:val="2"/>
            <w:vAlign w:val="center"/>
          </w:tcPr>
          <w:p w:rsidR="0077441B" w:rsidRPr="00C7426C" w:rsidRDefault="0077441B" w:rsidP="00552312">
            <w:pPr>
              <w:pStyle w:val="31521"/>
              <w:keepNext/>
              <w:snapToGrid w:val="0"/>
              <w:spacing w:before="120" w:after="120"/>
              <w:ind w:firstLine="0"/>
              <w:jc w:val="left"/>
              <w:rPr>
                <w:iCs/>
                <w:color w:val="000000"/>
                <w:sz w:val="24"/>
                <w:szCs w:val="24"/>
              </w:rPr>
            </w:pPr>
            <w:proofErr w:type="gramStart"/>
            <w:r>
              <w:rPr>
                <w:iCs/>
                <w:color w:val="000000"/>
                <w:sz w:val="24"/>
                <w:szCs w:val="24"/>
              </w:rPr>
              <w:t>Принят</w:t>
            </w:r>
            <w:proofErr w:type="gramEnd"/>
            <w:r>
              <w:rPr>
                <w:iCs/>
                <w:color w:val="000000"/>
                <w:sz w:val="24"/>
                <w:szCs w:val="24"/>
              </w:rPr>
              <w:t xml:space="preserve"> в </w:t>
            </w:r>
            <w:r>
              <w:rPr>
                <w:iCs/>
                <w:color w:val="000000"/>
                <w:sz w:val="24"/>
                <w:szCs w:val="24"/>
                <w:lang w:val="en-US"/>
              </w:rPr>
              <w:t>I</w:t>
            </w:r>
            <w:r>
              <w:rPr>
                <w:iCs/>
                <w:color w:val="000000"/>
                <w:sz w:val="24"/>
                <w:szCs w:val="24"/>
              </w:rPr>
              <w:t xml:space="preserve"> чтении, постановление № 249 от 27.10.2020</w:t>
            </w:r>
          </w:p>
        </w:tc>
      </w:tr>
      <w:tr w:rsidR="0077441B" w:rsidTr="00552312">
        <w:tc>
          <w:tcPr>
            <w:tcW w:w="2127" w:type="dxa"/>
          </w:tcPr>
          <w:p w:rsidR="0077441B" w:rsidRDefault="0077441B" w:rsidP="00552312">
            <w:pPr>
              <w:pStyle w:val="1357491"/>
              <w:keepNext/>
              <w:snapToGrid w:val="0"/>
            </w:pPr>
            <w:r>
              <w:t>Вносит</w:t>
            </w:r>
          </w:p>
        </w:tc>
        <w:tc>
          <w:tcPr>
            <w:tcW w:w="7371" w:type="dxa"/>
            <w:gridSpan w:val="2"/>
          </w:tcPr>
          <w:p w:rsidR="0077441B" w:rsidRPr="005411ED" w:rsidRDefault="0077441B" w:rsidP="00114C22">
            <w:pPr>
              <w:pStyle w:val="31521"/>
              <w:keepNext/>
              <w:snapToGrid w:val="0"/>
              <w:spacing w:before="240" w:after="120"/>
              <w:ind w:firstLine="0"/>
              <w:rPr>
                <w:spacing w:val="-18"/>
                <w:sz w:val="24"/>
                <w:szCs w:val="24"/>
              </w:rPr>
            </w:pPr>
            <w:r w:rsidRPr="0037030C">
              <w:rPr>
                <w:spacing w:val="-18"/>
                <w:sz w:val="24"/>
                <w:szCs w:val="24"/>
              </w:rPr>
              <w:t xml:space="preserve"> </w:t>
            </w:r>
            <w:r w:rsidRPr="0006172A">
              <w:rPr>
                <w:spacing w:val="-18"/>
                <w:sz w:val="24"/>
                <w:szCs w:val="24"/>
              </w:rPr>
              <w:t>Капралов</w:t>
            </w:r>
            <w:r w:rsidR="00114C22" w:rsidRPr="00114C22">
              <w:rPr>
                <w:spacing w:val="-18"/>
                <w:sz w:val="24"/>
                <w:szCs w:val="24"/>
              </w:rPr>
              <w:t xml:space="preserve"> </w:t>
            </w:r>
            <w:r w:rsidR="00114C22" w:rsidRPr="0006172A">
              <w:rPr>
                <w:spacing w:val="-18"/>
                <w:sz w:val="24"/>
                <w:szCs w:val="24"/>
              </w:rPr>
              <w:t>А.А.</w:t>
            </w:r>
            <w:r w:rsidRPr="0006172A">
              <w:rPr>
                <w:spacing w:val="-18"/>
                <w:sz w:val="24"/>
                <w:szCs w:val="24"/>
              </w:rPr>
              <w:t xml:space="preserve">,  Бобков В.С., </w:t>
            </w:r>
            <w:proofErr w:type="spellStart"/>
            <w:r w:rsidRPr="0006172A">
              <w:rPr>
                <w:spacing w:val="-18"/>
                <w:sz w:val="24"/>
                <w:szCs w:val="24"/>
              </w:rPr>
              <w:t>Щенников</w:t>
            </w:r>
            <w:proofErr w:type="spellEnd"/>
            <w:r w:rsidRPr="0006172A">
              <w:rPr>
                <w:spacing w:val="-18"/>
                <w:sz w:val="24"/>
                <w:szCs w:val="24"/>
              </w:rPr>
              <w:t xml:space="preserve"> А.Н., Борисов С.В., </w:t>
            </w:r>
            <w:proofErr w:type="spellStart"/>
            <w:r w:rsidRPr="0006172A">
              <w:rPr>
                <w:spacing w:val="-18"/>
                <w:sz w:val="24"/>
                <w:szCs w:val="24"/>
              </w:rPr>
              <w:t>Казарян</w:t>
            </w:r>
            <w:proofErr w:type="spellEnd"/>
            <w:r w:rsidRPr="0006172A">
              <w:rPr>
                <w:spacing w:val="-18"/>
                <w:sz w:val="24"/>
                <w:szCs w:val="24"/>
              </w:rPr>
              <w:t xml:space="preserve"> Т.В., Макаров А.В., Ушакова Л.Ю.,  </w:t>
            </w:r>
            <w:proofErr w:type="spellStart"/>
            <w:r w:rsidRPr="0006172A">
              <w:rPr>
                <w:spacing w:val="-18"/>
                <w:sz w:val="24"/>
                <w:szCs w:val="24"/>
              </w:rPr>
              <w:t>Тедеев</w:t>
            </w:r>
            <w:proofErr w:type="spellEnd"/>
            <w:r w:rsidRPr="0006172A">
              <w:rPr>
                <w:spacing w:val="-18"/>
                <w:sz w:val="24"/>
                <w:szCs w:val="24"/>
              </w:rPr>
              <w:t xml:space="preserve"> И.Р.,  Хитрова О.В. </w:t>
            </w:r>
            <w:r w:rsidRPr="0037030C">
              <w:rPr>
                <w:spacing w:val="-18"/>
                <w:sz w:val="24"/>
                <w:szCs w:val="24"/>
              </w:rPr>
              <w:t>– депутаты Ярославской областной Думы</w:t>
            </w:r>
          </w:p>
        </w:tc>
      </w:tr>
      <w:tr w:rsidR="0077441B" w:rsidTr="00552312">
        <w:tc>
          <w:tcPr>
            <w:tcW w:w="2127" w:type="dxa"/>
          </w:tcPr>
          <w:p w:rsidR="0077441B" w:rsidRDefault="0077441B" w:rsidP="00552312">
            <w:pPr>
              <w:pStyle w:val="1357491"/>
              <w:keepNext/>
              <w:snapToGrid w:val="0"/>
            </w:pPr>
            <w:r>
              <w:t>Дата внесения</w:t>
            </w:r>
          </w:p>
        </w:tc>
        <w:tc>
          <w:tcPr>
            <w:tcW w:w="7371" w:type="dxa"/>
            <w:gridSpan w:val="2"/>
          </w:tcPr>
          <w:p w:rsidR="0077441B" w:rsidRPr="0006172A" w:rsidRDefault="0077441B" w:rsidP="00552312">
            <w:pPr>
              <w:pStyle w:val="31521"/>
              <w:keepNext/>
              <w:snapToGrid w:val="0"/>
              <w:spacing w:before="240" w:after="120"/>
              <w:ind w:firstLine="0"/>
              <w:rPr>
                <w:iCs/>
                <w:color w:val="000000"/>
                <w:sz w:val="24"/>
                <w:szCs w:val="24"/>
              </w:rPr>
            </w:pPr>
            <w:r w:rsidRPr="0006172A">
              <w:rPr>
                <w:iCs/>
                <w:color w:val="000000"/>
                <w:sz w:val="24"/>
                <w:szCs w:val="24"/>
              </w:rPr>
              <w:t>12</w:t>
            </w:r>
            <w:r>
              <w:rPr>
                <w:iCs/>
                <w:color w:val="000000"/>
                <w:sz w:val="24"/>
                <w:szCs w:val="24"/>
              </w:rPr>
              <w:t>.</w:t>
            </w:r>
            <w:r w:rsidRPr="0006172A">
              <w:rPr>
                <w:iCs/>
                <w:color w:val="000000"/>
                <w:sz w:val="24"/>
                <w:szCs w:val="24"/>
              </w:rPr>
              <w:t>10</w:t>
            </w:r>
            <w:r>
              <w:rPr>
                <w:iCs/>
                <w:color w:val="000000"/>
                <w:sz w:val="24"/>
                <w:szCs w:val="24"/>
              </w:rPr>
              <w:t>.</w:t>
            </w:r>
            <w:r w:rsidRPr="00374025">
              <w:rPr>
                <w:iCs/>
                <w:color w:val="000000"/>
                <w:sz w:val="24"/>
                <w:szCs w:val="24"/>
              </w:rPr>
              <w:t>20</w:t>
            </w:r>
            <w:r w:rsidRPr="0006172A">
              <w:rPr>
                <w:iCs/>
                <w:color w:val="000000"/>
                <w:sz w:val="24"/>
                <w:szCs w:val="24"/>
              </w:rPr>
              <w:t>20</w:t>
            </w:r>
          </w:p>
        </w:tc>
      </w:tr>
      <w:tr w:rsidR="0077441B" w:rsidTr="00552312">
        <w:tc>
          <w:tcPr>
            <w:tcW w:w="9498" w:type="dxa"/>
            <w:gridSpan w:val="3"/>
          </w:tcPr>
          <w:p w:rsidR="0077441B" w:rsidRDefault="0077441B" w:rsidP="00552312">
            <w:pPr>
              <w:pStyle w:val="1357491"/>
              <w:keepNext/>
              <w:snapToGrid w:val="0"/>
            </w:pPr>
            <w:r>
              <w:t>Содержание вопроса</w:t>
            </w:r>
          </w:p>
        </w:tc>
      </w:tr>
      <w:tr w:rsidR="0077441B" w:rsidRPr="00237CC3" w:rsidTr="00552312">
        <w:tc>
          <w:tcPr>
            <w:tcW w:w="9498" w:type="dxa"/>
            <w:gridSpan w:val="3"/>
          </w:tcPr>
          <w:p w:rsidR="0077441B" w:rsidRPr="00237CC3" w:rsidRDefault="0077441B" w:rsidP="00552312">
            <w:pPr>
              <w:pStyle w:val="a8"/>
              <w:keepNext/>
              <w:shd w:val="clear" w:color="auto" w:fill="FFFFFF"/>
              <w:spacing w:before="120" w:beforeAutospacing="0" w:after="120" w:afterAutospacing="0"/>
              <w:ind w:firstLine="567"/>
              <w:jc w:val="both"/>
              <w:rPr>
                <w:color w:val="000000"/>
              </w:rPr>
            </w:pPr>
            <w:r>
              <w:rPr>
                <w:color w:val="000000"/>
              </w:rPr>
              <w:t>С учетом изменений федерального законодательства</w:t>
            </w:r>
            <w:r w:rsidRPr="0006172A">
              <w:rPr>
                <w:color w:val="000000"/>
              </w:rPr>
              <w:t xml:space="preserve"> корректируются основы правового статуса, особенности правового положения, основные задачи и полномочия Уполномоченного по правам человека в Ярославской области.</w:t>
            </w:r>
          </w:p>
        </w:tc>
      </w:tr>
      <w:tr w:rsidR="0077441B" w:rsidTr="00552312">
        <w:tc>
          <w:tcPr>
            <w:tcW w:w="9498" w:type="dxa"/>
            <w:gridSpan w:val="3"/>
          </w:tcPr>
          <w:p w:rsidR="0077441B" w:rsidRDefault="0077441B" w:rsidP="00552312">
            <w:pPr>
              <w:pStyle w:val="1357491"/>
              <w:keepNext/>
              <w:keepLines/>
              <w:snapToGrid w:val="0"/>
            </w:pPr>
            <w:r>
              <w:lastRenderedPageBreak/>
              <w:t>Экспертные заключения</w:t>
            </w:r>
          </w:p>
        </w:tc>
      </w:tr>
      <w:tr w:rsidR="0077441B" w:rsidTr="00552312">
        <w:trPr>
          <w:trHeight w:val="347"/>
        </w:trPr>
        <w:tc>
          <w:tcPr>
            <w:tcW w:w="5812" w:type="dxa"/>
            <w:gridSpan w:val="2"/>
            <w:vAlign w:val="center"/>
          </w:tcPr>
          <w:p w:rsidR="0077441B" w:rsidRDefault="0077441B" w:rsidP="00552312">
            <w:pPr>
              <w:pStyle w:val="3152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77441B" w:rsidRPr="00DB6F46" w:rsidRDefault="0077441B" w:rsidP="00552312">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2" w:type="dxa"/>
            <w:gridSpan w:val="2"/>
            <w:vAlign w:val="center"/>
          </w:tcPr>
          <w:p w:rsidR="0077441B" w:rsidRDefault="0077441B" w:rsidP="00552312">
            <w:pPr>
              <w:pStyle w:val="317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77441B" w:rsidRPr="00DB6F46" w:rsidRDefault="0077441B" w:rsidP="00552312">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9498" w:type="dxa"/>
            <w:gridSpan w:val="3"/>
            <w:vAlign w:val="center"/>
          </w:tcPr>
          <w:p w:rsidR="0077441B" w:rsidRPr="004041AB" w:rsidRDefault="0077441B" w:rsidP="00552312">
            <w:pPr>
              <w:pStyle w:val="3171"/>
              <w:keepNext/>
              <w:keepLines/>
              <w:snapToGrid w:val="0"/>
              <w:spacing w:before="120" w:after="120"/>
              <w:ind w:firstLine="601"/>
              <w:rPr>
                <w:bCs/>
                <w:color w:val="000000"/>
                <w:sz w:val="24"/>
                <w:szCs w:val="24"/>
              </w:rPr>
            </w:pPr>
            <w:r w:rsidRPr="004041AB">
              <w:rPr>
                <w:bCs/>
                <w:color w:val="000000"/>
                <w:sz w:val="24"/>
                <w:szCs w:val="24"/>
              </w:rPr>
              <w:t>Законопроект</w:t>
            </w:r>
            <w:r>
              <w:rPr>
                <w:bCs/>
                <w:color w:val="000000"/>
                <w:sz w:val="24"/>
                <w:szCs w:val="24"/>
              </w:rPr>
              <w:t xml:space="preserve"> поддерживается. В то же время предлагается рассмотреть вопрос о внесении соответствующих изменений в Закон Ярославской области «Об административных правонарушениях».</w:t>
            </w:r>
          </w:p>
        </w:tc>
      </w:tr>
      <w:tr w:rsidR="0077441B" w:rsidTr="00552312">
        <w:trPr>
          <w:trHeight w:val="347"/>
        </w:trPr>
        <w:tc>
          <w:tcPr>
            <w:tcW w:w="5812" w:type="dxa"/>
            <w:gridSpan w:val="2"/>
            <w:vAlign w:val="center"/>
          </w:tcPr>
          <w:p w:rsidR="0077441B" w:rsidRDefault="0077441B" w:rsidP="00552312">
            <w:pPr>
              <w:pStyle w:val="3144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77441B" w:rsidRPr="00321FDD" w:rsidRDefault="0077441B" w:rsidP="00552312">
            <w:pPr>
              <w:pStyle w:val="31441"/>
              <w:keepNext/>
              <w:keepLines/>
              <w:snapToGrid w:val="0"/>
              <w:spacing w:before="120" w:after="120"/>
              <w:ind w:firstLine="0"/>
              <w:jc w:val="right"/>
              <w:rPr>
                <w:b/>
                <w:bCs/>
                <w:color w:val="000000"/>
                <w:sz w:val="24"/>
                <w:szCs w:val="24"/>
                <w:lang w:val="en-US"/>
              </w:rPr>
            </w:pPr>
            <w:r>
              <w:rPr>
                <w:b/>
                <w:bCs/>
                <w:color w:val="000000"/>
                <w:sz w:val="24"/>
                <w:szCs w:val="24"/>
              </w:rPr>
              <w:t>с замечаниями</w:t>
            </w:r>
          </w:p>
        </w:tc>
      </w:tr>
      <w:tr w:rsidR="0077441B" w:rsidTr="00552312">
        <w:trPr>
          <w:trHeight w:val="347"/>
        </w:trPr>
        <w:tc>
          <w:tcPr>
            <w:tcW w:w="9498" w:type="dxa"/>
            <w:gridSpan w:val="3"/>
            <w:vAlign w:val="center"/>
          </w:tcPr>
          <w:p w:rsidR="0077441B" w:rsidRDefault="0077441B" w:rsidP="00552312">
            <w:pPr>
              <w:pStyle w:val="31441"/>
              <w:keepNext/>
              <w:keepLines/>
              <w:snapToGrid w:val="0"/>
              <w:spacing w:before="120" w:after="120"/>
              <w:ind w:firstLine="0"/>
              <w:jc w:val="left"/>
              <w:rPr>
                <w:b/>
                <w:bCs/>
                <w:color w:val="000000"/>
                <w:sz w:val="24"/>
                <w:szCs w:val="24"/>
              </w:rPr>
            </w:pPr>
            <w:r>
              <w:rPr>
                <w:bCs/>
                <w:color w:val="000000"/>
                <w:sz w:val="24"/>
                <w:szCs w:val="24"/>
              </w:rPr>
              <w:t xml:space="preserve">Предлагается уточнить порядок рассмотрения кандидатуры уполномоченного в Ярославской областной Думе. </w:t>
            </w:r>
          </w:p>
        </w:tc>
      </w:tr>
      <w:tr w:rsidR="0077441B" w:rsidTr="00552312">
        <w:trPr>
          <w:trHeight w:val="347"/>
        </w:trPr>
        <w:tc>
          <w:tcPr>
            <w:tcW w:w="5812" w:type="dxa"/>
            <w:gridSpan w:val="2"/>
            <w:vAlign w:val="center"/>
          </w:tcPr>
          <w:p w:rsidR="0077441B" w:rsidRPr="00E55867" w:rsidRDefault="0077441B" w:rsidP="00552312">
            <w:pPr>
              <w:pStyle w:val="3144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77441B" w:rsidRDefault="0077441B" w:rsidP="00552312">
            <w:pPr>
              <w:pStyle w:val="3144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7441B" w:rsidTr="00552312">
        <w:trPr>
          <w:trHeight w:val="347"/>
        </w:trPr>
        <w:tc>
          <w:tcPr>
            <w:tcW w:w="5812" w:type="dxa"/>
            <w:gridSpan w:val="2"/>
            <w:vAlign w:val="center"/>
          </w:tcPr>
          <w:p w:rsidR="0077441B" w:rsidRDefault="0077441B" w:rsidP="00552312">
            <w:pPr>
              <w:pStyle w:val="31441"/>
              <w:keepNext/>
              <w:keepLines/>
              <w:snapToGrid w:val="0"/>
              <w:spacing w:before="120" w:after="120"/>
              <w:ind w:firstLine="0"/>
              <w:jc w:val="left"/>
              <w:rPr>
                <w:b/>
                <w:bCs/>
                <w:color w:val="000000"/>
                <w:sz w:val="24"/>
                <w:szCs w:val="24"/>
              </w:rPr>
            </w:pPr>
            <w:r w:rsidRPr="00235B57">
              <w:rPr>
                <w:rFonts w:ascii="Arial" w:hAnsi="Arial" w:cs="Arial"/>
                <w:b/>
                <w:color w:val="000000" w:themeColor="text1"/>
                <w:sz w:val="24"/>
                <w:szCs w:val="24"/>
              </w:rPr>
              <w:t>Внесенные поправки</w:t>
            </w:r>
          </w:p>
        </w:tc>
        <w:tc>
          <w:tcPr>
            <w:tcW w:w="3686" w:type="dxa"/>
          </w:tcPr>
          <w:p w:rsidR="0077441B" w:rsidRDefault="0077441B" w:rsidP="00552312">
            <w:pPr>
              <w:pStyle w:val="31441"/>
              <w:keepNext/>
              <w:keepLines/>
              <w:snapToGrid w:val="0"/>
              <w:spacing w:before="120" w:after="120"/>
              <w:ind w:firstLine="0"/>
              <w:jc w:val="right"/>
              <w:rPr>
                <w:b/>
                <w:bCs/>
                <w:color w:val="000000"/>
                <w:sz w:val="24"/>
                <w:szCs w:val="24"/>
              </w:rPr>
            </w:pPr>
          </w:p>
        </w:tc>
      </w:tr>
      <w:tr w:rsidR="0077441B" w:rsidTr="00552312">
        <w:trPr>
          <w:trHeight w:val="347"/>
        </w:trPr>
        <w:tc>
          <w:tcPr>
            <w:tcW w:w="5812" w:type="dxa"/>
            <w:gridSpan w:val="2"/>
            <w:vAlign w:val="center"/>
          </w:tcPr>
          <w:p w:rsidR="0077441B" w:rsidRDefault="0077441B" w:rsidP="00552312">
            <w:pPr>
              <w:pStyle w:val="31441"/>
              <w:keepNext/>
              <w:keepLines/>
              <w:snapToGrid w:val="0"/>
              <w:spacing w:before="120" w:after="120"/>
              <w:ind w:firstLine="0"/>
              <w:jc w:val="left"/>
              <w:rPr>
                <w:b/>
                <w:bCs/>
                <w:color w:val="000000"/>
                <w:sz w:val="24"/>
                <w:szCs w:val="24"/>
              </w:rPr>
            </w:pPr>
            <w:r w:rsidRPr="00235B57">
              <w:rPr>
                <w:b/>
                <w:bCs/>
                <w:color w:val="000000" w:themeColor="text1"/>
                <w:sz w:val="24"/>
                <w:szCs w:val="24"/>
              </w:rPr>
              <w:t xml:space="preserve"> </w:t>
            </w:r>
            <w:r>
              <w:rPr>
                <w:b/>
                <w:color w:val="000000" w:themeColor="text1"/>
                <w:spacing w:val="-18"/>
                <w:sz w:val="24"/>
                <w:szCs w:val="24"/>
              </w:rPr>
              <w:t xml:space="preserve">Бобков В.С. - </w:t>
            </w:r>
            <w:r w:rsidRPr="00235B57">
              <w:rPr>
                <w:b/>
                <w:color w:val="000000" w:themeColor="text1"/>
                <w:spacing w:val="-18"/>
                <w:sz w:val="24"/>
                <w:szCs w:val="24"/>
              </w:rPr>
              <w:t>депутат Ярославской областной Думы</w:t>
            </w:r>
          </w:p>
        </w:tc>
        <w:tc>
          <w:tcPr>
            <w:tcW w:w="3686" w:type="dxa"/>
          </w:tcPr>
          <w:p w:rsidR="0077441B" w:rsidRDefault="0077441B" w:rsidP="00552312">
            <w:pPr>
              <w:pStyle w:val="31441"/>
              <w:keepNext/>
              <w:keepLines/>
              <w:snapToGrid w:val="0"/>
              <w:spacing w:before="120" w:after="120"/>
              <w:ind w:firstLine="0"/>
              <w:jc w:val="right"/>
              <w:rPr>
                <w:b/>
                <w:bCs/>
                <w:color w:val="000000"/>
                <w:sz w:val="24"/>
                <w:szCs w:val="24"/>
              </w:rPr>
            </w:pPr>
            <w:proofErr w:type="spellStart"/>
            <w:r>
              <w:rPr>
                <w:color w:val="000000" w:themeColor="text1"/>
                <w:sz w:val="24"/>
                <w:szCs w:val="24"/>
              </w:rPr>
              <w:t>вх</w:t>
            </w:r>
            <w:proofErr w:type="spellEnd"/>
            <w:r>
              <w:rPr>
                <w:color w:val="000000" w:themeColor="text1"/>
                <w:sz w:val="24"/>
                <w:szCs w:val="24"/>
              </w:rPr>
              <w:t>. № 2710 от 03.11.2020</w:t>
            </w:r>
          </w:p>
        </w:tc>
      </w:tr>
      <w:tr w:rsidR="0077441B" w:rsidTr="00552312">
        <w:trPr>
          <w:trHeight w:val="347"/>
        </w:trPr>
        <w:tc>
          <w:tcPr>
            <w:tcW w:w="9498" w:type="dxa"/>
            <w:gridSpan w:val="3"/>
            <w:vAlign w:val="center"/>
          </w:tcPr>
          <w:p w:rsidR="0077441B" w:rsidRDefault="0077441B" w:rsidP="00552312">
            <w:pPr>
              <w:pStyle w:val="31441"/>
              <w:keepNext/>
              <w:keepLines/>
              <w:snapToGrid w:val="0"/>
              <w:spacing w:before="120" w:after="120"/>
              <w:ind w:firstLine="0"/>
              <w:rPr>
                <w:color w:val="000000" w:themeColor="text1"/>
                <w:sz w:val="24"/>
                <w:szCs w:val="24"/>
              </w:rPr>
            </w:pPr>
            <w:r w:rsidRPr="00750BFE">
              <w:rPr>
                <w:bCs/>
                <w:color w:val="000000"/>
                <w:sz w:val="24"/>
                <w:szCs w:val="24"/>
              </w:rPr>
              <w:t>Поправкой предлагается в целях устранения правовой неопределенности дополнить проект закона положениями, определяющими основания для принятия соответствующим комитетом Ярославской областной Думы решения об отказе во включении кандидата в список кандидатов на должность Уполномоченного по правам человека в Ярославской области, а также уточнить некоторые другие нормы</w:t>
            </w:r>
            <w:r>
              <w:rPr>
                <w:bCs/>
                <w:color w:val="000000"/>
                <w:sz w:val="24"/>
                <w:szCs w:val="24"/>
              </w:rPr>
              <w:t>.</w:t>
            </w:r>
          </w:p>
        </w:tc>
      </w:tr>
      <w:tr w:rsidR="0077441B" w:rsidRPr="00750BFE" w:rsidTr="00552312">
        <w:trPr>
          <w:trHeight w:val="347"/>
        </w:trPr>
        <w:tc>
          <w:tcPr>
            <w:tcW w:w="5812" w:type="dxa"/>
            <w:gridSpan w:val="2"/>
            <w:vAlign w:val="center"/>
          </w:tcPr>
          <w:p w:rsidR="0077441B" w:rsidRPr="00235B57" w:rsidRDefault="0077441B" w:rsidP="00552312">
            <w:pPr>
              <w:pStyle w:val="31441"/>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t>Правовое управление Думы</w:t>
            </w:r>
          </w:p>
        </w:tc>
        <w:tc>
          <w:tcPr>
            <w:tcW w:w="3686" w:type="dxa"/>
          </w:tcPr>
          <w:p w:rsidR="0077441B" w:rsidRPr="00750BFE" w:rsidRDefault="0077441B" w:rsidP="00552312">
            <w:pPr>
              <w:pStyle w:val="31441"/>
              <w:keepNext/>
              <w:keepLines/>
              <w:snapToGrid w:val="0"/>
              <w:spacing w:before="120" w:after="120"/>
              <w:ind w:firstLine="0"/>
              <w:jc w:val="right"/>
              <w:rPr>
                <w:i/>
                <w:color w:val="000000" w:themeColor="text1"/>
                <w:sz w:val="24"/>
                <w:szCs w:val="24"/>
              </w:rPr>
            </w:pPr>
            <w:r w:rsidRPr="00750BFE">
              <w:rPr>
                <w:bCs/>
                <w:i/>
                <w:color w:val="000000"/>
                <w:sz w:val="24"/>
                <w:szCs w:val="24"/>
              </w:rPr>
              <w:t>без замечаний</w:t>
            </w:r>
          </w:p>
        </w:tc>
      </w:tr>
      <w:tr w:rsidR="0077441B" w:rsidTr="00552312">
        <w:trPr>
          <w:trHeight w:val="347"/>
        </w:trPr>
        <w:tc>
          <w:tcPr>
            <w:tcW w:w="5812" w:type="dxa"/>
            <w:gridSpan w:val="2"/>
            <w:vAlign w:val="center"/>
          </w:tcPr>
          <w:p w:rsidR="0077441B" w:rsidRPr="00235B57" w:rsidRDefault="0077441B" w:rsidP="00552312">
            <w:pPr>
              <w:pStyle w:val="31441"/>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t>Прокуратура Ярославской области</w:t>
            </w:r>
          </w:p>
        </w:tc>
        <w:tc>
          <w:tcPr>
            <w:tcW w:w="3686" w:type="dxa"/>
          </w:tcPr>
          <w:p w:rsidR="0077441B" w:rsidRDefault="0077441B" w:rsidP="00552312">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77441B" w:rsidTr="00552312">
        <w:trPr>
          <w:trHeight w:val="347"/>
        </w:trPr>
        <w:tc>
          <w:tcPr>
            <w:tcW w:w="5812" w:type="dxa"/>
            <w:gridSpan w:val="2"/>
            <w:vAlign w:val="center"/>
          </w:tcPr>
          <w:p w:rsidR="0077441B" w:rsidRPr="00235B57" w:rsidRDefault="0077441B" w:rsidP="00552312">
            <w:pPr>
              <w:pStyle w:val="31441"/>
              <w:keepNext/>
              <w:keepLines/>
              <w:snapToGrid w:val="0"/>
              <w:spacing w:before="120" w:after="120"/>
              <w:ind w:firstLine="0"/>
              <w:jc w:val="left"/>
              <w:rPr>
                <w:b/>
                <w:bCs/>
                <w:color w:val="000000" w:themeColor="text1"/>
                <w:sz w:val="24"/>
                <w:szCs w:val="24"/>
              </w:rPr>
            </w:pPr>
            <w:r w:rsidRPr="00235B57">
              <w:rPr>
                <w:bCs/>
                <w:i/>
                <w:color w:val="000000" w:themeColor="text1"/>
                <w:sz w:val="24"/>
                <w:szCs w:val="24"/>
              </w:rPr>
              <w:t>Правительство Ярославской области</w:t>
            </w:r>
          </w:p>
        </w:tc>
        <w:tc>
          <w:tcPr>
            <w:tcW w:w="3686" w:type="dxa"/>
          </w:tcPr>
          <w:p w:rsidR="0077441B" w:rsidRDefault="0077441B" w:rsidP="00552312">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77441B" w:rsidTr="00552312">
        <w:trPr>
          <w:trHeight w:val="347"/>
        </w:trPr>
        <w:tc>
          <w:tcPr>
            <w:tcW w:w="5812" w:type="dxa"/>
            <w:gridSpan w:val="2"/>
            <w:vAlign w:val="center"/>
          </w:tcPr>
          <w:p w:rsidR="0077441B" w:rsidRPr="00235B57" w:rsidRDefault="0077441B" w:rsidP="00552312">
            <w:pPr>
              <w:pStyle w:val="31441"/>
              <w:keepNext/>
              <w:keepLines/>
              <w:snapToGrid w:val="0"/>
              <w:spacing w:before="120" w:after="120"/>
              <w:ind w:firstLine="0"/>
              <w:jc w:val="left"/>
              <w:rPr>
                <w:b/>
                <w:bCs/>
                <w:color w:val="000000" w:themeColor="text1"/>
                <w:sz w:val="24"/>
                <w:szCs w:val="24"/>
              </w:rPr>
            </w:pPr>
            <w:r>
              <w:rPr>
                <w:bCs/>
                <w:i/>
                <w:color w:val="000000" w:themeColor="text1"/>
                <w:sz w:val="24"/>
                <w:szCs w:val="24"/>
              </w:rPr>
              <w:t>Управление Минюста России</w:t>
            </w:r>
            <w:r w:rsidRPr="00235B57">
              <w:rPr>
                <w:bCs/>
                <w:i/>
                <w:color w:val="000000" w:themeColor="text1"/>
                <w:sz w:val="24"/>
                <w:szCs w:val="24"/>
              </w:rPr>
              <w:t xml:space="preserve"> по Ярославской области</w:t>
            </w:r>
          </w:p>
        </w:tc>
        <w:tc>
          <w:tcPr>
            <w:tcW w:w="3686" w:type="dxa"/>
          </w:tcPr>
          <w:p w:rsidR="0077441B" w:rsidRDefault="0077441B" w:rsidP="00552312">
            <w:pPr>
              <w:pStyle w:val="31441"/>
              <w:keepNext/>
              <w:keepLines/>
              <w:snapToGrid w:val="0"/>
              <w:spacing w:before="120" w:after="120"/>
              <w:ind w:firstLine="0"/>
              <w:jc w:val="right"/>
              <w:rPr>
                <w:color w:val="000000" w:themeColor="text1"/>
                <w:sz w:val="24"/>
                <w:szCs w:val="24"/>
              </w:rPr>
            </w:pPr>
            <w:r w:rsidRPr="00750BFE">
              <w:rPr>
                <w:bCs/>
                <w:i/>
                <w:color w:val="000000"/>
                <w:sz w:val="24"/>
                <w:szCs w:val="24"/>
              </w:rPr>
              <w:t>без замечаний</w:t>
            </w:r>
          </w:p>
        </w:tc>
      </w:tr>
      <w:tr w:rsidR="0077441B" w:rsidTr="00552312">
        <w:tc>
          <w:tcPr>
            <w:tcW w:w="9498" w:type="dxa"/>
            <w:gridSpan w:val="3"/>
          </w:tcPr>
          <w:p w:rsidR="0077441B" w:rsidRDefault="0077441B" w:rsidP="00552312">
            <w:pPr>
              <w:pStyle w:val="13251"/>
              <w:keepNext/>
              <w:keepLines/>
              <w:snapToGrid w:val="0"/>
            </w:pPr>
            <w:r>
              <w:t>Рассмотрение вопроса</w:t>
            </w:r>
          </w:p>
        </w:tc>
      </w:tr>
      <w:tr w:rsidR="0077441B" w:rsidTr="00552312">
        <w:tc>
          <w:tcPr>
            <w:tcW w:w="9498" w:type="dxa"/>
            <w:gridSpan w:val="3"/>
          </w:tcPr>
          <w:p w:rsidR="0077441B" w:rsidRPr="00146927" w:rsidRDefault="0077441B" w:rsidP="00552312">
            <w:pPr>
              <w:pStyle w:val="31521"/>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13</w:t>
            </w:r>
            <w:r w:rsidRPr="00146927">
              <w:rPr>
                <w:sz w:val="24"/>
                <w:szCs w:val="24"/>
              </w:rPr>
              <w:t>.</w:t>
            </w:r>
            <w:r>
              <w:rPr>
                <w:sz w:val="24"/>
                <w:szCs w:val="24"/>
              </w:rPr>
              <w:t>11</w:t>
            </w:r>
            <w:r w:rsidRPr="00146927">
              <w:rPr>
                <w:sz w:val="24"/>
                <w:szCs w:val="24"/>
              </w:rPr>
              <w:t>.20</w:t>
            </w:r>
            <w:r w:rsidRPr="00EC2645">
              <w:rPr>
                <w:sz w:val="24"/>
                <w:szCs w:val="24"/>
              </w:rPr>
              <w:t>20</w:t>
            </w:r>
            <w:r w:rsidRPr="00146927">
              <w:rPr>
                <w:sz w:val="24"/>
                <w:szCs w:val="24"/>
              </w:rPr>
              <w:t xml:space="preserve"> </w:t>
            </w:r>
            <w:r>
              <w:rPr>
                <w:sz w:val="24"/>
                <w:szCs w:val="24"/>
              </w:rPr>
              <w:t xml:space="preserve">№ 27 </w:t>
            </w:r>
            <w:r w:rsidRPr="00146927">
              <w:rPr>
                <w:sz w:val="24"/>
                <w:szCs w:val="24"/>
              </w:rPr>
              <w:t>рекоме</w:t>
            </w:r>
            <w:r>
              <w:rPr>
                <w:sz w:val="24"/>
                <w:szCs w:val="24"/>
              </w:rPr>
              <w:t>ндовал Думе принять закон в целом с учетом одобренных поправок</w:t>
            </w:r>
            <w:r w:rsidRPr="00146927">
              <w:rPr>
                <w:sz w:val="24"/>
                <w:szCs w:val="24"/>
              </w:rPr>
              <w:t>.</w:t>
            </w:r>
          </w:p>
        </w:tc>
      </w:tr>
    </w:tbl>
    <w:p w:rsidR="0077441B" w:rsidRPr="006559D2" w:rsidRDefault="0077441B" w:rsidP="0077441B">
      <w:pPr>
        <w:pStyle w:val="af"/>
      </w:pPr>
      <w:r>
        <w:t>Вопрос</w:t>
      </w:r>
      <w:r w:rsidRPr="00212FAF">
        <w:t xml:space="preserve"> 14</w:t>
      </w:r>
    </w:p>
    <w:p w:rsidR="0077441B" w:rsidRDefault="0077441B" w:rsidP="0077441B">
      <w:pPr>
        <w:pStyle w:val="2"/>
      </w:pPr>
      <w:bookmarkStart w:id="20" w:name="_Toc56688967"/>
      <w:r>
        <w:t>О проекте закона Ярославской области «О внесении изменений в Закон Ярославской области «О некоторых вопросах регулирования лесных отношений»</w:t>
      </w:r>
      <w:bookmarkEnd w:id="20"/>
    </w:p>
    <w:tbl>
      <w:tblPr>
        <w:tblW w:w="9645" w:type="dxa"/>
        <w:tblInd w:w="-34" w:type="dxa"/>
        <w:tblLayout w:type="fixed"/>
        <w:tblLook w:val="04A0" w:firstRow="1" w:lastRow="0" w:firstColumn="1" w:lastColumn="0" w:noHBand="0" w:noVBand="1"/>
      </w:tblPr>
      <w:tblGrid>
        <w:gridCol w:w="2128"/>
        <w:gridCol w:w="7517"/>
      </w:tblGrid>
      <w:tr w:rsidR="0077441B" w:rsidTr="00552312">
        <w:tc>
          <w:tcPr>
            <w:tcW w:w="2128" w:type="dxa"/>
            <w:hideMark/>
          </w:tcPr>
          <w:p w:rsidR="0077441B" w:rsidRDefault="0077441B" w:rsidP="00552312">
            <w:pPr>
              <w:pStyle w:val="135767"/>
              <w:keepNext/>
              <w:keepLines/>
              <w:snapToGrid w:val="0"/>
              <w:spacing w:line="276" w:lineRule="auto"/>
            </w:pPr>
            <w:r>
              <w:t>Вносит</w:t>
            </w:r>
          </w:p>
        </w:tc>
        <w:tc>
          <w:tcPr>
            <w:tcW w:w="7517" w:type="dxa"/>
            <w:hideMark/>
          </w:tcPr>
          <w:p w:rsidR="0077441B" w:rsidRDefault="0077441B" w:rsidP="00552312">
            <w:pPr>
              <w:pStyle w:val="3172"/>
              <w:keepNext/>
              <w:keepLines/>
              <w:snapToGrid w:val="0"/>
              <w:spacing w:before="240" w:after="120" w:line="276" w:lineRule="auto"/>
              <w:ind w:firstLine="0"/>
              <w:rPr>
                <w:color w:val="000000"/>
                <w:sz w:val="24"/>
                <w:szCs w:val="24"/>
              </w:rPr>
            </w:pPr>
            <w:r w:rsidRPr="00235B57">
              <w:rPr>
                <w:color w:val="000000" w:themeColor="text1"/>
                <w:sz w:val="24"/>
                <w:szCs w:val="24"/>
              </w:rPr>
              <w:t>Комитет по жилищно-коммунальному комплексу, энергетике, экологии и природопользованию</w:t>
            </w:r>
          </w:p>
        </w:tc>
      </w:tr>
      <w:tr w:rsidR="0077441B" w:rsidTr="00552312">
        <w:tc>
          <w:tcPr>
            <w:tcW w:w="2128" w:type="dxa"/>
            <w:hideMark/>
          </w:tcPr>
          <w:p w:rsidR="0077441B" w:rsidRDefault="0077441B" w:rsidP="00552312">
            <w:pPr>
              <w:pStyle w:val="135767"/>
              <w:keepNext/>
              <w:keepLines/>
              <w:snapToGrid w:val="0"/>
              <w:spacing w:line="276" w:lineRule="auto"/>
            </w:pPr>
            <w:r>
              <w:lastRenderedPageBreak/>
              <w:t>Дата внесения</w:t>
            </w:r>
          </w:p>
        </w:tc>
        <w:tc>
          <w:tcPr>
            <w:tcW w:w="7517" w:type="dxa"/>
            <w:hideMark/>
          </w:tcPr>
          <w:p w:rsidR="0077441B" w:rsidRDefault="0077441B" w:rsidP="00552312">
            <w:pPr>
              <w:pStyle w:val="3172"/>
              <w:keepNext/>
              <w:keepLines/>
              <w:snapToGrid w:val="0"/>
              <w:spacing w:before="240" w:after="120" w:line="276" w:lineRule="auto"/>
              <w:ind w:firstLine="0"/>
              <w:rPr>
                <w:iCs/>
                <w:color w:val="000000"/>
                <w:sz w:val="24"/>
                <w:szCs w:val="24"/>
              </w:rPr>
            </w:pPr>
            <w:r>
              <w:rPr>
                <w:iCs/>
                <w:color w:val="000000"/>
                <w:sz w:val="24"/>
                <w:szCs w:val="24"/>
              </w:rPr>
              <w:t>12.11.2020</w:t>
            </w:r>
          </w:p>
        </w:tc>
      </w:tr>
      <w:tr w:rsidR="0077441B" w:rsidTr="00552312">
        <w:tc>
          <w:tcPr>
            <w:tcW w:w="9645" w:type="dxa"/>
            <w:gridSpan w:val="2"/>
            <w:hideMark/>
          </w:tcPr>
          <w:p w:rsidR="0077441B" w:rsidRDefault="0077441B" w:rsidP="00552312">
            <w:pPr>
              <w:pStyle w:val="135767"/>
              <w:keepNext/>
              <w:keepLines/>
              <w:snapToGrid w:val="0"/>
              <w:spacing w:line="276" w:lineRule="auto"/>
            </w:pPr>
            <w:r>
              <w:t>Содержание вопроса</w:t>
            </w:r>
          </w:p>
        </w:tc>
      </w:tr>
      <w:tr w:rsidR="0077441B" w:rsidTr="00552312">
        <w:tc>
          <w:tcPr>
            <w:tcW w:w="9645" w:type="dxa"/>
            <w:gridSpan w:val="2"/>
            <w:hideMark/>
          </w:tcPr>
          <w:p w:rsidR="0077441B" w:rsidRPr="007D31D6" w:rsidRDefault="0077441B" w:rsidP="00552312">
            <w:pPr>
              <w:pStyle w:val="a8"/>
              <w:keepNext/>
              <w:keepLines/>
              <w:spacing w:line="276" w:lineRule="auto"/>
              <w:ind w:firstLine="709"/>
              <w:jc w:val="both"/>
              <w:rPr>
                <w:color w:val="000000"/>
                <w:lang w:eastAsia="en-US"/>
              </w:rPr>
            </w:pPr>
            <w:proofErr w:type="gramStart"/>
            <w:r>
              <w:rPr>
                <w:color w:val="000000"/>
                <w:lang w:eastAsia="en-US"/>
              </w:rPr>
              <w:t>Проект закона Ярославкой области «О внесении изменений в Закон Ярославской области «О некоторых вопросах регулирования лесных отношений», принятый в первом чтении Ярославской областной Думой (постановление от 27.10.2020 № 236), требует дополнительной проработки, в связи с этим Ярославской областной Думе предлагается перенести срок рассмотрения данного законопроекта во втором чтении, а также установить, что поправки к указанному законопроекту направляются в Ярославскую областную Думу</w:t>
            </w:r>
            <w:proofErr w:type="gramEnd"/>
            <w:r>
              <w:rPr>
                <w:color w:val="000000"/>
                <w:lang w:eastAsia="en-US"/>
              </w:rPr>
              <w:t xml:space="preserve"> до 1 декабря 2020 года.  </w:t>
            </w:r>
          </w:p>
        </w:tc>
      </w:tr>
    </w:tbl>
    <w:p w:rsidR="0077441B" w:rsidRDefault="0077441B" w:rsidP="0077441B">
      <w:pPr>
        <w:pStyle w:val="af"/>
        <w:rPr>
          <w:lang w:val="en-US"/>
        </w:rPr>
      </w:pPr>
      <w:r>
        <w:t>Вопрос</w:t>
      </w:r>
      <w:r w:rsidRPr="00212FAF">
        <w:t xml:space="preserve"> 15</w:t>
      </w:r>
    </w:p>
    <w:p w:rsidR="0077441B" w:rsidRPr="00743CCC" w:rsidRDefault="0077441B" w:rsidP="0077441B">
      <w:pPr>
        <w:pStyle w:val="2"/>
        <w:spacing w:after="120"/>
        <w:rPr>
          <w:i/>
        </w:rPr>
      </w:pPr>
      <w:bookmarkStart w:id="21" w:name="_Toc56688968"/>
      <w:r w:rsidRPr="00002F97">
        <w:t>О</w:t>
      </w:r>
      <w:r>
        <w:t>б обращении Ярославской областной Думы в Государственную Думу Федерального Собрания Российской Федерации по вопросу совершенствования законодательства, направленного на борьбу с преступлениями против половой неприкосновенности несовершеннолетних</w:t>
      </w:r>
      <w:bookmarkEnd w:id="21"/>
    </w:p>
    <w:tbl>
      <w:tblPr>
        <w:tblW w:w="9923" w:type="dxa"/>
        <w:tblInd w:w="-34" w:type="dxa"/>
        <w:tblLayout w:type="fixed"/>
        <w:tblLook w:val="0000" w:firstRow="0" w:lastRow="0" w:firstColumn="0" w:lastColumn="0" w:noHBand="0" w:noVBand="0"/>
      </w:tblPr>
      <w:tblGrid>
        <w:gridCol w:w="2127"/>
        <w:gridCol w:w="7796"/>
      </w:tblGrid>
      <w:tr w:rsidR="0077441B" w:rsidTr="00552312">
        <w:tc>
          <w:tcPr>
            <w:tcW w:w="2127" w:type="dxa"/>
          </w:tcPr>
          <w:p w:rsidR="0077441B" w:rsidRPr="00FD7951" w:rsidRDefault="0077441B" w:rsidP="00552312">
            <w:pPr>
              <w:pStyle w:val="1357570720"/>
              <w:keepNext/>
              <w:snapToGrid w:val="0"/>
              <w:spacing w:after="0"/>
              <w:rPr>
                <w:rFonts w:cs="Arial"/>
              </w:rPr>
            </w:pPr>
            <w:r>
              <w:rPr>
                <w:rFonts w:cs="Arial"/>
              </w:rPr>
              <w:t>Вносят</w:t>
            </w:r>
          </w:p>
        </w:tc>
        <w:tc>
          <w:tcPr>
            <w:tcW w:w="7796" w:type="dxa"/>
          </w:tcPr>
          <w:p w:rsidR="0077441B" w:rsidRDefault="0077441B" w:rsidP="00552312">
            <w:pPr>
              <w:pStyle w:val="a8"/>
              <w:keepNext/>
              <w:spacing w:before="0" w:beforeAutospacing="0" w:after="120" w:afterAutospacing="0"/>
              <w:jc w:val="both"/>
              <w:rPr>
                <w:color w:val="000000"/>
              </w:rPr>
            </w:pPr>
            <w:proofErr w:type="gramStart"/>
            <w:r w:rsidRPr="00EE6DF4">
              <w:rPr>
                <w:color w:val="000000"/>
              </w:rPr>
              <w:t xml:space="preserve">Капралов А.А., Абдуллаев Ш.К., Лобанова И.В., Ясинский А.И, Макаров А.В., </w:t>
            </w:r>
            <w:proofErr w:type="spellStart"/>
            <w:r w:rsidRPr="00EE6DF4">
              <w:rPr>
                <w:color w:val="000000"/>
              </w:rPr>
              <w:t>Мардалиев</w:t>
            </w:r>
            <w:proofErr w:type="spellEnd"/>
            <w:r w:rsidRPr="00EE6DF4">
              <w:rPr>
                <w:color w:val="000000"/>
              </w:rPr>
              <w:t xml:space="preserve"> З.Я, </w:t>
            </w:r>
            <w:proofErr w:type="spellStart"/>
            <w:r w:rsidRPr="00EE6DF4">
              <w:rPr>
                <w:color w:val="000000"/>
              </w:rPr>
              <w:t>Хабибулин</w:t>
            </w:r>
            <w:proofErr w:type="spellEnd"/>
            <w:r w:rsidRPr="00EE6DF4">
              <w:rPr>
                <w:color w:val="000000"/>
              </w:rPr>
              <w:t xml:space="preserve"> С.Р., Бобков В.С, Константинов А.Д, </w:t>
            </w:r>
            <w:proofErr w:type="spellStart"/>
            <w:r w:rsidRPr="00EE6DF4">
              <w:rPr>
                <w:color w:val="000000"/>
              </w:rPr>
              <w:t>Щенников</w:t>
            </w:r>
            <w:proofErr w:type="spellEnd"/>
            <w:r w:rsidRPr="00EE6DF4">
              <w:rPr>
                <w:color w:val="000000"/>
              </w:rPr>
              <w:t xml:space="preserve"> А.Н, Тарасенков А.Н, Потапов А.В., Воробьев А.В., Борисов С.В., </w:t>
            </w:r>
            <w:proofErr w:type="spellStart"/>
            <w:r w:rsidRPr="00EE6DF4">
              <w:rPr>
                <w:color w:val="000000"/>
              </w:rPr>
              <w:t>Байло</w:t>
            </w:r>
            <w:proofErr w:type="spellEnd"/>
            <w:r w:rsidRPr="00EE6DF4">
              <w:rPr>
                <w:color w:val="000000"/>
              </w:rPr>
              <w:t xml:space="preserve"> В.И, </w:t>
            </w:r>
            <w:proofErr w:type="spellStart"/>
            <w:r w:rsidRPr="00EE6DF4">
              <w:rPr>
                <w:color w:val="000000"/>
              </w:rPr>
              <w:t>Казарян</w:t>
            </w:r>
            <w:proofErr w:type="spellEnd"/>
            <w:r w:rsidRPr="00EE6DF4">
              <w:rPr>
                <w:color w:val="000000"/>
              </w:rPr>
              <w:t xml:space="preserve"> Т.В., </w:t>
            </w:r>
            <w:proofErr w:type="spellStart"/>
            <w:r w:rsidRPr="00EE6DF4">
              <w:rPr>
                <w:color w:val="000000"/>
              </w:rPr>
              <w:t>Никешин</w:t>
            </w:r>
            <w:proofErr w:type="spellEnd"/>
            <w:r w:rsidRPr="00EE6DF4">
              <w:rPr>
                <w:color w:val="000000"/>
              </w:rPr>
              <w:t xml:space="preserve"> М.В., Слонин Р.С, Кузнецова Е.Д.</w:t>
            </w:r>
            <w:r>
              <w:rPr>
                <w:color w:val="000000"/>
              </w:rPr>
              <w:t xml:space="preserve"> – депутаты Ярославской областной</w:t>
            </w:r>
            <w:proofErr w:type="gramEnd"/>
            <w:r>
              <w:rPr>
                <w:color w:val="000000"/>
              </w:rPr>
              <w:t xml:space="preserve"> Думы</w:t>
            </w:r>
          </w:p>
        </w:tc>
      </w:tr>
      <w:tr w:rsidR="0077441B" w:rsidTr="00552312">
        <w:tc>
          <w:tcPr>
            <w:tcW w:w="2127" w:type="dxa"/>
          </w:tcPr>
          <w:p w:rsidR="0077441B" w:rsidRPr="00FD7951" w:rsidRDefault="0077441B" w:rsidP="00552312">
            <w:pPr>
              <w:pStyle w:val="1357570720"/>
              <w:keepNext/>
              <w:snapToGrid w:val="0"/>
              <w:spacing w:after="0"/>
              <w:rPr>
                <w:rFonts w:cs="Arial"/>
              </w:rPr>
            </w:pPr>
            <w:r w:rsidRPr="00BC7228">
              <w:rPr>
                <w:rFonts w:cs="Arial"/>
              </w:rPr>
              <w:t>Дата внесения</w:t>
            </w:r>
          </w:p>
        </w:tc>
        <w:tc>
          <w:tcPr>
            <w:tcW w:w="7796" w:type="dxa"/>
          </w:tcPr>
          <w:p w:rsidR="0077441B" w:rsidRPr="00D3398A" w:rsidRDefault="0077441B" w:rsidP="00552312">
            <w:pPr>
              <w:pStyle w:val="315710"/>
              <w:keepNext/>
              <w:snapToGrid w:val="0"/>
              <w:spacing w:before="240" w:after="120"/>
              <w:ind w:firstLine="0"/>
              <w:rPr>
                <w:iCs/>
                <w:color w:val="000000"/>
                <w:sz w:val="24"/>
                <w:szCs w:val="24"/>
              </w:rPr>
            </w:pPr>
            <w:r>
              <w:rPr>
                <w:iCs/>
                <w:color w:val="000000"/>
                <w:sz w:val="24"/>
                <w:szCs w:val="24"/>
              </w:rPr>
              <w:t>12.11.</w:t>
            </w:r>
            <w:r w:rsidRPr="00374025">
              <w:rPr>
                <w:iCs/>
                <w:color w:val="000000"/>
                <w:sz w:val="24"/>
                <w:szCs w:val="24"/>
              </w:rPr>
              <w:t>20</w:t>
            </w:r>
            <w:r>
              <w:rPr>
                <w:iCs/>
                <w:color w:val="000000"/>
                <w:sz w:val="24"/>
                <w:szCs w:val="24"/>
              </w:rPr>
              <w:t>20</w:t>
            </w:r>
          </w:p>
        </w:tc>
      </w:tr>
      <w:tr w:rsidR="0077441B" w:rsidTr="00552312">
        <w:trPr>
          <w:trHeight w:val="376"/>
        </w:trPr>
        <w:tc>
          <w:tcPr>
            <w:tcW w:w="9923" w:type="dxa"/>
            <w:gridSpan w:val="2"/>
          </w:tcPr>
          <w:p w:rsidR="0077441B" w:rsidRPr="00FD7951" w:rsidRDefault="0077441B" w:rsidP="00552312">
            <w:pPr>
              <w:pStyle w:val="1357570720"/>
              <w:keepNext/>
              <w:snapToGrid w:val="0"/>
              <w:rPr>
                <w:rFonts w:cs="Arial"/>
              </w:rPr>
            </w:pPr>
            <w:r w:rsidRPr="00BC7228">
              <w:rPr>
                <w:rFonts w:cs="Arial"/>
              </w:rPr>
              <w:t>Содержание вопроса</w:t>
            </w:r>
          </w:p>
        </w:tc>
      </w:tr>
      <w:tr w:rsidR="0077441B" w:rsidTr="00552312">
        <w:tc>
          <w:tcPr>
            <w:tcW w:w="9923" w:type="dxa"/>
            <w:gridSpan w:val="2"/>
          </w:tcPr>
          <w:p w:rsidR="0077441B" w:rsidRDefault="0077441B" w:rsidP="00552312">
            <w:pPr>
              <w:pStyle w:val="a8"/>
              <w:keepNext/>
              <w:spacing w:before="0" w:beforeAutospacing="0" w:after="120" w:afterAutospacing="0"/>
              <w:ind w:firstLine="567"/>
              <w:jc w:val="both"/>
              <w:rPr>
                <w:color w:val="000000"/>
              </w:rPr>
            </w:pPr>
            <w:r>
              <w:rPr>
                <w:color w:val="000000"/>
              </w:rPr>
              <w:t>В обращении предлагается следующее</w:t>
            </w:r>
            <w:r w:rsidRPr="00B15E84">
              <w:rPr>
                <w:color w:val="000000"/>
              </w:rPr>
              <w:t>:</w:t>
            </w:r>
          </w:p>
          <w:p w:rsidR="0077441B" w:rsidRPr="00B72640" w:rsidRDefault="0077441B" w:rsidP="00552312">
            <w:pPr>
              <w:pStyle w:val="a8"/>
              <w:keepNext/>
              <w:spacing w:before="0" w:beforeAutospacing="0" w:after="120" w:afterAutospacing="0"/>
              <w:ind w:firstLine="567"/>
              <w:jc w:val="both"/>
              <w:rPr>
                <w:color w:val="000000"/>
              </w:rPr>
            </w:pPr>
            <w:r>
              <w:rPr>
                <w:color w:val="000000"/>
              </w:rPr>
              <w:t>1) ввести пожизненное лишение свободы за преступления против половой неприкосновенности ребёнка до 14 лет, если деяние причинило тяжкий вред здоровью или иные тяжкие последствия, а также повлекло по неосторожности смерть потерпевшего</w:t>
            </w:r>
            <w:r w:rsidRPr="00B72640">
              <w:rPr>
                <w:color w:val="000000"/>
              </w:rPr>
              <w:t>;</w:t>
            </w:r>
          </w:p>
          <w:p w:rsidR="0077441B" w:rsidRDefault="0077441B" w:rsidP="00552312">
            <w:pPr>
              <w:pStyle w:val="a8"/>
              <w:keepNext/>
              <w:spacing w:before="0" w:beforeAutospacing="0" w:after="120" w:afterAutospacing="0"/>
              <w:ind w:firstLine="567"/>
              <w:jc w:val="both"/>
              <w:rPr>
                <w:color w:val="000000"/>
              </w:rPr>
            </w:pPr>
            <w:r w:rsidRPr="00B72640">
              <w:rPr>
                <w:color w:val="000000"/>
              </w:rPr>
              <w:t>2)</w:t>
            </w:r>
            <w:r>
              <w:rPr>
                <w:color w:val="000000"/>
              </w:rPr>
              <w:t xml:space="preserve"> предусмотреть приостановку сроков давности по </w:t>
            </w:r>
            <w:proofErr w:type="spellStart"/>
            <w:r>
              <w:rPr>
                <w:color w:val="000000"/>
              </w:rPr>
              <w:t>невыявленным</w:t>
            </w:r>
            <w:proofErr w:type="spellEnd"/>
            <w:r>
              <w:rPr>
                <w:color w:val="000000"/>
              </w:rPr>
              <w:t xml:space="preserve"> преступлениям в отношении малолетних до момента достижения ими совершеннолетия</w:t>
            </w:r>
            <w:r w:rsidRPr="00B72640">
              <w:rPr>
                <w:color w:val="000000"/>
              </w:rPr>
              <w:t>;</w:t>
            </w:r>
          </w:p>
          <w:p w:rsidR="0077441B" w:rsidRDefault="0077441B" w:rsidP="00552312">
            <w:pPr>
              <w:pStyle w:val="a8"/>
              <w:keepNext/>
              <w:spacing w:before="0" w:beforeAutospacing="0" w:after="120" w:afterAutospacing="0"/>
              <w:ind w:firstLine="567"/>
              <w:jc w:val="both"/>
              <w:rPr>
                <w:color w:val="000000"/>
              </w:rPr>
            </w:pPr>
            <w:r>
              <w:rPr>
                <w:color w:val="000000"/>
              </w:rPr>
              <w:t>3) ввести ответственность за понуждение детей к действиям сексуального характера с использованием сети «Интернет»</w:t>
            </w:r>
            <w:r w:rsidRPr="009E3421">
              <w:rPr>
                <w:color w:val="000000"/>
              </w:rPr>
              <w:t>;</w:t>
            </w:r>
          </w:p>
          <w:p w:rsidR="0077441B" w:rsidRDefault="0077441B" w:rsidP="00552312">
            <w:pPr>
              <w:pStyle w:val="a8"/>
              <w:keepNext/>
              <w:spacing w:before="0" w:beforeAutospacing="0" w:after="120" w:afterAutospacing="0"/>
              <w:ind w:firstLine="567"/>
              <w:jc w:val="both"/>
              <w:rPr>
                <w:color w:val="000000"/>
              </w:rPr>
            </w:pPr>
            <w:r>
              <w:rPr>
                <w:color w:val="000000"/>
              </w:rPr>
              <w:t>4) усилить ответственность за понуждение несовершеннолетних к действиям сексуального характера, совершённое лицами, имеющими судимость за аналогичные преступления, а также за изготовление, хранение, приобретение и использование материалов с порнографическими изображениями детей</w:t>
            </w:r>
            <w:r w:rsidRPr="009E3421">
              <w:rPr>
                <w:color w:val="000000"/>
              </w:rPr>
              <w:t>;</w:t>
            </w:r>
          </w:p>
          <w:p w:rsidR="0077441B" w:rsidRPr="009E3421" w:rsidRDefault="0077441B" w:rsidP="00552312">
            <w:pPr>
              <w:pStyle w:val="a8"/>
              <w:keepNext/>
              <w:spacing w:before="0" w:beforeAutospacing="0" w:after="120" w:afterAutospacing="0"/>
              <w:ind w:firstLine="567"/>
              <w:jc w:val="both"/>
              <w:rPr>
                <w:color w:val="000000"/>
              </w:rPr>
            </w:pPr>
            <w:r>
              <w:rPr>
                <w:color w:val="000000"/>
              </w:rPr>
              <w:t>5)</w:t>
            </w:r>
            <w:r w:rsidRPr="009E3421">
              <w:rPr>
                <w:color w:val="000000"/>
              </w:rPr>
              <w:t xml:space="preserve"> </w:t>
            </w:r>
            <w:r>
              <w:rPr>
                <w:color w:val="000000"/>
              </w:rPr>
              <w:t>установить пожизненный административный надзор за лицами, совершившими преступления против половой неприкосновенности несовершеннолетних, в том числе при помощи спутниковой системы ГЛОНАСС, а также создать реестр таких преступников.</w:t>
            </w:r>
          </w:p>
        </w:tc>
      </w:tr>
      <w:tr w:rsidR="0077441B" w:rsidTr="00552312">
        <w:tc>
          <w:tcPr>
            <w:tcW w:w="9923" w:type="dxa"/>
            <w:gridSpan w:val="2"/>
          </w:tcPr>
          <w:p w:rsidR="0077441B" w:rsidRPr="00FB512A" w:rsidRDefault="0077441B" w:rsidP="00552312">
            <w:pPr>
              <w:pStyle w:val="1357570720"/>
              <w:keepNext/>
              <w:snapToGrid w:val="0"/>
              <w:rPr>
                <w:rFonts w:cs="Arial"/>
              </w:rPr>
            </w:pPr>
            <w:r>
              <w:rPr>
                <w:rFonts w:cs="Arial"/>
              </w:rPr>
              <w:t>Рассмотрение вопроса</w:t>
            </w:r>
            <w:r w:rsidRPr="00B72640">
              <w:rPr>
                <w:rFonts w:cs="Arial"/>
              </w:rPr>
              <w:t>:</w:t>
            </w:r>
          </w:p>
        </w:tc>
      </w:tr>
      <w:tr w:rsidR="0077441B" w:rsidRPr="00003D03" w:rsidTr="00552312">
        <w:tc>
          <w:tcPr>
            <w:tcW w:w="9923" w:type="dxa"/>
            <w:gridSpan w:val="2"/>
          </w:tcPr>
          <w:p w:rsidR="0077441B" w:rsidRPr="00003D03" w:rsidRDefault="0077441B" w:rsidP="00552312">
            <w:pPr>
              <w:pStyle w:val="a8"/>
              <w:keepNext/>
              <w:spacing w:before="0" w:beforeAutospacing="0" w:after="120" w:afterAutospacing="0"/>
              <w:ind w:firstLine="567"/>
              <w:jc w:val="both"/>
              <w:rPr>
                <w:color w:val="000000"/>
              </w:rPr>
            </w:pPr>
            <w:r w:rsidRPr="00003D03">
              <w:rPr>
                <w:color w:val="000000"/>
              </w:rPr>
              <w:lastRenderedPageBreak/>
              <w:t>Комитет по депутатской деятельности, правопорядку и информационной политике решением от 13.11.2020 рекомендовал Думе принять обращение.</w:t>
            </w:r>
          </w:p>
        </w:tc>
      </w:tr>
    </w:tbl>
    <w:p w:rsidR="0077441B" w:rsidRPr="0077441B" w:rsidRDefault="0077441B" w:rsidP="0077441B">
      <w:pPr>
        <w:pStyle w:val="af"/>
      </w:pPr>
      <w:r>
        <w:t>Вопрос</w:t>
      </w:r>
      <w:r w:rsidRPr="00212FAF">
        <w:t xml:space="preserve"> 16</w:t>
      </w:r>
    </w:p>
    <w:p w:rsidR="0077441B" w:rsidRPr="00743CCC" w:rsidRDefault="0077441B" w:rsidP="0077441B">
      <w:pPr>
        <w:pStyle w:val="2"/>
        <w:spacing w:after="120"/>
        <w:rPr>
          <w:i/>
        </w:rPr>
      </w:pPr>
      <w:bookmarkStart w:id="22" w:name="_Toc56688969"/>
      <w:r w:rsidRPr="00002F97">
        <w:t>О</w:t>
      </w:r>
      <w:r>
        <w:t>б избрании на должность заместителя председателя комитета Ярославской областной Думы по законодательству, вопросам государственной власти и местного самоуправления</w:t>
      </w:r>
      <w:bookmarkEnd w:id="22"/>
    </w:p>
    <w:tbl>
      <w:tblPr>
        <w:tblW w:w="9923" w:type="dxa"/>
        <w:tblInd w:w="-34" w:type="dxa"/>
        <w:tblLayout w:type="fixed"/>
        <w:tblLook w:val="0000" w:firstRow="0" w:lastRow="0" w:firstColumn="0" w:lastColumn="0" w:noHBand="0" w:noVBand="0"/>
      </w:tblPr>
      <w:tblGrid>
        <w:gridCol w:w="2127"/>
        <w:gridCol w:w="7796"/>
      </w:tblGrid>
      <w:tr w:rsidR="0077441B" w:rsidTr="00552312">
        <w:tc>
          <w:tcPr>
            <w:tcW w:w="2127" w:type="dxa"/>
            <w:vAlign w:val="center"/>
          </w:tcPr>
          <w:p w:rsidR="0077441B" w:rsidRPr="00FD7951" w:rsidRDefault="0077441B" w:rsidP="00552312">
            <w:pPr>
              <w:pStyle w:val="1357570721"/>
              <w:keepNext/>
              <w:snapToGrid w:val="0"/>
              <w:spacing w:before="0" w:after="0"/>
              <w:jc w:val="left"/>
              <w:rPr>
                <w:rFonts w:cs="Arial"/>
              </w:rPr>
            </w:pPr>
            <w:r>
              <w:rPr>
                <w:rFonts w:cs="Arial"/>
              </w:rPr>
              <w:t>Вносит</w:t>
            </w:r>
          </w:p>
        </w:tc>
        <w:tc>
          <w:tcPr>
            <w:tcW w:w="7796" w:type="dxa"/>
            <w:vAlign w:val="bottom"/>
          </w:tcPr>
          <w:p w:rsidR="0077441B" w:rsidRDefault="0077441B" w:rsidP="00552312">
            <w:pPr>
              <w:pStyle w:val="a8"/>
              <w:keepNext/>
              <w:spacing w:before="0" w:beforeAutospacing="0" w:after="0" w:afterAutospacing="0"/>
              <w:rPr>
                <w:color w:val="000000"/>
              </w:rPr>
            </w:pPr>
            <w:r>
              <w:rPr>
                <w:color w:val="000000"/>
              </w:rPr>
              <w:t>Комитет по депутатской деятельности, правопорядку и информационной политике</w:t>
            </w:r>
          </w:p>
        </w:tc>
      </w:tr>
      <w:tr w:rsidR="0077441B" w:rsidTr="00552312">
        <w:tc>
          <w:tcPr>
            <w:tcW w:w="2127" w:type="dxa"/>
          </w:tcPr>
          <w:p w:rsidR="0077441B" w:rsidRPr="00FD7951" w:rsidRDefault="0077441B" w:rsidP="00552312">
            <w:pPr>
              <w:pStyle w:val="1357570721"/>
              <w:keepNext/>
              <w:snapToGrid w:val="0"/>
              <w:spacing w:after="0"/>
              <w:rPr>
                <w:rFonts w:cs="Arial"/>
              </w:rPr>
            </w:pPr>
            <w:r w:rsidRPr="00BC7228">
              <w:rPr>
                <w:rFonts w:cs="Arial"/>
              </w:rPr>
              <w:t>Дата внесения</w:t>
            </w:r>
          </w:p>
        </w:tc>
        <w:tc>
          <w:tcPr>
            <w:tcW w:w="7796" w:type="dxa"/>
          </w:tcPr>
          <w:p w:rsidR="0077441B" w:rsidRPr="00D3398A" w:rsidRDefault="0077441B" w:rsidP="00552312">
            <w:pPr>
              <w:pStyle w:val="315712"/>
              <w:keepNext/>
              <w:snapToGrid w:val="0"/>
              <w:spacing w:before="240" w:after="120"/>
              <w:ind w:firstLine="0"/>
              <w:rPr>
                <w:iCs/>
                <w:color w:val="000000"/>
                <w:sz w:val="24"/>
                <w:szCs w:val="24"/>
              </w:rPr>
            </w:pPr>
            <w:r>
              <w:rPr>
                <w:iCs/>
                <w:color w:val="000000"/>
                <w:sz w:val="24"/>
                <w:szCs w:val="24"/>
              </w:rPr>
              <w:t>13.11.</w:t>
            </w:r>
            <w:r w:rsidRPr="00374025">
              <w:rPr>
                <w:iCs/>
                <w:color w:val="000000"/>
                <w:sz w:val="24"/>
                <w:szCs w:val="24"/>
              </w:rPr>
              <w:t>20</w:t>
            </w:r>
            <w:r>
              <w:rPr>
                <w:iCs/>
                <w:color w:val="000000"/>
                <w:sz w:val="24"/>
                <w:szCs w:val="24"/>
              </w:rPr>
              <w:t>20</w:t>
            </w:r>
          </w:p>
        </w:tc>
      </w:tr>
      <w:tr w:rsidR="0077441B" w:rsidTr="00552312">
        <w:trPr>
          <w:trHeight w:val="376"/>
        </w:trPr>
        <w:tc>
          <w:tcPr>
            <w:tcW w:w="9923" w:type="dxa"/>
            <w:gridSpan w:val="2"/>
          </w:tcPr>
          <w:p w:rsidR="0077441B" w:rsidRPr="00FD7951" w:rsidRDefault="0077441B" w:rsidP="00552312">
            <w:pPr>
              <w:pStyle w:val="1357570721"/>
              <w:keepNext/>
              <w:snapToGrid w:val="0"/>
              <w:rPr>
                <w:rFonts w:cs="Arial"/>
              </w:rPr>
            </w:pPr>
            <w:r w:rsidRPr="00BC7228">
              <w:rPr>
                <w:rFonts w:cs="Arial"/>
              </w:rPr>
              <w:t>Содержание вопроса</w:t>
            </w:r>
          </w:p>
        </w:tc>
      </w:tr>
      <w:tr w:rsidR="0077441B" w:rsidTr="00552312">
        <w:tc>
          <w:tcPr>
            <w:tcW w:w="9923" w:type="dxa"/>
            <w:gridSpan w:val="2"/>
          </w:tcPr>
          <w:p w:rsidR="0077441B" w:rsidRPr="009A34AC" w:rsidRDefault="0077441B" w:rsidP="00552312">
            <w:pPr>
              <w:pStyle w:val="a8"/>
              <w:keepNext/>
              <w:spacing w:before="0" w:beforeAutospacing="0" w:after="120" w:afterAutospacing="0"/>
              <w:ind w:firstLine="567"/>
              <w:jc w:val="both"/>
              <w:rPr>
                <w:color w:val="000000"/>
              </w:rPr>
            </w:pPr>
            <w:r>
              <w:rPr>
                <w:color w:val="000000"/>
              </w:rPr>
              <w:t>Проектом постановления Думе предлагается</w:t>
            </w:r>
            <w:r w:rsidRPr="009A34AC">
              <w:rPr>
                <w:color w:val="000000"/>
              </w:rPr>
              <w:t>:</w:t>
            </w:r>
            <w:r>
              <w:rPr>
                <w:color w:val="000000"/>
              </w:rPr>
              <w:t xml:space="preserve"> избрать на должность заместителя председателя комитета по законодательству, вопросам государственной власти и местного самоуправления депутата Потапова А.В., освободив его от замещаемой должности заместителя председателя комитета по бюджету, финансам и налоговой политике и исключив из состава данного комитета.</w:t>
            </w:r>
          </w:p>
        </w:tc>
      </w:tr>
      <w:tr w:rsidR="0077441B" w:rsidTr="00552312">
        <w:trPr>
          <w:trHeight w:val="376"/>
        </w:trPr>
        <w:tc>
          <w:tcPr>
            <w:tcW w:w="9923" w:type="dxa"/>
            <w:gridSpan w:val="2"/>
          </w:tcPr>
          <w:p w:rsidR="0077441B" w:rsidRPr="00FD7951" w:rsidRDefault="0077441B" w:rsidP="00552312">
            <w:pPr>
              <w:pStyle w:val="1357570721"/>
              <w:keepNext/>
              <w:snapToGrid w:val="0"/>
              <w:rPr>
                <w:rFonts w:cs="Arial"/>
              </w:rPr>
            </w:pPr>
            <w:r>
              <w:rPr>
                <w:rFonts w:cs="Arial"/>
              </w:rPr>
              <w:t>Рассмотрение вопроса</w:t>
            </w:r>
          </w:p>
        </w:tc>
      </w:tr>
      <w:tr w:rsidR="0077441B" w:rsidTr="00552312">
        <w:tc>
          <w:tcPr>
            <w:tcW w:w="9923" w:type="dxa"/>
            <w:gridSpan w:val="2"/>
          </w:tcPr>
          <w:p w:rsidR="0077441B" w:rsidRPr="009A34AC" w:rsidRDefault="0077441B" w:rsidP="00552312">
            <w:pPr>
              <w:pStyle w:val="a8"/>
              <w:keepNext/>
              <w:spacing w:before="0" w:beforeAutospacing="0" w:after="120" w:afterAutospacing="0"/>
              <w:ind w:firstLine="567"/>
              <w:jc w:val="both"/>
              <w:rPr>
                <w:color w:val="000000"/>
              </w:rPr>
            </w:pPr>
            <w:r>
              <w:rPr>
                <w:color w:val="000000"/>
              </w:rPr>
              <w:t>Комитет по законодательству, вопросам государственной власти и местного самоуправления решением от 13.11.2020 рекомендовал Думе</w:t>
            </w:r>
            <w:r w:rsidRPr="009A34AC">
              <w:rPr>
                <w:color w:val="000000"/>
              </w:rPr>
              <w:t>:</w:t>
            </w:r>
            <w:r>
              <w:rPr>
                <w:color w:val="000000"/>
              </w:rPr>
              <w:t xml:space="preserve"> избрать депутата Потапова А.В. на должность заместителя председателя комитета по законодательству, вопросам государственной власти и местного самоуправления.</w:t>
            </w:r>
          </w:p>
        </w:tc>
      </w:tr>
    </w:tbl>
    <w:p w:rsidR="0077441B" w:rsidRPr="006559D2" w:rsidRDefault="0077441B" w:rsidP="0077441B">
      <w:pPr>
        <w:pStyle w:val="af"/>
      </w:pPr>
      <w:r>
        <w:t>Вопрос</w:t>
      </w:r>
      <w:r w:rsidRPr="00212FAF">
        <w:t xml:space="preserve"> 17</w:t>
      </w:r>
    </w:p>
    <w:p w:rsidR="0077441B" w:rsidRPr="00743CCC" w:rsidRDefault="0077441B" w:rsidP="0077441B">
      <w:pPr>
        <w:pStyle w:val="2"/>
        <w:spacing w:after="120"/>
        <w:rPr>
          <w:i/>
        </w:rPr>
      </w:pPr>
      <w:bookmarkStart w:id="23" w:name="_Toc56688970"/>
      <w:r w:rsidRPr="00002F97">
        <w:t>О</w:t>
      </w:r>
      <w:r>
        <w:t xml:space="preserve"> внесении изменения в Постановление Ярославской областной Думы «О составах комитетов Ярославской областной Думы седьмого созыва»</w:t>
      </w:r>
      <w:bookmarkEnd w:id="23"/>
    </w:p>
    <w:tbl>
      <w:tblPr>
        <w:tblW w:w="9923" w:type="dxa"/>
        <w:tblInd w:w="-34" w:type="dxa"/>
        <w:tblLayout w:type="fixed"/>
        <w:tblLook w:val="0000" w:firstRow="0" w:lastRow="0" w:firstColumn="0" w:lastColumn="0" w:noHBand="0" w:noVBand="0"/>
      </w:tblPr>
      <w:tblGrid>
        <w:gridCol w:w="2127"/>
        <w:gridCol w:w="7796"/>
      </w:tblGrid>
      <w:tr w:rsidR="0077441B" w:rsidTr="00552312">
        <w:tc>
          <w:tcPr>
            <w:tcW w:w="2127" w:type="dxa"/>
            <w:vAlign w:val="center"/>
          </w:tcPr>
          <w:p w:rsidR="0077441B" w:rsidRPr="00FD7951" w:rsidRDefault="0077441B" w:rsidP="00552312">
            <w:pPr>
              <w:pStyle w:val="1357570722"/>
              <w:keepNext/>
              <w:snapToGrid w:val="0"/>
              <w:spacing w:before="0" w:after="0"/>
              <w:jc w:val="left"/>
              <w:rPr>
                <w:rFonts w:cs="Arial"/>
              </w:rPr>
            </w:pPr>
            <w:r>
              <w:rPr>
                <w:rFonts w:cs="Arial"/>
              </w:rPr>
              <w:t>Вносит</w:t>
            </w:r>
          </w:p>
        </w:tc>
        <w:tc>
          <w:tcPr>
            <w:tcW w:w="7796" w:type="dxa"/>
            <w:vAlign w:val="bottom"/>
          </w:tcPr>
          <w:p w:rsidR="0077441B" w:rsidRDefault="0077441B" w:rsidP="00552312">
            <w:pPr>
              <w:pStyle w:val="a8"/>
              <w:keepNext/>
              <w:spacing w:before="0" w:beforeAutospacing="0" w:after="0" w:afterAutospacing="0"/>
              <w:rPr>
                <w:color w:val="000000"/>
              </w:rPr>
            </w:pPr>
            <w:r>
              <w:rPr>
                <w:color w:val="000000"/>
              </w:rPr>
              <w:t>Комитет по депутатской деятельности, правопорядку и информационной политике</w:t>
            </w:r>
          </w:p>
        </w:tc>
      </w:tr>
      <w:tr w:rsidR="0077441B" w:rsidTr="00552312">
        <w:tc>
          <w:tcPr>
            <w:tcW w:w="2127" w:type="dxa"/>
          </w:tcPr>
          <w:p w:rsidR="0077441B" w:rsidRPr="00FD7951" w:rsidRDefault="0077441B" w:rsidP="00552312">
            <w:pPr>
              <w:pStyle w:val="1357570722"/>
              <w:keepNext/>
              <w:snapToGrid w:val="0"/>
              <w:spacing w:after="0"/>
              <w:rPr>
                <w:rFonts w:cs="Arial"/>
              </w:rPr>
            </w:pPr>
            <w:r w:rsidRPr="00BC7228">
              <w:rPr>
                <w:rFonts w:cs="Arial"/>
              </w:rPr>
              <w:t>Дата внесения</w:t>
            </w:r>
          </w:p>
        </w:tc>
        <w:tc>
          <w:tcPr>
            <w:tcW w:w="7796" w:type="dxa"/>
          </w:tcPr>
          <w:p w:rsidR="0077441B" w:rsidRPr="00D3398A" w:rsidRDefault="0077441B" w:rsidP="00552312">
            <w:pPr>
              <w:pStyle w:val="315713"/>
              <w:keepNext/>
              <w:snapToGrid w:val="0"/>
              <w:spacing w:before="240" w:after="120"/>
              <w:ind w:firstLine="0"/>
              <w:rPr>
                <w:iCs/>
                <w:color w:val="000000"/>
                <w:sz w:val="24"/>
                <w:szCs w:val="24"/>
              </w:rPr>
            </w:pPr>
            <w:r>
              <w:rPr>
                <w:iCs/>
                <w:color w:val="000000"/>
                <w:sz w:val="24"/>
                <w:szCs w:val="24"/>
              </w:rPr>
              <w:t>13.11.</w:t>
            </w:r>
            <w:r w:rsidRPr="00374025">
              <w:rPr>
                <w:iCs/>
                <w:color w:val="000000"/>
                <w:sz w:val="24"/>
                <w:szCs w:val="24"/>
              </w:rPr>
              <w:t>20</w:t>
            </w:r>
            <w:r>
              <w:rPr>
                <w:iCs/>
                <w:color w:val="000000"/>
                <w:sz w:val="24"/>
                <w:szCs w:val="24"/>
              </w:rPr>
              <w:t>20</w:t>
            </w:r>
          </w:p>
        </w:tc>
      </w:tr>
      <w:tr w:rsidR="0077441B" w:rsidTr="00552312">
        <w:trPr>
          <w:trHeight w:val="376"/>
        </w:trPr>
        <w:tc>
          <w:tcPr>
            <w:tcW w:w="9923" w:type="dxa"/>
            <w:gridSpan w:val="2"/>
          </w:tcPr>
          <w:p w:rsidR="0077441B" w:rsidRPr="00FD7951" w:rsidRDefault="0077441B" w:rsidP="00552312">
            <w:pPr>
              <w:pStyle w:val="1357570722"/>
              <w:keepNext/>
              <w:snapToGrid w:val="0"/>
              <w:rPr>
                <w:rFonts w:cs="Arial"/>
              </w:rPr>
            </w:pPr>
            <w:r w:rsidRPr="00BC7228">
              <w:rPr>
                <w:rFonts w:cs="Arial"/>
              </w:rPr>
              <w:t>Содержание вопроса</w:t>
            </w:r>
          </w:p>
        </w:tc>
      </w:tr>
      <w:tr w:rsidR="0077441B" w:rsidTr="00552312">
        <w:tc>
          <w:tcPr>
            <w:tcW w:w="9923" w:type="dxa"/>
            <w:gridSpan w:val="2"/>
          </w:tcPr>
          <w:p w:rsidR="0077441B" w:rsidRPr="009E3421" w:rsidRDefault="0077441B" w:rsidP="00552312">
            <w:pPr>
              <w:pStyle w:val="a8"/>
              <w:keepNext/>
              <w:spacing w:before="0" w:beforeAutospacing="0" w:after="120" w:afterAutospacing="0"/>
              <w:ind w:firstLine="567"/>
              <w:jc w:val="both"/>
              <w:rPr>
                <w:color w:val="000000"/>
              </w:rPr>
            </w:pPr>
            <w:r>
              <w:rPr>
                <w:color w:val="000000"/>
              </w:rPr>
              <w:t xml:space="preserve">Комитет рекомендует Думе включить депутата </w:t>
            </w:r>
            <w:proofErr w:type="spellStart"/>
            <w:r>
              <w:rPr>
                <w:color w:val="000000"/>
              </w:rPr>
              <w:t>Белокурова</w:t>
            </w:r>
            <w:proofErr w:type="spellEnd"/>
            <w:r>
              <w:rPr>
                <w:color w:val="000000"/>
              </w:rPr>
              <w:t xml:space="preserve"> С.Ю. в состав комитета по здравоохранению на основании его личного заявления.</w:t>
            </w:r>
          </w:p>
        </w:tc>
      </w:tr>
    </w:tbl>
    <w:p w:rsidR="0077441B" w:rsidRPr="006559D2" w:rsidRDefault="0077441B" w:rsidP="0077441B">
      <w:pPr>
        <w:pStyle w:val="af"/>
      </w:pPr>
      <w:r>
        <w:t>Вопрос</w:t>
      </w:r>
      <w:r w:rsidRPr="00212FAF">
        <w:t xml:space="preserve"> 18</w:t>
      </w:r>
    </w:p>
    <w:p w:rsidR="0077441B" w:rsidRPr="00743CCC" w:rsidRDefault="0077441B" w:rsidP="0077441B">
      <w:pPr>
        <w:pStyle w:val="2"/>
        <w:spacing w:after="120"/>
        <w:rPr>
          <w:i/>
        </w:rPr>
      </w:pPr>
      <w:bookmarkStart w:id="24" w:name="_Toc56688971"/>
      <w:r w:rsidRPr="002E55A7">
        <w:t>О внесении изменения в пункт 3 Постановления Ярославской областной Думы «Об обеспечении доступа к информации о деятельности Ярославской областной Думы»</w:t>
      </w:r>
      <w:bookmarkEnd w:id="24"/>
    </w:p>
    <w:tbl>
      <w:tblPr>
        <w:tblW w:w="9923" w:type="dxa"/>
        <w:tblInd w:w="-34" w:type="dxa"/>
        <w:tblLayout w:type="fixed"/>
        <w:tblLook w:val="0000" w:firstRow="0" w:lastRow="0" w:firstColumn="0" w:lastColumn="0" w:noHBand="0" w:noVBand="0"/>
      </w:tblPr>
      <w:tblGrid>
        <w:gridCol w:w="2127"/>
        <w:gridCol w:w="7796"/>
      </w:tblGrid>
      <w:tr w:rsidR="0077441B" w:rsidTr="00552312">
        <w:tc>
          <w:tcPr>
            <w:tcW w:w="2127" w:type="dxa"/>
            <w:vAlign w:val="center"/>
          </w:tcPr>
          <w:p w:rsidR="0077441B" w:rsidRPr="00FD7951" w:rsidRDefault="0077441B" w:rsidP="00552312">
            <w:pPr>
              <w:pStyle w:val="1357570723"/>
              <w:keepNext/>
              <w:snapToGrid w:val="0"/>
              <w:spacing w:after="0"/>
              <w:jc w:val="left"/>
              <w:rPr>
                <w:rFonts w:cs="Arial"/>
              </w:rPr>
            </w:pPr>
            <w:r>
              <w:rPr>
                <w:rFonts w:cs="Arial"/>
              </w:rPr>
              <w:lastRenderedPageBreak/>
              <w:t>Вносит</w:t>
            </w:r>
          </w:p>
        </w:tc>
        <w:tc>
          <w:tcPr>
            <w:tcW w:w="7796" w:type="dxa"/>
            <w:vAlign w:val="bottom"/>
          </w:tcPr>
          <w:p w:rsidR="0077441B" w:rsidRDefault="0077441B" w:rsidP="00552312">
            <w:pPr>
              <w:pStyle w:val="a8"/>
              <w:keepNext/>
              <w:spacing w:before="240" w:beforeAutospacing="0" w:after="0" w:afterAutospacing="0"/>
              <w:rPr>
                <w:color w:val="000000"/>
              </w:rPr>
            </w:pPr>
            <w:r>
              <w:rPr>
                <w:color w:val="000000"/>
              </w:rPr>
              <w:t>Капралов А.А.- депутат Ярославской областной Думы</w:t>
            </w:r>
          </w:p>
        </w:tc>
      </w:tr>
      <w:tr w:rsidR="0077441B" w:rsidTr="00552312">
        <w:tc>
          <w:tcPr>
            <w:tcW w:w="2127" w:type="dxa"/>
          </w:tcPr>
          <w:p w:rsidR="0077441B" w:rsidRPr="00FD7951" w:rsidRDefault="0077441B" w:rsidP="00552312">
            <w:pPr>
              <w:pStyle w:val="1357570723"/>
              <w:keepNext/>
              <w:snapToGrid w:val="0"/>
              <w:spacing w:after="0"/>
              <w:rPr>
                <w:rFonts w:cs="Arial"/>
              </w:rPr>
            </w:pPr>
            <w:r w:rsidRPr="00BC7228">
              <w:rPr>
                <w:rFonts w:cs="Arial"/>
              </w:rPr>
              <w:t>Дата внесения</w:t>
            </w:r>
          </w:p>
        </w:tc>
        <w:tc>
          <w:tcPr>
            <w:tcW w:w="7796" w:type="dxa"/>
          </w:tcPr>
          <w:p w:rsidR="0077441B" w:rsidRPr="00D3398A" w:rsidRDefault="0077441B" w:rsidP="00552312">
            <w:pPr>
              <w:pStyle w:val="315714"/>
              <w:keepNext/>
              <w:snapToGrid w:val="0"/>
              <w:spacing w:before="240" w:after="120"/>
              <w:ind w:firstLine="0"/>
              <w:rPr>
                <w:iCs/>
                <w:color w:val="000000"/>
                <w:sz w:val="24"/>
                <w:szCs w:val="24"/>
              </w:rPr>
            </w:pPr>
            <w:r>
              <w:rPr>
                <w:iCs/>
                <w:color w:val="000000"/>
                <w:sz w:val="24"/>
                <w:szCs w:val="24"/>
              </w:rPr>
              <w:t>12.11.</w:t>
            </w:r>
            <w:r w:rsidRPr="00374025">
              <w:rPr>
                <w:iCs/>
                <w:color w:val="000000"/>
                <w:sz w:val="24"/>
                <w:szCs w:val="24"/>
              </w:rPr>
              <w:t>20</w:t>
            </w:r>
            <w:r>
              <w:rPr>
                <w:iCs/>
                <w:color w:val="000000"/>
                <w:sz w:val="24"/>
                <w:szCs w:val="24"/>
              </w:rPr>
              <w:t>20</w:t>
            </w:r>
          </w:p>
        </w:tc>
      </w:tr>
      <w:tr w:rsidR="0077441B" w:rsidTr="00552312">
        <w:trPr>
          <w:trHeight w:val="376"/>
        </w:trPr>
        <w:tc>
          <w:tcPr>
            <w:tcW w:w="9923" w:type="dxa"/>
            <w:gridSpan w:val="2"/>
          </w:tcPr>
          <w:p w:rsidR="0077441B" w:rsidRPr="00FD7951" w:rsidRDefault="0077441B" w:rsidP="00552312">
            <w:pPr>
              <w:pStyle w:val="1357570723"/>
              <w:keepNext/>
              <w:snapToGrid w:val="0"/>
              <w:rPr>
                <w:rFonts w:cs="Arial"/>
              </w:rPr>
            </w:pPr>
            <w:r w:rsidRPr="00BC7228">
              <w:rPr>
                <w:rFonts w:cs="Arial"/>
              </w:rPr>
              <w:t>Содержание вопроса</w:t>
            </w:r>
          </w:p>
        </w:tc>
      </w:tr>
      <w:tr w:rsidR="0077441B" w:rsidTr="00552312">
        <w:tc>
          <w:tcPr>
            <w:tcW w:w="9923" w:type="dxa"/>
            <w:gridSpan w:val="2"/>
          </w:tcPr>
          <w:p w:rsidR="0077441B" w:rsidRPr="006F047A" w:rsidRDefault="0077441B" w:rsidP="00552312">
            <w:pPr>
              <w:pStyle w:val="a8"/>
              <w:keepNext/>
              <w:spacing w:before="0" w:beforeAutospacing="0" w:after="120" w:afterAutospacing="0"/>
              <w:ind w:firstLine="567"/>
              <w:jc w:val="both"/>
              <w:rPr>
                <w:color w:val="000000"/>
              </w:rPr>
            </w:pPr>
            <w:r>
              <w:rPr>
                <w:color w:val="000000"/>
              </w:rPr>
              <w:t>Проект постановления подготовлен в связи с переходом официального сайта Думы на новый домен.</w:t>
            </w:r>
          </w:p>
        </w:tc>
      </w:tr>
      <w:tr w:rsidR="0077441B" w:rsidTr="00552312">
        <w:trPr>
          <w:trHeight w:val="376"/>
        </w:trPr>
        <w:tc>
          <w:tcPr>
            <w:tcW w:w="9923" w:type="dxa"/>
            <w:gridSpan w:val="2"/>
          </w:tcPr>
          <w:p w:rsidR="0077441B" w:rsidRPr="00FD7951" w:rsidRDefault="0077441B" w:rsidP="00552312">
            <w:pPr>
              <w:pStyle w:val="1357570723"/>
              <w:keepNext/>
              <w:snapToGrid w:val="0"/>
              <w:rPr>
                <w:rFonts w:cs="Arial"/>
              </w:rPr>
            </w:pPr>
            <w:r>
              <w:rPr>
                <w:rFonts w:cs="Arial"/>
              </w:rPr>
              <w:t xml:space="preserve">Рассмотрение </w:t>
            </w:r>
            <w:r w:rsidRPr="00BC7228">
              <w:rPr>
                <w:rFonts w:cs="Arial"/>
              </w:rPr>
              <w:t>вопроса</w:t>
            </w:r>
          </w:p>
        </w:tc>
      </w:tr>
      <w:tr w:rsidR="0077441B" w:rsidTr="00552312">
        <w:tc>
          <w:tcPr>
            <w:tcW w:w="9923" w:type="dxa"/>
            <w:gridSpan w:val="2"/>
          </w:tcPr>
          <w:p w:rsidR="0077441B" w:rsidRPr="006F047A" w:rsidRDefault="0077441B" w:rsidP="00552312">
            <w:pPr>
              <w:pStyle w:val="a8"/>
              <w:keepNext/>
              <w:spacing w:before="0" w:beforeAutospacing="0" w:after="120" w:afterAutospacing="0"/>
              <w:ind w:firstLine="567"/>
              <w:jc w:val="both"/>
              <w:rPr>
                <w:color w:val="000000"/>
              </w:rPr>
            </w:pPr>
            <w:r>
              <w:rPr>
                <w:color w:val="000000"/>
              </w:rPr>
              <w:t>Комитет по депутатской деятельности, правопорядку и информационной политике решением от 13.11.2020 рекомендовал Думе принять Постановление.</w:t>
            </w:r>
          </w:p>
        </w:tc>
      </w:tr>
    </w:tbl>
    <w:p w:rsidR="0077441B" w:rsidRPr="006559D2" w:rsidRDefault="0077441B" w:rsidP="0077441B">
      <w:pPr>
        <w:pStyle w:val="af"/>
      </w:pPr>
      <w:r>
        <w:t>Вопрос</w:t>
      </w:r>
      <w:r w:rsidRPr="00212FAF">
        <w:t xml:space="preserve"> 19</w:t>
      </w:r>
    </w:p>
    <w:p w:rsidR="0077441B" w:rsidRPr="00743CCC" w:rsidRDefault="0077441B" w:rsidP="0077441B">
      <w:pPr>
        <w:pStyle w:val="2"/>
        <w:spacing w:after="120"/>
        <w:rPr>
          <w:i/>
        </w:rPr>
      </w:pPr>
      <w:bookmarkStart w:id="25" w:name="_Toc56688972"/>
      <w:r w:rsidRPr="00002F97">
        <w:t>О</w:t>
      </w:r>
      <w:r>
        <w:t>б официальном сайте Ярославской областной Думы</w:t>
      </w:r>
      <w:bookmarkEnd w:id="25"/>
      <w:r>
        <w:t xml:space="preserve"> </w:t>
      </w:r>
    </w:p>
    <w:tbl>
      <w:tblPr>
        <w:tblW w:w="9923" w:type="dxa"/>
        <w:tblInd w:w="-34" w:type="dxa"/>
        <w:tblLayout w:type="fixed"/>
        <w:tblLook w:val="0000" w:firstRow="0" w:lastRow="0" w:firstColumn="0" w:lastColumn="0" w:noHBand="0" w:noVBand="0"/>
      </w:tblPr>
      <w:tblGrid>
        <w:gridCol w:w="2127"/>
        <w:gridCol w:w="7796"/>
      </w:tblGrid>
      <w:tr w:rsidR="0077441B" w:rsidTr="00552312">
        <w:tc>
          <w:tcPr>
            <w:tcW w:w="2127" w:type="dxa"/>
            <w:vAlign w:val="center"/>
          </w:tcPr>
          <w:p w:rsidR="0077441B" w:rsidRPr="00FD7951" w:rsidRDefault="0077441B" w:rsidP="00552312">
            <w:pPr>
              <w:pStyle w:val="1357570724"/>
              <w:keepNext/>
              <w:snapToGrid w:val="0"/>
              <w:spacing w:after="0"/>
              <w:jc w:val="left"/>
              <w:rPr>
                <w:rFonts w:cs="Arial"/>
              </w:rPr>
            </w:pPr>
            <w:r>
              <w:rPr>
                <w:rFonts w:cs="Arial"/>
              </w:rPr>
              <w:t>Вносит</w:t>
            </w:r>
          </w:p>
        </w:tc>
        <w:tc>
          <w:tcPr>
            <w:tcW w:w="7796" w:type="dxa"/>
            <w:vAlign w:val="bottom"/>
          </w:tcPr>
          <w:p w:rsidR="0077441B" w:rsidRDefault="0077441B" w:rsidP="00552312">
            <w:pPr>
              <w:pStyle w:val="a8"/>
              <w:keepNext/>
              <w:spacing w:before="240" w:beforeAutospacing="0" w:after="0" w:afterAutospacing="0"/>
              <w:rPr>
                <w:color w:val="000000"/>
              </w:rPr>
            </w:pPr>
            <w:r>
              <w:rPr>
                <w:color w:val="000000"/>
              </w:rPr>
              <w:t>Капралов А.А.- депутат Ярославской областной Думы</w:t>
            </w:r>
          </w:p>
        </w:tc>
      </w:tr>
      <w:tr w:rsidR="0077441B" w:rsidTr="00552312">
        <w:tc>
          <w:tcPr>
            <w:tcW w:w="2127" w:type="dxa"/>
          </w:tcPr>
          <w:p w:rsidR="0077441B" w:rsidRPr="00FD7951" w:rsidRDefault="0077441B" w:rsidP="00552312">
            <w:pPr>
              <w:pStyle w:val="1357570724"/>
              <w:keepNext/>
              <w:snapToGrid w:val="0"/>
              <w:spacing w:after="0"/>
              <w:rPr>
                <w:rFonts w:cs="Arial"/>
              </w:rPr>
            </w:pPr>
            <w:r w:rsidRPr="00BC7228">
              <w:rPr>
                <w:rFonts w:cs="Arial"/>
              </w:rPr>
              <w:t>Дата внесения</w:t>
            </w:r>
          </w:p>
        </w:tc>
        <w:tc>
          <w:tcPr>
            <w:tcW w:w="7796" w:type="dxa"/>
          </w:tcPr>
          <w:p w:rsidR="0077441B" w:rsidRPr="00D3398A" w:rsidRDefault="0077441B" w:rsidP="00552312">
            <w:pPr>
              <w:pStyle w:val="315715"/>
              <w:keepNext/>
              <w:snapToGrid w:val="0"/>
              <w:spacing w:before="240" w:after="120"/>
              <w:ind w:firstLine="0"/>
              <w:rPr>
                <w:iCs/>
                <w:color w:val="000000"/>
                <w:sz w:val="24"/>
                <w:szCs w:val="24"/>
              </w:rPr>
            </w:pPr>
            <w:r>
              <w:rPr>
                <w:iCs/>
                <w:color w:val="000000"/>
                <w:sz w:val="24"/>
                <w:szCs w:val="24"/>
              </w:rPr>
              <w:t>12.11.</w:t>
            </w:r>
            <w:r w:rsidRPr="00374025">
              <w:rPr>
                <w:iCs/>
                <w:color w:val="000000"/>
                <w:sz w:val="24"/>
                <w:szCs w:val="24"/>
              </w:rPr>
              <w:t>20</w:t>
            </w:r>
            <w:r>
              <w:rPr>
                <w:iCs/>
                <w:color w:val="000000"/>
                <w:sz w:val="24"/>
                <w:szCs w:val="24"/>
              </w:rPr>
              <w:t>20</w:t>
            </w:r>
          </w:p>
        </w:tc>
      </w:tr>
      <w:tr w:rsidR="0077441B" w:rsidTr="00552312">
        <w:trPr>
          <w:trHeight w:val="376"/>
        </w:trPr>
        <w:tc>
          <w:tcPr>
            <w:tcW w:w="9923" w:type="dxa"/>
            <w:gridSpan w:val="2"/>
          </w:tcPr>
          <w:p w:rsidR="0077441B" w:rsidRPr="00FD7951" w:rsidRDefault="0077441B" w:rsidP="00552312">
            <w:pPr>
              <w:pStyle w:val="1357570724"/>
              <w:keepNext/>
              <w:snapToGrid w:val="0"/>
              <w:rPr>
                <w:rFonts w:cs="Arial"/>
              </w:rPr>
            </w:pPr>
            <w:r w:rsidRPr="00BC7228">
              <w:rPr>
                <w:rFonts w:cs="Arial"/>
              </w:rPr>
              <w:t>Содержание вопроса</w:t>
            </w:r>
          </w:p>
        </w:tc>
      </w:tr>
      <w:tr w:rsidR="0077441B" w:rsidTr="00552312">
        <w:tc>
          <w:tcPr>
            <w:tcW w:w="9923" w:type="dxa"/>
            <w:gridSpan w:val="2"/>
          </w:tcPr>
          <w:p w:rsidR="0077441B" w:rsidRPr="006F047A" w:rsidRDefault="0077441B" w:rsidP="00552312">
            <w:pPr>
              <w:pStyle w:val="a8"/>
              <w:keepNext/>
              <w:spacing w:before="0" w:beforeAutospacing="0" w:after="120" w:afterAutospacing="0"/>
              <w:ind w:firstLine="567"/>
              <w:jc w:val="both"/>
              <w:rPr>
                <w:color w:val="000000"/>
              </w:rPr>
            </w:pPr>
            <w:r>
              <w:rPr>
                <w:color w:val="000000"/>
              </w:rPr>
              <w:t>Проектом постановления предлагается</w:t>
            </w:r>
            <w:r w:rsidRPr="004B55F8">
              <w:rPr>
                <w:color w:val="000000"/>
              </w:rPr>
              <w:t>:</w:t>
            </w:r>
            <w:r>
              <w:rPr>
                <w:color w:val="000000"/>
              </w:rPr>
              <w:t xml:space="preserve"> утвердить новый официальный сайт Ярославской областной Думы, определив в качестве такового сайт с адресом </w:t>
            </w:r>
            <w:hyperlink r:id="rId8" w:history="1">
              <w:r w:rsidRPr="00C745C3">
                <w:rPr>
                  <w:rStyle w:val="a9"/>
                  <w:lang w:val="en-US"/>
                </w:rPr>
                <w:t>http</w:t>
              </w:r>
              <w:r w:rsidRPr="00C745C3">
                <w:rPr>
                  <w:rStyle w:val="a9"/>
                </w:rPr>
                <w:t>://</w:t>
              </w:r>
              <w:r w:rsidRPr="00C745C3">
                <w:rPr>
                  <w:rStyle w:val="a9"/>
                  <w:lang w:val="en-US"/>
                </w:rPr>
                <w:t>www</w:t>
              </w:r>
              <w:r w:rsidRPr="00C745C3">
                <w:rPr>
                  <w:rStyle w:val="a9"/>
                </w:rPr>
                <w:t>.</w:t>
              </w:r>
              <w:proofErr w:type="spellStart"/>
              <w:r w:rsidRPr="00C745C3">
                <w:rPr>
                  <w:rStyle w:val="a9"/>
                  <w:lang w:val="en-US"/>
                </w:rPr>
                <w:t>yarduma</w:t>
              </w:r>
              <w:proofErr w:type="spellEnd"/>
              <w:r w:rsidRPr="00C745C3">
                <w:rPr>
                  <w:rStyle w:val="a9"/>
                </w:rPr>
                <w:t>.</w:t>
              </w:r>
              <w:proofErr w:type="spellStart"/>
              <w:r w:rsidRPr="00C745C3">
                <w:rPr>
                  <w:rStyle w:val="a9"/>
                  <w:lang w:val="en-US"/>
                </w:rPr>
                <w:t>ru</w:t>
              </w:r>
              <w:proofErr w:type="spellEnd"/>
            </w:hyperlink>
            <w:r>
              <w:rPr>
                <w:color w:val="000000"/>
              </w:rPr>
              <w:t xml:space="preserve"> в информационно-телекоммуникационной сети «Интернет». Постановление вступает в силу с 1 декабря 2020 года.</w:t>
            </w:r>
          </w:p>
        </w:tc>
      </w:tr>
      <w:tr w:rsidR="0077441B" w:rsidTr="00552312">
        <w:trPr>
          <w:trHeight w:val="376"/>
        </w:trPr>
        <w:tc>
          <w:tcPr>
            <w:tcW w:w="9923" w:type="dxa"/>
            <w:gridSpan w:val="2"/>
          </w:tcPr>
          <w:p w:rsidR="0077441B" w:rsidRPr="00FD7951" w:rsidRDefault="0077441B" w:rsidP="00552312">
            <w:pPr>
              <w:pStyle w:val="1357570724"/>
              <w:keepNext/>
              <w:snapToGrid w:val="0"/>
              <w:rPr>
                <w:rFonts w:cs="Arial"/>
              </w:rPr>
            </w:pPr>
            <w:r>
              <w:rPr>
                <w:rFonts w:cs="Arial"/>
              </w:rPr>
              <w:t xml:space="preserve">Рассмотрение </w:t>
            </w:r>
            <w:r w:rsidRPr="00BC7228">
              <w:rPr>
                <w:rFonts w:cs="Arial"/>
              </w:rPr>
              <w:t>вопроса</w:t>
            </w:r>
          </w:p>
        </w:tc>
      </w:tr>
      <w:tr w:rsidR="0077441B" w:rsidTr="00552312">
        <w:tc>
          <w:tcPr>
            <w:tcW w:w="9923" w:type="dxa"/>
            <w:gridSpan w:val="2"/>
          </w:tcPr>
          <w:p w:rsidR="0077441B" w:rsidRPr="006F047A" w:rsidRDefault="0077441B" w:rsidP="00552312">
            <w:pPr>
              <w:pStyle w:val="a8"/>
              <w:keepNext/>
              <w:spacing w:before="0" w:beforeAutospacing="0" w:after="120" w:afterAutospacing="0"/>
              <w:ind w:firstLine="567"/>
              <w:jc w:val="both"/>
              <w:rPr>
                <w:color w:val="000000"/>
              </w:rPr>
            </w:pPr>
            <w:r>
              <w:rPr>
                <w:color w:val="000000"/>
              </w:rPr>
              <w:t>Комитет по депутатской деятельности, правопорядку и информационной политике решением от 13.11.2020 рекомендовал Думе принять Постановление.</w:t>
            </w:r>
          </w:p>
        </w:tc>
      </w:tr>
    </w:tbl>
    <w:p w:rsidR="0077441B" w:rsidRPr="006559D2" w:rsidRDefault="0077441B" w:rsidP="0077441B">
      <w:pPr>
        <w:pStyle w:val="af"/>
      </w:pPr>
      <w:r>
        <w:t>Вопрос</w:t>
      </w:r>
      <w:r w:rsidRPr="00212FAF">
        <w:t xml:space="preserve"> 20</w:t>
      </w:r>
    </w:p>
    <w:p w:rsidR="0077441B" w:rsidRPr="00743CCC" w:rsidRDefault="0077441B" w:rsidP="0077441B">
      <w:pPr>
        <w:pStyle w:val="2"/>
        <w:spacing w:after="120"/>
        <w:rPr>
          <w:i/>
        </w:rPr>
      </w:pPr>
      <w:bookmarkStart w:id="26" w:name="_Toc56688973"/>
      <w:r w:rsidRPr="00002F97">
        <w:t>О</w:t>
      </w:r>
      <w:r>
        <w:t xml:space="preserve"> признании </w:t>
      </w:r>
      <w:proofErr w:type="gramStart"/>
      <w:r>
        <w:t>утратившим</w:t>
      </w:r>
      <w:proofErr w:type="gramEnd"/>
      <w:r>
        <w:t xml:space="preserve"> силу Постановления Ярославской областной Думы «О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изменения в статью 145 части второй Налогового кодекса Российской Федерации»</w:t>
      </w:r>
      <w:bookmarkEnd w:id="26"/>
    </w:p>
    <w:tbl>
      <w:tblPr>
        <w:tblW w:w="9923" w:type="dxa"/>
        <w:tblInd w:w="-34" w:type="dxa"/>
        <w:tblLayout w:type="fixed"/>
        <w:tblLook w:val="0000" w:firstRow="0" w:lastRow="0" w:firstColumn="0" w:lastColumn="0" w:noHBand="0" w:noVBand="0"/>
      </w:tblPr>
      <w:tblGrid>
        <w:gridCol w:w="2127"/>
        <w:gridCol w:w="7796"/>
      </w:tblGrid>
      <w:tr w:rsidR="0077441B" w:rsidTr="00552312">
        <w:tc>
          <w:tcPr>
            <w:tcW w:w="2127" w:type="dxa"/>
          </w:tcPr>
          <w:p w:rsidR="0077441B" w:rsidRPr="00FD7951" w:rsidRDefault="0077441B" w:rsidP="00552312">
            <w:pPr>
              <w:pStyle w:val="1357570725"/>
              <w:keepNext/>
              <w:snapToGrid w:val="0"/>
              <w:spacing w:after="0"/>
              <w:rPr>
                <w:rFonts w:cs="Arial"/>
              </w:rPr>
            </w:pPr>
            <w:r>
              <w:rPr>
                <w:rFonts w:cs="Arial"/>
              </w:rPr>
              <w:t>Вносит</w:t>
            </w:r>
          </w:p>
        </w:tc>
        <w:tc>
          <w:tcPr>
            <w:tcW w:w="7796" w:type="dxa"/>
          </w:tcPr>
          <w:p w:rsidR="0077441B" w:rsidRDefault="0077441B" w:rsidP="00552312">
            <w:pPr>
              <w:pStyle w:val="a8"/>
              <w:keepNext/>
              <w:spacing w:before="0" w:beforeAutospacing="0" w:after="120" w:afterAutospacing="0"/>
              <w:jc w:val="both"/>
              <w:rPr>
                <w:color w:val="000000"/>
              </w:rPr>
            </w:pPr>
            <w:r>
              <w:rPr>
                <w:color w:val="000000"/>
              </w:rPr>
              <w:t>Комитет по бюджету, финансам и налоговой политике</w:t>
            </w:r>
          </w:p>
        </w:tc>
      </w:tr>
      <w:tr w:rsidR="0077441B" w:rsidTr="00552312">
        <w:tc>
          <w:tcPr>
            <w:tcW w:w="2127" w:type="dxa"/>
          </w:tcPr>
          <w:p w:rsidR="0077441B" w:rsidRPr="00FD7951" w:rsidRDefault="0077441B" w:rsidP="00552312">
            <w:pPr>
              <w:pStyle w:val="1357570725"/>
              <w:keepNext/>
              <w:snapToGrid w:val="0"/>
              <w:spacing w:after="0"/>
              <w:rPr>
                <w:rFonts w:cs="Arial"/>
              </w:rPr>
            </w:pPr>
            <w:r w:rsidRPr="00BC7228">
              <w:rPr>
                <w:rFonts w:cs="Arial"/>
              </w:rPr>
              <w:t>Дата внесения</w:t>
            </w:r>
          </w:p>
        </w:tc>
        <w:tc>
          <w:tcPr>
            <w:tcW w:w="7796" w:type="dxa"/>
          </w:tcPr>
          <w:p w:rsidR="0077441B" w:rsidRPr="00D3398A" w:rsidRDefault="0077441B" w:rsidP="00552312">
            <w:pPr>
              <w:pStyle w:val="315716"/>
              <w:keepNext/>
              <w:snapToGrid w:val="0"/>
              <w:spacing w:before="240" w:after="120"/>
              <w:ind w:firstLine="0"/>
              <w:rPr>
                <w:iCs/>
                <w:color w:val="000000"/>
                <w:sz w:val="24"/>
                <w:szCs w:val="24"/>
              </w:rPr>
            </w:pPr>
            <w:r>
              <w:rPr>
                <w:iCs/>
                <w:color w:val="000000"/>
                <w:sz w:val="24"/>
                <w:szCs w:val="24"/>
              </w:rPr>
              <w:t>17.11.</w:t>
            </w:r>
            <w:r w:rsidRPr="00374025">
              <w:rPr>
                <w:iCs/>
                <w:color w:val="000000"/>
                <w:sz w:val="24"/>
                <w:szCs w:val="24"/>
              </w:rPr>
              <w:t>20</w:t>
            </w:r>
            <w:r>
              <w:rPr>
                <w:iCs/>
                <w:color w:val="000000"/>
                <w:sz w:val="24"/>
                <w:szCs w:val="24"/>
              </w:rPr>
              <w:t>20</w:t>
            </w:r>
          </w:p>
        </w:tc>
      </w:tr>
      <w:tr w:rsidR="0077441B" w:rsidTr="00552312">
        <w:trPr>
          <w:trHeight w:val="376"/>
        </w:trPr>
        <w:tc>
          <w:tcPr>
            <w:tcW w:w="9923" w:type="dxa"/>
            <w:gridSpan w:val="2"/>
          </w:tcPr>
          <w:p w:rsidR="0077441B" w:rsidRPr="00FD7951" w:rsidRDefault="0077441B" w:rsidP="00552312">
            <w:pPr>
              <w:pStyle w:val="1357570725"/>
              <w:keepNext/>
              <w:snapToGrid w:val="0"/>
              <w:rPr>
                <w:rFonts w:cs="Arial"/>
              </w:rPr>
            </w:pPr>
            <w:r w:rsidRPr="00BC7228">
              <w:rPr>
                <w:rFonts w:cs="Arial"/>
              </w:rPr>
              <w:t>Содержание вопроса</w:t>
            </w:r>
          </w:p>
        </w:tc>
      </w:tr>
      <w:tr w:rsidR="0077441B" w:rsidTr="00552312">
        <w:tc>
          <w:tcPr>
            <w:tcW w:w="9923" w:type="dxa"/>
            <w:gridSpan w:val="2"/>
          </w:tcPr>
          <w:p w:rsidR="0077441B" w:rsidRPr="009E3421" w:rsidRDefault="0077441B" w:rsidP="00552312">
            <w:pPr>
              <w:pStyle w:val="a8"/>
              <w:keepNext/>
              <w:spacing w:before="0" w:beforeAutospacing="0" w:after="120" w:afterAutospacing="0"/>
              <w:ind w:firstLine="567"/>
              <w:jc w:val="both"/>
              <w:rPr>
                <w:color w:val="000000"/>
              </w:rPr>
            </w:pPr>
            <w:r>
              <w:rPr>
                <w:color w:val="000000"/>
              </w:rPr>
              <w:t xml:space="preserve">Рассмотрев заключение Правительства Российской Федерации на проект федерального </w:t>
            </w:r>
            <w:r>
              <w:rPr>
                <w:color w:val="000000"/>
              </w:rPr>
              <w:lastRenderedPageBreak/>
              <w:t>закона (отрицательное), комитет предлагает Думе признать утратившим силу Постановление о его внесении в Государственную Думу Российской Федерации.</w:t>
            </w:r>
          </w:p>
        </w:tc>
      </w:tr>
    </w:tbl>
    <w:p w:rsidR="0077441B" w:rsidRDefault="0077441B" w:rsidP="0077441B">
      <w:pPr>
        <w:pStyle w:val="af"/>
        <w:rPr>
          <w:lang w:val="en-US"/>
        </w:rPr>
      </w:pPr>
      <w:r>
        <w:lastRenderedPageBreak/>
        <w:t>Вопрос</w:t>
      </w:r>
      <w:r w:rsidRPr="00212FAF">
        <w:t xml:space="preserve"> 21</w:t>
      </w:r>
    </w:p>
    <w:p w:rsidR="0077441B" w:rsidRPr="00743CCC" w:rsidRDefault="0077441B" w:rsidP="0077441B">
      <w:pPr>
        <w:pStyle w:val="2"/>
        <w:spacing w:after="120"/>
        <w:rPr>
          <w:i/>
        </w:rPr>
      </w:pPr>
      <w:bookmarkStart w:id="27" w:name="_Toc56688974"/>
      <w:r w:rsidRPr="00002F97">
        <w:t>О</w:t>
      </w:r>
      <w:r>
        <w:t xml:space="preserve">б </w:t>
      </w:r>
      <w:proofErr w:type="gramStart"/>
      <w:r>
        <w:t>отчете</w:t>
      </w:r>
      <w:proofErr w:type="gramEnd"/>
      <w:r>
        <w:t xml:space="preserve"> о работе комитета Ярославской областной Думы по здравоохранению за прошедший период (сентябрь 2019 года – сентябрь 2020 года)</w:t>
      </w:r>
      <w:bookmarkEnd w:id="27"/>
    </w:p>
    <w:tbl>
      <w:tblPr>
        <w:tblW w:w="9923" w:type="dxa"/>
        <w:tblInd w:w="-34" w:type="dxa"/>
        <w:tblLayout w:type="fixed"/>
        <w:tblLook w:val="0000" w:firstRow="0" w:lastRow="0" w:firstColumn="0" w:lastColumn="0" w:noHBand="0" w:noVBand="0"/>
      </w:tblPr>
      <w:tblGrid>
        <w:gridCol w:w="2127"/>
        <w:gridCol w:w="7796"/>
      </w:tblGrid>
      <w:tr w:rsidR="0077441B" w:rsidTr="00552312">
        <w:tc>
          <w:tcPr>
            <w:tcW w:w="2127" w:type="dxa"/>
          </w:tcPr>
          <w:p w:rsidR="0077441B" w:rsidRPr="00FD7951" w:rsidRDefault="0077441B" w:rsidP="00552312">
            <w:pPr>
              <w:pStyle w:val="1357570726"/>
              <w:keepNext/>
              <w:snapToGrid w:val="0"/>
              <w:spacing w:after="0"/>
              <w:rPr>
                <w:rFonts w:cs="Arial"/>
              </w:rPr>
            </w:pPr>
            <w:r>
              <w:rPr>
                <w:rFonts w:cs="Arial"/>
              </w:rPr>
              <w:t>Вноси</w:t>
            </w:r>
            <w:r w:rsidRPr="00BC7228">
              <w:rPr>
                <w:rFonts w:cs="Arial"/>
              </w:rPr>
              <w:t>т</w:t>
            </w:r>
          </w:p>
        </w:tc>
        <w:tc>
          <w:tcPr>
            <w:tcW w:w="7796" w:type="dxa"/>
          </w:tcPr>
          <w:p w:rsidR="0077441B" w:rsidRDefault="0077441B" w:rsidP="00552312">
            <w:pPr>
              <w:pStyle w:val="315717"/>
              <w:keepNext/>
              <w:snapToGrid w:val="0"/>
              <w:spacing w:before="240" w:after="120"/>
              <w:ind w:firstLine="0"/>
              <w:rPr>
                <w:color w:val="000000"/>
                <w:sz w:val="24"/>
                <w:szCs w:val="24"/>
              </w:rPr>
            </w:pPr>
            <w:r>
              <w:rPr>
                <w:color w:val="000000"/>
                <w:sz w:val="24"/>
                <w:szCs w:val="24"/>
              </w:rPr>
              <w:t>Комитет по здравоохранению</w:t>
            </w:r>
          </w:p>
        </w:tc>
      </w:tr>
      <w:tr w:rsidR="0077441B" w:rsidTr="00552312">
        <w:tc>
          <w:tcPr>
            <w:tcW w:w="2127" w:type="dxa"/>
          </w:tcPr>
          <w:p w:rsidR="0077441B" w:rsidRPr="00FD7951" w:rsidRDefault="0077441B" w:rsidP="00552312">
            <w:pPr>
              <w:pStyle w:val="1357570726"/>
              <w:keepNext/>
              <w:snapToGrid w:val="0"/>
              <w:spacing w:after="0"/>
              <w:rPr>
                <w:rFonts w:cs="Arial"/>
              </w:rPr>
            </w:pPr>
            <w:r w:rsidRPr="00BC7228">
              <w:rPr>
                <w:rFonts w:cs="Arial"/>
              </w:rPr>
              <w:t>Дата внесения</w:t>
            </w:r>
          </w:p>
        </w:tc>
        <w:tc>
          <w:tcPr>
            <w:tcW w:w="7796" w:type="dxa"/>
          </w:tcPr>
          <w:p w:rsidR="0077441B" w:rsidRPr="00D3398A" w:rsidRDefault="0077441B" w:rsidP="00552312">
            <w:pPr>
              <w:pStyle w:val="315717"/>
              <w:keepNext/>
              <w:snapToGrid w:val="0"/>
              <w:spacing w:before="240" w:after="120"/>
              <w:ind w:firstLine="0"/>
              <w:rPr>
                <w:iCs/>
                <w:color w:val="000000"/>
                <w:sz w:val="24"/>
                <w:szCs w:val="24"/>
              </w:rPr>
            </w:pPr>
            <w:r>
              <w:rPr>
                <w:iCs/>
                <w:color w:val="000000"/>
                <w:sz w:val="24"/>
                <w:szCs w:val="24"/>
              </w:rPr>
              <w:t>13.11.</w:t>
            </w:r>
            <w:r w:rsidRPr="00374025">
              <w:rPr>
                <w:iCs/>
                <w:color w:val="000000"/>
                <w:sz w:val="24"/>
                <w:szCs w:val="24"/>
              </w:rPr>
              <w:t>20</w:t>
            </w:r>
            <w:r>
              <w:rPr>
                <w:iCs/>
                <w:color w:val="000000"/>
                <w:sz w:val="24"/>
                <w:szCs w:val="24"/>
              </w:rPr>
              <w:t>20</w:t>
            </w:r>
          </w:p>
        </w:tc>
      </w:tr>
      <w:tr w:rsidR="0077441B" w:rsidTr="00552312">
        <w:tc>
          <w:tcPr>
            <w:tcW w:w="9923" w:type="dxa"/>
            <w:gridSpan w:val="2"/>
          </w:tcPr>
          <w:p w:rsidR="0077441B" w:rsidRPr="00FD7951" w:rsidRDefault="0077441B" w:rsidP="00552312">
            <w:pPr>
              <w:pStyle w:val="1357570726"/>
              <w:keepNext/>
              <w:snapToGrid w:val="0"/>
              <w:rPr>
                <w:rFonts w:cs="Arial"/>
              </w:rPr>
            </w:pPr>
            <w:r w:rsidRPr="00BC7228">
              <w:rPr>
                <w:rFonts w:cs="Arial"/>
              </w:rPr>
              <w:t>Содержание вопроса</w:t>
            </w:r>
          </w:p>
        </w:tc>
      </w:tr>
      <w:tr w:rsidR="0077441B" w:rsidTr="00552312">
        <w:tc>
          <w:tcPr>
            <w:tcW w:w="9923" w:type="dxa"/>
            <w:gridSpan w:val="2"/>
          </w:tcPr>
          <w:p w:rsidR="0077441B" w:rsidRPr="00743CCC" w:rsidRDefault="0077441B" w:rsidP="00552312">
            <w:pPr>
              <w:pStyle w:val="a8"/>
              <w:keepNext/>
              <w:spacing w:before="0" w:beforeAutospacing="0" w:after="120" w:afterAutospacing="0"/>
              <w:ind w:firstLine="567"/>
              <w:jc w:val="both"/>
              <w:rPr>
                <w:color w:val="000000"/>
              </w:rPr>
            </w:pPr>
            <w:r>
              <w:rPr>
                <w:color w:val="000000"/>
              </w:rPr>
              <w:t>Думе предлагается</w:t>
            </w:r>
            <w:r w:rsidRPr="006559D2">
              <w:rPr>
                <w:color w:val="000000"/>
              </w:rPr>
              <w:t>:</w:t>
            </w:r>
            <w:r>
              <w:rPr>
                <w:color w:val="000000"/>
              </w:rPr>
              <w:t xml:space="preserve"> утвердить отчет о работе комитета, которым за указанный период проведено 15 заседаний, включая 7 внеочередных</w:t>
            </w:r>
            <w:r w:rsidRPr="00743CCC">
              <w:rPr>
                <w:color w:val="000000"/>
              </w:rPr>
              <w:t>;</w:t>
            </w:r>
            <w:r>
              <w:rPr>
                <w:color w:val="000000"/>
              </w:rPr>
              <w:t xml:space="preserve"> рассмотрено 48 вопросов с принятием решений</w:t>
            </w:r>
            <w:r w:rsidRPr="00743CCC">
              <w:rPr>
                <w:color w:val="000000"/>
              </w:rPr>
              <w:t>;</w:t>
            </w:r>
            <w:r>
              <w:rPr>
                <w:color w:val="000000"/>
              </w:rPr>
              <w:t xml:space="preserve"> подготовлено 17 проектов постановлений</w:t>
            </w:r>
            <w:r w:rsidRPr="00743CCC">
              <w:rPr>
                <w:color w:val="000000"/>
              </w:rPr>
              <w:t>;</w:t>
            </w:r>
            <w:r>
              <w:rPr>
                <w:color w:val="000000"/>
              </w:rPr>
              <w:t xml:space="preserve"> рассмотрено 5 проектов законов, которые были приняты Думой в целом.</w:t>
            </w:r>
          </w:p>
        </w:tc>
      </w:tr>
    </w:tbl>
    <w:p w:rsidR="0077441B" w:rsidRPr="006559D2" w:rsidRDefault="0077441B" w:rsidP="0077441B">
      <w:pPr>
        <w:pStyle w:val="af"/>
      </w:pPr>
      <w:r>
        <w:t>Вопрос</w:t>
      </w:r>
      <w:r w:rsidRPr="00212FAF">
        <w:t xml:space="preserve"> 22</w:t>
      </w:r>
    </w:p>
    <w:p w:rsidR="0077441B" w:rsidRPr="00A53328" w:rsidRDefault="0077441B" w:rsidP="0077441B">
      <w:pPr>
        <w:pStyle w:val="2"/>
        <w:rPr>
          <w:i/>
        </w:rPr>
      </w:pPr>
      <w:bookmarkStart w:id="28" w:name="_Toc406078140"/>
      <w:bookmarkStart w:id="29" w:name="_Toc517430761"/>
      <w:bookmarkStart w:id="30" w:name="_Toc526335629"/>
      <w:bookmarkStart w:id="31" w:name="_Toc54618747"/>
      <w:bookmarkStart w:id="32" w:name="_Toc56688975"/>
      <w:r w:rsidRPr="00F97E92">
        <w:t>О награждении Почетной грамотой Ярославской областной Думы</w:t>
      </w:r>
      <w:bookmarkEnd w:id="28"/>
      <w:bookmarkEnd w:id="29"/>
      <w:bookmarkEnd w:id="30"/>
      <w:bookmarkEnd w:id="31"/>
      <w:bookmarkEnd w:id="32"/>
    </w:p>
    <w:tbl>
      <w:tblPr>
        <w:tblW w:w="0" w:type="auto"/>
        <w:tblInd w:w="-34" w:type="dxa"/>
        <w:tblLayout w:type="fixed"/>
        <w:tblLook w:val="0000" w:firstRow="0" w:lastRow="0" w:firstColumn="0" w:lastColumn="0" w:noHBand="0" w:noVBand="0"/>
      </w:tblPr>
      <w:tblGrid>
        <w:gridCol w:w="2127"/>
        <w:gridCol w:w="7371"/>
      </w:tblGrid>
      <w:tr w:rsidR="0077441B" w:rsidTr="00552312">
        <w:tc>
          <w:tcPr>
            <w:tcW w:w="2127" w:type="dxa"/>
          </w:tcPr>
          <w:p w:rsidR="0077441B" w:rsidRDefault="0077441B" w:rsidP="00552312">
            <w:pPr>
              <w:pStyle w:val="1357551"/>
              <w:keepNext/>
              <w:snapToGrid w:val="0"/>
            </w:pPr>
            <w:r>
              <w:t>Вносит</w:t>
            </w:r>
          </w:p>
        </w:tc>
        <w:tc>
          <w:tcPr>
            <w:tcW w:w="7371" w:type="dxa"/>
          </w:tcPr>
          <w:p w:rsidR="0077441B" w:rsidRPr="00EF0296" w:rsidRDefault="0077441B" w:rsidP="00552312">
            <w:pPr>
              <w:pStyle w:val="3159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77441B" w:rsidTr="00552312">
        <w:tc>
          <w:tcPr>
            <w:tcW w:w="2127" w:type="dxa"/>
          </w:tcPr>
          <w:p w:rsidR="0077441B" w:rsidRDefault="0077441B" w:rsidP="00552312">
            <w:pPr>
              <w:pStyle w:val="1357551"/>
              <w:keepNext/>
              <w:snapToGrid w:val="0"/>
            </w:pPr>
            <w:r>
              <w:t>Дата внесения</w:t>
            </w:r>
          </w:p>
        </w:tc>
        <w:tc>
          <w:tcPr>
            <w:tcW w:w="7371" w:type="dxa"/>
          </w:tcPr>
          <w:p w:rsidR="0077441B" w:rsidRPr="00F07319" w:rsidRDefault="0077441B" w:rsidP="00552312">
            <w:pPr>
              <w:pStyle w:val="31591"/>
              <w:keepNext/>
              <w:snapToGrid w:val="0"/>
              <w:spacing w:before="240" w:after="120"/>
              <w:ind w:firstLine="0"/>
              <w:rPr>
                <w:sz w:val="24"/>
                <w:szCs w:val="24"/>
              </w:rPr>
            </w:pPr>
            <w:r>
              <w:rPr>
                <w:sz w:val="24"/>
                <w:szCs w:val="24"/>
                <w:lang w:val="en-US"/>
              </w:rPr>
              <w:t>13</w:t>
            </w:r>
            <w:r w:rsidRPr="00F07319">
              <w:rPr>
                <w:sz w:val="24"/>
                <w:szCs w:val="24"/>
              </w:rPr>
              <w:t>.1</w:t>
            </w:r>
            <w:r>
              <w:rPr>
                <w:sz w:val="24"/>
                <w:szCs w:val="24"/>
                <w:lang w:val="en-US"/>
              </w:rPr>
              <w:t>1</w:t>
            </w:r>
            <w:r w:rsidRPr="00F07319">
              <w:rPr>
                <w:sz w:val="24"/>
                <w:szCs w:val="24"/>
              </w:rPr>
              <w:t>.2020</w:t>
            </w:r>
          </w:p>
        </w:tc>
      </w:tr>
      <w:tr w:rsidR="0077441B" w:rsidTr="00552312">
        <w:tc>
          <w:tcPr>
            <w:tcW w:w="9498" w:type="dxa"/>
            <w:gridSpan w:val="2"/>
          </w:tcPr>
          <w:p w:rsidR="0077441B" w:rsidRDefault="0077441B" w:rsidP="00552312">
            <w:pPr>
              <w:pStyle w:val="1357551"/>
              <w:keepNext/>
              <w:snapToGrid w:val="0"/>
            </w:pPr>
            <w:r>
              <w:t>Содержание вопроса</w:t>
            </w:r>
          </w:p>
        </w:tc>
      </w:tr>
      <w:tr w:rsidR="0077441B" w:rsidTr="00552312">
        <w:tc>
          <w:tcPr>
            <w:tcW w:w="9498" w:type="dxa"/>
            <w:gridSpan w:val="2"/>
          </w:tcPr>
          <w:p w:rsidR="0077441B" w:rsidRPr="00A9750A" w:rsidRDefault="0077441B" w:rsidP="00552312">
            <w:pPr>
              <w:pStyle w:val="31591"/>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Думы 5</w:t>
            </w:r>
            <w:r w:rsidRPr="00945A47">
              <w:rPr>
                <w:sz w:val="24"/>
                <w:szCs w:val="24"/>
              </w:rPr>
              <w:t>6</w:t>
            </w:r>
            <w:r>
              <w:rPr>
                <w:sz w:val="24"/>
                <w:szCs w:val="24"/>
              </w:rPr>
              <w:t xml:space="preserve"> жителей области.</w:t>
            </w:r>
          </w:p>
        </w:tc>
      </w:tr>
    </w:tbl>
    <w:p w:rsidR="0077441B" w:rsidRPr="006559D2" w:rsidRDefault="0077441B" w:rsidP="0077441B">
      <w:pPr>
        <w:pStyle w:val="af"/>
      </w:pPr>
      <w:r>
        <w:t>Вопрос</w:t>
      </w:r>
      <w:r w:rsidRPr="00212FAF">
        <w:t xml:space="preserve"> 23</w:t>
      </w:r>
    </w:p>
    <w:p w:rsidR="0077441B" w:rsidRPr="00743CCC" w:rsidRDefault="0077441B" w:rsidP="0077441B">
      <w:pPr>
        <w:pStyle w:val="2"/>
        <w:spacing w:after="120"/>
        <w:rPr>
          <w:i/>
        </w:rPr>
      </w:pPr>
      <w:bookmarkStart w:id="33" w:name="_Toc56688976"/>
      <w:r w:rsidRPr="00002F97">
        <w:t>О</w:t>
      </w:r>
      <w:r>
        <w:t xml:space="preserve"> проекте федерального закона № 1030390-7 «О внесении изменений в статью 55 Семейного кодекса Российской Федерации и статью 13 Федерального закона «Об опеке и попечительстве»</w:t>
      </w:r>
      <w:bookmarkEnd w:id="33"/>
    </w:p>
    <w:tbl>
      <w:tblPr>
        <w:tblW w:w="9923" w:type="dxa"/>
        <w:tblInd w:w="-34" w:type="dxa"/>
        <w:tblLayout w:type="fixed"/>
        <w:tblLook w:val="0000" w:firstRow="0" w:lastRow="0" w:firstColumn="0" w:lastColumn="0" w:noHBand="0" w:noVBand="0"/>
      </w:tblPr>
      <w:tblGrid>
        <w:gridCol w:w="2127"/>
        <w:gridCol w:w="2834"/>
        <w:gridCol w:w="4962"/>
      </w:tblGrid>
      <w:tr w:rsidR="0077441B" w:rsidTr="00552312">
        <w:tc>
          <w:tcPr>
            <w:tcW w:w="2127" w:type="dxa"/>
          </w:tcPr>
          <w:p w:rsidR="0077441B" w:rsidRPr="00FD7951" w:rsidRDefault="0077441B" w:rsidP="00552312">
            <w:pPr>
              <w:pStyle w:val="1357570727"/>
              <w:keepNext/>
              <w:snapToGrid w:val="0"/>
              <w:spacing w:after="0"/>
              <w:rPr>
                <w:rFonts w:cs="Arial"/>
              </w:rPr>
            </w:pPr>
            <w:r>
              <w:rPr>
                <w:rFonts w:cs="Arial"/>
              </w:rPr>
              <w:t>Вноси</w:t>
            </w:r>
            <w:r w:rsidRPr="00BC7228">
              <w:rPr>
                <w:rFonts w:cs="Arial"/>
              </w:rPr>
              <w:t>т</w:t>
            </w:r>
          </w:p>
        </w:tc>
        <w:tc>
          <w:tcPr>
            <w:tcW w:w="7796" w:type="dxa"/>
            <w:gridSpan w:val="2"/>
          </w:tcPr>
          <w:p w:rsidR="0077441B" w:rsidRDefault="0077441B" w:rsidP="00552312">
            <w:pPr>
              <w:pStyle w:val="315718"/>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77441B" w:rsidTr="00552312">
        <w:tc>
          <w:tcPr>
            <w:tcW w:w="2127" w:type="dxa"/>
          </w:tcPr>
          <w:p w:rsidR="0077441B" w:rsidRPr="00FD7951" w:rsidRDefault="0077441B" w:rsidP="00552312">
            <w:pPr>
              <w:pStyle w:val="1357570727"/>
              <w:keepNext/>
              <w:snapToGrid w:val="0"/>
              <w:spacing w:after="0"/>
              <w:rPr>
                <w:rFonts w:cs="Arial"/>
              </w:rPr>
            </w:pPr>
            <w:r w:rsidRPr="00BC7228">
              <w:rPr>
                <w:rFonts w:cs="Arial"/>
              </w:rPr>
              <w:t>Дата внесения</w:t>
            </w:r>
          </w:p>
        </w:tc>
        <w:tc>
          <w:tcPr>
            <w:tcW w:w="7796" w:type="dxa"/>
            <w:gridSpan w:val="2"/>
          </w:tcPr>
          <w:p w:rsidR="0077441B" w:rsidRPr="00D3398A" w:rsidRDefault="0077441B" w:rsidP="00552312">
            <w:pPr>
              <w:pStyle w:val="315718"/>
              <w:keepNext/>
              <w:snapToGrid w:val="0"/>
              <w:spacing w:before="240" w:after="120"/>
              <w:ind w:firstLine="0"/>
              <w:rPr>
                <w:iCs/>
                <w:color w:val="000000"/>
                <w:sz w:val="24"/>
                <w:szCs w:val="24"/>
              </w:rPr>
            </w:pPr>
            <w:r>
              <w:rPr>
                <w:iCs/>
                <w:color w:val="000000"/>
                <w:sz w:val="24"/>
                <w:szCs w:val="24"/>
              </w:rPr>
              <w:t>16.11.</w:t>
            </w:r>
            <w:r w:rsidRPr="00374025">
              <w:rPr>
                <w:iCs/>
                <w:color w:val="000000"/>
                <w:sz w:val="24"/>
                <w:szCs w:val="24"/>
              </w:rPr>
              <w:t>20</w:t>
            </w:r>
            <w:r>
              <w:rPr>
                <w:iCs/>
                <w:color w:val="000000"/>
                <w:sz w:val="24"/>
                <w:szCs w:val="24"/>
              </w:rPr>
              <w:t>20</w:t>
            </w:r>
          </w:p>
        </w:tc>
      </w:tr>
      <w:tr w:rsidR="0077441B" w:rsidTr="00552312">
        <w:tc>
          <w:tcPr>
            <w:tcW w:w="9923" w:type="dxa"/>
            <w:gridSpan w:val="3"/>
          </w:tcPr>
          <w:p w:rsidR="0077441B" w:rsidRPr="00FD7951" w:rsidRDefault="0077441B" w:rsidP="00552312">
            <w:pPr>
              <w:pStyle w:val="1357570727"/>
              <w:keepNext/>
              <w:snapToGrid w:val="0"/>
              <w:rPr>
                <w:rFonts w:cs="Arial"/>
              </w:rPr>
            </w:pPr>
            <w:r w:rsidRPr="00BC7228">
              <w:rPr>
                <w:rFonts w:cs="Arial"/>
              </w:rPr>
              <w:t>Содержание вопроса</w:t>
            </w:r>
          </w:p>
        </w:tc>
      </w:tr>
      <w:tr w:rsidR="0077441B" w:rsidTr="00552312">
        <w:tc>
          <w:tcPr>
            <w:tcW w:w="9923" w:type="dxa"/>
            <w:gridSpan w:val="3"/>
          </w:tcPr>
          <w:p w:rsidR="0077441B" w:rsidRPr="00743CCC" w:rsidRDefault="0077441B" w:rsidP="00552312">
            <w:pPr>
              <w:pStyle w:val="a8"/>
              <w:keepNext/>
              <w:spacing w:before="0" w:beforeAutospacing="0" w:after="120" w:afterAutospacing="0"/>
              <w:ind w:firstLine="567"/>
              <w:jc w:val="both"/>
              <w:rPr>
                <w:color w:val="000000"/>
              </w:rPr>
            </w:pPr>
            <w:r>
              <w:rPr>
                <w:color w:val="000000"/>
              </w:rPr>
              <w:t>Думе предлагается</w:t>
            </w:r>
            <w:r w:rsidRPr="004D6778">
              <w:rPr>
                <w:color w:val="000000"/>
              </w:rPr>
              <w:t>:</w:t>
            </w:r>
            <w:r>
              <w:rPr>
                <w:color w:val="000000"/>
              </w:rPr>
              <w:t xml:space="preserve"> поддержать проект федерального закона, закрепляющий право </w:t>
            </w:r>
            <w:r>
              <w:rPr>
                <w:color w:val="000000"/>
              </w:rPr>
              <w:lastRenderedPageBreak/>
              <w:t>ребёнка с согласия родителей временно пребывать у бабушек, дедушек, несовершеннолетних братьев и сестёр и других близких родственников. Законопроектом также предусматривается, что при назначении опекуном или попечителем несовершеннолетнего его бабушки, дедушки, совершеннолетнего брата или сестры, ребёнок вправе пребывать у указанных лиц  до принятия органом опеки соответствующего акта.</w:t>
            </w:r>
          </w:p>
        </w:tc>
      </w:tr>
      <w:tr w:rsidR="0077441B" w:rsidTr="00552312">
        <w:tc>
          <w:tcPr>
            <w:tcW w:w="9923" w:type="dxa"/>
            <w:gridSpan w:val="3"/>
          </w:tcPr>
          <w:p w:rsidR="0077441B" w:rsidRPr="00FB512A" w:rsidRDefault="0077441B" w:rsidP="00552312">
            <w:pPr>
              <w:pStyle w:val="1357570727"/>
              <w:keepNext/>
              <w:snapToGrid w:val="0"/>
              <w:rPr>
                <w:rFonts w:cs="Arial"/>
              </w:rPr>
            </w:pPr>
            <w:r>
              <w:rPr>
                <w:rFonts w:cs="Arial"/>
              </w:rPr>
              <w:lastRenderedPageBreak/>
              <w:t>Экспертные заключения</w:t>
            </w:r>
            <w:r>
              <w:rPr>
                <w:rFonts w:cs="Arial"/>
                <w:lang w:val="en-US"/>
              </w:rPr>
              <w:t>:</w:t>
            </w:r>
          </w:p>
        </w:tc>
      </w:tr>
      <w:tr w:rsidR="0077441B" w:rsidRPr="00FB512A" w:rsidTr="00552312">
        <w:tc>
          <w:tcPr>
            <w:tcW w:w="4961" w:type="dxa"/>
            <w:gridSpan w:val="2"/>
          </w:tcPr>
          <w:p w:rsidR="0077441B" w:rsidRPr="00FB512A" w:rsidRDefault="0077441B" w:rsidP="00552312">
            <w:pPr>
              <w:pStyle w:val="a8"/>
              <w:keepNext/>
              <w:spacing w:before="120" w:beforeAutospacing="0" w:after="120" w:afterAutospacing="0"/>
              <w:jc w:val="both"/>
              <w:rPr>
                <w:b/>
              </w:rPr>
            </w:pPr>
            <w:r w:rsidRPr="00FB512A">
              <w:rPr>
                <w:b/>
              </w:rPr>
              <w:t>Правительство Ярославской области</w:t>
            </w:r>
          </w:p>
        </w:tc>
        <w:tc>
          <w:tcPr>
            <w:tcW w:w="4962" w:type="dxa"/>
          </w:tcPr>
          <w:p w:rsidR="0077441B" w:rsidRPr="00FB512A" w:rsidRDefault="0077441B" w:rsidP="00552312">
            <w:pPr>
              <w:pStyle w:val="a8"/>
              <w:keepNext/>
              <w:spacing w:before="120" w:beforeAutospacing="0" w:after="120" w:afterAutospacing="0"/>
              <w:jc w:val="right"/>
              <w:rPr>
                <w:b/>
              </w:rPr>
            </w:pPr>
            <w:r>
              <w:rPr>
                <w:b/>
              </w:rPr>
              <w:t>с замечаниями</w:t>
            </w:r>
          </w:p>
        </w:tc>
      </w:tr>
      <w:tr w:rsidR="0077441B" w:rsidRPr="00FB512A" w:rsidTr="00552312">
        <w:tc>
          <w:tcPr>
            <w:tcW w:w="9923" w:type="dxa"/>
            <w:gridSpan w:val="3"/>
          </w:tcPr>
          <w:p w:rsidR="0077441B" w:rsidRPr="00FB512A" w:rsidRDefault="0077441B" w:rsidP="00552312">
            <w:pPr>
              <w:pStyle w:val="a8"/>
              <w:keepNext/>
              <w:spacing w:before="0" w:beforeAutospacing="0" w:after="120" w:afterAutospacing="0"/>
              <w:ind w:firstLine="567"/>
              <w:jc w:val="both"/>
              <w:rPr>
                <w:color w:val="000000"/>
              </w:rPr>
            </w:pPr>
            <w:r w:rsidRPr="00FB512A">
              <w:rPr>
                <w:color w:val="000000"/>
              </w:rPr>
              <w:t xml:space="preserve">Целесообразно определить срок </w:t>
            </w:r>
            <w:r>
              <w:rPr>
                <w:color w:val="000000"/>
              </w:rPr>
              <w:t xml:space="preserve">«временного» </w:t>
            </w:r>
            <w:r w:rsidRPr="00FB512A">
              <w:rPr>
                <w:color w:val="000000"/>
              </w:rPr>
              <w:t>пребывания ребёнка с названными лицами и порядок получения для этого согласия родителей.</w:t>
            </w:r>
            <w:r>
              <w:rPr>
                <w:color w:val="000000"/>
              </w:rPr>
              <w:t xml:space="preserve"> Предлагается также конкретизировать понятие «другие близкие родственники». </w:t>
            </w:r>
          </w:p>
        </w:tc>
      </w:tr>
    </w:tbl>
    <w:p w:rsidR="0077441B" w:rsidRDefault="0077441B" w:rsidP="0077441B">
      <w:pPr>
        <w:pStyle w:val="af"/>
        <w:rPr>
          <w:lang w:val="en-US"/>
        </w:rPr>
      </w:pPr>
      <w:r>
        <w:t>Вопрос</w:t>
      </w:r>
      <w:r w:rsidRPr="00212FAF">
        <w:t xml:space="preserve"> 24</w:t>
      </w:r>
    </w:p>
    <w:p w:rsidR="0077441B" w:rsidRDefault="0077441B" w:rsidP="0077441B">
      <w:pPr>
        <w:pStyle w:val="2"/>
      </w:pPr>
      <w:bookmarkStart w:id="34" w:name="_Toc437501258"/>
      <w:bookmarkStart w:id="35" w:name="_Toc56688977"/>
      <w:r>
        <w:t xml:space="preserve">О проекте федерального закона № 1025622-7 «О </w:t>
      </w:r>
      <w:bookmarkEnd w:id="34"/>
      <w:r>
        <w:t>внесении изменения в статью 49 Градостроительного кодекса Российской Федерации»</w:t>
      </w:r>
      <w:bookmarkEnd w:id="35"/>
    </w:p>
    <w:tbl>
      <w:tblPr>
        <w:tblW w:w="9498" w:type="dxa"/>
        <w:tblInd w:w="-34" w:type="dxa"/>
        <w:tblLayout w:type="fixed"/>
        <w:tblLook w:val="04A0" w:firstRow="1" w:lastRow="0" w:firstColumn="1" w:lastColumn="0" w:noHBand="0" w:noVBand="1"/>
      </w:tblPr>
      <w:tblGrid>
        <w:gridCol w:w="2127"/>
        <w:gridCol w:w="7371"/>
      </w:tblGrid>
      <w:tr w:rsidR="0077441B" w:rsidTr="00552312">
        <w:tc>
          <w:tcPr>
            <w:tcW w:w="2127" w:type="dxa"/>
            <w:hideMark/>
          </w:tcPr>
          <w:p w:rsidR="0077441B" w:rsidRDefault="0077441B" w:rsidP="00552312">
            <w:pPr>
              <w:pStyle w:val="13575805"/>
              <w:keepNext/>
              <w:snapToGrid w:val="0"/>
              <w:spacing w:line="276" w:lineRule="auto"/>
            </w:pPr>
            <w:r>
              <w:t>Вносит</w:t>
            </w:r>
          </w:p>
        </w:tc>
        <w:tc>
          <w:tcPr>
            <w:tcW w:w="7371" w:type="dxa"/>
            <w:hideMark/>
          </w:tcPr>
          <w:p w:rsidR="0077441B" w:rsidRDefault="0077441B" w:rsidP="00552312">
            <w:pPr>
              <w:pStyle w:val="31116"/>
              <w:keepNext/>
              <w:snapToGrid w:val="0"/>
              <w:spacing w:before="240" w:after="120" w:line="276" w:lineRule="auto"/>
              <w:ind w:firstLine="0"/>
              <w:rPr>
                <w:spacing w:val="-18"/>
                <w:sz w:val="24"/>
                <w:szCs w:val="24"/>
              </w:rPr>
            </w:pPr>
            <w:r>
              <w:rPr>
                <w:spacing w:val="-18"/>
                <w:sz w:val="24"/>
                <w:szCs w:val="24"/>
              </w:rPr>
              <w:t>Комитет по градостроительству, транспорту, безопасности и качеству автомобильных дорог</w:t>
            </w:r>
          </w:p>
        </w:tc>
      </w:tr>
      <w:tr w:rsidR="0077441B" w:rsidTr="00552312">
        <w:tc>
          <w:tcPr>
            <w:tcW w:w="2127" w:type="dxa"/>
            <w:hideMark/>
          </w:tcPr>
          <w:p w:rsidR="0077441B" w:rsidRDefault="0077441B" w:rsidP="00552312">
            <w:pPr>
              <w:pStyle w:val="13575805"/>
              <w:keepNext/>
              <w:snapToGrid w:val="0"/>
              <w:spacing w:line="276" w:lineRule="auto"/>
            </w:pPr>
            <w:r>
              <w:t>Дата внесения</w:t>
            </w:r>
          </w:p>
        </w:tc>
        <w:tc>
          <w:tcPr>
            <w:tcW w:w="7371" w:type="dxa"/>
            <w:hideMark/>
          </w:tcPr>
          <w:p w:rsidR="0077441B" w:rsidRDefault="0077441B" w:rsidP="00552312">
            <w:pPr>
              <w:pStyle w:val="31116"/>
              <w:keepNext/>
              <w:snapToGrid w:val="0"/>
              <w:spacing w:before="240" w:after="120" w:line="276" w:lineRule="auto"/>
              <w:ind w:firstLine="0"/>
              <w:rPr>
                <w:iCs/>
                <w:color w:val="000000"/>
                <w:sz w:val="24"/>
                <w:szCs w:val="24"/>
              </w:rPr>
            </w:pPr>
            <w:r>
              <w:rPr>
                <w:iCs/>
                <w:color w:val="000000"/>
                <w:sz w:val="24"/>
                <w:szCs w:val="24"/>
              </w:rPr>
              <w:t>12.11.2020</w:t>
            </w:r>
          </w:p>
        </w:tc>
      </w:tr>
      <w:tr w:rsidR="0077441B" w:rsidTr="00552312">
        <w:tc>
          <w:tcPr>
            <w:tcW w:w="9498" w:type="dxa"/>
            <w:gridSpan w:val="2"/>
            <w:hideMark/>
          </w:tcPr>
          <w:p w:rsidR="0077441B" w:rsidRDefault="0077441B" w:rsidP="00552312">
            <w:pPr>
              <w:pStyle w:val="13575805"/>
              <w:keepNext/>
              <w:snapToGrid w:val="0"/>
              <w:spacing w:line="276" w:lineRule="auto"/>
            </w:pPr>
            <w:r>
              <w:t>Содержание вопроса</w:t>
            </w:r>
          </w:p>
        </w:tc>
      </w:tr>
      <w:tr w:rsidR="0077441B" w:rsidTr="00114C22">
        <w:trPr>
          <w:trHeight w:val="2307"/>
        </w:trPr>
        <w:tc>
          <w:tcPr>
            <w:tcW w:w="9498" w:type="dxa"/>
            <w:gridSpan w:val="2"/>
            <w:hideMark/>
          </w:tcPr>
          <w:p w:rsidR="0077441B" w:rsidRPr="00F64724" w:rsidRDefault="0077441B" w:rsidP="00552312">
            <w:pPr>
              <w:pStyle w:val="31116"/>
              <w:keepNext/>
              <w:snapToGrid w:val="0"/>
              <w:spacing w:before="120" w:after="120" w:line="276" w:lineRule="auto"/>
              <w:ind w:firstLine="601"/>
              <w:rPr>
                <w:color w:val="000000"/>
              </w:rPr>
            </w:pPr>
            <w:r w:rsidRPr="00B65082">
              <w:rPr>
                <w:color w:val="000000"/>
                <w:sz w:val="24"/>
                <w:szCs w:val="24"/>
              </w:rPr>
              <w:t>Ярославской областной Думе предлагается поддержать проект федерального закона</w:t>
            </w:r>
            <w:r>
              <w:rPr>
                <w:color w:val="000000"/>
                <w:sz w:val="24"/>
                <w:szCs w:val="24"/>
              </w:rPr>
              <w:t>.</w:t>
            </w:r>
            <w:r w:rsidRPr="00B65082">
              <w:rPr>
                <w:color w:val="000000"/>
                <w:sz w:val="24"/>
                <w:szCs w:val="24"/>
              </w:rPr>
              <w:t xml:space="preserve"> </w:t>
            </w:r>
            <w:r>
              <w:rPr>
                <w:sz w:val="24"/>
                <w:szCs w:val="24"/>
              </w:rPr>
              <w:t>Законопроектом предусматриваются изменения в положения Градостроительного кодекса Российской Федерации, направленные на установление возможности для застройщика формировать единый земельный участок для строительства на нем жилых домов блокированной застройки (в дополнение к существующему положению о том, что под каждым жилым домом блокированной застройки должен быть сформирован отдельный земельный участок).</w:t>
            </w:r>
          </w:p>
        </w:tc>
      </w:tr>
    </w:tbl>
    <w:p w:rsidR="00114C22" w:rsidRPr="00BF66ED" w:rsidRDefault="00114C22" w:rsidP="0077441B">
      <w:pPr>
        <w:pStyle w:val="af"/>
      </w:pPr>
    </w:p>
    <w:p w:rsidR="00114C22" w:rsidRPr="00BF66ED" w:rsidRDefault="00114C22" w:rsidP="0077441B">
      <w:pPr>
        <w:pStyle w:val="af"/>
      </w:pPr>
    </w:p>
    <w:p w:rsidR="00114C22" w:rsidRPr="00BF66ED" w:rsidRDefault="00114C22" w:rsidP="0077441B">
      <w:pPr>
        <w:pStyle w:val="af"/>
      </w:pPr>
    </w:p>
    <w:p w:rsidR="00114C22" w:rsidRPr="00BF66ED" w:rsidRDefault="00114C22" w:rsidP="0077441B">
      <w:pPr>
        <w:pStyle w:val="af"/>
      </w:pPr>
    </w:p>
    <w:p w:rsidR="00114C22" w:rsidRPr="00BF66ED" w:rsidRDefault="00114C22" w:rsidP="0077441B">
      <w:pPr>
        <w:pStyle w:val="af"/>
      </w:pPr>
    </w:p>
    <w:p w:rsidR="00114C22" w:rsidRPr="00BF66ED" w:rsidRDefault="00114C22" w:rsidP="0077441B">
      <w:pPr>
        <w:pStyle w:val="af"/>
      </w:pPr>
    </w:p>
    <w:p w:rsidR="0077441B" w:rsidRPr="0077441B" w:rsidRDefault="0077441B" w:rsidP="0077441B">
      <w:pPr>
        <w:pStyle w:val="af"/>
      </w:pPr>
      <w:r>
        <w:lastRenderedPageBreak/>
        <w:t>Вопрос</w:t>
      </w:r>
      <w:r w:rsidRPr="00212FAF">
        <w:t xml:space="preserve"> 25</w:t>
      </w:r>
    </w:p>
    <w:p w:rsidR="0077441B" w:rsidRPr="0077441B" w:rsidRDefault="0077441B" w:rsidP="0077441B">
      <w:pPr>
        <w:sectPr w:rsidR="0077441B" w:rsidRPr="0077441B" w:rsidSect="0077441B">
          <w:headerReference w:type="default" r:id="rId9"/>
          <w:footerReference w:type="default" r:id="rId10"/>
          <w:pgSz w:w="11906" w:h="16838"/>
          <w:pgMar w:top="1134" w:right="850" w:bottom="1134" w:left="1701" w:header="708" w:footer="708" w:gutter="0"/>
          <w:cols w:space="708"/>
          <w:docGrid w:linePitch="360"/>
        </w:sectPr>
      </w:pPr>
    </w:p>
    <w:p w:rsidR="0077441B" w:rsidRPr="00743CCC" w:rsidRDefault="0077441B" w:rsidP="0077441B">
      <w:pPr>
        <w:pStyle w:val="2"/>
        <w:spacing w:after="120"/>
        <w:rPr>
          <w:i/>
        </w:rPr>
      </w:pPr>
      <w:bookmarkStart w:id="36" w:name="_Toc56688978"/>
      <w:r w:rsidRPr="00002F97">
        <w:lastRenderedPageBreak/>
        <w:t>О</w:t>
      </w:r>
      <w:r>
        <w:t xml:space="preserve"> законодательной инициативе Законодательного Собрания города Севастополя по внесению в Государственную Думу Федерального Собрания Российской Федерации проекта федерального закона «О внесении изменения в статью 16 Федерального закона «О государственном регулировании производства и оборота этилового спирта, алкогольной спиртосодержащей продукции и об ограничении потребления (распития) алкогольной продукции»</w:t>
      </w:r>
      <w:bookmarkEnd w:id="36"/>
    </w:p>
    <w:tbl>
      <w:tblPr>
        <w:tblW w:w="9923" w:type="dxa"/>
        <w:tblInd w:w="-34" w:type="dxa"/>
        <w:tblLayout w:type="fixed"/>
        <w:tblLook w:val="0000" w:firstRow="0" w:lastRow="0" w:firstColumn="0" w:lastColumn="0" w:noHBand="0" w:noVBand="0"/>
      </w:tblPr>
      <w:tblGrid>
        <w:gridCol w:w="2127"/>
        <w:gridCol w:w="7796"/>
      </w:tblGrid>
      <w:tr w:rsidR="0077441B" w:rsidTr="00552312">
        <w:tc>
          <w:tcPr>
            <w:tcW w:w="2127" w:type="dxa"/>
          </w:tcPr>
          <w:p w:rsidR="0077441B" w:rsidRPr="00FD7951" w:rsidRDefault="0077441B" w:rsidP="00552312">
            <w:pPr>
              <w:pStyle w:val="1357570728"/>
              <w:keepNext/>
              <w:snapToGrid w:val="0"/>
              <w:spacing w:after="0"/>
              <w:rPr>
                <w:rFonts w:cs="Arial"/>
              </w:rPr>
            </w:pPr>
            <w:r>
              <w:rPr>
                <w:rFonts w:cs="Arial"/>
              </w:rPr>
              <w:t>Вноси</w:t>
            </w:r>
            <w:r w:rsidRPr="00BC7228">
              <w:rPr>
                <w:rFonts w:cs="Arial"/>
              </w:rPr>
              <w:t>т</w:t>
            </w:r>
          </w:p>
        </w:tc>
        <w:tc>
          <w:tcPr>
            <w:tcW w:w="7796" w:type="dxa"/>
          </w:tcPr>
          <w:p w:rsidR="0077441B" w:rsidRDefault="0077441B" w:rsidP="00552312">
            <w:pPr>
              <w:pStyle w:val="315719"/>
              <w:keepNext/>
              <w:snapToGrid w:val="0"/>
              <w:spacing w:before="240" w:after="120"/>
              <w:ind w:firstLine="0"/>
              <w:rPr>
                <w:color w:val="000000"/>
                <w:sz w:val="24"/>
                <w:szCs w:val="24"/>
              </w:rPr>
            </w:pPr>
            <w:r>
              <w:rPr>
                <w:color w:val="000000"/>
                <w:sz w:val="24"/>
                <w:szCs w:val="24"/>
              </w:rPr>
              <w:t>Комитет по аграрной политике</w:t>
            </w:r>
          </w:p>
        </w:tc>
      </w:tr>
      <w:tr w:rsidR="0077441B" w:rsidTr="00552312">
        <w:tc>
          <w:tcPr>
            <w:tcW w:w="2127" w:type="dxa"/>
          </w:tcPr>
          <w:p w:rsidR="0077441B" w:rsidRPr="00FD7951" w:rsidRDefault="0077441B" w:rsidP="00552312">
            <w:pPr>
              <w:pStyle w:val="1357570728"/>
              <w:keepNext/>
              <w:snapToGrid w:val="0"/>
              <w:spacing w:after="0"/>
              <w:rPr>
                <w:rFonts w:cs="Arial"/>
              </w:rPr>
            </w:pPr>
            <w:r w:rsidRPr="00BC7228">
              <w:rPr>
                <w:rFonts w:cs="Arial"/>
              </w:rPr>
              <w:t>Дата внесения</w:t>
            </w:r>
          </w:p>
        </w:tc>
        <w:tc>
          <w:tcPr>
            <w:tcW w:w="7796" w:type="dxa"/>
          </w:tcPr>
          <w:p w:rsidR="0077441B" w:rsidRPr="00D3398A" w:rsidRDefault="0077441B" w:rsidP="00552312">
            <w:pPr>
              <w:pStyle w:val="315719"/>
              <w:keepNext/>
              <w:snapToGrid w:val="0"/>
              <w:spacing w:before="240" w:after="120"/>
              <w:ind w:firstLine="0"/>
              <w:rPr>
                <w:iCs/>
                <w:color w:val="000000"/>
                <w:sz w:val="24"/>
                <w:szCs w:val="24"/>
              </w:rPr>
            </w:pPr>
            <w:r>
              <w:rPr>
                <w:iCs/>
                <w:color w:val="000000"/>
                <w:sz w:val="24"/>
                <w:szCs w:val="24"/>
              </w:rPr>
              <w:t>12.11.</w:t>
            </w:r>
            <w:r w:rsidRPr="00374025">
              <w:rPr>
                <w:iCs/>
                <w:color w:val="000000"/>
                <w:sz w:val="24"/>
                <w:szCs w:val="24"/>
              </w:rPr>
              <w:t>20</w:t>
            </w:r>
            <w:r>
              <w:rPr>
                <w:iCs/>
                <w:color w:val="000000"/>
                <w:sz w:val="24"/>
                <w:szCs w:val="24"/>
              </w:rPr>
              <w:t>20</w:t>
            </w:r>
          </w:p>
        </w:tc>
      </w:tr>
      <w:tr w:rsidR="0077441B" w:rsidTr="00552312">
        <w:tc>
          <w:tcPr>
            <w:tcW w:w="9923" w:type="dxa"/>
            <w:gridSpan w:val="2"/>
          </w:tcPr>
          <w:p w:rsidR="0077441B" w:rsidRPr="00FD7951" w:rsidRDefault="0077441B" w:rsidP="00552312">
            <w:pPr>
              <w:pStyle w:val="1357570728"/>
              <w:keepNext/>
              <w:snapToGrid w:val="0"/>
              <w:rPr>
                <w:rFonts w:cs="Arial"/>
              </w:rPr>
            </w:pPr>
            <w:r w:rsidRPr="00BC7228">
              <w:rPr>
                <w:rFonts w:cs="Arial"/>
              </w:rPr>
              <w:t>Содержание вопроса</w:t>
            </w:r>
          </w:p>
        </w:tc>
      </w:tr>
      <w:tr w:rsidR="0077441B" w:rsidTr="00552312">
        <w:tc>
          <w:tcPr>
            <w:tcW w:w="9923" w:type="dxa"/>
            <w:gridSpan w:val="2"/>
          </w:tcPr>
          <w:p w:rsidR="0077441B" w:rsidRPr="00743CCC" w:rsidRDefault="0077441B" w:rsidP="00552312">
            <w:pPr>
              <w:pStyle w:val="a8"/>
              <w:keepNext/>
              <w:spacing w:before="0" w:beforeAutospacing="0" w:after="120" w:afterAutospacing="0"/>
              <w:ind w:firstLine="567"/>
              <w:jc w:val="both"/>
              <w:rPr>
                <w:color w:val="000000"/>
              </w:rPr>
            </w:pPr>
            <w:r>
              <w:rPr>
                <w:color w:val="000000"/>
              </w:rPr>
              <w:t>Думе предлагается поддержать федеральную законодательную инициативу, которой предусмотрено введение запрета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с 23 часов до 10 часов по местному времени.</w:t>
            </w:r>
          </w:p>
        </w:tc>
      </w:tr>
    </w:tbl>
    <w:p w:rsidR="0077441B" w:rsidRDefault="0077441B" w:rsidP="0077441B">
      <w:pPr>
        <w:keepNext/>
        <w:jc w:val="right"/>
      </w:pPr>
    </w:p>
    <w:p w:rsidR="0077441B" w:rsidRDefault="0077441B" w:rsidP="0077441B">
      <w:pPr>
        <w:pStyle w:val="af"/>
        <w:rPr>
          <w:b w:val="0"/>
          <w:szCs w:val="28"/>
        </w:rPr>
      </w:pPr>
    </w:p>
    <w:p w:rsidR="00DE55EA" w:rsidRDefault="00DE55EA"/>
    <w:sectPr w:rsidR="00DE55EA" w:rsidSect="008C71B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05" w:rsidRDefault="00A60A05">
      <w:pPr>
        <w:spacing w:after="0" w:line="240" w:lineRule="auto"/>
      </w:pPr>
      <w:r>
        <w:separator/>
      </w:r>
    </w:p>
  </w:endnote>
  <w:endnote w:type="continuationSeparator" w:id="0">
    <w:p w:rsidR="00A60A05" w:rsidRDefault="00A6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1504BF"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BF66ED">
      <w:rPr>
        <w:rStyle w:val="a7"/>
        <w:noProof/>
      </w:rPr>
      <w:t>2</w:t>
    </w:r>
    <w:r>
      <w:rPr>
        <w:rStyle w:val="a7"/>
      </w:rPr>
      <w:fldChar w:fldCharType="end"/>
    </w:r>
  </w:p>
  <w:p w:rsidR="005441F4" w:rsidRPr="005F0789" w:rsidRDefault="001504BF"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05" w:rsidRDefault="00A60A05">
      <w:pPr>
        <w:spacing w:after="0" w:line="240" w:lineRule="auto"/>
      </w:pPr>
      <w:r>
        <w:separator/>
      </w:r>
    </w:p>
  </w:footnote>
  <w:footnote w:type="continuationSeparator" w:id="0">
    <w:p w:rsidR="00A60A05" w:rsidRDefault="00A60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5B3938" w:rsidRDefault="001504BF" w:rsidP="005441F4">
    <w:pPr>
      <w:pStyle w:val="a3"/>
      <w:jc w:val="right"/>
      <w:rPr>
        <w:rFonts w:ascii="Times New Roman" w:hAnsi="Times New Roman" w:cs="Times New Roman"/>
        <w:sz w:val="20"/>
        <w:szCs w:val="20"/>
        <w:lang w:val="en-US"/>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20</w:t>
    </w:r>
    <w:r>
      <w:rPr>
        <w:rFonts w:ascii="Times New Roman" w:hAnsi="Times New Roman" w:cs="Times New Roman"/>
        <w:sz w:val="20"/>
        <w:szCs w:val="20"/>
      </w:rPr>
      <w:t>.1</w:t>
    </w:r>
    <w:r>
      <w:rPr>
        <w:rFonts w:ascii="Times New Roman" w:hAnsi="Times New Roman" w:cs="Times New Roman"/>
        <w:sz w:val="20"/>
        <w:szCs w:val="20"/>
        <w:lang w:val="en-US"/>
      </w:rPr>
      <w:t>1</w:t>
    </w:r>
    <w:r>
      <w:rPr>
        <w:rFonts w:ascii="Times New Roman" w:hAnsi="Times New Roman" w:cs="Times New Roman"/>
        <w:sz w:val="20"/>
        <w:szCs w:val="20"/>
      </w:rPr>
      <w:t>.</w:t>
    </w:r>
    <w:r>
      <w:rPr>
        <w:rFonts w:ascii="Times New Roman" w:hAnsi="Times New Roman" w:cs="Times New Roman"/>
        <w:sz w:val="20"/>
        <w:szCs w:val="20"/>
        <w:lang w:val="en-US"/>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69F9553E"/>
    <w:multiLevelType w:val="hybridMultilevel"/>
    <w:tmpl w:val="E95E5E8C"/>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6A87796F"/>
    <w:multiLevelType w:val="hybridMultilevel"/>
    <w:tmpl w:val="B3100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EA39F1"/>
    <w:multiLevelType w:val="hybridMultilevel"/>
    <w:tmpl w:val="0CA46FAE"/>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1B"/>
    <w:rsid w:val="00114C22"/>
    <w:rsid w:val="001504BF"/>
    <w:rsid w:val="0077441B"/>
    <w:rsid w:val="00A60A05"/>
    <w:rsid w:val="00BF66ED"/>
    <w:rsid w:val="00DE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1B"/>
  </w:style>
  <w:style w:type="paragraph" w:styleId="1">
    <w:name w:val="heading 1"/>
    <w:basedOn w:val="2"/>
    <w:next w:val="a"/>
    <w:link w:val="10"/>
    <w:qFormat/>
    <w:rsid w:val="0077441B"/>
    <w:pPr>
      <w:suppressAutoHyphens w:val="0"/>
      <w:outlineLvl w:val="0"/>
    </w:pPr>
    <w:rPr>
      <w:lang w:eastAsia="ru-RU"/>
    </w:rPr>
  </w:style>
  <w:style w:type="paragraph" w:styleId="2">
    <w:name w:val="heading 2"/>
    <w:basedOn w:val="a"/>
    <w:next w:val="a"/>
    <w:link w:val="20"/>
    <w:qFormat/>
    <w:rsid w:val="0077441B"/>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41B"/>
    <w:rPr>
      <w:rFonts w:ascii="Arial" w:eastAsia="Times New Roman" w:hAnsi="Arial" w:cs="Arial"/>
      <w:b/>
      <w:bCs/>
      <w:iCs/>
      <w:sz w:val="28"/>
      <w:szCs w:val="28"/>
      <w:lang w:eastAsia="ru-RU"/>
    </w:rPr>
  </w:style>
  <w:style w:type="character" w:customStyle="1" w:styleId="20">
    <w:name w:val="Заголовок 2 Знак"/>
    <w:basedOn w:val="a0"/>
    <w:link w:val="2"/>
    <w:rsid w:val="0077441B"/>
    <w:rPr>
      <w:rFonts w:ascii="Arial" w:eastAsia="Times New Roman" w:hAnsi="Arial" w:cs="Arial"/>
      <w:b/>
      <w:bCs/>
      <w:iCs/>
      <w:sz w:val="28"/>
      <w:szCs w:val="28"/>
      <w:lang w:eastAsia="ar-SA"/>
    </w:rPr>
  </w:style>
  <w:style w:type="paragraph" w:styleId="a3">
    <w:name w:val="header"/>
    <w:basedOn w:val="a"/>
    <w:link w:val="a4"/>
    <w:uiPriority w:val="99"/>
    <w:unhideWhenUsed/>
    <w:rsid w:val="007744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441B"/>
  </w:style>
  <w:style w:type="paragraph" w:styleId="a5">
    <w:name w:val="footer"/>
    <w:basedOn w:val="a"/>
    <w:link w:val="a6"/>
    <w:unhideWhenUsed/>
    <w:rsid w:val="0077441B"/>
    <w:pPr>
      <w:tabs>
        <w:tab w:val="center" w:pos="4677"/>
        <w:tab w:val="right" w:pos="9355"/>
      </w:tabs>
      <w:spacing w:after="0" w:line="240" w:lineRule="auto"/>
    </w:pPr>
  </w:style>
  <w:style w:type="character" w:customStyle="1" w:styleId="a6">
    <w:name w:val="Нижний колонтитул Знак"/>
    <w:basedOn w:val="a0"/>
    <w:link w:val="a5"/>
    <w:rsid w:val="0077441B"/>
  </w:style>
  <w:style w:type="character" w:styleId="a7">
    <w:name w:val="page number"/>
    <w:basedOn w:val="a0"/>
    <w:rsid w:val="0077441B"/>
  </w:style>
  <w:style w:type="paragraph" w:customStyle="1" w:styleId="31">
    <w:name w:val="Основной текст с отступом 3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77441B"/>
    <w:pPr>
      <w:spacing w:before="240" w:after="120"/>
      <w:ind w:firstLine="0"/>
    </w:pPr>
    <w:rPr>
      <w:rFonts w:ascii="Arial" w:hAnsi="Arial" w:cs="Arial"/>
      <w:b/>
      <w:bCs/>
      <w:color w:val="000000"/>
      <w:sz w:val="24"/>
      <w:szCs w:val="24"/>
    </w:rPr>
  </w:style>
  <w:style w:type="paragraph" w:styleId="3">
    <w:name w:val="Body Text Indent 3"/>
    <w:basedOn w:val="a"/>
    <w:link w:val="30"/>
    <w:rsid w:val="0077441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77441B"/>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77441B"/>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77441B"/>
    <w:rPr>
      <w:sz w:val="28"/>
    </w:rPr>
  </w:style>
  <w:style w:type="paragraph" w:customStyle="1" w:styleId="1357919">
    <w:name w:val="Название раздела1357919"/>
    <w:basedOn w:val="3"/>
    <w:autoRedefine/>
    <w:rsid w:val="0077441B"/>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77441B"/>
    <w:rPr>
      <w:rFonts w:ascii="Arial" w:hAnsi="Arial" w:cs="Arial"/>
      <w:b/>
      <w:bCs/>
      <w:iCs/>
      <w:sz w:val="28"/>
      <w:szCs w:val="28"/>
    </w:rPr>
  </w:style>
  <w:style w:type="paragraph" w:customStyle="1" w:styleId="311">
    <w:name w:val="Основной текст с отступом 3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77441B"/>
    <w:rPr>
      <w:rFonts w:ascii="Arial" w:hAnsi="Arial" w:cs="Arial"/>
      <w:b/>
      <w:bCs/>
      <w:i/>
      <w:iCs/>
      <w:sz w:val="25"/>
      <w:szCs w:val="25"/>
      <w:lang w:eastAsia="ar-SA"/>
    </w:rPr>
  </w:style>
  <w:style w:type="paragraph" w:customStyle="1" w:styleId="3115">
    <w:name w:val="Основной текст с отступом 311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77441B"/>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77441B"/>
    <w:rPr>
      <w:rFonts w:ascii="Arial" w:hAnsi="Arial" w:cs="Arial"/>
      <w:b/>
      <w:bCs/>
      <w:iCs/>
      <w:sz w:val="28"/>
      <w:szCs w:val="28"/>
      <w:lang w:eastAsia="ar-SA"/>
    </w:rPr>
  </w:style>
  <w:style w:type="paragraph" w:customStyle="1" w:styleId="315">
    <w:name w:val="Основной текст с отступом 31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77441B"/>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77441B"/>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77441B"/>
    <w:rPr>
      <w:rFonts w:ascii="Arial" w:hAnsi="Arial" w:cs="Arial"/>
      <w:b/>
      <w:bCs/>
      <w:iCs/>
      <w:sz w:val="28"/>
      <w:szCs w:val="28"/>
      <w:lang w:eastAsia="ar-SA"/>
    </w:rPr>
  </w:style>
  <w:style w:type="paragraph" w:customStyle="1" w:styleId="3126">
    <w:name w:val="Основной текст с отступом 312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77441B"/>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77441B"/>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77441B"/>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77441B"/>
    <w:rPr>
      <w:rFonts w:ascii="Arial" w:eastAsia="Times New Roman" w:hAnsi="Arial" w:cs="Arial"/>
      <w:b/>
      <w:bCs/>
      <w:iCs/>
      <w:sz w:val="28"/>
      <w:szCs w:val="28"/>
      <w:lang w:eastAsia="ar-SA"/>
    </w:rPr>
  </w:style>
  <w:style w:type="paragraph" w:customStyle="1" w:styleId="316">
    <w:name w:val="Основной текст с отступом 31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77441B"/>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774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77441B"/>
    <w:rPr>
      <w:rFonts w:ascii="Arial" w:hAnsi="Arial" w:cs="Arial"/>
      <w:b/>
      <w:bCs/>
      <w:i/>
      <w:iCs/>
      <w:sz w:val="25"/>
      <w:szCs w:val="25"/>
      <w:lang w:eastAsia="ar-SA"/>
    </w:rPr>
  </w:style>
  <w:style w:type="paragraph" w:customStyle="1" w:styleId="3148">
    <w:name w:val="Основной текст с отступом 314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77441B"/>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77441B"/>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77441B"/>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77441B"/>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77441B"/>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77441B"/>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77441B"/>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77441B"/>
    <w:pPr>
      <w:spacing w:before="240" w:after="120"/>
      <w:ind w:firstLine="0"/>
    </w:pPr>
    <w:rPr>
      <w:rFonts w:ascii="Arial" w:hAnsi="Arial" w:cs="Arial"/>
      <w:b/>
      <w:bCs/>
      <w:color w:val="000000"/>
      <w:sz w:val="24"/>
      <w:szCs w:val="24"/>
    </w:rPr>
  </w:style>
  <w:style w:type="character" w:customStyle="1" w:styleId="27">
    <w:name w:val="Заголовок 2 Знак7"/>
    <w:rsid w:val="0077441B"/>
    <w:rPr>
      <w:rFonts w:ascii="Arial" w:hAnsi="Arial" w:cs="Arial"/>
      <w:b/>
      <w:bCs/>
      <w:i/>
      <w:iCs/>
      <w:sz w:val="25"/>
      <w:szCs w:val="25"/>
      <w:lang w:eastAsia="ar-SA"/>
    </w:rPr>
  </w:style>
  <w:style w:type="paragraph" w:customStyle="1" w:styleId="315711">
    <w:name w:val="Основной текст с отступом 3157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77441B"/>
    <w:pPr>
      <w:spacing w:before="240" w:after="120"/>
      <w:ind w:firstLine="0"/>
    </w:pPr>
    <w:rPr>
      <w:rFonts w:ascii="Arial" w:hAnsi="Arial"/>
      <w:b/>
      <w:bCs/>
      <w:color w:val="000000"/>
      <w:sz w:val="24"/>
      <w:szCs w:val="24"/>
    </w:rPr>
  </w:style>
  <w:style w:type="character" w:customStyle="1" w:styleId="28">
    <w:name w:val="Заголовок 2 Знак8"/>
    <w:rsid w:val="0077441B"/>
    <w:rPr>
      <w:rFonts w:ascii="Arial" w:hAnsi="Arial" w:cs="Arial"/>
      <w:b/>
      <w:bCs/>
      <w:i/>
      <w:iCs/>
      <w:sz w:val="25"/>
      <w:szCs w:val="25"/>
      <w:lang w:eastAsia="ar-SA"/>
    </w:rPr>
  </w:style>
  <w:style w:type="paragraph" w:customStyle="1" w:styleId="3157111">
    <w:name w:val="Основной текст с отступом 31571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77441B"/>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77441B"/>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77441B"/>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77441B"/>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77441B"/>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77441B"/>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77441B"/>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77441B"/>
    <w:pPr>
      <w:spacing w:before="240" w:after="120"/>
      <w:ind w:firstLine="0"/>
    </w:pPr>
    <w:rPr>
      <w:rFonts w:ascii="Arial" w:hAnsi="Arial" w:cs="Arial"/>
      <w:b/>
      <w:bCs/>
      <w:color w:val="000000"/>
      <w:sz w:val="24"/>
      <w:szCs w:val="24"/>
    </w:rPr>
  </w:style>
  <w:style w:type="character" w:customStyle="1" w:styleId="29">
    <w:name w:val="Заголовок 2 Знак9"/>
    <w:rsid w:val="0077441B"/>
    <w:rPr>
      <w:rFonts w:ascii="Arial" w:hAnsi="Arial" w:cs="Arial"/>
      <w:b/>
      <w:bCs/>
      <w:i/>
      <w:iCs/>
      <w:sz w:val="25"/>
      <w:szCs w:val="25"/>
      <w:lang w:eastAsia="ar-SA"/>
    </w:rPr>
  </w:style>
  <w:style w:type="paragraph" w:customStyle="1" w:styleId="31151">
    <w:name w:val="Основной текст с отступом 3115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77441B"/>
    <w:pPr>
      <w:spacing w:before="240" w:after="120"/>
      <w:ind w:firstLine="0"/>
    </w:pPr>
    <w:rPr>
      <w:rFonts w:ascii="Arial" w:hAnsi="Arial" w:cs="Arial"/>
      <w:b/>
      <w:bCs/>
      <w:color w:val="000000"/>
      <w:sz w:val="24"/>
      <w:szCs w:val="24"/>
    </w:rPr>
  </w:style>
  <w:style w:type="character" w:customStyle="1" w:styleId="210">
    <w:name w:val="Заголовок 2 Знак10"/>
    <w:rsid w:val="0077441B"/>
    <w:rPr>
      <w:rFonts w:ascii="Arial" w:hAnsi="Arial" w:cs="Arial"/>
      <w:b/>
      <w:bCs/>
      <w:i/>
      <w:iCs/>
      <w:sz w:val="25"/>
      <w:szCs w:val="25"/>
      <w:lang w:eastAsia="ar-SA"/>
    </w:rPr>
  </w:style>
  <w:style w:type="paragraph" w:customStyle="1" w:styleId="31152">
    <w:name w:val="Основной текст с отступом 3115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77441B"/>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77441B"/>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77441B"/>
    <w:rPr>
      <w:rFonts w:ascii="Arial" w:hAnsi="Arial" w:cs="Arial"/>
      <w:b/>
      <w:bCs/>
      <w:i/>
      <w:iCs/>
      <w:sz w:val="25"/>
      <w:szCs w:val="25"/>
      <w:lang w:eastAsia="ar-SA"/>
    </w:rPr>
  </w:style>
  <w:style w:type="paragraph" w:customStyle="1" w:styleId="3157112">
    <w:name w:val="Основной текст с отступом 31571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77441B"/>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77441B"/>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77441B"/>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77441B"/>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77441B"/>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77441B"/>
    <w:pPr>
      <w:spacing w:before="240" w:after="120"/>
      <w:ind w:firstLine="0"/>
    </w:pPr>
    <w:rPr>
      <w:rFonts w:ascii="Arial" w:hAnsi="Arial" w:cs="Arial"/>
      <w:b/>
      <w:bCs/>
      <w:color w:val="000000"/>
      <w:sz w:val="24"/>
      <w:szCs w:val="24"/>
    </w:rPr>
  </w:style>
  <w:style w:type="character" w:customStyle="1" w:styleId="214">
    <w:name w:val="Заголовок 2 Знак14"/>
    <w:rsid w:val="0077441B"/>
    <w:rPr>
      <w:rFonts w:ascii="Arial" w:hAnsi="Arial" w:cs="Arial"/>
      <w:b/>
      <w:bCs/>
      <w:i/>
      <w:iCs/>
      <w:sz w:val="25"/>
      <w:szCs w:val="25"/>
      <w:lang w:eastAsia="ar-SA"/>
    </w:rPr>
  </w:style>
  <w:style w:type="paragraph" w:customStyle="1" w:styleId="31153">
    <w:name w:val="Основной текст с отступом 3115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77441B"/>
    <w:pPr>
      <w:spacing w:before="240" w:after="120"/>
      <w:ind w:firstLine="0"/>
    </w:pPr>
    <w:rPr>
      <w:rFonts w:ascii="Arial" w:hAnsi="Arial" w:cs="Arial"/>
      <w:b/>
      <w:bCs/>
      <w:color w:val="000000"/>
      <w:sz w:val="24"/>
      <w:szCs w:val="24"/>
    </w:rPr>
  </w:style>
  <w:style w:type="character" w:customStyle="1" w:styleId="215">
    <w:name w:val="Заголовок 2 Знак15"/>
    <w:rsid w:val="0077441B"/>
    <w:rPr>
      <w:rFonts w:ascii="Arial" w:hAnsi="Arial" w:cs="Arial"/>
      <w:b/>
      <w:bCs/>
      <w:i/>
      <w:iCs/>
      <w:sz w:val="25"/>
      <w:szCs w:val="25"/>
      <w:lang w:eastAsia="ar-SA"/>
    </w:rPr>
  </w:style>
  <w:style w:type="paragraph" w:customStyle="1" w:styleId="31154">
    <w:name w:val="Основной текст с отступом 3115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77441B"/>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77441B"/>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77441B"/>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77441B"/>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77441B"/>
    <w:rPr>
      <w:color w:val="0000FF" w:themeColor="hyperlink"/>
      <w:u w:val="single"/>
    </w:rPr>
  </w:style>
  <w:style w:type="character" w:customStyle="1" w:styleId="32">
    <w:name w:val="Основной текст с отступом 3 Знак2"/>
    <w:basedOn w:val="a0"/>
    <w:rsid w:val="0077441B"/>
    <w:rPr>
      <w:sz w:val="28"/>
    </w:rPr>
  </w:style>
  <w:style w:type="paragraph" w:customStyle="1" w:styleId="13579191">
    <w:name w:val="Название раздела13579191"/>
    <w:basedOn w:val="3"/>
    <w:autoRedefine/>
    <w:rsid w:val="0077441B"/>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77441B"/>
    <w:rPr>
      <w:rFonts w:ascii="Arial" w:hAnsi="Arial" w:cs="Arial"/>
      <w:b/>
      <w:bCs/>
      <w:iCs/>
      <w:sz w:val="28"/>
      <w:szCs w:val="28"/>
    </w:rPr>
  </w:style>
  <w:style w:type="paragraph" w:customStyle="1" w:styleId="3119">
    <w:name w:val="Основной текст с отступом 311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77441B"/>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77441B"/>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77441B"/>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77441B"/>
    <w:pPr>
      <w:spacing w:before="240" w:after="120"/>
      <w:ind w:firstLine="0"/>
    </w:pPr>
    <w:rPr>
      <w:rFonts w:ascii="Arial" w:hAnsi="Arial" w:cs="Arial"/>
      <w:b/>
      <w:bCs/>
      <w:color w:val="000000"/>
      <w:sz w:val="24"/>
      <w:szCs w:val="24"/>
    </w:rPr>
  </w:style>
  <w:style w:type="character" w:customStyle="1" w:styleId="219">
    <w:name w:val="Заголовок 2 Знак19"/>
    <w:rsid w:val="0077441B"/>
    <w:rPr>
      <w:rFonts w:ascii="Arial" w:hAnsi="Arial" w:cs="Arial"/>
      <w:b/>
      <w:bCs/>
      <w:i/>
      <w:iCs/>
      <w:sz w:val="25"/>
      <w:szCs w:val="25"/>
      <w:lang w:eastAsia="ar-SA"/>
    </w:rPr>
  </w:style>
  <w:style w:type="paragraph" w:customStyle="1" w:styleId="31573">
    <w:name w:val="Основной текст с отступом 3157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77441B"/>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77441B"/>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77441B"/>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77441B"/>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77441B"/>
    <w:pPr>
      <w:spacing w:after="100"/>
    </w:pPr>
  </w:style>
  <w:style w:type="paragraph" w:styleId="2a">
    <w:name w:val="toc 2"/>
    <w:basedOn w:val="a"/>
    <w:next w:val="a"/>
    <w:autoRedefine/>
    <w:uiPriority w:val="39"/>
    <w:unhideWhenUsed/>
    <w:rsid w:val="0077441B"/>
    <w:pPr>
      <w:spacing w:after="100"/>
      <w:ind w:left="220"/>
    </w:pPr>
  </w:style>
  <w:style w:type="paragraph" w:styleId="ab">
    <w:name w:val="Balloon Text"/>
    <w:basedOn w:val="a"/>
    <w:link w:val="ac"/>
    <w:uiPriority w:val="99"/>
    <w:semiHidden/>
    <w:unhideWhenUsed/>
    <w:rsid w:val="007744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7441B"/>
    <w:rPr>
      <w:rFonts w:ascii="Tahoma" w:hAnsi="Tahoma" w:cs="Tahoma"/>
      <w:sz w:val="16"/>
      <w:szCs w:val="16"/>
    </w:rPr>
  </w:style>
  <w:style w:type="paragraph" w:styleId="ad">
    <w:name w:val="Body Text"/>
    <w:basedOn w:val="a"/>
    <w:link w:val="ae"/>
    <w:uiPriority w:val="99"/>
    <w:semiHidden/>
    <w:unhideWhenUsed/>
    <w:rsid w:val="0077441B"/>
    <w:pPr>
      <w:spacing w:after="120"/>
    </w:pPr>
  </w:style>
  <w:style w:type="character" w:customStyle="1" w:styleId="ae">
    <w:name w:val="Основной текст Знак"/>
    <w:basedOn w:val="a0"/>
    <w:link w:val="ad"/>
    <w:uiPriority w:val="99"/>
    <w:semiHidden/>
    <w:rsid w:val="0077441B"/>
  </w:style>
  <w:style w:type="character" w:customStyle="1" w:styleId="33">
    <w:name w:val="Основной текст с отступом 3 Знак3"/>
    <w:basedOn w:val="a0"/>
    <w:rsid w:val="0077441B"/>
    <w:rPr>
      <w:sz w:val="28"/>
    </w:rPr>
  </w:style>
  <w:style w:type="paragraph" w:customStyle="1" w:styleId="13579192">
    <w:name w:val="Название раздела13579192"/>
    <w:basedOn w:val="3"/>
    <w:autoRedefine/>
    <w:rsid w:val="0077441B"/>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77441B"/>
    <w:rPr>
      <w:rFonts w:ascii="Arial" w:hAnsi="Arial" w:cs="Arial"/>
      <w:b/>
      <w:bCs/>
      <w:iCs/>
      <w:sz w:val="28"/>
      <w:szCs w:val="28"/>
    </w:rPr>
  </w:style>
  <w:style w:type="character" w:customStyle="1" w:styleId="220">
    <w:name w:val="Заголовок 2 Знак20"/>
    <w:rsid w:val="0077441B"/>
    <w:rPr>
      <w:rFonts w:ascii="Arial" w:hAnsi="Arial" w:cs="Arial"/>
      <w:b/>
      <w:bCs/>
      <w:i/>
      <w:iCs/>
      <w:sz w:val="25"/>
      <w:szCs w:val="25"/>
      <w:lang w:eastAsia="ar-SA"/>
    </w:rPr>
  </w:style>
  <w:style w:type="paragraph" w:customStyle="1" w:styleId="1357570">
    <w:name w:val="Название раздела1357570"/>
    <w:basedOn w:val="31"/>
    <w:rsid w:val="0077441B"/>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77441B"/>
    <w:rPr>
      <w:rFonts w:ascii="Arial" w:hAnsi="Arial" w:cs="Arial"/>
      <w:b/>
      <w:bCs/>
      <w:i/>
      <w:iCs/>
      <w:sz w:val="25"/>
      <w:szCs w:val="25"/>
      <w:lang w:eastAsia="ar-SA"/>
    </w:rPr>
  </w:style>
  <w:style w:type="paragraph" w:customStyle="1" w:styleId="31481">
    <w:name w:val="Основной текст с отступом 3148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77441B"/>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77441B"/>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77441B"/>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77441B"/>
    <w:pPr>
      <w:spacing w:before="240" w:after="120"/>
      <w:ind w:firstLine="0"/>
    </w:pPr>
    <w:rPr>
      <w:rFonts w:ascii="Arial" w:hAnsi="Arial" w:cs="Arial"/>
      <w:b/>
      <w:bCs/>
      <w:color w:val="000000"/>
      <w:sz w:val="24"/>
      <w:szCs w:val="24"/>
    </w:rPr>
  </w:style>
  <w:style w:type="character" w:customStyle="1" w:styleId="222">
    <w:name w:val="Заголовок 2 Знак22"/>
    <w:rsid w:val="0077441B"/>
    <w:rPr>
      <w:rFonts w:ascii="Arial" w:hAnsi="Arial" w:cs="Arial"/>
      <w:b/>
      <w:bCs/>
      <w:i/>
      <w:iCs/>
      <w:sz w:val="25"/>
      <w:szCs w:val="25"/>
      <w:lang w:eastAsia="ar-SA"/>
    </w:rPr>
  </w:style>
  <w:style w:type="paragraph" w:customStyle="1" w:styleId="31155">
    <w:name w:val="Основной текст с отступом 3115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77441B"/>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77441B"/>
    <w:rPr>
      <w:rFonts w:ascii="Arial" w:hAnsi="Arial" w:cs="Arial"/>
      <w:b/>
      <w:bCs/>
      <w:iCs/>
      <w:sz w:val="28"/>
      <w:szCs w:val="28"/>
      <w:lang w:eastAsia="ar-SA"/>
    </w:rPr>
  </w:style>
  <w:style w:type="paragraph" w:customStyle="1" w:styleId="3123">
    <w:name w:val="Основной текст с отступом 312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77441B"/>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77441B"/>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77441B"/>
    <w:rPr>
      <w:rFonts w:ascii="Arial" w:hAnsi="Arial" w:cs="Arial"/>
      <w:b/>
      <w:bCs/>
      <w:iCs/>
      <w:sz w:val="28"/>
      <w:szCs w:val="28"/>
      <w:lang w:eastAsia="ar-SA"/>
    </w:rPr>
  </w:style>
  <w:style w:type="paragraph" w:customStyle="1" w:styleId="31231">
    <w:name w:val="Основной текст с отступом 3123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77441B"/>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77441B"/>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77441B"/>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77441B"/>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77441B"/>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77441B"/>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77441B"/>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77441B"/>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77441B"/>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77441B"/>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77441B"/>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77441B"/>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77441B"/>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77441B"/>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77441B"/>
    <w:rPr>
      <w:rFonts w:ascii="Arial" w:hAnsi="Arial" w:cs="Arial"/>
      <w:b/>
      <w:bCs/>
      <w:iCs/>
      <w:sz w:val="28"/>
      <w:szCs w:val="28"/>
      <w:lang w:eastAsia="ar-SA"/>
    </w:rPr>
  </w:style>
  <w:style w:type="paragraph" w:customStyle="1" w:styleId="31232">
    <w:name w:val="Основной текст с отступом 3123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77441B"/>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77441B"/>
    <w:rPr>
      <w:rFonts w:ascii="Arial" w:hAnsi="Arial" w:cs="Arial"/>
      <w:b/>
      <w:bCs/>
      <w:iCs/>
      <w:sz w:val="28"/>
      <w:szCs w:val="28"/>
      <w:lang w:eastAsia="ar-SA"/>
    </w:rPr>
  </w:style>
  <w:style w:type="paragraph" w:customStyle="1" w:styleId="31233">
    <w:name w:val="Основной текст с отступом 3123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77441B"/>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77441B"/>
    <w:rPr>
      <w:rFonts w:ascii="Arial" w:hAnsi="Arial" w:cs="Arial"/>
      <w:b/>
      <w:bCs/>
      <w:iCs/>
      <w:sz w:val="28"/>
      <w:szCs w:val="28"/>
      <w:lang w:eastAsia="ar-SA"/>
    </w:rPr>
  </w:style>
  <w:style w:type="paragraph" w:customStyle="1" w:styleId="31234">
    <w:name w:val="Основной текст с отступом 3123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77441B"/>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77441B"/>
    <w:pPr>
      <w:spacing w:before="240" w:after="120"/>
      <w:ind w:firstLine="0"/>
    </w:pPr>
    <w:rPr>
      <w:rFonts w:ascii="Arial" w:hAnsi="Arial" w:cs="Arial"/>
      <w:b/>
      <w:bCs/>
      <w:color w:val="000000"/>
      <w:sz w:val="24"/>
      <w:szCs w:val="24"/>
    </w:rPr>
  </w:style>
  <w:style w:type="paragraph" w:customStyle="1" w:styleId="ConsPlusNormal">
    <w:name w:val="ConsPlusNormal"/>
    <w:rsid w:val="00774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77441B"/>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77441B"/>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77441B"/>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77441B"/>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77441B"/>
    <w:rPr>
      <w:rFonts w:ascii="Arial" w:hAnsi="Arial" w:cs="Arial"/>
      <w:b/>
      <w:bCs/>
      <w:iCs/>
      <w:sz w:val="28"/>
      <w:szCs w:val="28"/>
      <w:lang w:eastAsia="ar-SA"/>
    </w:rPr>
  </w:style>
  <w:style w:type="paragraph" w:customStyle="1" w:styleId="31235">
    <w:name w:val="Основной текст с отступом 3123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77441B"/>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77441B"/>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77441B"/>
    <w:rPr>
      <w:rFonts w:ascii="Arial" w:hAnsi="Arial" w:cs="Arial"/>
      <w:b/>
      <w:bCs/>
      <w:iCs/>
      <w:sz w:val="28"/>
      <w:szCs w:val="28"/>
      <w:lang w:eastAsia="ar-SA"/>
    </w:rPr>
  </w:style>
  <w:style w:type="paragraph" w:customStyle="1" w:styleId="31236">
    <w:name w:val="Основной текст с отступом 3123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77441B"/>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77441B"/>
    <w:rPr>
      <w:rFonts w:ascii="Arial" w:hAnsi="Arial" w:cs="Arial"/>
      <w:b/>
      <w:bCs/>
      <w:iCs/>
      <w:sz w:val="28"/>
      <w:szCs w:val="28"/>
      <w:lang w:eastAsia="ar-SA"/>
    </w:rPr>
  </w:style>
  <w:style w:type="paragraph" w:customStyle="1" w:styleId="31237">
    <w:name w:val="Основной текст с отступом 3123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77441B"/>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77441B"/>
    <w:rPr>
      <w:rFonts w:ascii="Arial" w:hAnsi="Arial" w:cs="Arial"/>
      <w:b/>
      <w:bCs/>
      <w:iCs/>
      <w:sz w:val="28"/>
      <w:szCs w:val="28"/>
      <w:lang w:eastAsia="ar-SA"/>
    </w:rPr>
  </w:style>
  <w:style w:type="paragraph" w:customStyle="1" w:styleId="31238">
    <w:name w:val="Основной текст с отступом 3123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77441B"/>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77441B"/>
    <w:rPr>
      <w:rFonts w:ascii="Arial" w:hAnsi="Arial" w:cs="Arial"/>
      <w:b/>
      <w:bCs/>
      <w:iCs/>
      <w:sz w:val="28"/>
      <w:szCs w:val="28"/>
      <w:lang w:eastAsia="ar-SA"/>
    </w:rPr>
  </w:style>
  <w:style w:type="paragraph" w:customStyle="1" w:styleId="31239">
    <w:name w:val="Основной текст с отступом 3123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77441B"/>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77441B"/>
    <w:rPr>
      <w:rFonts w:ascii="Arial" w:hAnsi="Arial" w:cs="Arial"/>
      <w:b/>
      <w:bCs/>
      <w:iCs/>
      <w:sz w:val="28"/>
      <w:szCs w:val="28"/>
      <w:lang w:eastAsia="ar-SA"/>
    </w:rPr>
  </w:style>
  <w:style w:type="paragraph" w:customStyle="1" w:styleId="312310">
    <w:name w:val="Основной текст с отступом 31231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77441B"/>
    <w:pPr>
      <w:spacing w:before="240" w:after="120"/>
      <w:ind w:firstLine="0"/>
    </w:pPr>
    <w:rPr>
      <w:rFonts w:ascii="Arial" w:hAnsi="Arial" w:cs="Arial"/>
      <w:b/>
      <w:bCs/>
      <w:color w:val="000000"/>
      <w:sz w:val="24"/>
      <w:szCs w:val="24"/>
    </w:rPr>
  </w:style>
  <w:style w:type="paragraph" w:customStyle="1" w:styleId="af">
    <w:name w:val="Вопрос"/>
    <w:basedOn w:val="a"/>
    <w:rsid w:val="0077441B"/>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77441B"/>
    <w:rPr>
      <w:sz w:val="28"/>
    </w:rPr>
  </w:style>
  <w:style w:type="paragraph" w:customStyle="1" w:styleId="13579193">
    <w:name w:val="Название раздела13579193"/>
    <w:basedOn w:val="3"/>
    <w:autoRedefine/>
    <w:rsid w:val="0077441B"/>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77441B"/>
    <w:rPr>
      <w:rFonts w:ascii="Arial" w:hAnsi="Arial" w:cs="Arial"/>
      <w:b/>
      <w:bCs/>
      <w:iCs/>
      <w:sz w:val="28"/>
      <w:szCs w:val="28"/>
    </w:rPr>
  </w:style>
  <w:style w:type="paragraph" w:customStyle="1" w:styleId="3137">
    <w:name w:val="Основной текст с отступом 313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77441B"/>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77441B"/>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77441B"/>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77441B"/>
    <w:pPr>
      <w:spacing w:before="240" w:after="120"/>
      <w:ind w:firstLine="0"/>
    </w:pPr>
    <w:rPr>
      <w:rFonts w:ascii="Arial" w:hAnsi="Arial" w:cs="Arial"/>
      <w:b/>
      <w:bCs/>
      <w:color w:val="000000"/>
      <w:sz w:val="24"/>
      <w:szCs w:val="24"/>
    </w:rPr>
  </w:style>
  <w:style w:type="character" w:customStyle="1" w:styleId="234">
    <w:name w:val="Заголовок 2 Знак34"/>
    <w:rsid w:val="0077441B"/>
    <w:rPr>
      <w:rFonts w:ascii="Arial" w:hAnsi="Arial" w:cs="Arial"/>
      <w:b/>
      <w:bCs/>
      <w:i/>
      <w:iCs/>
      <w:sz w:val="25"/>
      <w:szCs w:val="25"/>
      <w:lang w:eastAsia="ar-SA"/>
    </w:rPr>
  </w:style>
  <w:style w:type="paragraph" w:customStyle="1" w:styleId="314811">
    <w:name w:val="Основной текст с отступом 3148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77441B"/>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77441B"/>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77441B"/>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77441B"/>
    <w:pPr>
      <w:spacing w:before="240" w:after="120"/>
      <w:ind w:firstLine="0"/>
    </w:pPr>
    <w:rPr>
      <w:rFonts w:ascii="Arial" w:hAnsi="Arial" w:cs="Arial"/>
      <w:b/>
      <w:bCs/>
      <w:color w:val="000000"/>
      <w:sz w:val="24"/>
      <w:szCs w:val="24"/>
    </w:rPr>
  </w:style>
  <w:style w:type="character" w:customStyle="1" w:styleId="235">
    <w:name w:val="Заголовок 2 Знак35"/>
    <w:rsid w:val="0077441B"/>
    <w:rPr>
      <w:rFonts w:ascii="Arial" w:hAnsi="Arial" w:cs="Arial"/>
      <w:b/>
      <w:bCs/>
      <w:i/>
      <w:iCs/>
      <w:sz w:val="25"/>
      <w:szCs w:val="25"/>
      <w:lang w:eastAsia="ar-SA"/>
    </w:rPr>
  </w:style>
  <w:style w:type="paragraph" w:customStyle="1" w:styleId="3157">
    <w:name w:val="Основной текст с отступом 315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77441B"/>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77441B"/>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77441B"/>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77441B"/>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77441B"/>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77441B"/>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77441B"/>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77441B"/>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77441B"/>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77441B"/>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77441B"/>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77441B"/>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77441B"/>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77441B"/>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77441B"/>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77441B"/>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77441B"/>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77441B"/>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77441B"/>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77441B"/>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77441B"/>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77441B"/>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77441B"/>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77441B"/>
    <w:pPr>
      <w:spacing w:before="240" w:after="120"/>
      <w:ind w:firstLine="0"/>
    </w:pPr>
    <w:rPr>
      <w:rFonts w:ascii="Arial" w:hAnsi="Arial" w:cs="Arial"/>
      <w:b/>
      <w:bCs/>
      <w:color w:val="000000"/>
      <w:sz w:val="24"/>
      <w:szCs w:val="24"/>
    </w:rPr>
  </w:style>
  <w:style w:type="character" w:customStyle="1" w:styleId="239">
    <w:name w:val="Заголовок 2 Знак39"/>
    <w:rsid w:val="0077441B"/>
    <w:rPr>
      <w:rFonts w:ascii="Arial" w:hAnsi="Arial" w:cs="Arial"/>
      <w:b/>
      <w:bCs/>
      <w:i/>
      <w:iCs/>
      <w:sz w:val="25"/>
      <w:szCs w:val="25"/>
      <w:lang w:eastAsia="ar-SA"/>
    </w:rPr>
  </w:style>
  <w:style w:type="paragraph" w:customStyle="1" w:styleId="31571">
    <w:name w:val="Основной текст с отступом 3157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77441B"/>
    <w:pPr>
      <w:spacing w:before="240" w:after="120"/>
      <w:ind w:firstLine="0"/>
    </w:pPr>
    <w:rPr>
      <w:rFonts w:ascii="Arial" w:hAnsi="Arial"/>
      <w:b/>
      <w:bCs/>
      <w:color w:val="000000"/>
      <w:sz w:val="24"/>
      <w:szCs w:val="24"/>
    </w:rPr>
  </w:style>
  <w:style w:type="character" w:customStyle="1" w:styleId="240">
    <w:name w:val="Заголовок 2 Знак40"/>
    <w:rsid w:val="0077441B"/>
    <w:rPr>
      <w:rFonts w:ascii="Arial" w:hAnsi="Arial" w:cs="Arial"/>
      <w:b/>
      <w:bCs/>
      <w:i/>
      <w:iCs/>
      <w:sz w:val="25"/>
      <w:szCs w:val="25"/>
      <w:lang w:eastAsia="ar-SA"/>
    </w:rPr>
  </w:style>
  <w:style w:type="paragraph" w:customStyle="1" w:styleId="31576">
    <w:name w:val="Основной текст с отступом 3157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77441B"/>
    <w:pPr>
      <w:spacing w:before="240" w:after="120"/>
      <w:ind w:firstLine="0"/>
    </w:pPr>
    <w:rPr>
      <w:rFonts w:ascii="Arial" w:hAnsi="Arial"/>
      <w:b/>
      <w:bCs/>
      <w:color w:val="000000"/>
      <w:sz w:val="24"/>
      <w:szCs w:val="24"/>
    </w:rPr>
  </w:style>
  <w:style w:type="character" w:customStyle="1" w:styleId="241">
    <w:name w:val="Заголовок 2 Знак41"/>
    <w:rsid w:val="0077441B"/>
    <w:rPr>
      <w:rFonts w:ascii="Arial" w:hAnsi="Arial" w:cs="Arial"/>
      <w:b/>
      <w:bCs/>
      <w:i/>
      <w:iCs/>
      <w:sz w:val="25"/>
      <w:szCs w:val="25"/>
      <w:lang w:eastAsia="ar-SA"/>
    </w:rPr>
  </w:style>
  <w:style w:type="paragraph" w:customStyle="1" w:styleId="31572">
    <w:name w:val="Основной текст с отступом 3157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77441B"/>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77441B"/>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77441B"/>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77441B"/>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77441B"/>
    <w:pPr>
      <w:spacing w:before="240" w:after="120"/>
      <w:ind w:firstLine="0"/>
    </w:pPr>
    <w:rPr>
      <w:rFonts w:ascii="Arial" w:hAnsi="Arial" w:cs="Arial"/>
      <w:b/>
      <w:bCs/>
      <w:color w:val="000000"/>
      <w:sz w:val="24"/>
      <w:szCs w:val="24"/>
    </w:rPr>
  </w:style>
  <w:style w:type="paragraph" w:customStyle="1" w:styleId="ConsPlusNormal1">
    <w:name w:val="ConsPlusNormal1"/>
    <w:rsid w:val="00774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77441B"/>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77441B"/>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77441B"/>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77441B"/>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77441B"/>
    <w:pPr>
      <w:spacing w:before="240" w:after="120"/>
      <w:ind w:firstLine="0"/>
    </w:pPr>
    <w:rPr>
      <w:rFonts w:ascii="Arial" w:hAnsi="Arial" w:cs="Arial"/>
      <w:b/>
      <w:bCs/>
      <w:color w:val="000000"/>
      <w:sz w:val="24"/>
      <w:szCs w:val="24"/>
    </w:rPr>
  </w:style>
  <w:style w:type="character" w:customStyle="1" w:styleId="242">
    <w:name w:val="Заголовок 2 Знак42"/>
    <w:rsid w:val="0077441B"/>
    <w:rPr>
      <w:rFonts w:ascii="Arial" w:hAnsi="Arial" w:cs="Arial"/>
      <w:b/>
      <w:bCs/>
      <w:i/>
      <w:iCs/>
      <w:sz w:val="25"/>
      <w:szCs w:val="25"/>
      <w:lang w:eastAsia="ar-SA"/>
    </w:rPr>
  </w:style>
  <w:style w:type="paragraph" w:customStyle="1" w:styleId="135757074">
    <w:name w:val="Название раздела135757074"/>
    <w:basedOn w:val="31"/>
    <w:rsid w:val="0077441B"/>
    <w:pPr>
      <w:spacing w:before="240" w:after="120"/>
      <w:ind w:firstLine="0"/>
    </w:pPr>
    <w:rPr>
      <w:rFonts w:ascii="Arial" w:hAnsi="Arial"/>
      <w:b/>
      <w:bCs/>
      <w:color w:val="000000"/>
      <w:sz w:val="24"/>
      <w:szCs w:val="24"/>
    </w:rPr>
  </w:style>
  <w:style w:type="character" w:customStyle="1" w:styleId="243">
    <w:name w:val="Заголовок 2 Знак43"/>
    <w:rsid w:val="0077441B"/>
    <w:rPr>
      <w:rFonts w:ascii="Arial" w:hAnsi="Arial" w:cs="Arial"/>
      <w:b/>
      <w:bCs/>
      <w:i/>
      <w:iCs/>
      <w:sz w:val="25"/>
      <w:szCs w:val="25"/>
      <w:lang w:eastAsia="ar-SA"/>
    </w:rPr>
  </w:style>
  <w:style w:type="paragraph" w:customStyle="1" w:styleId="135757075">
    <w:name w:val="Название раздела135757075"/>
    <w:basedOn w:val="31"/>
    <w:rsid w:val="0077441B"/>
    <w:pPr>
      <w:spacing w:before="240" w:after="120"/>
      <w:ind w:firstLine="0"/>
    </w:pPr>
    <w:rPr>
      <w:rFonts w:ascii="Arial" w:hAnsi="Arial"/>
      <w:b/>
      <w:bCs/>
      <w:color w:val="000000"/>
      <w:sz w:val="24"/>
      <w:szCs w:val="24"/>
    </w:rPr>
  </w:style>
  <w:style w:type="character" w:customStyle="1" w:styleId="244">
    <w:name w:val="Заголовок 2 Знак44"/>
    <w:rsid w:val="0077441B"/>
    <w:rPr>
      <w:rFonts w:ascii="Arial" w:hAnsi="Arial" w:cs="Arial"/>
      <w:b/>
      <w:bCs/>
      <w:i/>
      <w:iCs/>
      <w:sz w:val="25"/>
      <w:szCs w:val="25"/>
      <w:lang w:eastAsia="ar-SA"/>
    </w:rPr>
  </w:style>
  <w:style w:type="paragraph" w:customStyle="1" w:styleId="1357570761">
    <w:name w:val="Название раздела1357570761"/>
    <w:basedOn w:val="31"/>
    <w:rsid w:val="0077441B"/>
    <w:pPr>
      <w:spacing w:before="240" w:after="120"/>
      <w:ind w:firstLine="0"/>
    </w:pPr>
    <w:rPr>
      <w:rFonts w:ascii="Arial" w:hAnsi="Arial"/>
      <w:b/>
      <w:bCs/>
      <w:color w:val="000000"/>
      <w:sz w:val="24"/>
      <w:szCs w:val="24"/>
    </w:rPr>
  </w:style>
  <w:style w:type="character" w:customStyle="1" w:styleId="245">
    <w:name w:val="Заголовок 2 Знак45"/>
    <w:rsid w:val="0077441B"/>
    <w:rPr>
      <w:rFonts w:ascii="Arial" w:hAnsi="Arial" w:cs="Arial"/>
      <w:b/>
      <w:bCs/>
      <w:i/>
      <w:iCs/>
      <w:sz w:val="25"/>
      <w:szCs w:val="25"/>
      <w:lang w:eastAsia="ar-SA"/>
    </w:rPr>
  </w:style>
  <w:style w:type="paragraph" w:customStyle="1" w:styleId="135757077">
    <w:name w:val="Название раздела135757077"/>
    <w:basedOn w:val="31"/>
    <w:rsid w:val="0077441B"/>
    <w:pPr>
      <w:spacing w:before="240" w:after="120"/>
      <w:ind w:firstLine="0"/>
    </w:pPr>
    <w:rPr>
      <w:rFonts w:ascii="Arial" w:hAnsi="Arial"/>
      <w:b/>
      <w:bCs/>
      <w:color w:val="000000"/>
      <w:sz w:val="24"/>
      <w:szCs w:val="24"/>
    </w:rPr>
  </w:style>
  <w:style w:type="character" w:customStyle="1" w:styleId="246">
    <w:name w:val="Заголовок 2 Знак46"/>
    <w:rsid w:val="0077441B"/>
    <w:rPr>
      <w:rFonts w:ascii="Arial" w:hAnsi="Arial" w:cs="Arial"/>
      <w:b/>
      <w:bCs/>
      <w:i/>
      <w:iCs/>
      <w:sz w:val="25"/>
      <w:szCs w:val="25"/>
      <w:lang w:eastAsia="ar-SA"/>
    </w:rPr>
  </w:style>
  <w:style w:type="paragraph" w:customStyle="1" w:styleId="135757078">
    <w:name w:val="Название раздела135757078"/>
    <w:basedOn w:val="31"/>
    <w:rsid w:val="0077441B"/>
    <w:pPr>
      <w:spacing w:before="240" w:after="120"/>
      <w:ind w:firstLine="0"/>
    </w:pPr>
    <w:rPr>
      <w:rFonts w:ascii="Arial" w:hAnsi="Arial"/>
      <w:b/>
      <w:bCs/>
      <w:color w:val="000000"/>
      <w:sz w:val="24"/>
      <w:szCs w:val="24"/>
    </w:rPr>
  </w:style>
  <w:style w:type="character" w:customStyle="1" w:styleId="247">
    <w:name w:val="Заголовок 2 Знак47"/>
    <w:rsid w:val="0077441B"/>
    <w:rPr>
      <w:rFonts w:ascii="Arial" w:hAnsi="Arial" w:cs="Arial"/>
      <w:b/>
      <w:bCs/>
      <w:i/>
      <w:iCs/>
      <w:sz w:val="25"/>
      <w:szCs w:val="25"/>
      <w:lang w:eastAsia="ar-SA"/>
    </w:rPr>
  </w:style>
  <w:style w:type="paragraph" w:customStyle="1" w:styleId="135757079">
    <w:name w:val="Название раздела135757079"/>
    <w:basedOn w:val="31"/>
    <w:rsid w:val="0077441B"/>
    <w:pPr>
      <w:spacing w:before="240" w:after="120"/>
      <w:ind w:firstLine="0"/>
    </w:pPr>
    <w:rPr>
      <w:rFonts w:ascii="Arial" w:hAnsi="Arial"/>
      <w:b/>
      <w:bCs/>
      <w:color w:val="000000"/>
      <w:sz w:val="24"/>
      <w:szCs w:val="24"/>
    </w:rPr>
  </w:style>
  <w:style w:type="character" w:customStyle="1" w:styleId="248">
    <w:name w:val="Заголовок 2 Знак48"/>
    <w:rsid w:val="0077441B"/>
    <w:rPr>
      <w:rFonts w:ascii="Arial" w:hAnsi="Arial" w:cs="Arial"/>
      <w:b/>
      <w:bCs/>
      <w:i/>
      <w:iCs/>
      <w:sz w:val="25"/>
      <w:szCs w:val="25"/>
      <w:lang w:eastAsia="ar-SA"/>
    </w:rPr>
  </w:style>
  <w:style w:type="paragraph" w:customStyle="1" w:styleId="1357570710">
    <w:name w:val="Название раздела1357570710"/>
    <w:basedOn w:val="31"/>
    <w:rsid w:val="0077441B"/>
    <w:pPr>
      <w:spacing w:before="240" w:after="120"/>
      <w:ind w:firstLine="0"/>
    </w:pPr>
    <w:rPr>
      <w:rFonts w:ascii="Arial" w:hAnsi="Arial"/>
      <w:b/>
      <w:bCs/>
      <w:color w:val="000000"/>
      <w:sz w:val="24"/>
      <w:szCs w:val="24"/>
    </w:rPr>
  </w:style>
  <w:style w:type="character" w:customStyle="1" w:styleId="249">
    <w:name w:val="Заголовок 2 Знак49"/>
    <w:rsid w:val="0077441B"/>
    <w:rPr>
      <w:rFonts w:ascii="Arial" w:hAnsi="Arial" w:cs="Arial"/>
      <w:b/>
      <w:bCs/>
      <w:i/>
      <w:iCs/>
      <w:sz w:val="25"/>
      <w:szCs w:val="25"/>
      <w:lang w:eastAsia="ar-SA"/>
    </w:rPr>
  </w:style>
  <w:style w:type="paragraph" w:customStyle="1" w:styleId="1357570712">
    <w:name w:val="Название раздела1357570712"/>
    <w:basedOn w:val="31"/>
    <w:rsid w:val="0077441B"/>
    <w:pPr>
      <w:spacing w:before="240" w:after="120"/>
      <w:ind w:firstLine="0"/>
    </w:pPr>
    <w:rPr>
      <w:rFonts w:ascii="Arial" w:hAnsi="Arial"/>
      <w:b/>
      <w:bCs/>
      <w:color w:val="000000"/>
      <w:sz w:val="24"/>
      <w:szCs w:val="24"/>
    </w:rPr>
  </w:style>
  <w:style w:type="character" w:customStyle="1" w:styleId="250">
    <w:name w:val="Заголовок 2 Знак50"/>
    <w:rsid w:val="0077441B"/>
    <w:rPr>
      <w:rFonts w:ascii="Arial" w:hAnsi="Arial" w:cs="Arial"/>
      <w:b/>
      <w:bCs/>
      <w:i/>
      <w:iCs/>
      <w:sz w:val="25"/>
      <w:szCs w:val="25"/>
      <w:lang w:eastAsia="ar-SA"/>
    </w:rPr>
  </w:style>
  <w:style w:type="paragraph" w:customStyle="1" w:styleId="1357570713">
    <w:name w:val="Название раздела1357570713"/>
    <w:basedOn w:val="31"/>
    <w:rsid w:val="0077441B"/>
    <w:pPr>
      <w:spacing w:before="240" w:after="120"/>
      <w:ind w:firstLine="0"/>
    </w:pPr>
    <w:rPr>
      <w:rFonts w:ascii="Arial" w:hAnsi="Arial"/>
      <w:b/>
      <w:bCs/>
      <w:color w:val="000000"/>
      <w:sz w:val="24"/>
      <w:szCs w:val="24"/>
    </w:rPr>
  </w:style>
  <w:style w:type="character" w:customStyle="1" w:styleId="251">
    <w:name w:val="Заголовок 2 Знак51"/>
    <w:rsid w:val="0077441B"/>
    <w:rPr>
      <w:rFonts w:ascii="Arial" w:hAnsi="Arial" w:cs="Arial"/>
      <w:b/>
      <w:bCs/>
      <w:i/>
      <w:iCs/>
      <w:sz w:val="25"/>
      <w:szCs w:val="25"/>
      <w:lang w:eastAsia="ar-SA"/>
    </w:rPr>
  </w:style>
  <w:style w:type="paragraph" w:customStyle="1" w:styleId="1357570714">
    <w:name w:val="Название раздела1357570714"/>
    <w:basedOn w:val="31"/>
    <w:rsid w:val="0077441B"/>
    <w:pPr>
      <w:spacing w:before="240" w:after="120"/>
      <w:ind w:firstLine="0"/>
    </w:pPr>
    <w:rPr>
      <w:rFonts w:ascii="Arial" w:hAnsi="Arial"/>
      <w:b/>
      <w:bCs/>
      <w:color w:val="000000"/>
      <w:sz w:val="24"/>
      <w:szCs w:val="24"/>
    </w:rPr>
  </w:style>
  <w:style w:type="character" w:customStyle="1" w:styleId="252">
    <w:name w:val="Заголовок 2 Знак52"/>
    <w:rsid w:val="0077441B"/>
    <w:rPr>
      <w:rFonts w:ascii="Arial" w:hAnsi="Arial" w:cs="Arial"/>
      <w:b/>
      <w:bCs/>
      <w:i/>
      <w:iCs/>
      <w:sz w:val="25"/>
      <w:szCs w:val="25"/>
      <w:lang w:eastAsia="ar-SA"/>
    </w:rPr>
  </w:style>
  <w:style w:type="paragraph" w:customStyle="1" w:styleId="311510">
    <w:name w:val="Основной текст с отступом 31151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77441B"/>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77441B"/>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77441B"/>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77441B"/>
    <w:pPr>
      <w:spacing w:before="240" w:after="120"/>
      <w:ind w:firstLine="0"/>
    </w:pPr>
    <w:rPr>
      <w:rFonts w:ascii="Arial" w:hAnsi="Arial" w:cs="Arial"/>
      <w:b/>
      <w:bCs/>
      <w:color w:val="000000"/>
      <w:sz w:val="24"/>
      <w:szCs w:val="24"/>
    </w:rPr>
  </w:style>
  <w:style w:type="character" w:customStyle="1" w:styleId="253">
    <w:name w:val="Заголовок 2 Знак53"/>
    <w:rsid w:val="0077441B"/>
    <w:rPr>
      <w:rFonts w:ascii="Arial" w:hAnsi="Arial" w:cs="Arial"/>
      <w:b/>
      <w:bCs/>
      <w:i/>
      <w:iCs/>
      <w:sz w:val="25"/>
      <w:szCs w:val="25"/>
      <w:lang w:eastAsia="ar-SA"/>
    </w:rPr>
  </w:style>
  <w:style w:type="paragraph" w:customStyle="1" w:styleId="31574">
    <w:name w:val="Основной текст с отступом 3157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77441B"/>
    <w:pPr>
      <w:spacing w:before="240" w:after="120"/>
      <w:ind w:firstLine="0"/>
    </w:pPr>
    <w:rPr>
      <w:rFonts w:ascii="Arial" w:hAnsi="Arial"/>
      <w:b/>
      <w:bCs/>
      <w:color w:val="000000"/>
      <w:sz w:val="24"/>
      <w:szCs w:val="24"/>
    </w:rPr>
  </w:style>
  <w:style w:type="character" w:customStyle="1" w:styleId="254">
    <w:name w:val="Заголовок 2 Знак54"/>
    <w:rsid w:val="0077441B"/>
    <w:rPr>
      <w:rFonts w:ascii="Arial" w:hAnsi="Arial" w:cs="Arial"/>
      <w:b/>
      <w:bCs/>
      <w:i/>
      <w:iCs/>
      <w:sz w:val="25"/>
      <w:szCs w:val="25"/>
      <w:lang w:eastAsia="ar-SA"/>
    </w:rPr>
  </w:style>
  <w:style w:type="paragraph" w:customStyle="1" w:styleId="31575">
    <w:name w:val="Основной текст с отступом 3157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77441B"/>
    <w:pPr>
      <w:spacing w:before="240" w:after="120"/>
      <w:ind w:firstLine="0"/>
    </w:pPr>
    <w:rPr>
      <w:rFonts w:ascii="Arial" w:hAnsi="Arial"/>
      <w:b/>
      <w:bCs/>
      <w:color w:val="000000"/>
      <w:sz w:val="24"/>
      <w:szCs w:val="24"/>
    </w:rPr>
  </w:style>
  <w:style w:type="character" w:customStyle="1" w:styleId="255">
    <w:name w:val="Заголовок 2 Знак55"/>
    <w:rsid w:val="0077441B"/>
    <w:rPr>
      <w:rFonts w:ascii="Arial" w:hAnsi="Arial" w:cs="Arial"/>
      <w:b/>
      <w:bCs/>
      <w:i/>
      <w:iCs/>
      <w:sz w:val="25"/>
      <w:szCs w:val="25"/>
      <w:lang w:eastAsia="ar-SA"/>
    </w:rPr>
  </w:style>
  <w:style w:type="paragraph" w:customStyle="1" w:styleId="31577">
    <w:name w:val="Основной текст с отступом 3157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77441B"/>
    <w:pPr>
      <w:spacing w:before="240" w:after="120"/>
      <w:ind w:firstLine="0"/>
    </w:pPr>
    <w:rPr>
      <w:rFonts w:ascii="Arial" w:hAnsi="Arial"/>
      <w:b/>
      <w:bCs/>
      <w:color w:val="000000"/>
      <w:sz w:val="24"/>
      <w:szCs w:val="24"/>
    </w:rPr>
  </w:style>
  <w:style w:type="character" w:customStyle="1" w:styleId="256">
    <w:name w:val="Заголовок 2 Знак56"/>
    <w:rsid w:val="0077441B"/>
    <w:rPr>
      <w:rFonts w:ascii="Arial" w:hAnsi="Arial" w:cs="Arial"/>
      <w:b/>
      <w:bCs/>
      <w:i/>
      <w:iCs/>
      <w:sz w:val="25"/>
      <w:szCs w:val="25"/>
      <w:lang w:eastAsia="ar-SA"/>
    </w:rPr>
  </w:style>
  <w:style w:type="paragraph" w:customStyle="1" w:styleId="31578">
    <w:name w:val="Основной текст с отступом 3157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77441B"/>
    <w:pPr>
      <w:spacing w:before="240" w:after="120"/>
      <w:ind w:firstLine="0"/>
    </w:pPr>
    <w:rPr>
      <w:rFonts w:ascii="Arial" w:hAnsi="Arial"/>
      <w:b/>
      <w:bCs/>
      <w:color w:val="000000"/>
      <w:sz w:val="24"/>
      <w:szCs w:val="24"/>
    </w:rPr>
  </w:style>
  <w:style w:type="character" w:customStyle="1" w:styleId="257">
    <w:name w:val="Заголовок 2 Знак57"/>
    <w:rsid w:val="0077441B"/>
    <w:rPr>
      <w:rFonts w:ascii="Arial" w:hAnsi="Arial" w:cs="Arial"/>
      <w:b/>
      <w:bCs/>
      <w:iCs/>
      <w:sz w:val="28"/>
      <w:szCs w:val="28"/>
      <w:lang w:eastAsia="ar-SA"/>
    </w:rPr>
  </w:style>
  <w:style w:type="paragraph" w:customStyle="1" w:styleId="31483">
    <w:name w:val="Основной текст с отступом 3148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
    <w:name w:val="Название раздела134223"/>
    <w:basedOn w:val="31"/>
    <w:rsid w:val="0077441B"/>
    <w:pPr>
      <w:spacing w:before="240" w:after="120"/>
      <w:ind w:firstLine="0"/>
    </w:pPr>
    <w:rPr>
      <w:rFonts w:ascii="Arial" w:hAnsi="Arial" w:cs="Arial"/>
      <w:b/>
      <w:bCs/>
      <w:color w:val="000000"/>
      <w:sz w:val="24"/>
      <w:szCs w:val="24"/>
    </w:rPr>
  </w:style>
  <w:style w:type="paragraph" w:customStyle="1" w:styleId="13576143">
    <w:name w:val="Название раздела13576143"/>
    <w:basedOn w:val="31"/>
    <w:rsid w:val="0077441B"/>
    <w:pPr>
      <w:spacing w:before="240" w:after="120"/>
      <w:ind w:firstLine="0"/>
    </w:pPr>
    <w:rPr>
      <w:rFonts w:ascii="Arial" w:hAnsi="Arial" w:cs="Arial"/>
      <w:b/>
      <w:bCs/>
      <w:color w:val="000000"/>
      <w:sz w:val="24"/>
      <w:szCs w:val="24"/>
    </w:rPr>
  </w:style>
  <w:style w:type="character" w:customStyle="1" w:styleId="258">
    <w:name w:val="Заголовок 2 Знак58"/>
    <w:rsid w:val="0077441B"/>
    <w:rPr>
      <w:rFonts w:ascii="Arial" w:hAnsi="Arial" w:cs="Arial"/>
      <w:b/>
      <w:bCs/>
      <w:i/>
      <w:iCs/>
      <w:sz w:val="25"/>
      <w:szCs w:val="25"/>
      <w:lang w:eastAsia="ar-SA"/>
    </w:rPr>
  </w:style>
  <w:style w:type="paragraph" w:customStyle="1" w:styleId="31579">
    <w:name w:val="Основной текст с отступом 3157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77441B"/>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uiPriority w:val="99"/>
    <w:rsid w:val="0077441B"/>
    <w:pPr>
      <w:spacing w:before="240" w:after="120"/>
      <w:ind w:firstLine="0"/>
    </w:pPr>
    <w:rPr>
      <w:rFonts w:ascii="Arial" w:hAnsi="Arial" w:cs="Arial"/>
      <w:b/>
      <w:bCs/>
      <w:color w:val="000000"/>
      <w:sz w:val="24"/>
      <w:szCs w:val="24"/>
    </w:rPr>
  </w:style>
  <w:style w:type="character" w:customStyle="1" w:styleId="259">
    <w:name w:val="Заголовок 2 Знак59"/>
    <w:basedOn w:val="a0"/>
    <w:semiHidden/>
    <w:rsid w:val="0077441B"/>
    <w:rPr>
      <w:rFonts w:ascii="Arial" w:eastAsia="Times New Roman" w:hAnsi="Arial" w:cs="Arial"/>
      <w:b/>
      <w:bCs/>
      <w:iCs/>
      <w:sz w:val="28"/>
      <w:szCs w:val="28"/>
      <w:lang w:eastAsia="ar-SA"/>
    </w:rPr>
  </w:style>
  <w:style w:type="paragraph" w:customStyle="1" w:styleId="3166">
    <w:name w:val="Основной текст с отступом 3166"/>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
    <w:name w:val="Название раздела135762"/>
    <w:basedOn w:val="31"/>
    <w:uiPriority w:val="99"/>
    <w:rsid w:val="0077441B"/>
    <w:pPr>
      <w:spacing w:before="240" w:after="120"/>
      <w:ind w:firstLine="0"/>
    </w:pPr>
    <w:rPr>
      <w:rFonts w:ascii="Arial" w:hAnsi="Arial" w:cs="Arial"/>
      <w:b/>
      <w:bCs/>
      <w:color w:val="000000"/>
      <w:sz w:val="24"/>
      <w:szCs w:val="24"/>
    </w:rPr>
  </w:style>
  <w:style w:type="character" w:customStyle="1" w:styleId="260">
    <w:name w:val="Заголовок 2 Знак60"/>
    <w:basedOn w:val="a0"/>
    <w:semiHidden/>
    <w:rsid w:val="0077441B"/>
    <w:rPr>
      <w:rFonts w:ascii="Arial" w:eastAsia="Times New Roman" w:hAnsi="Arial" w:cs="Arial"/>
      <w:b/>
      <w:bCs/>
      <w:iCs/>
      <w:sz w:val="28"/>
      <w:szCs w:val="28"/>
      <w:lang w:eastAsia="ar-SA"/>
    </w:rPr>
  </w:style>
  <w:style w:type="paragraph" w:customStyle="1" w:styleId="3167">
    <w:name w:val="Основной текст с отступом 3167"/>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3">
    <w:name w:val="Название раздела135763"/>
    <w:basedOn w:val="31"/>
    <w:uiPriority w:val="99"/>
    <w:rsid w:val="0077441B"/>
    <w:pPr>
      <w:spacing w:before="240" w:after="120"/>
      <w:ind w:firstLine="0"/>
    </w:pPr>
    <w:rPr>
      <w:rFonts w:ascii="Arial" w:hAnsi="Arial" w:cs="Arial"/>
      <w:b/>
      <w:bCs/>
      <w:color w:val="000000"/>
      <w:sz w:val="24"/>
      <w:szCs w:val="24"/>
    </w:rPr>
  </w:style>
  <w:style w:type="character" w:customStyle="1" w:styleId="261">
    <w:name w:val="Заголовок 2 Знак61"/>
    <w:basedOn w:val="a0"/>
    <w:semiHidden/>
    <w:rsid w:val="0077441B"/>
    <w:rPr>
      <w:rFonts w:ascii="Arial" w:eastAsia="Times New Roman" w:hAnsi="Arial" w:cs="Arial"/>
      <w:b/>
      <w:bCs/>
      <w:iCs/>
      <w:sz w:val="28"/>
      <w:szCs w:val="28"/>
      <w:lang w:eastAsia="ar-SA"/>
    </w:rPr>
  </w:style>
  <w:style w:type="paragraph" w:customStyle="1" w:styleId="3168">
    <w:name w:val="Основной текст с отступом 3168"/>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uiPriority w:val="99"/>
    <w:rsid w:val="0077441B"/>
    <w:pPr>
      <w:spacing w:before="240" w:after="120"/>
      <w:ind w:firstLine="0"/>
    </w:pPr>
    <w:rPr>
      <w:rFonts w:ascii="Arial" w:hAnsi="Arial" w:cs="Arial"/>
      <w:b/>
      <w:bCs/>
      <w:color w:val="000000"/>
      <w:sz w:val="24"/>
      <w:szCs w:val="24"/>
    </w:rPr>
  </w:style>
  <w:style w:type="character" w:customStyle="1" w:styleId="262">
    <w:name w:val="Заголовок 2 Знак62"/>
    <w:basedOn w:val="a0"/>
    <w:semiHidden/>
    <w:rsid w:val="0077441B"/>
    <w:rPr>
      <w:rFonts w:ascii="Arial" w:eastAsia="Times New Roman" w:hAnsi="Arial" w:cs="Arial"/>
      <w:b/>
      <w:bCs/>
      <w:iCs/>
      <w:sz w:val="28"/>
      <w:szCs w:val="28"/>
      <w:lang w:eastAsia="ar-SA"/>
    </w:rPr>
  </w:style>
  <w:style w:type="paragraph" w:customStyle="1" w:styleId="3169">
    <w:name w:val="Основной текст с отступом 3169"/>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uiPriority w:val="99"/>
    <w:rsid w:val="0077441B"/>
    <w:pPr>
      <w:spacing w:before="240" w:after="120"/>
      <w:ind w:firstLine="0"/>
    </w:pPr>
    <w:rPr>
      <w:rFonts w:ascii="Arial" w:hAnsi="Arial" w:cs="Arial"/>
      <w:b/>
      <w:bCs/>
      <w:color w:val="000000"/>
      <w:sz w:val="24"/>
      <w:szCs w:val="24"/>
    </w:rPr>
  </w:style>
  <w:style w:type="character" w:customStyle="1" w:styleId="263">
    <w:name w:val="Заголовок 2 Знак63"/>
    <w:basedOn w:val="a0"/>
    <w:semiHidden/>
    <w:rsid w:val="0077441B"/>
    <w:rPr>
      <w:rFonts w:ascii="Arial" w:eastAsia="Times New Roman" w:hAnsi="Arial" w:cs="Arial"/>
      <w:b/>
      <w:bCs/>
      <w:iCs/>
      <w:sz w:val="28"/>
      <w:szCs w:val="28"/>
      <w:lang w:eastAsia="ar-SA"/>
    </w:rPr>
  </w:style>
  <w:style w:type="paragraph" w:customStyle="1" w:styleId="3170">
    <w:name w:val="Основной текст с отступом 3170"/>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uiPriority w:val="99"/>
    <w:rsid w:val="0077441B"/>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4">
    <w:name w:val="Заголовок 2 Знак64"/>
    <w:basedOn w:val="a0"/>
    <w:rsid w:val="0077441B"/>
    <w:rPr>
      <w:rFonts w:ascii="Arial" w:hAnsi="Arial" w:cs="Arial"/>
      <w:b/>
      <w:bCs/>
      <w:iCs/>
      <w:sz w:val="28"/>
      <w:szCs w:val="28"/>
      <w:lang w:eastAsia="ar-SA"/>
    </w:rPr>
  </w:style>
  <w:style w:type="paragraph" w:customStyle="1" w:styleId="31521">
    <w:name w:val="Основной текст с отступом 3152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77441B"/>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77441B"/>
    <w:pPr>
      <w:spacing w:before="240" w:after="120"/>
      <w:ind w:firstLine="0"/>
    </w:pPr>
    <w:rPr>
      <w:rFonts w:ascii="Arial" w:hAnsi="Arial" w:cs="Arial"/>
      <w:b/>
      <w:bCs/>
      <w:color w:val="000000"/>
      <w:sz w:val="24"/>
      <w:szCs w:val="24"/>
    </w:rPr>
  </w:style>
  <w:style w:type="paragraph" w:customStyle="1" w:styleId="31441">
    <w:name w:val="Основной текст с отступом 3144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5">
    <w:name w:val="Заголовок 2 Знак65"/>
    <w:basedOn w:val="a0"/>
    <w:semiHidden/>
    <w:rsid w:val="0077441B"/>
    <w:rPr>
      <w:rFonts w:ascii="Arial" w:eastAsia="Times New Roman" w:hAnsi="Arial" w:cs="Arial"/>
      <w:b/>
      <w:bCs/>
      <w:iCs/>
      <w:sz w:val="28"/>
      <w:szCs w:val="28"/>
      <w:lang w:eastAsia="ar-SA"/>
    </w:rPr>
  </w:style>
  <w:style w:type="paragraph" w:customStyle="1" w:styleId="3172">
    <w:name w:val="Основной текст с отступом 3172"/>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uiPriority w:val="99"/>
    <w:rsid w:val="0077441B"/>
    <w:pPr>
      <w:spacing w:before="240" w:after="120"/>
      <w:ind w:firstLine="0"/>
    </w:pPr>
    <w:rPr>
      <w:rFonts w:ascii="Arial" w:hAnsi="Arial" w:cs="Arial"/>
      <w:b/>
      <w:bCs/>
      <w:color w:val="000000"/>
      <w:sz w:val="24"/>
      <w:szCs w:val="24"/>
    </w:rPr>
  </w:style>
  <w:style w:type="character" w:customStyle="1" w:styleId="266">
    <w:name w:val="Заголовок 2 Знак66"/>
    <w:rsid w:val="0077441B"/>
    <w:rPr>
      <w:rFonts w:ascii="Arial" w:hAnsi="Arial" w:cs="Arial"/>
      <w:b/>
      <w:bCs/>
      <w:i/>
      <w:iCs/>
      <w:sz w:val="25"/>
      <w:szCs w:val="25"/>
      <w:lang w:eastAsia="ar-SA"/>
    </w:rPr>
  </w:style>
  <w:style w:type="paragraph" w:customStyle="1" w:styleId="315710">
    <w:name w:val="Основной текст с отступом 31571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77441B"/>
    <w:pPr>
      <w:spacing w:before="240" w:after="120"/>
      <w:ind w:firstLine="0"/>
    </w:pPr>
    <w:rPr>
      <w:rFonts w:ascii="Arial" w:hAnsi="Arial"/>
      <w:b/>
      <w:bCs/>
      <w:color w:val="000000"/>
      <w:sz w:val="24"/>
      <w:szCs w:val="24"/>
    </w:rPr>
  </w:style>
  <w:style w:type="character" w:customStyle="1" w:styleId="267">
    <w:name w:val="Заголовок 2 Знак67"/>
    <w:rsid w:val="0077441B"/>
    <w:rPr>
      <w:rFonts w:ascii="Arial" w:hAnsi="Arial" w:cs="Arial"/>
      <w:b/>
      <w:bCs/>
      <w:i/>
      <w:iCs/>
      <w:sz w:val="25"/>
      <w:szCs w:val="25"/>
      <w:lang w:eastAsia="ar-SA"/>
    </w:rPr>
  </w:style>
  <w:style w:type="paragraph" w:customStyle="1" w:styleId="315712">
    <w:name w:val="Основной текст с отступом 3157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77441B"/>
    <w:pPr>
      <w:spacing w:before="240" w:after="120"/>
      <w:ind w:firstLine="0"/>
    </w:pPr>
    <w:rPr>
      <w:rFonts w:ascii="Arial" w:hAnsi="Arial"/>
      <w:b/>
      <w:bCs/>
      <w:color w:val="000000"/>
      <w:sz w:val="24"/>
      <w:szCs w:val="24"/>
    </w:rPr>
  </w:style>
  <w:style w:type="character" w:customStyle="1" w:styleId="268">
    <w:name w:val="Заголовок 2 Знак68"/>
    <w:rsid w:val="0077441B"/>
    <w:rPr>
      <w:rFonts w:ascii="Arial" w:hAnsi="Arial" w:cs="Arial"/>
      <w:b/>
      <w:bCs/>
      <w:i/>
      <w:iCs/>
      <w:sz w:val="25"/>
      <w:szCs w:val="25"/>
      <w:lang w:eastAsia="ar-SA"/>
    </w:rPr>
  </w:style>
  <w:style w:type="paragraph" w:customStyle="1" w:styleId="315713">
    <w:name w:val="Основной текст с отступом 31571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77441B"/>
    <w:pPr>
      <w:spacing w:before="240" w:after="120"/>
      <w:ind w:firstLine="0"/>
    </w:pPr>
    <w:rPr>
      <w:rFonts w:ascii="Arial" w:hAnsi="Arial"/>
      <w:b/>
      <w:bCs/>
      <w:color w:val="000000"/>
      <w:sz w:val="24"/>
      <w:szCs w:val="24"/>
    </w:rPr>
  </w:style>
  <w:style w:type="character" w:customStyle="1" w:styleId="269">
    <w:name w:val="Заголовок 2 Знак69"/>
    <w:rsid w:val="0077441B"/>
    <w:rPr>
      <w:rFonts w:ascii="Arial" w:hAnsi="Arial" w:cs="Arial"/>
      <w:b/>
      <w:bCs/>
      <w:i/>
      <w:iCs/>
      <w:sz w:val="25"/>
      <w:szCs w:val="25"/>
      <w:lang w:eastAsia="ar-SA"/>
    </w:rPr>
  </w:style>
  <w:style w:type="paragraph" w:customStyle="1" w:styleId="315714">
    <w:name w:val="Основной текст с отступом 31571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31"/>
    <w:rsid w:val="0077441B"/>
    <w:pPr>
      <w:spacing w:before="240" w:after="120"/>
      <w:ind w:firstLine="0"/>
    </w:pPr>
    <w:rPr>
      <w:rFonts w:ascii="Arial" w:hAnsi="Arial"/>
      <w:b/>
      <w:bCs/>
      <w:color w:val="000000"/>
      <w:sz w:val="24"/>
      <w:szCs w:val="24"/>
    </w:rPr>
  </w:style>
  <w:style w:type="character" w:customStyle="1" w:styleId="270">
    <w:name w:val="Заголовок 2 Знак70"/>
    <w:rsid w:val="0077441B"/>
    <w:rPr>
      <w:rFonts w:ascii="Arial" w:hAnsi="Arial" w:cs="Arial"/>
      <w:b/>
      <w:bCs/>
      <w:i/>
      <w:iCs/>
      <w:sz w:val="25"/>
      <w:szCs w:val="25"/>
      <w:lang w:eastAsia="ar-SA"/>
    </w:rPr>
  </w:style>
  <w:style w:type="paragraph" w:customStyle="1" w:styleId="315715">
    <w:name w:val="Основной текст с отступом 31571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31"/>
    <w:rsid w:val="0077441B"/>
    <w:pPr>
      <w:spacing w:before="240" w:after="120"/>
      <w:ind w:firstLine="0"/>
    </w:pPr>
    <w:rPr>
      <w:rFonts w:ascii="Arial" w:hAnsi="Arial"/>
      <w:b/>
      <w:bCs/>
      <w:color w:val="000000"/>
      <w:sz w:val="24"/>
      <w:szCs w:val="24"/>
    </w:rPr>
  </w:style>
  <w:style w:type="character" w:customStyle="1" w:styleId="271">
    <w:name w:val="Заголовок 2 Знак71"/>
    <w:rsid w:val="0077441B"/>
    <w:rPr>
      <w:rFonts w:ascii="Arial" w:hAnsi="Arial" w:cs="Arial"/>
      <w:b/>
      <w:bCs/>
      <w:i/>
      <w:iCs/>
      <w:sz w:val="25"/>
      <w:szCs w:val="25"/>
      <w:lang w:eastAsia="ar-SA"/>
    </w:rPr>
  </w:style>
  <w:style w:type="paragraph" w:customStyle="1" w:styleId="315716">
    <w:name w:val="Основной текст с отступом 31571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31"/>
    <w:rsid w:val="0077441B"/>
    <w:pPr>
      <w:spacing w:before="240" w:after="120"/>
      <w:ind w:firstLine="0"/>
    </w:pPr>
    <w:rPr>
      <w:rFonts w:ascii="Arial" w:hAnsi="Arial"/>
      <w:b/>
      <w:bCs/>
      <w:color w:val="000000"/>
      <w:sz w:val="24"/>
      <w:szCs w:val="24"/>
    </w:rPr>
  </w:style>
  <w:style w:type="character" w:customStyle="1" w:styleId="272">
    <w:name w:val="Заголовок 2 Знак72"/>
    <w:rsid w:val="0077441B"/>
    <w:rPr>
      <w:rFonts w:ascii="Arial" w:hAnsi="Arial" w:cs="Arial"/>
      <w:b/>
      <w:bCs/>
      <w:i/>
      <w:iCs/>
      <w:sz w:val="25"/>
      <w:szCs w:val="25"/>
      <w:lang w:eastAsia="ar-SA"/>
    </w:rPr>
  </w:style>
  <w:style w:type="paragraph" w:customStyle="1" w:styleId="315717">
    <w:name w:val="Основной текст с отступом 31571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31"/>
    <w:rsid w:val="0077441B"/>
    <w:pPr>
      <w:spacing w:before="240" w:after="120"/>
      <w:ind w:firstLine="0"/>
    </w:pPr>
    <w:rPr>
      <w:rFonts w:ascii="Arial" w:hAnsi="Arial"/>
      <w:b/>
      <w:bCs/>
      <w:color w:val="000000"/>
      <w:sz w:val="24"/>
      <w:szCs w:val="24"/>
    </w:rPr>
  </w:style>
  <w:style w:type="character" w:customStyle="1" w:styleId="273">
    <w:name w:val="Заголовок 2 Знак73"/>
    <w:basedOn w:val="a0"/>
    <w:rsid w:val="0077441B"/>
    <w:rPr>
      <w:rFonts w:ascii="Arial" w:hAnsi="Arial" w:cs="Arial"/>
      <w:b/>
      <w:bCs/>
      <w:iCs/>
      <w:sz w:val="28"/>
      <w:szCs w:val="28"/>
      <w:lang w:eastAsia="ar-SA"/>
    </w:rPr>
  </w:style>
  <w:style w:type="paragraph" w:customStyle="1" w:styleId="31591">
    <w:name w:val="Основной текст с отступом 3159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77441B"/>
    <w:pPr>
      <w:spacing w:before="240" w:after="120"/>
      <w:ind w:firstLine="0"/>
    </w:pPr>
    <w:rPr>
      <w:rFonts w:ascii="Arial" w:hAnsi="Arial" w:cs="Arial"/>
      <w:b/>
      <w:bCs/>
      <w:color w:val="000000"/>
      <w:sz w:val="24"/>
      <w:szCs w:val="24"/>
    </w:rPr>
  </w:style>
  <w:style w:type="character" w:customStyle="1" w:styleId="274">
    <w:name w:val="Заголовок 2 Знак74"/>
    <w:rsid w:val="0077441B"/>
    <w:rPr>
      <w:rFonts w:ascii="Arial" w:hAnsi="Arial" w:cs="Arial"/>
      <w:b/>
      <w:bCs/>
      <w:i/>
      <w:iCs/>
      <w:sz w:val="25"/>
      <w:szCs w:val="25"/>
      <w:lang w:eastAsia="ar-SA"/>
    </w:rPr>
  </w:style>
  <w:style w:type="paragraph" w:customStyle="1" w:styleId="315718">
    <w:name w:val="Основной текст с отступом 31571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31"/>
    <w:rsid w:val="0077441B"/>
    <w:pPr>
      <w:spacing w:before="240" w:after="120"/>
      <w:ind w:firstLine="0"/>
    </w:pPr>
    <w:rPr>
      <w:rFonts w:ascii="Arial" w:hAnsi="Arial"/>
      <w:b/>
      <w:bCs/>
      <w:color w:val="000000"/>
      <w:sz w:val="24"/>
      <w:szCs w:val="24"/>
    </w:rPr>
  </w:style>
  <w:style w:type="character" w:customStyle="1" w:styleId="275">
    <w:name w:val="Заголовок 2 Знак75"/>
    <w:basedOn w:val="a0"/>
    <w:semiHidden/>
    <w:rsid w:val="0077441B"/>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6">
    <w:name w:val="Заголовок 2 Знак76"/>
    <w:rsid w:val="0077441B"/>
    <w:rPr>
      <w:rFonts w:ascii="Arial" w:hAnsi="Arial" w:cs="Arial"/>
      <w:b/>
      <w:bCs/>
      <w:i/>
      <w:iCs/>
      <w:sz w:val="25"/>
      <w:szCs w:val="25"/>
      <w:lang w:eastAsia="ar-SA"/>
    </w:rPr>
  </w:style>
  <w:style w:type="paragraph" w:customStyle="1" w:styleId="315719">
    <w:name w:val="Основной текст с отступом 31571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31"/>
    <w:rsid w:val="0077441B"/>
    <w:pPr>
      <w:spacing w:before="240" w:after="120"/>
      <w:ind w:firstLine="0"/>
    </w:pPr>
    <w:rPr>
      <w:rFonts w:ascii="Arial" w:hAnsi="Arial"/>
      <w:b/>
      <w:bCs/>
      <w:color w:val="000000"/>
      <w:sz w:val="24"/>
      <w:szCs w:val="24"/>
    </w:rPr>
  </w:style>
  <w:style w:type="character" w:customStyle="1" w:styleId="277">
    <w:name w:val="Заголовок 2 Знак77"/>
    <w:basedOn w:val="a0"/>
    <w:semiHidden/>
    <w:rsid w:val="0077441B"/>
    <w:rPr>
      <w:rFonts w:ascii="Arial" w:eastAsia="Times New Roman" w:hAnsi="Arial" w:cs="Arial"/>
      <w:b/>
      <w:bCs/>
      <w:iCs/>
      <w:sz w:val="28"/>
      <w:szCs w:val="28"/>
      <w:lang w:eastAsia="ar-SA"/>
    </w:rPr>
  </w:style>
  <w:style w:type="paragraph" w:customStyle="1" w:styleId="3173">
    <w:name w:val="Основной текст с отступом 3173"/>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8">
    <w:name w:val="Название раздела135768"/>
    <w:basedOn w:val="31"/>
    <w:uiPriority w:val="99"/>
    <w:rsid w:val="0077441B"/>
    <w:pPr>
      <w:spacing w:before="240" w:after="120"/>
      <w:ind w:firstLine="0"/>
    </w:pPr>
    <w:rPr>
      <w:rFonts w:ascii="Arial" w:hAnsi="Arial" w:cs="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1B"/>
  </w:style>
  <w:style w:type="paragraph" w:styleId="1">
    <w:name w:val="heading 1"/>
    <w:basedOn w:val="2"/>
    <w:next w:val="a"/>
    <w:link w:val="10"/>
    <w:qFormat/>
    <w:rsid w:val="0077441B"/>
    <w:pPr>
      <w:suppressAutoHyphens w:val="0"/>
      <w:outlineLvl w:val="0"/>
    </w:pPr>
    <w:rPr>
      <w:lang w:eastAsia="ru-RU"/>
    </w:rPr>
  </w:style>
  <w:style w:type="paragraph" w:styleId="2">
    <w:name w:val="heading 2"/>
    <w:basedOn w:val="a"/>
    <w:next w:val="a"/>
    <w:link w:val="20"/>
    <w:qFormat/>
    <w:rsid w:val="0077441B"/>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441B"/>
    <w:rPr>
      <w:rFonts w:ascii="Arial" w:eastAsia="Times New Roman" w:hAnsi="Arial" w:cs="Arial"/>
      <w:b/>
      <w:bCs/>
      <w:iCs/>
      <w:sz w:val="28"/>
      <w:szCs w:val="28"/>
      <w:lang w:eastAsia="ru-RU"/>
    </w:rPr>
  </w:style>
  <w:style w:type="character" w:customStyle="1" w:styleId="20">
    <w:name w:val="Заголовок 2 Знак"/>
    <w:basedOn w:val="a0"/>
    <w:link w:val="2"/>
    <w:rsid w:val="0077441B"/>
    <w:rPr>
      <w:rFonts w:ascii="Arial" w:eastAsia="Times New Roman" w:hAnsi="Arial" w:cs="Arial"/>
      <w:b/>
      <w:bCs/>
      <w:iCs/>
      <w:sz w:val="28"/>
      <w:szCs w:val="28"/>
      <w:lang w:eastAsia="ar-SA"/>
    </w:rPr>
  </w:style>
  <w:style w:type="paragraph" w:styleId="a3">
    <w:name w:val="header"/>
    <w:basedOn w:val="a"/>
    <w:link w:val="a4"/>
    <w:uiPriority w:val="99"/>
    <w:unhideWhenUsed/>
    <w:rsid w:val="007744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441B"/>
  </w:style>
  <w:style w:type="paragraph" w:styleId="a5">
    <w:name w:val="footer"/>
    <w:basedOn w:val="a"/>
    <w:link w:val="a6"/>
    <w:unhideWhenUsed/>
    <w:rsid w:val="0077441B"/>
    <w:pPr>
      <w:tabs>
        <w:tab w:val="center" w:pos="4677"/>
        <w:tab w:val="right" w:pos="9355"/>
      </w:tabs>
      <w:spacing w:after="0" w:line="240" w:lineRule="auto"/>
    </w:pPr>
  </w:style>
  <w:style w:type="character" w:customStyle="1" w:styleId="a6">
    <w:name w:val="Нижний колонтитул Знак"/>
    <w:basedOn w:val="a0"/>
    <w:link w:val="a5"/>
    <w:rsid w:val="0077441B"/>
  </w:style>
  <w:style w:type="character" w:styleId="a7">
    <w:name w:val="page number"/>
    <w:basedOn w:val="a0"/>
    <w:rsid w:val="0077441B"/>
  </w:style>
  <w:style w:type="paragraph" w:customStyle="1" w:styleId="31">
    <w:name w:val="Основной текст с отступом 3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77441B"/>
    <w:pPr>
      <w:spacing w:before="240" w:after="120"/>
      <w:ind w:firstLine="0"/>
    </w:pPr>
    <w:rPr>
      <w:rFonts w:ascii="Arial" w:hAnsi="Arial" w:cs="Arial"/>
      <w:b/>
      <w:bCs/>
      <w:color w:val="000000"/>
      <w:sz w:val="24"/>
      <w:szCs w:val="24"/>
    </w:rPr>
  </w:style>
  <w:style w:type="paragraph" w:styleId="3">
    <w:name w:val="Body Text Indent 3"/>
    <w:basedOn w:val="a"/>
    <w:link w:val="30"/>
    <w:rsid w:val="0077441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77441B"/>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77441B"/>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77441B"/>
    <w:rPr>
      <w:sz w:val="28"/>
    </w:rPr>
  </w:style>
  <w:style w:type="paragraph" w:customStyle="1" w:styleId="1357919">
    <w:name w:val="Название раздела1357919"/>
    <w:basedOn w:val="3"/>
    <w:autoRedefine/>
    <w:rsid w:val="0077441B"/>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77441B"/>
    <w:rPr>
      <w:rFonts w:ascii="Arial" w:hAnsi="Arial" w:cs="Arial"/>
      <w:b/>
      <w:bCs/>
      <w:iCs/>
      <w:sz w:val="28"/>
      <w:szCs w:val="28"/>
    </w:rPr>
  </w:style>
  <w:style w:type="paragraph" w:customStyle="1" w:styleId="311">
    <w:name w:val="Основной текст с отступом 3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77441B"/>
    <w:rPr>
      <w:rFonts w:ascii="Arial" w:hAnsi="Arial" w:cs="Arial"/>
      <w:b/>
      <w:bCs/>
      <w:i/>
      <w:iCs/>
      <w:sz w:val="25"/>
      <w:szCs w:val="25"/>
      <w:lang w:eastAsia="ar-SA"/>
    </w:rPr>
  </w:style>
  <w:style w:type="paragraph" w:customStyle="1" w:styleId="3115">
    <w:name w:val="Основной текст с отступом 311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77441B"/>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77441B"/>
    <w:rPr>
      <w:rFonts w:ascii="Arial" w:hAnsi="Arial" w:cs="Arial"/>
      <w:b/>
      <w:bCs/>
      <w:iCs/>
      <w:sz w:val="28"/>
      <w:szCs w:val="28"/>
      <w:lang w:eastAsia="ar-SA"/>
    </w:rPr>
  </w:style>
  <w:style w:type="paragraph" w:customStyle="1" w:styleId="315">
    <w:name w:val="Основной текст с отступом 31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77441B"/>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77441B"/>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77441B"/>
    <w:rPr>
      <w:rFonts w:ascii="Arial" w:hAnsi="Arial" w:cs="Arial"/>
      <w:b/>
      <w:bCs/>
      <w:iCs/>
      <w:sz w:val="28"/>
      <w:szCs w:val="28"/>
      <w:lang w:eastAsia="ar-SA"/>
    </w:rPr>
  </w:style>
  <w:style w:type="paragraph" w:customStyle="1" w:styleId="3126">
    <w:name w:val="Основной текст с отступом 312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77441B"/>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77441B"/>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77441B"/>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77441B"/>
    <w:rPr>
      <w:rFonts w:ascii="Arial" w:eastAsia="Times New Roman" w:hAnsi="Arial" w:cs="Arial"/>
      <w:b/>
      <w:bCs/>
      <w:iCs/>
      <w:sz w:val="28"/>
      <w:szCs w:val="28"/>
      <w:lang w:eastAsia="ar-SA"/>
    </w:rPr>
  </w:style>
  <w:style w:type="paragraph" w:customStyle="1" w:styleId="316">
    <w:name w:val="Основной текст с отступом 31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77441B"/>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774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77441B"/>
    <w:rPr>
      <w:rFonts w:ascii="Arial" w:hAnsi="Arial" w:cs="Arial"/>
      <w:b/>
      <w:bCs/>
      <w:i/>
      <w:iCs/>
      <w:sz w:val="25"/>
      <w:szCs w:val="25"/>
      <w:lang w:eastAsia="ar-SA"/>
    </w:rPr>
  </w:style>
  <w:style w:type="paragraph" w:customStyle="1" w:styleId="3148">
    <w:name w:val="Основной текст с отступом 314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77441B"/>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77441B"/>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77441B"/>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77441B"/>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77441B"/>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77441B"/>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77441B"/>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77441B"/>
    <w:pPr>
      <w:spacing w:before="240" w:after="120"/>
      <w:ind w:firstLine="0"/>
    </w:pPr>
    <w:rPr>
      <w:rFonts w:ascii="Arial" w:hAnsi="Arial" w:cs="Arial"/>
      <w:b/>
      <w:bCs/>
      <w:color w:val="000000"/>
      <w:sz w:val="24"/>
      <w:szCs w:val="24"/>
    </w:rPr>
  </w:style>
  <w:style w:type="character" w:customStyle="1" w:styleId="27">
    <w:name w:val="Заголовок 2 Знак7"/>
    <w:rsid w:val="0077441B"/>
    <w:rPr>
      <w:rFonts w:ascii="Arial" w:hAnsi="Arial" w:cs="Arial"/>
      <w:b/>
      <w:bCs/>
      <w:i/>
      <w:iCs/>
      <w:sz w:val="25"/>
      <w:szCs w:val="25"/>
      <w:lang w:eastAsia="ar-SA"/>
    </w:rPr>
  </w:style>
  <w:style w:type="paragraph" w:customStyle="1" w:styleId="315711">
    <w:name w:val="Основной текст с отступом 3157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77441B"/>
    <w:pPr>
      <w:spacing w:before="240" w:after="120"/>
      <w:ind w:firstLine="0"/>
    </w:pPr>
    <w:rPr>
      <w:rFonts w:ascii="Arial" w:hAnsi="Arial"/>
      <w:b/>
      <w:bCs/>
      <w:color w:val="000000"/>
      <w:sz w:val="24"/>
      <w:szCs w:val="24"/>
    </w:rPr>
  </w:style>
  <w:style w:type="character" w:customStyle="1" w:styleId="28">
    <w:name w:val="Заголовок 2 Знак8"/>
    <w:rsid w:val="0077441B"/>
    <w:rPr>
      <w:rFonts w:ascii="Arial" w:hAnsi="Arial" w:cs="Arial"/>
      <w:b/>
      <w:bCs/>
      <w:i/>
      <w:iCs/>
      <w:sz w:val="25"/>
      <w:szCs w:val="25"/>
      <w:lang w:eastAsia="ar-SA"/>
    </w:rPr>
  </w:style>
  <w:style w:type="paragraph" w:customStyle="1" w:styleId="3157111">
    <w:name w:val="Основной текст с отступом 31571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77441B"/>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77441B"/>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77441B"/>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77441B"/>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77441B"/>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77441B"/>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77441B"/>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77441B"/>
    <w:pPr>
      <w:spacing w:before="240" w:after="120"/>
      <w:ind w:firstLine="0"/>
    </w:pPr>
    <w:rPr>
      <w:rFonts w:ascii="Arial" w:hAnsi="Arial" w:cs="Arial"/>
      <w:b/>
      <w:bCs/>
      <w:color w:val="000000"/>
      <w:sz w:val="24"/>
      <w:szCs w:val="24"/>
    </w:rPr>
  </w:style>
  <w:style w:type="character" w:customStyle="1" w:styleId="29">
    <w:name w:val="Заголовок 2 Знак9"/>
    <w:rsid w:val="0077441B"/>
    <w:rPr>
      <w:rFonts w:ascii="Arial" w:hAnsi="Arial" w:cs="Arial"/>
      <w:b/>
      <w:bCs/>
      <w:i/>
      <w:iCs/>
      <w:sz w:val="25"/>
      <w:szCs w:val="25"/>
      <w:lang w:eastAsia="ar-SA"/>
    </w:rPr>
  </w:style>
  <w:style w:type="paragraph" w:customStyle="1" w:styleId="31151">
    <w:name w:val="Основной текст с отступом 3115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77441B"/>
    <w:pPr>
      <w:spacing w:before="240" w:after="120"/>
      <w:ind w:firstLine="0"/>
    </w:pPr>
    <w:rPr>
      <w:rFonts w:ascii="Arial" w:hAnsi="Arial" w:cs="Arial"/>
      <w:b/>
      <w:bCs/>
      <w:color w:val="000000"/>
      <w:sz w:val="24"/>
      <w:szCs w:val="24"/>
    </w:rPr>
  </w:style>
  <w:style w:type="character" w:customStyle="1" w:styleId="210">
    <w:name w:val="Заголовок 2 Знак10"/>
    <w:rsid w:val="0077441B"/>
    <w:rPr>
      <w:rFonts w:ascii="Arial" w:hAnsi="Arial" w:cs="Arial"/>
      <w:b/>
      <w:bCs/>
      <w:i/>
      <w:iCs/>
      <w:sz w:val="25"/>
      <w:szCs w:val="25"/>
      <w:lang w:eastAsia="ar-SA"/>
    </w:rPr>
  </w:style>
  <w:style w:type="paragraph" w:customStyle="1" w:styleId="31152">
    <w:name w:val="Основной текст с отступом 3115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77441B"/>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77441B"/>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77441B"/>
    <w:rPr>
      <w:rFonts w:ascii="Arial" w:hAnsi="Arial" w:cs="Arial"/>
      <w:b/>
      <w:bCs/>
      <w:i/>
      <w:iCs/>
      <w:sz w:val="25"/>
      <w:szCs w:val="25"/>
      <w:lang w:eastAsia="ar-SA"/>
    </w:rPr>
  </w:style>
  <w:style w:type="paragraph" w:customStyle="1" w:styleId="3157112">
    <w:name w:val="Основной текст с отступом 31571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77441B"/>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77441B"/>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77441B"/>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77441B"/>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77441B"/>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77441B"/>
    <w:pPr>
      <w:spacing w:before="240" w:after="120"/>
      <w:ind w:firstLine="0"/>
    </w:pPr>
    <w:rPr>
      <w:rFonts w:ascii="Arial" w:hAnsi="Arial" w:cs="Arial"/>
      <w:b/>
      <w:bCs/>
      <w:color w:val="000000"/>
      <w:sz w:val="24"/>
      <w:szCs w:val="24"/>
    </w:rPr>
  </w:style>
  <w:style w:type="character" w:customStyle="1" w:styleId="214">
    <w:name w:val="Заголовок 2 Знак14"/>
    <w:rsid w:val="0077441B"/>
    <w:rPr>
      <w:rFonts w:ascii="Arial" w:hAnsi="Arial" w:cs="Arial"/>
      <w:b/>
      <w:bCs/>
      <w:i/>
      <w:iCs/>
      <w:sz w:val="25"/>
      <w:szCs w:val="25"/>
      <w:lang w:eastAsia="ar-SA"/>
    </w:rPr>
  </w:style>
  <w:style w:type="paragraph" w:customStyle="1" w:styleId="31153">
    <w:name w:val="Основной текст с отступом 3115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77441B"/>
    <w:pPr>
      <w:spacing w:before="240" w:after="120"/>
      <w:ind w:firstLine="0"/>
    </w:pPr>
    <w:rPr>
      <w:rFonts w:ascii="Arial" w:hAnsi="Arial" w:cs="Arial"/>
      <w:b/>
      <w:bCs/>
      <w:color w:val="000000"/>
      <w:sz w:val="24"/>
      <w:szCs w:val="24"/>
    </w:rPr>
  </w:style>
  <w:style w:type="character" w:customStyle="1" w:styleId="215">
    <w:name w:val="Заголовок 2 Знак15"/>
    <w:rsid w:val="0077441B"/>
    <w:rPr>
      <w:rFonts w:ascii="Arial" w:hAnsi="Arial" w:cs="Arial"/>
      <w:b/>
      <w:bCs/>
      <w:i/>
      <w:iCs/>
      <w:sz w:val="25"/>
      <w:szCs w:val="25"/>
      <w:lang w:eastAsia="ar-SA"/>
    </w:rPr>
  </w:style>
  <w:style w:type="paragraph" w:customStyle="1" w:styleId="31154">
    <w:name w:val="Основной текст с отступом 3115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77441B"/>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77441B"/>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77441B"/>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77441B"/>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77441B"/>
    <w:rPr>
      <w:color w:val="0000FF" w:themeColor="hyperlink"/>
      <w:u w:val="single"/>
    </w:rPr>
  </w:style>
  <w:style w:type="character" w:customStyle="1" w:styleId="32">
    <w:name w:val="Основной текст с отступом 3 Знак2"/>
    <w:basedOn w:val="a0"/>
    <w:rsid w:val="0077441B"/>
    <w:rPr>
      <w:sz w:val="28"/>
    </w:rPr>
  </w:style>
  <w:style w:type="paragraph" w:customStyle="1" w:styleId="13579191">
    <w:name w:val="Название раздела13579191"/>
    <w:basedOn w:val="3"/>
    <w:autoRedefine/>
    <w:rsid w:val="0077441B"/>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77441B"/>
    <w:rPr>
      <w:rFonts w:ascii="Arial" w:hAnsi="Arial" w:cs="Arial"/>
      <w:b/>
      <w:bCs/>
      <w:iCs/>
      <w:sz w:val="28"/>
      <w:szCs w:val="28"/>
    </w:rPr>
  </w:style>
  <w:style w:type="paragraph" w:customStyle="1" w:styleId="3119">
    <w:name w:val="Основной текст с отступом 311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77441B"/>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77441B"/>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77441B"/>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77441B"/>
    <w:pPr>
      <w:spacing w:before="240" w:after="120"/>
      <w:ind w:firstLine="0"/>
    </w:pPr>
    <w:rPr>
      <w:rFonts w:ascii="Arial" w:hAnsi="Arial" w:cs="Arial"/>
      <w:b/>
      <w:bCs/>
      <w:color w:val="000000"/>
      <w:sz w:val="24"/>
      <w:szCs w:val="24"/>
    </w:rPr>
  </w:style>
  <w:style w:type="character" w:customStyle="1" w:styleId="219">
    <w:name w:val="Заголовок 2 Знак19"/>
    <w:rsid w:val="0077441B"/>
    <w:rPr>
      <w:rFonts w:ascii="Arial" w:hAnsi="Arial" w:cs="Arial"/>
      <w:b/>
      <w:bCs/>
      <w:i/>
      <w:iCs/>
      <w:sz w:val="25"/>
      <w:szCs w:val="25"/>
      <w:lang w:eastAsia="ar-SA"/>
    </w:rPr>
  </w:style>
  <w:style w:type="paragraph" w:customStyle="1" w:styleId="31573">
    <w:name w:val="Основной текст с отступом 3157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77441B"/>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77441B"/>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77441B"/>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77441B"/>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77441B"/>
    <w:pPr>
      <w:spacing w:after="100"/>
    </w:pPr>
  </w:style>
  <w:style w:type="paragraph" w:styleId="2a">
    <w:name w:val="toc 2"/>
    <w:basedOn w:val="a"/>
    <w:next w:val="a"/>
    <w:autoRedefine/>
    <w:uiPriority w:val="39"/>
    <w:unhideWhenUsed/>
    <w:rsid w:val="0077441B"/>
    <w:pPr>
      <w:spacing w:after="100"/>
      <w:ind w:left="220"/>
    </w:pPr>
  </w:style>
  <w:style w:type="paragraph" w:styleId="ab">
    <w:name w:val="Balloon Text"/>
    <w:basedOn w:val="a"/>
    <w:link w:val="ac"/>
    <w:uiPriority w:val="99"/>
    <w:semiHidden/>
    <w:unhideWhenUsed/>
    <w:rsid w:val="007744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7441B"/>
    <w:rPr>
      <w:rFonts w:ascii="Tahoma" w:hAnsi="Tahoma" w:cs="Tahoma"/>
      <w:sz w:val="16"/>
      <w:szCs w:val="16"/>
    </w:rPr>
  </w:style>
  <w:style w:type="paragraph" w:styleId="ad">
    <w:name w:val="Body Text"/>
    <w:basedOn w:val="a"/>
    <w:link w:val="ae"/>
    <w:uiPriority w:val="99"/>
    <w:semiHidden/>
    <w:unhideWhenUsed/>
    <w:rsid w:val="0077441B"/>
    <w:pPr>
      <w:spacing w:after="120"/>
    </w:pPr>
  </w:style>
  <w:style w:type="character" w:customStyle="1" w:styleId="ae">
    <w:name w:val="Основной текст Знак"/>
    <w:basedOn w:val="a0"/>
    <w:link w:val="ad"/>
    <w:uiPriority w:val="99"/>
    <w:semiHidden/>
    <w:rsid w:val="0077441B"/>
  </w:style>
  <w:style w:type="character" w:customStyle="1" w:styleId="33">
    <w:name w:val="Основной текст с отступом 3 Знак3"/>
    <w:basedOn w:val="a0"/>
    <w:rsid w:val="0077441B"/>
    <w:rPr>
      <w:sz w:val="28"/>
    </w:rPr>
  </w:style>
  <w:style w:type="paragraph" w:customStyle="1" w:styleId="13579192">
    <w:name w:val="Название раздела13579192"/>
    <w:basedOn w:val="3"/>
    <w:autoRedefine/>
    <w:rsid w:val="0077441B"/>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77441B"/>
    <w:rPr>
      <w:rFonts w:ascii="Arial" w:hAnsi="Arial" w:cs="Arial"/>
      <w:b/>
      <w:bCs/>
      <w:iCs/>
      <w:sz w:val="28"/>
      <w:szCs w:val="28"/>
    </w:rPr>
  </w:style>
  <w:style w:type="character" w:customStyle="1" w:styleId="220">
    <w:name w:val="Заголовок 2 Знак20"/>
    <w:rsid w:val="0077441B"/>
    <w:rPr>
      <w:rFonts w:ascii="Arial" w:hAnsi="Arial" w:cs="Arial"/>
      <w:b/>
      <w:bCs/>
      <w:i/>
      <w:iCs/>
      <w:sz w:val="25"/>
      <w:szCs w:val="25"/>
      <w:lang w:eastAsia="ar-SA"/>
    </w:rPr>
  </w:style>
  <w:style w:type="paragraph" w:customStyle="1" w:styleId="1357570">
    <w:name w:val="Название раздела1357570"/>
    <w:basedOn w:val="31"/>
    <w:rsid w:val="0077441B"/>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77441B"/>
    <w:rPr>
      <w:rFonts w:ascii="Arial" w:hAnsi="Arial" w:cs="Arial"/>
      <w:b/>
      <w:bCs/>
      <w:i/>
      <w:iCs/>
      <w:sz w:val="25"/>
      <w:szCs w:val="25"/>
      <w:lang w:eastAsia="ar-SA"/>
    </w:rPr>
  </w:style>
  <w:style w:type="paragraph" w:customStyle="1" w:styleId="31481">
    <w:name w:val="Основной текст с отступом 3148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77441B"/>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77441B"/>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77441B"/>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77441B"/>
    <w:pPr>
      <w:spacing w:before="240" w:after="120"/>
      <w:ind w:firstLine="0"/>
    </w:pPr>
    <w:rPr>
      <w:rFonts w:ascii="Arial" w:hAnsi="Arial" w:cs="Arial"/>
      <w:b/>
      <w:bCs/>
      <w:color w:val="000000"/>
      <w:sz w:val="24"/>
      <w:szCs w:val="24"/>
    </w:rPr>
  </w:style>
  <w:style w:type="character" w:customStyle="1" w:styleId="222">
    <w:name w:val="Заголовок 2 Знак22"/>
    <w:rsid w:val="0077441B"/>
    <w:rPr>
      <w:rFonts w:ascii="Arial" w:hAnsi="Arial" w:cs="Arial"/>
      <w:b/>
      <w:bCs/>
      <w:i/>
      <w:iCs/>
      <w:sz w:val="25"/>
      <w:szCs w:val="25"/>
      <w:lang w:eastAsia="ar-SA"/>
    </w:rPr>
  </w:style>
  <w:style w:type="paragraph" w:customStyle="1" w:styleId="31155">
    <w:name w:val="Основной текст с отступом 3115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77441B"/>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77441B"/>
    <w:rPr>
      <w:rFonts w:ascii="Arial" w:hAnsi="Arial" w:cs="Arial"/>
      <w:b/>
      <w:bCs/>
      <w:iCs/>
      <w:sz w:val="28"/>
      <w:szCs w:val="28"/>
      <w:lang w:eastAsia="ar-SA"/>
    </w:rPr>
  </w:style>
  <w:style w:type="paragraph" w:customStyle="1" w:styleId="3123">
    <w:name w:val="Основной текст с отступом 312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77441B"/>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77441B"/>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77441B"/>
    <w:rPr>
      <w:rFonts w:ascii="Arial" w:hAnsi="Arial" w:cs="Arial"/>
      <w:b/>
      <w:bCs/>
      <w:iCs/>
      <w:sz w:val="28"/>
      <w:szCs w:val="28"/>
      <w:lang w:eastAsia="ar-SA"/>
    </w:rPr>
  </w:style>
  <w:style w:type="paragraph" w:customStyle="1" w:styleId="31231">
    <w:name w:val="Основной текст с отступом 3123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77441B"/>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77441B"/>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77441B"/>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77441B"/>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77441B"/>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77441B"/>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77441B"/>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77441B"/>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77441B"/>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77441B"/>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77441B"/>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77441B"/>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77441B"/>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77441B"/>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77441B"/>
    <w:rPr>
      <w:rFonts w:ascii="Arial" w:hAnsi="Arial" w:cs="Arial"/>
      <w:b/>
      <w:bCs/>
      <w:iCs/>
      <w:sz w:val="28"/>
      <w:szCs w:val="28"/>
      <w:lang w:eastAsia="ar-SA"/>
    </w:rPr>
  </w:style>
  <w:style w:type="paragraph" w:customStyle="1" w:styleId="31232">
    <w:name w:val="Основной текст с отступом 3123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77441B"/>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77441B"/>
    <w:rPr>
      <w:rFonts w:ascii="Arial" w:hAnsi="Arial" w:cs="Arial"/>
      <w:b/>
      <w:bCs/>
      <w:iCs/>
      <w:sz w:val="28"/>
      <w:szCs w:val="28"/>
      <w:lang w:eastAsia="ar-SA"/>
    </w:rPr>
  </w:style>
  <w:style w:type="paragraph" w:customStyle="1" w:styleId="31233">
    <w:name w:val="Основной текст с отступом 3123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77441B"/>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77441B"/>
    <w:rPr>
      <w:rFonts w:ascii="Arial" w:hAnsi="Arial" w:cs="Arial"/>
      <w:b/>
      <w:bCs/>
      <w:iCs/>
      <w:sz w:val="28"/>
      <w:szCs w:val="28"/>
      <w:lang w:eastAsia="ar-SA"/>
    </w:rPr>
  </w:style>
  <w:style w:type="paragraph" w:customStyle="1" w:styleId="31234">
    <w:name w:val="Основной текст с отступом 3123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77441B"/>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77441B"/>
    <w:pPr>
      <w:spacing w:before="240" w:after="120"/>
      <w:ind w:firstLine="0"/>
    </w:pPr>
    <w:rPr>
      <w:rFonts w:ascii="Arial" w:hAnsi="Arial" w:cs="Arial"/>
      <w:b/>
      <w:bCs/>
      <w:color w:val="000000"/>
      <w:sz w:val="24"/>
      <w:szCs w:val="24"/>
    </w:rPr>
  </w:style>
  <w:style w:type="paragraph" w:customStyle="1" w:styleId="ConsPlusNormal">
    <w:name w:val="ConsPlusNormal"/>
    <w:rsid w:val="00774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77441B"/>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77441B"/>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77441B"/>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77441B"/>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77441B"/>
    <w:rPr>
      <w:rFonts w:ascii="Arial" w:hAnsi="Arial" w:cs="Arial"/>
      <w:b/>
      <w:bCs/>
      <w:iCs/>
      <w:sz w:val="28"/>
      <w:szCs w:val="28"/>
      <w:lang w:eastAsia="ar-SA"/>
    </w:rPr>
  </w:style>
  <w:style w:type="paragraph" w:customStyle="1" w:styleId="31235">
    <w:name w:val="Основной текст с отступом 3123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77441B"/>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77441B"/>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77441B"/>
    <w:rPr>
      <w:rFonts w:ascii="Arial" w:hAnsi="Arial" w:cs="Arial"/>
      <w:b/>
      <w:bCs/>
      <w:iCs/>
      <w:sz w:val="28"/>
      <w:szCs w:val="28"/>
      <w:lang w:eastAsia="ar-SA"/>
    </w:rPr>
  </w:style>
  <w:style w:type="paragraph" w:customStyle="1" w:styleId="31236">
    <w:name w:val="Основной текст с отступом 3123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77441B"/>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77441B"/>
    <w:rPr>
      <w:rFonts w:ascii="Arial" w:hAnsi="Arial" w:cs="Arial"/>
      <w:b/>
      <w:bCs/>
      <w:iCs/>
      <w:sz w:val="28"/>
      <w:szCs w:val="28"/>
      <w:lang w:eastAsia="ar-SA"/>
    </w:rPr>
  </w:style>
  <w:style w:type="paragraph" w:customStyle="1" w:styleId="31237">
    <w:name w:val="Основной текст с отступом 3123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77441B"/>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77441B"/>
    <w:rPr>
      <w:rFonts w:ascii="Arial" w:hAnsi="Arial" w:cs="Arial"/>
      <w:b/>
      <w:bCs/>
      <w:iCs/>
      <w:sz w:val="28"/>
      <w:szCs w:val="28"/>
      <w:lang w:eastAsia="ar-SA"/>
    </w:rPr>
  </w:style>
  <w:style w:type="paragraph" w:customStyle="1" w:styleId="31238">
    <w:name w:val="Основной текст с отступом 3123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77441B"/>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77441B"/>
    <w:rPr>
      <w:rFonts w:ascii="Arial" w:hAnsi="Arial" w:cs="Arial"/>
      <w:b/>
      <w:bCs/>
      <w:iCs/>
      <w:sz w:val="28"/>
      <w:szCs w:val="28"/>
      <w:lang w:eastAsia="ar-SA"/>
    </w:rPr>
  </w:style>
  <w:style w:type="paragraph" w:customStyle="1" w:styleId="31239">
    <w:name w:val="Основной текст с отступом 3123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77441B"/>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77441B"/>
    <w:rPr>
      <w:rFonts w:ascii="Arial" w:hAnsi="Arial" w:cs="Arial"/>
      <w:b/>
      <w:bCs/>
      <w:iCs/>
      <w:sz w:val="28"/>
      <w:szCs w:val="28"/>
      <w:lang w:eastAsia="ar-SA"/>
    </w:rPr>
  </w:style>
  <w:style w:type="paragraph" w:customStyle="1" w:styleId="312310">
    <w:name w:val="Основной текст с отступом 31231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77441B"/>
    <w:pPr>
      <w:spacing w:before="240" w:after="120"/>
      <w:ind w:firstLine="0"/>
    </w:pPr>
    <w:rPr>
      <w:rFonts w:ascii="Arial" w:hAnsi="Arial" w:cs="Arial"/>
      <w:b/>
      <w:bCs/>
      <w:color w:val="000000"/>
      <w:sz w:val="24"/>
      <w:szCs w:val="24"/>
    </w:rPr>
  </w:style>
  <w:style w:type="paragraph" w:customStyle="1" w:styleId="af">
    <w:name w:val="Вопрос"/>
    <w:basedOn w:val="a"/>
    <w:rsid w:val="0077441B"/>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77441B"/>
    <w:rPr>
      <w:sz w:val="28"/>
    </w:rPr>
  </w:style>
  <w:style w:type="paragraph" w:customStyle="1" w:styleId="13579193">
    <w:name w:val="Название раздела13579193"/>
    <w:basedOn w:val="3"/>
    <w:autoRedefine/>
    <w:rsid w:val="0077441B"/>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77441B"/>
    <w:rPr>
      <w:rFonts w:ascii="Arial" w:hAnsi="Arial" w:cs="Arial"/>
      <w:b/>
      <w:bCs/>
      <w:iCs/>
      <w:sz w:val="28"/>
      <w:szCs w:val="28"/>
    </w:rPr>
  </w:style>
  <w:style w:type="paragraph" w:customStyle="1" w:styleId="3137">
    <w:name w:val="Основной текст с отступом 313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77441B"/>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77441B"/>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77441B"/>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77441B"/>
    <w:pPr>
      <w:spacing w:before="240" w:after="120"/>
      <w:ind w:firstLine="0"/>
    </w:pPr>
    <w:rPr>
      <w:rFonts w:ascii="Arial" w:hAnsi="Arial" w:cs="Arial"/>
      <w:b/>
      <w:bCs/>
      <w:color w:val="000000"/>
      <w:sz w:val="24"/>
      <w:szCs w:val="24"/>
    </w:rPr>
  </w:style>
  <w:style w:type="character" w:customStyle="1" w:styleId="234">
    <w:name w:val="Заголовок 2 Знак34"/>
    <w:rsid w:val="0077441B"/>
    <w:rPr>
      <w:rFonts w:ascii="Arial" w:hAnsi="Arial" w:cs="Arial"/>
      <w:b/>
      <w:bCs/>
      <w:i/>
      <w:iCs/>
      <w:sz w:val="25"/>
      <w:szCs w:val="25"/>
      <w:lang w:eastAsia="ar-SA"/>
    </w:rPr>
  </w:style>
  <w:style w:type="paragraph" w:customStyle="1" w:styleId="314811">
    <w:name w:val="Основной текст с отступом 31481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77441B"/>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77441B"/>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77441B"/>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77441B"/>
    <w:pPr>
      <w:spacing w:before="240" w:after="120"/>
      <w:ind w:firstLine="0"/>
    </w:pPr>
    <w:rPr>
      <w:rFonts w:ascii="Arial" w:hAnsi="Arial" w:cs="Arial"/>
      <w:b/>
      <w:bCs/>
      <w:color w:val="000000"/>
      <w:sz w:val="24"/>
      <w:szCs w:val="24"/>
    </w:rPr>
  </w:style>
  <w:style w:type="character" w:customStyle="1" w:styleId="235">
    <w:name w:val="Заголовок 2 Знак35"/>
    <w:rsid w:val="0077441B"/>
    <w:rPr>
      <w:rFonts w:ascii="Arial" w:hAnsi="Arial" w:cs="Arial"/>
      <w:b/>
      <w:bCs/>
      <w:i/>
      <w:iCs/>
      <w:sz w:val="25"/>
      <w:szCs w:val="25"/>
      <w:lang w:eastAsia="ar-SA"/>
    </w:rPr>
  </w:style>
  <w:style w:type="paragraph" w:customStyle="1" w:styleId="3157">
    <w:name w:val="Основной текст с отступом 315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77441B"/>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77441B"/>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77441B"/>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77441B"/>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77441B"/>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77441B"/>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77441B"/>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77441B"/>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77441B"/>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77441B"/>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77441B"/>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77441B"/>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77441B"/>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77441B"/>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77441B"/>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77441B"/>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77441B"/>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77441B"/>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77441B"/>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77441B"/>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77441B"/>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77441B"/>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77441B"/>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77441B"/>
    <w:pPr>
      <w:spacing w:before="240" w:after="120"/>
      <w:ind w:firstLine="0"/>
    </w:pPr>
    <w:rPr>
      <w:rFonts w:ascii="Arial" w:hAnsi="Arial" w:cs="Arial"/>
      <w:b/>
      <w:bCs/>
      <w:color w:val="000000"/>
      <w:sz w:val="24"/>
      <w:szCs w:val="24"/>
    </w:rPr>
  </w:style>
  <w:style w:type="character" w:customStyle="1" w:styleId="239">
    <w:name w:val="Заголовок 2 Знак39"/>
    <w:rsid w:val="0077441B"/>
    <w:rPr>
      <w:rFonts w:ascii="Arial" w:hAnsi="Arial" w:cs="Arial"/>
      <w:b/>
      <w:bCs/>
      <w:i/>
      <w:iCs/>
      <w:sz w:val="25"/>
      <w:szCs w:val="25"/>
      <w:lang w:eastAsia="ar-SA"/>
    </w:rPr>
  </w:style>
  <w:style w:type="paragraph" w:customStyle="1" w:styleId="31571">
    <w:name w:val="Основной текст с отступом 3157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77441B"/>
    <w:pPr>
      <w:spacing w:before="240" w:after="120"/>
      <w:ind w:firstLine="0"/>
    </w:pPr>
    <w:rPr>
      <w:rFonts w:ascii="Arial" w:hAnsi="Arial"/>
      <w:b/>
      <w:bCs/>
      <w:color w:val="000000"/>
      <w:sz w:val="24"/>
      <w:szCs w:val="24"/>
    </w:rPr>
  </w:style>
  <w:style w:type="character" w:customStyle="1" w:styleId="240">
    <w:name w:val="Заголовок 2 Знак40"/>
    <w:rsid w:val="0077441B"/>
    <w:rPr>
      <w:rFonts w:ascii="Arial" w:hAnsi="Arial" w:cs="Arial"/>
      <w:b/>
      <w:bCs/>
      <w:i/>
      <w:iCs/>
      <w:sz w:val="25"/>
      <w:szCs w:val="25"/>
      <w:lang w:eastAsia="ar-SA"/>
    </w:rPr>
  </w:style>
  <w:style w:type="paragraph" w:customStyle="1" w:styleId="31576">
    <w:name w:val="Основной текст с отступом 3157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77441B"/>
    <w:pPr>
      <w:spacing w:before="240" w:after="120"/>
      <w:ind w:firstLine="0"/>
    </w:pPr>
    <w:rPr>
      <w:rFonts w:ascii="Arial" w:hAnsi="Arial"/>
      <w:b/>
      <w:bCs/>
      <w:color w:val="000000"/>
      <w:sz w:val="24"/>
      <w:szCs w:val="24"/>
    </w:rPr>
  </w:style>
  <w:style w:type="character" w:customStyle="1" w:styleId="241">
    <w:name w:val="Заголовок 2 Знак41"/>
    <w:rsid w:val="0077441B"/>
    <w:rPr>
      <w:rFonts w:ascii="Arial" w:hAnsi="Arial" w:cs="Arial"/>
      <w:b/>
      <w:bCs/>
      <w:i/>
      <w:iCs/>
      <w:sz w:val="25"/>
      <w:szCs w:val="25"/>
      <w:lang w:eastAsia="ar-SA"/>
    </w:rPr>
  </w:style>
  <w:style w:type="paragraph" w:customStyle="1" w:styleId="31572">
    <w:name w:val="Основной текст с отступом 3157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77441B"/>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77441B"/>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77441B"/>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77441B"/>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77441B"/>
    <w:pPr>
      <w:spacing w:before="240" w:after="120"/>
      <w:ind w:firstLine="0"/>
    </w:pPr>
    <w:rPr>
      <w:rFonts w:ascii="Arial" w:hAnsi="Arial" w:cs="Arial"/>
      <w:b/>
      <w:bCs/>
      <w:color w:val="000000"/>
      <w:sz w:val="24"/>
      <w:szCs w:val="24"/>
    </w:rPr>
  </w:style>
  <w:style w:type="paragraph" w:customStyle="1" w:styleId="ConsPlusNormal1">
    <w:name w:val="ConsPlusNormal1"/>
    <w:rsid w:val="007744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77441B"/>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77441B"/>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77441B"/>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77441B"/>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77441B"/>
    <w:pPr>
      <w:spacing w:before="240" w:after="120"/>
      <w:ind w:firstLine="0"/>
    </w:pPr>
    <w:rPr>
      <w:rFonts w:ascii="Arial" w:hAnsi="Arial" w:cs="Arial"/>
      <w:b/>
      <w:bCs/>
      <w:color w:val="000000"/>
      <w:sz w:val="24"/>
      <w:szCs w:val="24"/>
    </w:rPr>
  </w:style>
  <w:style w:type="character" w:customStyle="1" w:styleId="242">
    <w:name w:val="Заголовок 2 Знак42"/>
    <w:rsid w:val="0077441B"/>
    <w:rPr>
      <w:rFonts w:ascii="Arial" w:hAnsi="Arial" w:cs="Arial"/>
      <w:b/>
      <w:bCs/>
      <w:i/>
      <w:iCs/>
      <w:sz w:val="25"/>
      <w:szCs w:val="25"/>
      <w:lang w:eastAsia="ar-SA"/>
    </w:rPr>
  </w:style>
  <w:style w:type="paragraph" w:customStyle="1" w:styleId="135757074">
    <w:name w:val="Название раздела135757074"/>
    <w:basedOn w:val="31"/>
    <w:rsid w:val="0077441B"/>
    <w:pPr>
      <w:spacing w:before="240" w:after="120"/>
      <w:ind w:firstLine="0"/>
    </w:pPr>
    <w:rPr>
      <w:rFonts w:ascii="Arial" w:hAnsi="Arial"/>
      <w:b/>
      <w:bCs/>
      <w:color w:val="000000"/>
      <w:sz w:val="24"/>
      <w:szCs w:val="24"/>
    </w:rPr>
  </w:style>
  <w:style w:type="character" w:customStyle="1" w:styleId="243">
    <w:name w:val="Заголовок 2 Знак43"/>
    <w:rsid w:val="0077441B"/>
    <w:rPr>
      <w:rFonts w:ascii="Arial" w:hAnsi="Arial" w:cs="Arial"/>
      <w:b/>
      <w:bCs/>
      <w:i/>
      <w:iCs/>
      <w:sz w:val="25"/>
      <w:szCs w:val="25"/>
      <w:lang w:eastAsia="ar-SA"/>
    </w:rPr>
  </w:style>
  <w:style w:type="paragraph" w:customStyle="1" w:styleId="135757075">
    <w:name w:val="Название раздела135757075"/>
    <w:basedOn w:val="31"/>
    <w:rsid w:val="0077441B"/>
    <w:pPr>
      <w:spacing w:before="240" w:after="120"/>
      <w:ind w:firstLine="0"/>
    </w:pPr>
    <w:rPr>
      <w:rFonts w:ascii="Arial" w:hAnsi="Arial"/>
      <w:b/>
      <w:bCs/>
      <w:color w:val="000000"/>
      <w:sz w:val="24"/>
      <w:szCs w:val="24"/>
    </w:rPr>
  </w:style>
  <w:style w:type="character" w:customStyle="1" w:styleId="244">
    <w:name w:val="Заголовок 2 Знак44"/>
    <w:rsid w:val="0077441B"/>
    <w:rPr>
      <w:rFonts w:ascii="Arial" w:hAnsi="Arial" w:cs="Arial"/>
      <w:b/>
      <w:bCs/>
      <w:i/>
      <w:iCs/>
      <w:sz w:val="25"/>
      <w:szCs w:val="25"/>
      <w:lang w:eastAsia="ar-SA"/>
    </w:rPr>
  </w:style>
  <w:style w:type="paragraph" w:customStyle="1" w:styleId="1357570761">
    <w:name w:val="Название раздела1357570761"/>
    <w:basedOn w:val="31"/>
    <w:rsid w:val="0077441B"/>
    <w:pPr>
      <w:spacing w:before="240" w:after="120"/>
      <w:ind w:firstLine="0"/>
    </w:pPr>
    <w:rPr>
      <w:rFonts w:ascii="Arial" w:hAnsi="Arial"/>
      <w:b/>
      <w:bCs/>
      <w:color w:val="000000"/>
      <w:sz w:val="24"/>
      <w:szCs w:val="24"/>
    </w:rPr>
  </w:style>
  <w:style w:type="character" w:customStyle="1" w:styleId="245">
    <w:name w:val="Заголовок 2 Знак45"/>
    <w:rsid w:val="0077441B"/>
    <w:rPr>
      <w:rFonts w:ascii="Arial" w:hAnsi="Arial" w:cs="Arial"/>
      <w:b/>
      <w:bCs/>
      <w:i/>
      <w:iCs/>
      <w:sz w:val="25"/>
      <w:szCs w:val="25"/>
      <w:lang w:eastAsia="ar-SA"/>
    </w:rPr>
  </w:style>
  <w:style w:type="paragraph" w:customStyle="1" w:styleId="135757077">
    <w:name w:val="Название раздела135757077"/>
    <w:basedOn w:val="31"/>
    <w:rsid w:val="0077441B"/>
    <w:pPr>
      <w:spacing w:before="240" w:after="120"/>
      <w:ind w:firstLine="0"/>
    </w:pPr>
    <w:rPr>
      <w:rFonts w:ascii="Arial" w:hAnsi="Arial"/>
      <w:b/>
      <w:bCs/>
      <w:color w:val="000000"/>
      <w:sz w:val="24"/>
      <w:szCs w:val="24"/>
    </w:rPr>
  </w:style>
  <w:style w:type="character" w:customStyle="1" w:styleId="246">
    <w:name w:val="Заголовок 2 Знак46"/>
    <w:rsid w:val="0077441B"/>
    <w:rPr>
      <w:rFonts w:ascii="Arial" w:hAnsi="Arial" w:cs="Arial"/>
      <w:b/>
      <w:bCs/>
      <w:i/>
      <w:iCs/>
      <w:sz w:val="25"/>
      <w:szCs w:val="25"/>
      <w:lang w:eastAsia="ar-SA"/>
    </w:rPr>
  </w:style>
  <w:style w:type="paragraph" w:customStyle="1" w:styleId="135757078">
    <w:name w:val="Название раздела135757078"/>
    <w:basedOn w:val="31"/>
    <w:rsid w:val="0077441B"/>
    <w:pPr>
      <w:spacing w:before="240" w:after="120"/>
      <w:ind w:firstLine="0"/>
    </w:pPr>
    <w:rPr>
      <w:rFonts w:ascii="Arial" w:hAnsi="Arial"/>
      <w:b/>
      <w:bCs/>
      <w:color w:val="000000"/>
      <w:sz w:val="24"/>
      <w:szCs w:val="24"/>
    </w:rPr>
  </w:style>
  <w:style w:type="character" w:customStyle="1" w:styleId="247">
    <w:name w:val="Заголовок 2 Знак47"/>
    <w:rsid w:val="0077441B"/>
    <w:rPr>
      <w:rFonts w:ascii="Arial" w:hAnsi="Arial" w:cs="Arial"/>
      <w:b/>
      <w:bCs/>
      <w:i/>
      <w:iCs/>
      <w:sz w:val="25"/>
      <w:szCs w:val="25"/>
      <w:lang w:eastAsia="ar-SA"/>
    </w:rPr>
  </w:style>
  <w:style w:type="paragraph" w:customStyle="1" w:styleId="135757079">
    <w:name w:val="Название раздела135757079"/>
    <w:basedOn w:val="31"/>
    <w:rsid w:val="0077441B"/>
    <w:pPr>
      <w:spacing w:before="240" w:after="120"/>
      <w:ind w:firstLine="0"/>
    </w:pPr>
    <w:rPr>
      <w:rFonts w:ascii="Arial" w:hAnsi="Arial"/>
      <w:b/>
      <w:bCs/>
      <w:color w:val="000000"/>
      <w:sz w:val="24"/>
      <w:szCs w:val="24"/>
    </w:rPr>
  </w:style>
  <w:style w:type="character" w:customStyle="1" w:styleId="248">
    <w:name w:val="Заголовок 2 Знак48"/>
    <w:rsid w:val="0077441B"/>
    <w:rPr>
      <w:rFonts w:ascii="Arial" w:hAnsi="Arial" w:cs="Arial"/>
      <w:b/>
      <w:bCs/>
      <w:i/>
      <w:iCs/>
      <w:sz w:val="25"/>
      <w:szCs w:val="25"/>
      <w:lang w:eastAsia="ar-SA"/>
    </w:rPr>
  </w:style>
  <w:style w:type="paragraph" w:customStyle="1" w:styleId="1357570710">
    <w:name w:val="Название раздела1357570710"/>
    <w:basedOn w:val="31"/>
    <w:rsid w:val="0077441B"/>
    <w:pPr>
      <w:spacing w:before="240" w:after="120"/>
      <w:ind w:firstLine="0"/>
    </w:pPr>
    <w:rPr>
      <w:rFonts w:ascii="Arial" w:hAnsi="Arial"/>
      <w:b/>
      <w:bCs/>
      <w:color w:val="000000"/>
      <w:sz w:val="24"/>
      <w:szCs w:val="24"/>
    </w:rPr>
  </w:style>
  <w:style w:type="character" w:customStyle="1" w:styleId="249">
    <w:name w:val="Заголовок 2 Знак49"/>
    <w:rsid w:val="0077441B"/>
    <w:rPr>
      <w:rFonts w:ascii="Arial" w:hAnsi="Arial" w:cs="Arial"/>
      <w:b/>
      <w:bCs/>
      <w:i/>
      <w:iCs/>
      <w:sz w:val="25"/>
      <w:szCs w:val="25"/>
      <w:lang w:eastAsia="ar-SA"/>
    </w:rPr>
  </w:style>
  <w:style w:type="paragraph" w:customStyle="1" w:styleId="1357570712">
    <w:name w:val="Название раздела1357570712"/>
    <w:basedOn w:val="31"/>
    <w:rsid w:val="0077441B"/>
    <w:pPr>
      <w:spacing w:before="240" w:after="120"/>
      <w:ind w:firstLine="0"/>
    </w:pPr>
    <w:rPr>
      <w:rFonts w:ascii="Arial" w:hAnsi="Arial"/>
      <w:b/>
      <w:bCs/>
      <w:color w:val="000000"/>
      <w:sz w:val="24"/>
      <w:szCs w:val="24"/>
    </w:rPr>
  </w:style>
  <w:style w:type="character" w:customStyle="1" w:styleId="250">
    <w:name w:val="Заголовок 2 Знак50"/>
    <w:rsid w:val="0077441B"/>
    <w:rPr>
      <w:rFonts w:ascii="Arial" w:hAnsi="Arial" w:cs="Arial"/>
      <w:b/>
      <w:bCs/>
      <w:i/>
      <w:iCs/>
      <w:sz w:val="25"/>
      <w:szCs w:val="25"/>
      <w:lang w:eastAsia="ar-SA"/>
    </w:rPr>
  </w:style>
  <w:style w:type="paragraph" w:customStyle="1" w:styleId="1357570713">
    <w:name w:val="Название раздела1357570713"/>
    <w:basedOn w:val="31"/>
    <w:rsid w:val="0077441B"/>
    <w:pPr>
      <w:spacing w:before="240" w:after="120"/>
      <w:ind w:firstLine="0"/>
    </w:pPr>
    <w:rPr>
      <w:rFonts w:ascii="Arial" w:hAnsi="Arial"/>
      <w:b/>
      <w:bCs/>
      <w:color w:val="000000"/>
      <w:sz w:val="24"/>
      <w:szCs w:val="24"/>
    </w:rPr>
  </w:style>
  <w:style w:type="character" w:customStyle="1" w:styleId="251">
    <w:name w:val="Заголовок 2 Знак51"/>
    <w:rsid w:val="0077441B"/>
    <w:rPr>
      <w:rFonts w:ascii="Arial" w:hAnsi="Arial" w:cs="Arial"/>
      <w:b/>
      <w:bCs/>
      <w:i/>
      <w:iCs/>
      <w:sz w:val="25"/>
      <w:szCs w:val="25"/>
      <w:lang w:eastAsia="ar-SA"/>
    </w:rPr>
  </w:style>
  <w:style w:type="paragraph" w:customStyle="1" w:styleId="1357570714">
    <w:name w:val="Название раздела1357570714"/>
    <w:basedOn w:val="31"/>
    <w:rsid w:val="0077441B"/>
    <w:pPr>
      <w:spacing w:before="240" w:after="120"/>
      <w:ind w:firstLine="0"/>
    </w:pPr>
    <w:rPr>
      <w:rFonts w:ascii="Arial" w:hAnsi="Arial"/>
      <w:b/>
      <w:bCs/>
      <w:color w:val="000000"/>
      <w:sz w:val="24"/>
      <w:szCs w:val="24"/>
    </w:rPr>
  </w:style>
  <w:style w:type="character" w:customStyle="1" w:styleId="252">
    <w:name w:val="Заголовок 2 Знак52"/>
    <w:rsid w:val="0077441B"/>
    <w:rPr>
      <w:rFonts w:ascii="Arial" w:hAnsi="Arial" w:cs="Arial"/>
      <w:b/>
      <w:bCs/>
      <w:i/>
      <w:iCs/>
      <w:sz w:val="25"/>
      <w:szCs w:val="25"/>
      <w:lang w:eastAsia="ar-SA"/>
    </w:rPr>
  </w:style>
  <w:style w:type="paragraph" w:customStyle="1" w:styleId="311510">
    <w:name w:val="Основной текст с отступом 31151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77441B"/>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77441B"/>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77441B"/>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77441B"/>
    <w:pPr>
      <w:spacing w:before="240" w:after="120"/>
      <w:ind w:firstLine="0"/>
    </w:pPr>
    <w:rPr>
      <w:rFonts w:ascii="Arial" w:hAnsi="Arial" w:cs="Arial"/>
      <w:b/>
      <w:bCs/>
      <w:color w:val="000000"/>
      <w:sz w:val="24"/>
      <w:szCs w:val="24"/>
    </w:rPr>
  </w:style>
  <w:style w:type="character" w:customStyle="1" w:styleId="253">
    <w:name w:val="Заголовок 2 Знак53"/>
    <w:rsid w:val="0077441B"/>
    <w:rPr>
      <w:rFonts w:ascii="Arial" w:hAnsi="Arial" w:cs="Arial"/>
      <w:b/>
      <w:bCs/>
      <w:i/>
      <w:iCs/>
      <w:sz w:val="25"/>
      <w:szCs w:val="25"/>
      <w:lang w:eastAsia="ar-SA"/>
    </w:rPr>
  </w:style>
  <w:style w:type="paragraph" w:customStyle="1" w:styleId="31574">
    <w:name w:val="Основной текст с отступом 3157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77441B"/>
    <w:pPr>
      <w:spacing w:before="240" w:after="120"/>
      <w:ind w:firstLine="0"/>
    </w:pPr>
    <w:rPr>
      <w:rFonts w:ascii="Arial" w:hAnsi="Arial"/>
      <w:b/>
      <w:bCs/>
      <w:color w:val="000000"/>
      <w:sz w:val="24"/>
      <w:szCs w:val="24"/>
    </w:rPr>
  </w:style>
  <w:style w:type="character" w:customStyle="1" w:styleId="254">
    <w:name w:val="Заголовок 2 Знак54"/>
    <w:rsid w:val="0077441B"/>
    <w:rPr>
      <w:rFonts w:ascii="Arial" w:hAnsi="Arial" w:cs="Arial"/>
      <w:b/>
      <w:bCs/>
      <w:i/>
      <w:iCs/>
      <w:sz w:val="25"/>
      <w:szCs w:val="25"/>
      <w:lang w:eastAsia="ar-SA"/>
    </w:rPr>
  </w:style>
  <w:style w:type="paragraph" w:customStyle="1" w:styleId="31575">
    <w:name w:val="Основной текст с отступом 3157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77441B"/>
    <w:pPr>
      <w:spacing w:before="240" w:after="120"/>
      <w:ind w:firstLine="0"/>
    </w:pPr>
    <w:rPr>
      <w:rFonts w:ascii="Arial" w:hAnsi="Arial"/>
      <w:b/>
      <w:bCs/>
      <w:color w:val="000000"/>
      <w:sz w:val="24"/>
      <w:szCs w:val="24"/>
    </w:rPr>
  </w:style>
  <w:style w:type="character" w:customStyle="1" w:styleId="255">
    <w:name w:val="Заголовок 2 Знак55"/>
    <w:rsid w:val="0077441B"/>
    <w:rPr>
      <w:rFonts w:ascii="Arial" w:hAnsi="Arial" w:cs="Arial"/>
      <w:b/>
      <w:bCs/>
      <w:i/>
      <w:iCs/>
      <w:sz w:val="25"/>
      <w:szCs w:val="25"/>
      <w:lang w:eastAsia="ar-SA"/>
    </w:rPr>
  </w:style>
  <w:style w:type="paragraph" w:customStyle="1" w:styleId="31577">
    <w:name w:val="Основной текст с отступом 3157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77441B"/>
    <w:pPr>
      <w:spacing w:before="240" w:after="120"/>
      <w:ind w:firstLine="0"/>
    </w:pPr>
    <w:rPr>
      <w:rFonts w:ascii="Arial" w:hAnsi="Arial"/>
      <w:b/>
      <w:bCs/>
      <w:color w:val="000000"/>
      <w:sz w:val="24"/>
      <w:szCs w:val="24"/>
    </w:rPr>
  </w:style>
  <w:style w:type="character" w:customStyle="1" w:styleId="256">
    <w:name w:val="Заголовок 2 Знак56"/>
    <w:rsid w:val="0077441B"/>
    <w:rPr>
      <w:rFonts w:ascii="Arial" w:hAnsi="Arial" w:cs="Arial"/>
      <w:b/>
      <w:bCs/>
      <w:i/>
      <w:iCs/>
      <w:sz w:val="25"/>
      <w:szCs w:val="25"/>
      <w:lang w:eastAsia="ar-SA"/>
    </w:rPr>
  </w:style>
  <w:style w:type="paragraph" w:customStyle="1" w:styleId="31578">
    <w:name w:val="Основной текст с отступом 3157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77441B"/>
    <w:pPr>
      <w:spacing w:before="240" w:after="120"/>
      <w:ind w:firstLine="0"/>
    </w:pPr>
    <w:rPr>
      <w:rFonts w:ascii="Arial" w:hAnsi="Arial"/>
      <w:b/>
      <w:bCs/>
      <w:color w:val="000000"/>
      <w:sz w:val="24"/>
      <w:szCs w:val="24"/>
    </w:rPr>
  </w:style>
  <w:style w:type="character" w:customStyle="1" w:styleId="257">
    <w:name w:val="Заголовок 2 Знак57"/>
    <w:rsid w:val="0077441B"/>
    <w:rPr>
      <w:rFonts w:ascii="Arial" w:hAnsi="Arial" w:cs="Arial"/>
      <w:b/>
      <w:bCs/>
      <w:iCs/>
      <w:sz w:val="28"/>
      <w:szCs w:val="28"/>
      <w:lang w:eastAsia="ar-SA"/>
    </w:rPr>
  </w:style>
  <w:style w:type="paragraph" w:customStyle="1" w:styleId="31483">
    <w:name w:val="Основной текст с отступом 3148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
    <w:name w:val="Название раздела134223"/>
    <w:basedOn w:val="31"/>
    <w:rsid w:val="0077441B"/>
    <w:pPr>
      <w:spacing w:before="240" w:after="120"/>
      <w:ind w:firstLine="0"/>
    </w:pPr>
    <w:rPr>
      <w:rFonts w:ascii="Arial" w:hAnsi="Arial" w:cs="Arial"/>
      <w:b/>
      <w:bCs/>
      <w:color w:val="000000"/>
      <w:sz w:val="24"/>
      <w:szCs w:val="24"/>
    </w:rPr>
  </w:style>
  <w:style w:type="paragraph" w:customStyle="1" w:styleId="13576143">
    <w:name w:val="Название раздела13576143"/>
    <w:basedOn w:val="31"/>
    <w:rsid w:val="0077441B"/>
    <w:pPr>
      <w:spacing w:before="240" w:after="120"/>
      <w:ind w:firstLine="0"/>
    </w:pPr>
    <w:rPr>
      <w:rFonts w:ascii="Arial" w:hAnsi="Arial" w:cs="Arial"/>
      <w:b/>
      <w:bCs/>
      <w:color w:val="000000"/>
      <w:sz w:val="24"/>
      <w:szCs w:val="24"/>
    </w:rPr>
  </w:style>
  <w:style w:type="character" w:customStyle="1" w:styleId="258">
    <w:name w:val="Заголовок 2 Знак58"/>
    <w:rsid w:val="0077441B"/>
    <w:rPr>
      <w:rFonts w:ascii="Arial" w:hAnsi="Arial" w:cs="Arial"/>
      <w:b/>
      <w:bCs/>
      <w:i/>
      <w:iCs/>
      <w:sz w:val="25"/>
      <w:szCs w:val="25"/>
      <w:lang w:eastAsia="ar-SA"/>
    </w:rPr>
  </w:style>
  <w:style w:type="paragraph" w:customStyle="1" w:styleId="31579">
    <w:name w:val="Основной текст с отступом 3157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77441B"/>
    <w:pPr>
      <w:spacing w:before="240" w:after="120"/>
      <w:ind w:firstLine="0"/>
    </w:pPr>
    <w:rPr>
      <w:rFonts w:ascii="Arial" w:hAnsi="Arial"/>
      <w:b/>
      <w:bCs/>
      <w:color w:val="000000"/>
      <w:sz w:val="24"/>
      <w:szCs w:val="24"/>
    </w:rPr>
  </w:style>
  <w:style w:type="paragraph" w:customStyle="1" w:styleId="3165">
    <w:name w:val="Основной текст с отступом 3165"/>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
    <w:name w:val="Название раздела135761"/>
    <w:basedOn w:val="31"/>
    <w:uiPriority w:val="99"/>
    <w:rsid w:val="0077441B"/>
    <w:pPr>
      <w:spacing w:before="240" w:after="120"/>
      <w:ind w:firstLine="0"/>
    </w:pPr>
    <w:rPr>
      <w:rFonts w:ascii="Arial" w:hAnsi="Arial" w:cs="Arial"/>
      <w:b/>
      <w:bCs/>
      <w:color w:val="000000"/>
      <w:sz w:val="24"/>
      <w:szCs w:val="24"/>
    </w:rPr>
  </w:style>
  <w:style w:type="character" w:customStyle="1" w:styleId="259">
    <w:name w:val="Заголовок 2 Знак59"/>
    <w:basedOn w:val="a0"/>
    <w:semiHidden/>
    <w:rsid w:val="0077441B"/>
    <w:rPr>
      <w:rFonts w:ascii="Arial" w:eastAsia="Times New Roman" w:hAnsi="Arial" w:cs="Arial"/>
      <w:b/>
      <w:bCs/>
      <w:iCs/>
      <w:sz w:val="28"/>
      <w:szCs w:val="28"/>
      <w:lang w:eastAsia="ar-SA"/>
    </w:rPr>
  </w:style>
  <w:style w:type="paragraph" w:customStyle="1" w:styleId="3166">
    <w:name w:val="Основной текст с отступом 3166"/>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
    <w:name w:val="Название раздела135762"/>
    <w:basedOn w:val="31"/>
    <w:uiPriority w:val="99"/>
    <w:rsid w:val="0077441B"/>
    <w:pPr>
      <w:spacing w:before="240" w:after="120"/>
      <w:ind w:firstLine="0"/>
    </w:pPr>
    <w:rPr>
      <w:rFonts w:ascii="Arial" w:hAnsi="Arial" w:cs="Arial"/>
      <w:b/>
      <w:bCs/>
      <w:color w:val="000000"/>
      <w:sz w:val="24"/>
      <w:szCs w:val="24"/>
    </w:rPr>
  </w:style>
  <w:style w:type="character" w:customStyle="1" w:styleId="260">
    <w:name w:val="Заголовок 2 Знак60"/>
    <w:basedOn w:val="a0"/>
    <w:semiHidden/>
    <w:rsid w:val="0077441B"/>
    <w:rPr>
      <w:rFonts w:ascii="Arial" w:eastAsia="Times New Roman" w:hAnsi="Arial" w:cs="Arial"/>
      <w:b/>
      <w:bCs/>
      <w:iCs/>
      <w:sz w:val="28"/>
      <w:szCs w:val="28"/>
      <w:lang w:eastAsia="ar-SA"/>
    </w:rPr>
  </w:style>
  <w:style w:type="paragraph" w:customStyle="1" w:styleId="3167">
    <w:name w:val="Основной текст с отступом 3167"/>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3">
    <w:name w:val="Название раздела135763"/>
    <w:basedOn w:val="31"/>
    <w:uiPriority w:val="99"/>
    <w:rsid w:val="0077441B"/>
    <w:pPr>
      <w:spacing w:before="240" w:after="120"/>
      <w:ind w:firstLine="0"/>
    </w:pPr>
    <w:rPr>
      <w:rFonts w:ascii="Arial" w:hAnsi="Arial" w:cs="Arial"/>
      <w:b/>
      <w:bCs/>
      <w:color w:val="000000"/>
      <w:sz w:val="24"/>
      <w:szCs w:val="24"/>
    </w:rPr>
  </w:style>
  <w:style w:type="character" w:customStyle="1" w:styleId="261">
    <w:name w:val="Заголовок 2 Знак61"/>
    <w:basedOn w:val="a0"/>
    <w:semiHidden/>
    <w:rsid w:val="0077441B"/>
    <w:rPr>
      <w:rFonts w:ascii="Arial" w:eastAsia="Times New Roman" w:hAnsi="Arial" w:cs="Arial"/>
      <w:b/>
      <w:bCs/>
      <w:iCs/>
      <w:sz w:val="28"/>
      <w:szCs w:val="28"/>
      <w:lang w:eastAsia="ar-SA"/>
    </w:rPr>
  </w:style>
  <w:style w:type="paragraph" w:customStyle="1" w:styleId="3168">
    <w:name w:val="Основной текст с отступом 3168"/>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uiPriority w:val="99"/>
    <w:rsid w:val="0077441B"/>
    <w:pPr>
      <w:spacing w:before="240" w:after="120"/>
      <w:ind w:firstLine="0"/>
    </w:pPr>
    <w:rPr>
      <w:rFonts w:ascii="Arial" w:hAnsi="Arial" w:cs="Arial"/>
      <w:b/>
      <w:bCs/>
      <w:color w:val="000000"/>
      <w:sz w:val="24"/>
      <w:szCs w:val="24"/>
    </w:rPr>
  </w:style>
  <w:style w:type="character" w:customStyle="1" w:styleId="262">
    <w:name w:val="Заголовок 2 Знак62"/>
    <w:basedOn w:val="a0"/>
    <w:semiHidden/>
    <w:rsid w:val="0077441B"/>
    <w:rPr>
      <w:rFonts w:ascii="Arial" w:eastAsia="Times New Roman" w:hAnsi="Arial" w:cs="Arial"/>
      <w:b/>
      <w:bCs/>
      <w:iCs/>
      <w:sz w:val="28"/>
      <w:szCs w:val="28"/>
      <w:lang w:eastAsia="ar-SA"/>
    </w:rPr>
  </w:style>
  <w:style w:type="paragraph" w:customStyle="1" w:styleId="3169">
    <w:name w:val="Основной текст с отступом 3169"/>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uiPriority w:val="99"/>
    <w:rsid w:val="0077441B"/>
    <w:pPr>
      <w:spacing w:before="240" w:after="120"/>
      <w:ind w:firstLine="0"/>
    </w:pPr>
    <w:rPr>
      <w:rFonts w:ascii="Arial" w:hAnsi="Arial" w:cs="Arial"/>
      <w:b/>
      <w:bCs/>
      <w:color w:val="000000"/>
      <w:sz w:val="24"/>
      <w:szCs w:val="24"/>
    </w:rPr>
  </w:style>
  <w:style w:type="character" w:customStyle="1" w:styleId="263">
    <w:name w:val="Заголовок 2 Знак63"/>
    <w:basedOn w:val="a0"/>
    <w:semiHidden/>
    <w:rsid w:val="0077441B"/>
    <w:rPr>
      <w:rFonts w:ascii="Arial" w:eastAsia="Times New Roman" w:hAnsi="Arial" w:cs="Arial"/>
      <w:b/>
      <w:bCs/>
      <w:iCs/>
      <w:sz w:val="28"/>
      <w:szCs w:val="28"/>
      <w:lang w:eastAsia="ar-SA"/>
    </w:rPr>
  </w:style>
  <w:style w:type="paragraph" w:customStyle="1" w:styleId="3170">
    <w:name w:val="Основной текст с отступом 3170"/>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6">
    <w:name w:val="Название раздела135766"/>
    <w:basedOn w:val="31"/>
    <w:uiPriority w:val="99"/>
    <w:rsid w:val="0077441B"/>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4">
    <w:name w:val="Заголовок 2 Знак64"/>
    <w:basedOn w:val="a0"/>
    <w:rsid w:val="0077441B"/>
    <w:rPr>
      <w:rFonts w:ascii="Arial" w:hAnsi="Arial" w:cs="Arial"/>
      <w:b/>
      <w:bCs/>
      <w:iCs/>
      <w:sz w:val="28"/>
      <w:szCs w:val="28"/>
      <w:lang w:eastAsia="ar-SA"/>
    </w:rPr>
  </w:style>
  <w:style w:type="paragraph" w:customStyle="1" w:styleId="31521">
    <w:name w:val="Основной текст с отступом 3152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77441B"/>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77441B"/>
    <w:pPr>
      <w:spacing w:before="240" w:after="120"/>
      <w:ind w:firstLine="0"/>
    </w:pPr>
    <w:rPr>
      <w:rFonts w:ascii="Arial" w:hAnsi="Arial" w:cs="Arial"/>
      <w:b/>
      <w:bCs/>
      <w:color w:val="000000"/>
      <w:sz w:val="24"/>
      <w:szCs w:val="24"/>
    </w:rPr>
  </w:style>
  <w:style w:type="paragraph" w:customStyle="1" w:styleId="31441">
    <w:name w:val="Основной текст с отступом 3144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65">
    <w:name w:val="Заголовок 2 Знак65"/>
    <w:basedOn w:val="a0"/>
    <w:semiHidden/>
    <w:rsid w:val="0077441B"/>
    <w:rPr>
      <w:rFonts w:ascii="Arial" w:eastAsia="Times New Roman" w:hAnsi="Arial" w:cs="Arial"/>
      <w:b/>
      <w:bCs/>
      <w:iCs/>
      <w:sz w:val="28"/>
      <w:szCs w:val="28"/>
      <w:lang w:eastAsia="ar-SA"/>
    </w:rPr>
  </w:style>
  <w:style w:type="paragraph" w:customStyle="1" w:styleId="3172">
    <w:name w:val="Основной текст с отступом 3172"/>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7">
    <w:name w:val="Название раздела135767"/>
    <w:basedOn w:val="31"/>
    <w:uiPriority w:val="99"/>
    <w:rsid w:val="0077441B"/>
    <w:pPr>
      <w:spacing w:before="240" w:after="120"/>
      <w:ind w:firstLine="0"/>
    </w:pPr>
    <w:rPr>
      <w:rFonts w:ascii="Arial" w:hAnsi="Arial" w:cs="Arial"/>
      <w:b/>
      <w:bCs/>
      <w:color w:val="000000"/>
      <w:sz w:val="24"/>
      <w:szCs w:val="24"/>
    </w:rPr>
  </w:style>
  <w:style w:type="character" w:customStyle="1" w:styleId="266">
    <w:name w:val="Заголовок 2 Знак66"/>
    <w:rsid w:val="0077441B"/>
    <w:rPr>
      <w:rFonts w:ascii="Arial" w:hAnsi="Arial" w:cs="Arial"/>
      <w:b/>
      <w:bCs/>
      <w:i/>
      <w:iCs/>
      <w:sz w:val="25"/>
      <w:szCs w:val="25"/>
      <w:lang w:eastAsia="ar-SA"/>
    </w:rPr>
  </w:style>
  <w:style w:type="paragraph" w:customStyle="1" w:styleId="315710">
    <w:name w:val="Основной текст с отступом 315710"/>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77441B"/>
    <w:pPr>
      <w:spacing w:before="240" w:after="120"/>
      <w:ind w:firstLine="0"/>
    </w:pPr>
    <w:rPr>
      <w:rFonts w:ascii="Arial" w:hAnsi="Arial"/>
      <w:b/>
      <w:bCs/>
      <w:color w:val="000000"/>
      <w:sz w:val="24"/>
      <w:szCs w:val="24"/>
    </w:rPr>
  </w:style>
  <w:style w:type="character" w:customStyle="1" w:styleId="267">
    <w:name w:val="Заголовок 2 Знак67"/>
    <w:rsid w:val="0077441B"/>
    <w:rPr>
      <w:rFonts w:ascii="Arial" w:hAnsi="Arial" w:cs="Arial"/>
      <w:b/>
      <w:bCs/>
      <w:i/>
      <w:iCs/>
      <w:sz w:val="25"/>
      <w:szCs w:val="25"/>
      <w:lang w:eastAsia="ar-SA"/>
    </w:rPr>
  </w:style>
  <w:style w:type="paragraph" w:customStyle="1" w:styleId="315712">
    <w:name w:val="Основной текст с отступом 315712"/>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77441B"/>
    <w:pPr>
      <w:spacing w:before="240" w:after="120"/>
      <w:ind w:firstLine="0"/>
    </w:pPr>
    <w:rPr>
      <w:rFonts w:ascii="Arial" w:hAnsi="Arial"/>
      <w:b/>
      <w:bCs/>
      <w:color w:val="000000"/>
      <w:sz w:val="24"/>
      <w:szCs w:val="24"/>
    </w:rPr>
  </w:style>
  <w:style w:type="character" w:customStyle="1" w:styleId="268">
    <w:name w:val="Заголовок 2 Знак68"/>
    <w:rsid w:val="0077441B"/>
    <w:rPr>
      <w:rFonts w:ascii="Arial" w:hAnsi="Arial" w:cs="Arial"/>
      <w:b/>
      <w:bCs/>
      <w:i/>
      <w:iCs/>
      <w:sz w:val="25"/>
      <w:szCs w:val="25"/>
      <w:lang w:eastAsia="ar-SA"/>
    </w:rPr>
  </w:style>
  <w:style w:type="paragraph" w:customStyle="1" w:styleId="315713">
    <w:name w:val="Основной текст с отступом 315713"/>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77441B"/>
    <w:pPr>
      <w:spacing w:before="240" w:after="120"/>
      <w:ind w:firstLine="0"/>
    </w:pPr>
    <w:rPr>
      <w:rFonts w:ascii="Arial" w:hAnsi="Arial"/>
      <w:b/>
      <w:bCs/>
      <w:color w:val="000000"/>
      <w:sz w:val="24"/>
      <w:szCs w:val="24"/>
    </w:rPr>
  </w:style>
  <w:style w:type="character" w:customStyle="1" w:styleId="269">
    <w:name w:val="Заголовок 2 Знак69"/>
    <w:rsid w:val="0077441B"/>
    <w:rPr>
      <w:rFonts w:ascii="Arial" w:hAnsi="Arial" w:cs="Arial"/>
      <w:b/>
      <w:bCs/>
      <w:i/>
      <w:iCs/>
      <w:sz w:val="25"/>
      <w:szCs w:val="25"/>
      <w:lang w:eastAsia="ar-SA"/>
    </w:rPr>
  </w:style>
  <w:style w:type="paragraph" w:customStyle="1" w:styleId="315714">
    <w:name w:val="Основной текст с отступом 315714"/>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31"/>
    <w:rsid w:val="0077441B"/>
    <w:pPr>
      <w:spacing w:before="240" w:after="120"/>
      <w:ind w:firstLine="0"/>
    </w:pPr>
    <w:rPr>
      <w:rFonts w:ascii="Arial" w:hAnsi="Arial"/>
      <w:b/>
      <w:bCs/>
      <w:color w:val="000000"/>
      <w:sz w:val="24"/>
      <w:szCs w:val="24"/>
    </w:rPr>
  </w:style>
  <w:style w:type="character" w:customStyle="1" w:styleId="270">
    <w:name w:val="Заголовок 2 Знак70"/>
    <w:rsid w:val="0077441B"/>
    <w:rPr>
      <w:rFonts w:ascii="Arial" w:hAnsi="Arial" w:cs="Arial"/>
      <w:b/>
      <w:bCs/>
      <w:i/>
      <w:iCs/>
      <w:sz w:val="25"/>
      <w:szCs w:val="25"/>
      <w:lang w:eastAsia="ar-SA"/>
    </w:rPr>
  </w:style>
  <w:style w:type="paragraph" w:customStyle="1" w:styleId="315715">
    <w:name w:val="Основной текст с отступом 315715"/>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31"/>
    <w:rsid w:val="0077441B"/>
    <w:pPr>
      <w:spacing w:before="240" w:after="120"/>
      <w:ind w:firstLine="0"/>
    </w:pPr>
    <w:rPr>
      <w:rFonts w:ascii="Arial" w:hAnsi="Arial"/>
      <w:b/>
      <w:bCs/>
      <w:color w:val="000000"/>
      <w:sz w:val="24"/>
      <w:szCs w:val="24"/>
    </w:rPr>
  </w:style>
  <w:style w:type="character" w:customStyle="1" w:styleId="271">
    <w:name w:val="Заголовок 2 Знак71"/>
    <w:rsid w:val="0077441B"/>
    <w:rPr>
      <w:rFonts w:ascii="Arial" w:hAnsi="Arial" w:cs="Arial"/>
      <w:b/>
      <w:bCs/>
      <w:i/>
      <w:iCs/>
      <w:sz w:val="25"/>
      <w:szCs w:val="25"/>
      <w:lang w:eastAsia="ar-SA"/>
    </w:rPr>
  </w:style>
  <w:style w:type="paragraph" w:customStyle="1" w:styleId="315716">
    <w:name w:val="Основной текст с отступом 31571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31"/>
    <w:rsid w:val="0077441B"/>
    <w:pPr>
      <w:spacing w:before="240" w:after="120"/>
      <w:ind w:firstLine="0"/>
    </w:pPr>
    <w:rPr>
      <w:rFonts w:ascii="Arial" w:hAnsi="Arial"/>
      <w:b/>
      <w:bCs/>
      <w:color w:val="000000"/>
      <w:sz w:val="24"/>
      <w:szCs w:val="24"/>
    </w:rPr>
  </w:style>
  <w:style w:type="character" w:customStyle="1" w:styleId="272">
    <w:name w:val="Заголовок 2 Знак72"/>
    <w:rsid w:val="0077441B"/>
    <w:rPr>
      <w:rFonts w:ascii="Arial" w:hAnsi="Arial" w:cs="Arial"/>
      <w:b/>
      <w:bCs/>
      <w:i/>
      <w:iCs/>
      <w:sz w:val="25"/>
      <w:szCs w:val="25"/>
      <w:lang w:eastAsia="ar-SA"/>
    </w:rPr>
  </w:style>
  <w:style w:type="paragraph" w:customStyle="1" w:styleId="315717">
    <w:name w:val="Основной текст с отступом 315717"/>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31"/>
    <w:rsid w:val="0077441B"/>
    <w:pPr>
      <w:spacing w:before="240" w:after="120"/>
      <w:ind w:firstLine="0"/>
    </w:pPr>
    <w:rPr>
      <w:rFonts w:ascii="Arial" w:hAnsi="Arial"/>
      <w:b/>
      <w:bCs/>
      <w:color w:val="000000"/>
      <w:sz w:val="24"/>
      <w:szCs w:val="24"/>
    </w:rPr>
  </w:style>
  <w:style w:type="character" w:customStyle="1" w:styleId="273">
    <w:name w:val="Заголовок 2 Знак73"/>
    <w:basedOn w:val="a0"/>
    <w:rsid w:val="0077441B"/>
    <w:rPr>
      <w:rFonts w:ascii="Arial" w:hAnsi="Arial" w:cs="Arial"/>
      <w:b/>
      <w:bCs/>
      <w:iCs/>
      <w:sz w:val="28"/>
      <w:szCs w:val="28"/>
      <w:lang w:eastAsia="ar-SA"/>
    </w:rPr>
  </w:style>
  <w:style w:type="paragraph" w:customStyle="1" w:styleId="31591">
    <w:name w:val="Основной текст с отступом 31591"/>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77441B"/>
    <w:pPr>
      <w:spacing w:before="240" w:after="120"/>
      <w:ind w:firstLine="0"/>
    </w:pPr>
    <w:rPr>
      <w:rFonts w:ascii="Arial" w:hAnsi="Arial" w:cs="Arial"/>
      <w:b/>
      <w:bCs/>
      <w:color w:val="000000"/>
      <w:sz w:val="24"/>
      <w:szCs w:val="24"/>
    </w:rPr>
  </w:style>
  <w:style w:type="character" w:customStyle="1" w:styleId="274">
    <w:name w:val="Заголовок 2 Знак74"/>
    <w:rsid w:val="0077441B"/>
    <w:rPr>
      <w:rFonts w:ascii="Arial" w:hAnsi="Arial" w:cs="Arial"/>
      <w:b/>
      <w:bCs/>
      <w:i/>
      <w:iCs/>
      <w:sz w:val="25"/>
      <w:szCs w:val="25"/>
      <w:lang w:eastAsia="ar-SA"/>
    </w:rPr>
  </w:style>
  <w:style w:type="paragraph" w:customStyle="1" w:styleId="315718">
    <w:name w:val="Основной текст с отступом 315718"/>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31"/>
    <w:rsid w:val="0077441B"/>
    <w:pPr>
      <w:spacing w:before="240" w:after="120"/>
      <w:ind w:firstLine="0"/>
    </w:pPr>
    <w:rPr>
      <w:rFonts w:ascii="Arial" w:hAnsi="Arial"/>
      <w:b/>
      <w:bCs/>
      <w:color w:val="000000"/>
      <w:sz w:val="24"/>
      <w:szCs w:val="24"/>
    </w:rPr>
  </w:style>
  <w:style w:type="character" w:customStyle="1" w:styleId="275">
    <w:name w:val="Заголовок 2 Знак75"/>
    <w:basedOn w:val="a0"/>
    <w:semiHidden/>
    <w:rsid w:val="0077441B"/>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77441B"/>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6">
    <w:name w:val="Заголовок 2 Знак76"/>
    <w:rsid w:val="0077441B"/>
    <w:rPr>
      <w:rFonts w:ascii="Arial" w:hAnsi="Arial" w:cs="Arial"/>
      <w:b/>
      <w:bCs/>
      <w:i/>
      <w:iCs/>
      <w:sz w:val="25"/>
      <w:szCs w:val="25"/>
      <w:lang w:eastAsia="ar-SA"/>
    </w:rPr>
  </w:style>
  <w:style w:type="paragraph" w:customStyle="1" w:styleId="315719">
    <w:name w:val="Основной текст с отступом 315719"/>
    <w:basedOn w:val="a"/>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31"/>
    <w:rsid w:val="0077441B"/>
    <w:pPr>
      <w:spacing w:before="240" w:after="120"/>
      <w:ind w:firstLine="0"/>
    </w:pPr>
    <w:rPr>
      <w:rFonts w:ascii="Arial" w:hAnsi="Arial"/>
      <w:b/>
      <w:bCs/>
      <w:color w:val="000000"/>
      <w:sz w:val="24"/>
      <w:szCs w:val="24"/>
    </w:rPr>
  </w:style>
  <w:style w:type="character" w:customStyle="1" w:styleId="277">
    <w:name w:val="Заголовок 2 Знак77"/>
    <w:basedOn w:val="a0"/>
    <w:semiHidden/>
    <w:rsid w:val="0077441B"/>
    <w:rPr>
      <w:rFonts w:ascii="Arial" w:eastAsia="Times New Roman" w:hAnsi="Arial" w:cs="Arial"/>
      <w:b/>
      <w:bCs/>
      <w:iCs/>
      <w:sz w:val="28"/>
      <w:szCs w:val="28"/>
      <w:lang w:eastAsia="ar-SA"/>
    </w:rPr>
  </w:style>
  <w:style w:type="paragraph" w:customStyle="1" w:styleId="3173">
    <w:name w:val="Основной текст с отступом 3173"/>
    <w:basedOn w:val="a"/>
    <w:uiPriority w:val="99"/>
    <w:rsid w:val="0077441B"/>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8">
    <w:name w:val="Название раздела135768"/>
    <w:basedOn w:val="31"/>
    <w:uiPriority w:val="99"/>
    <w:rsid w:val="0077441B"/>
    <w:pPr>
      <w:spacing w:before="240" w:after="120"/>
      <w:ind w:firstLine="0"/>
    </w:pPr>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dum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5980</Words>
  <Characters>34086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4</cp:revision>
  <cp:lastPrinted>2020-11-19T11:36:00Z</cp:lastPrinted>
  <dcterms:created xsi:type="dcterms:W3CDTF">2020-11-19T08:12:00Z</dcterms:created>
  <dcterms:modified xsi:type="dcterms:W3CDTF">2020-11-19T11:36:00Z</dcterms:modified>
</cp:coreProperties>
</file>