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1EFE" w:rsidTr="00AF1EFE">
        <w:tc>
          <w:tcPr>
            <w:tcW w:w="426" w:type="dxa"/>
            <w:vAlign w:val="bottom"/>
            <w:hideMark/>
          </w:tcPr>
          <w:p w:rsidR="00AF1EFE" w:rsidRDefault="00AF1EF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1EFE" w:rsidRDefault="00AF1EF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AF1EFE" w:rsidRDefault="00AF1EF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F1EFE" w:rsidRDefault="00AF1EF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1EFE" w:rsidRDefault="00AF1EFE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20</w:t>
            </w:r>
            <w:bookmarkStart w:id="0" w:name="_GoBack"/>
            <w:bookmarkEnd w:id="0"/>
          </w:p>
        </w:tc>
      </w:tr>
    </w:tbl>
    <w:p w:rsidR="00EB4F0B" w:rsidRPr="00EB4F0B" w:rsidRDefault="00EB4F0B" w:rsidP="00EB4F0B">
      <w:pPr>
        <w:pStyle w:val="ConsPlusNormal"/>
        <w:jc w:val="both"/>
        <w:rPr>
          <w:sz w:val="28"/>
          <w:szCs w:val="28"/>
        </w:rPr>
      </w:pPr>
    </w:p>
    <w:p w:rsidR="00EB4F0B" w:rsidRPr="00EB4F0B" w:rsidRDefault="00EB4F0B" w:rsidP="00EB4F0B">
      <w:pPr>
        <w:pStyle w:val="ConsPlusNormal"/>
        <w:jc w:val="both"/>
        <w:rPr>
          <w:sz w:val="28"/>
          <w:szCs w:val="28"/>
        </w:rPr>
      </w:pPr>
    </w:p>
    <w:p w:rsidR="002176E2" w:rsidRPr="00EB4F0B" w:rsidRDefault="002176E2" w:rsidP="00EB4F0B">
      <w:pPr>
        <w:pStyle w:val="ConsPlusNormal"/>
        <w:jc w:val="both"/>
        <w:rPr>
          <w:sz w:val="28"/>
          <w:szCs w:val="28"/>
        </w:rPr>
      </w:pPr>
      <w:r w:rsidRPr="00EB4F0B">
        <w:rPr>
          <w:sz w:val="28"/>
          <w:szCs w:val="28"/>
        </w:rPr>
        <w:t xml:space="preserve">О согласовании кандидата </w:t>
      </w:r>
    </w:p>
    <w:p w:rsidR="002176E2" w:rsidRPr="00EB4F0B" w:rsidRDefault="002176E2" w:rsidP="00EB4F0B">
      <w:pPr>
        <w:pStyle w:val="ConsPlusNormal"/>
        <w:jc w:val="both"/>
        <w:rPr>
          <w:sz w:val="28"/>
          <w:szCs w:val="28"/>
        </w:rPr>
      </w:pPr>
      <w:r w:rsidRPr="00EB4F0B">
        <w:rPr>
          <w:sz w:val="28"/>
          <w:szCs w:val="28"/>
        </w:rPr>
        <w:t xml:space="preserve">на должность руководителя </w:t>
      </w:r>
    </w:p>
    <w:p w:rsidR="002176E2" w:rsidRPr="00EB4F0B" w:rsidRDefault="002176E2" w:rsidP="00EB4F0B">
      <w:pPr>
        <w:tabs>
          <w:tab w:val="left" w:pos="0"/>
          <w:tab w:val="left" w:pos="7938"/>
        </w:tabs>
        <w:jc w:val="both"/>
        <w:rPr>
          <w:sz w:val="28"/>
          <w:szCs w:val="28"/>
          <w:shd w:val="clear" w:color="auto" w:fill="FFFFFF"/>
        </w:rPr>
      </w:pPr>
      <w:r w:rsidRPr="00EB4F0B">
        <w:rPr>
          <w:sz w:val="28"/>
          <w:szCs w:val="28"/>
        </w:rPr>
        <w:t>Регионального</w:t>
      </w:r>
      <w:r w:rsidRPr="00EB4F0B">
        <w:rPr>
          <w:sz w:val="28"/>
          <w:szCs w:val="28"/>
          <w:shd w:val="clear" w:color="auto" w:fill="FFFFFF"/>
        </w:rPr>
        <w:t xml:space="preserve"> фонда содействия </w:t>
      </w:r>
    </w:p>
    <w:p w:rsidR="002176E2" w:rsidRPr="00EB4F0B" w:rsidRDefault="002176E2" w:rsidP="00EB4F0B">
      <w:pPr>
        <w:tabs>
          <w:tab w:val="left" w:pos="0"/>
          <w:tab w:val="left" w:pos="7938"/>
        </w:tabs>
        <w:jc w:val="both"/>
        <w:rPr>
          <w:sz w:val="28"/>
          <w:szCs w:val="28"/>
          <w:shd w:val="clear" w:color="auto" w:fill="FFFFFF"/>
        </w:rPr>
      </w:pPr>
      <w:r w:rsidRPr="00EB4F0B">
        <w:rPr>
          <w:sz w:val="28"/>
          <w:szCs w:val="28"/>
          <w:shd w:val="clear" w:color="auto" w:fill="FFFFFF"/>
        </w:rPr>
        <w:t xml:space="preserve">капитальному ремонту </w:t>
      </w:r>
      <w:proofErr w:type="gramStart"/>
      <w:r w:rsidRPr="00EB4F0B">
        <w:rPr>
          <w:sz w:val="28"/>
          <w:szCs w:val="28"/>
          <w:shd w:val="clear" w:color="auto" w:fill="FFFFFF"/>
        </w:rPr>
        <w:t>многоквартирных</w:t>
      </w:r>
      <w:proofErr w:type="gramEnd"/>
      <w:r w:rsidRPr="00EB4F0B">
        <w:rPr>
          <w:sz w:val="28"/>
          <w:szCs w:val="28"/>
          <w:shd w:val="clear" w:color="auto" w:fill="FFFFFF"/>
        </w:rPr>
        <w:t xml:space="preserve"> </w:t>
      </w:r>
    </w:p>
    <w:p w:rsidR="002176E2" w:rsidRPr="00EB4F0B" w:rsidRDefault="002176E2" w:rsidP="00EB4F0B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EB4F0B">
        <w:rPr>
          <w:sz w:val="28"/>
          <w:szCs w:val="28"/>
          <w:shd w:val="clear" w:color="auto" w:fill="FFFFFF"/>
        </w:rPr>
        <w:t>домов Ярославской области</w:t>
      </w:r>
    </w:p>
    <w:p w:rsidR="00871037" w:rsidRPr="00EB4F0B" w:rsidRDefault="00871037" w:rsidP="00EB4F0B">
      <w:pPr>
        <w:jc w:val="both"/>
        <w:rPr>
          <w:sz w:val="28"/>
          <w:szCs w:val="28"/>
        </w:rPr>
      </w:pPr>
    </w:p>
    <w:p w:rsidR="00BB426C" w:rsidRPr="00EB4F0B" w:rsidRDefault="00BB426C" w:rsidP="00EB4F0B">
      <w:pPr>
        <w:jc w:val="both"/>
        <w:rPr>
          <w:sz w:val="28"/>
          <w:szCs w:val="28"/>
        </w:rPr>
      </w:pPr>
    </w:p>
    <w:p w:rsidR="009C296A" w:rsidRPr="00EB4F0B" w:rsidRDefault="009C296A" w:rsidP="00EB4F0B">
      <w:pPr>
        <w:ind w:firstLine="709"/>
        <w:jc w:val="both"/>
        <w:rPr>
          <w:sz w:val="28"/>
          <w:szCs w:val="28"/>
        </w:rPr>
      </w:pPr>
      <w:r w:rsidRPr="00EB4F0B">
        <w:rPr>
          <w:sz w:val="28"/>
          <w:szCs w:val="28"/>
        </w:rPr>
        <w:t>Ярославская областная Дума</w:t>
      </w:r>
    </w:p>
    <w:p w:rsidR="009C296A" w:rsidRPr="00EB4F0B" w:rsidRDefault="009C296A" w:rsidP="00EB4F0B">
      <w:pPr>
        <w:ind w:firstLine="709"/>
        <w:jc w:val="center"/>
        <w:rPr>
          <w:b/>
          <w:sz w:val="28"/>
          <w:szCs w:val="28"/>
        </w:rPr>
      </w:pPr>
    </w:p>
    <w:p w:rsidR="00E102FF" w:rsidRPr="00EB4F0B" w:rsidRDefault="00E102FF" w:rsidP="00EB4F0B">
      <w:pPr>
        <w:ind w:firstLine="709"/>
        <w:jc w:val="center"/>
        <w:rPr>
          <w:b/>
          <w:sz w:val="28"/>
          <w:szCs w:val="28"/>
        </w:rPr>
      </w:pPr>
      <w:proofErr w:type="gramStart"/>
      <w:r w:rsidRPr="00EB4F0B">
        <w:rPr>
          <w:b/>
          <w:sz w:val="28"/>
          <w:szCs w:val="28"/>
        </w:rPr>
        <w:t>П</w:t>
      </w:r>
      <w:proofErr w:type="gramEnd"/>
      <w:r w:rsidRPr="00EB4F0B">
        <w:rPr>
          <w:b/>
          <w:sz w:val="28"/>
          <w:szCs w:val="28"/>
        </w:rPr>
        <w:t xml:space="preserve"> О С Т А Н О В И Л А:</w:t>
      </w:r>
    </w:p>
    <w:p w:rsidR="00E102FF" w:rsidRPr="00EB4F0B" w:rsidRDefault="00E102FF" w:rsidP="00EB4F0B">
      <w:pPr>
        <w:ind w:firstLine="709"/>
        <w:jc w:val="center"/>
        <w:rPr>
          <w:b/>
          <w:sz w:val="28"/>
          <w:szCs w:val="28"/>
        </w:rPr>
      </w:pPr>
    </w:p>
    <w:p w:rsidR="00E102FF" w:rsidRPr="00EB4F0B" w:rsidRDefault="003C786E" w:rsidP="00EB4F0B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B4F0B">
        <w:rPr>
          <w:szCs w:val="28"/>
        </w:rPr>
        <w:t>1</w:t>
      </w:r>
      <w:r w:rsidR="00CB2CE6" w:rsidRPr="00EB4F0B">
        <w:rPr>
          <w:szCs w:val="28"/>
        </w:rPr>
        <w:t xml:space="preserve">. </w:t>
      </w:r>
      <w:r w:rsidR="007F0486" w:rsidRPr="00EB4F0B">
        <w:rPr>
          <w:szCs w:val="28"/>
        </w:rPr>
        <w:t>Согласовать кандидата</w:t>
      </w:r>
      <w:r w:rsidR="002176E2" w:rsidRPr="00EB4F0B">
        <w:rPr>
          <w:szCs w:val="28"/>
        </w:rPr>
        <w:t xml:space="preserve"> </w:t>
      </w:r>
      <w:r w:rsidR="007758E0" w:rsidRPr="00EB4F0B">
        <w:rPr>
          <w:szCs w:val="28"/>
        </w:rPr>
        <w:t>Потапова</w:t>
      </w:r>
      <w:r w:rsidR="002176E2" w:rsidRPr="00EB4F0B">
        <w:rPr>
          <w:szCs w:val="28"/>
        </w:rPr>
        <w:t xml:space="preserve"> </w:t>
      </w:r>
      <w:r w:rsidR="007758E0" w:rsidRPr="00EB4F0B">
        <w:rPr>
          <w:szCs w:val="28"/>
        </w:rPr>
        <w:t>Эдуарда Станиславовича</w:t>
      </w:r>
      <w:r w:rsidR="002176E2" w:rsidRPr="00EB4F0B">
        <w:rPr>
          <w:szCs w:val="28"/>
        </w:rPr>
        <w:t xml:space="preserve"> на дол</w:t>
      </w:r>
      <w:r w:rsidR="002176E2" w:rsidRPr="00EB4F0B">
        <w:rPr>
          <w:szCs w:val="28"/>
        </w:rPr>
        <w:t>ж</w:t>
      </w:r>
      <w:r w:rsidR="002176E2" w:rsidRPr="00EB4F0B">
        <w:rPr>
          <w:szCs w:val="28"/>
        </w:rPr>
        <w:t>ность руководителя Регионального</w:t>
      </w:r>
      <w:r w:rsidR="002176E2" w:rsidRPr="00EB4F0B">
        <w:rPr>
          <w:szCs w:val="28"/>
          <w:shd w:val="clear" w:color="auto" w:fill="FFFFFF"/>
        </w:rPr>
        <w:t xml:space="preserve"> фонда содействия капитальному ремонту многоквартирных домов Ярославской области</w:t>
      </w:r>
      <w:r w:rsidR="00435DF9" w:rsidRPr="00EB4F0B">
        <w:rPr>
          <w:i/>
          <w:szCs w:val="28"/>
        </w:rPr>
        <w:t>.</w:t>
      </w:r>
    </w:p>
    <w:p w:rsidR="00CB2CE6" w:rsidRPr="00EB4F0B" w:rsidRDefault="005F6D3D" w:rsidP="00EB4F0B">
      <w:pPr>
        <w:pStyle w:val="30"/>
        <w:jc w:val="both"/>
        <w:rPr>
          <w:szCs w:val="28"/>
        </w:rPr>
      </w:pPr>
      <w:r w:rsidRPr="00EB4F0B">
        <w:rPr>
          <w:szCs w:val="28"/>
        </w:rPr>
        <w:t>2. Направить</w:t>
      </w:r>
      <w:r w:rsidR="002176E2" w:rsidRPr="00EB4F0B">
        <w:rPr>
          <w:szCs w:val="28"/>
        </w:rPr>
        <w:t xml:space="preserve"> настоящее Постановление в департамент жилищно-коммунального комплекса Ярославской области</w:t>
      </w:r>
      <w:r w:rsidR="00CB2CE6" w:rsidRPr="00EB4F0B">
        <w:rPr>
          <w:szCs w:val="28"/>
        </w:rPr>
        <w:t>.</w:t>
      </w:r>
    </w:p>
    <w:p w:rsidR="00594D29" w:rsidRPr="00EB4F0B" w:rsidRDefault="00594D29" w:rsidP="00EB4F0B">
      <w:pPr>
        <w:pStyle w:val="30"/>
        <w:jc w:val="both"/>
        <w:rPr>
          <w:szCs w:val="28"/>
        </w:rPr>
      </w:pPr>
      <w:r w:rsidRPr="00EB4F0B">
        <w:rPr>
          <w:szCs w:val="28"/>
        </w:rPr>
        <w:t>3. Настоящее Постановление вступает в силу со дня его принятия.</w:t>
      </w:r>
    </w:p>
    <w:p w:rsidR="00E102FF" w:rsidRPr="00EB4F0B" w:rsidRDefault="00E102FF" w:rsidP="00EB4F0B">
      <w:pPr>
        <w:jc w:val="both"/>
        <w:rPr>
          <w:sz w:val="28"/>
          <w:szCs w:val="28"/>
        </w:rPr>
      </w:pPr>
    </w:p>
    <w:p w:rsidR="00E102FF" w:rsidRPr="00EB4F0B" w:rsidRDefault="00E102FF" w:rsidP="00EB4F0B">
      <w:pPr>
        <w:jc w:val="both"/>
        <w:rPr>
          <w:sz w:val="28"/>
          <w:szCs w:val="28"/>
        </w:rPr>
      </w:pPr>
    </w:p>
    <w:p w:rsidR="00E102FF" w:rsidRPr="00EB4F0B" w:rsidRDefault="00E102FF" w:rsidP="00EB4F0B">
      <w:pPr>
        <w:jc w:val="both"/>
        <w:rPr>
          <w:sz w:val="28"/>
          <w:szCs w:val="28"/>
        </w:rPr>
      </w:pPr>
    </w:p>
    <w:p w:rsidR="00093AC8" w:rsidRPr="00EB4F0B" w:rsidRDefault="00093AC8" w:rsidP="00EB4F0B">
      <w:pPr>
        <w:pStyle w:val="3"/>
        <w:rPr>
          <w:szCs w:val="28"/>
        </w:rPr>
      </w:pPr>
      <w:r w:rsidRPr="00EB4F0B">
        <w:rPr>
          <w:szCs w:val="28"/>
        </w:rPr>
        <w:t>Председатель</w:t>
      </w:r>
    </w:p>
    <w:p w:rsidR="00E102FF" w:rsidRPr="00EB4F0B" w:rsidRDefault="00093AC8" w:rsidP="00EB4F0B">
      <w:pPr>
        <w:jc w:val="both"/>
        <w:rPr>
          <w:sz w:val="28"/>
          <w:szCs w:val="28"/>
        </w:rPr>
      </w:pPr>
      <w:r w:rsidRPr="00EB4F0B">
        <w:rPr>
          <w:sz w:val="28"/>
          <w:szCs w:val="28"/>
        </w:rPr>
        <w:t>Ярославской областной Думы</w:t>
      </w:r>
      <w:r w:rsidR="00465EF8" w:rsidRPr="00EB4F0B">
        <w:rPr>
          <w:sz w:val="28"/>
          <w:szCs w:val="28"/>
        </w:rPr>
        <w:tab/>
      </w:r>
      <w:r w:rsidR="00465EF8" w:rsidRPr="00EB4F0B">
        <w:rPr>
          <w:sz w:val="28"/>
          <w:szCs w:val="28"/>
        </w:rPr>
        <w:tab/>
      </w:r>
      <w:r w:rsidR="00465EF8" w:rsidRPr="00EB4F0B">
        <w:rPr>
          <w:sz w:val="28"/>
          <w:szCs w:val="28"/>
        </w:rPr>
        <w:tab/>
      </w:r>
      <w:r w:rsidR="00465EF8" w:rsidRPr="00EB4F0B">
        <w:rPr>
          <w:sz w:val="28"/>
          <w:szCs w:val="28"/>
        </w:rPr>
        <w:tab/>
        <w:t xml:space="preserve">      </w:t>
      </w:r>
      <w:r w:rsidRPr="00EB4F0B">
        <w:rPr>
          <w:sz w:val="28"/>
          <w:szCs w:val="28"/>
        </w:rPr>
        <w:t xml:space="preserve">     </w:t>
      </w:r>
      <w:r w:rsidR="00465EF8" w:rsidRPr="00EB4F0B">
        <w:rPr>
          <w:sz w:val="28"/>
          <w:szCs w:val="28"/>
        </w:rPr>
        <w:t>М.В. Боровицкий</w:t>
      </w:r>
    </w:p>
    <w:sectPr w:rsidR="00E102FF" w:rsidRPr="00EB4F0B" w:rsidSect="00EB4F0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BE" w:rsidRDefault="00DB3BBE">
      <w:r>
        <w:separator/>
      </w:r>
    </w:p>
  </w:endnote>
  <w:endnote w:type="continuationSeparator" w:id="0">
    <w:p w:rsidR="00DB3BBE" w:rsidRDefault="00DB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BE" w:rsidRDefault="00DB3BBE">
      <w:r>
        <w:separator/>
      </w:r>
    </w:p>
  </w:footnote>
  <w:footnote w:type="continuationSeparator" w:id="0">
    <w:p w:rsidR="00DB3BBE" w:rsidRDefault="00DB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06FA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176E2"/>
    <w:rsid w:val="00230264"/>
    <w:rsid w:val="00246829"/>
    <w:rsid w:val="00257324"/>
    <w:rsid w:val="00266F5E"/>
    <w:rsid w:val="00284F62"/>
    <w:rsid w:val="002906AD"/>
    <w:rsid w:val="00292EA5"/>
    <w:rsid w:val="002A543A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0014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703A9"/>
    <w:rsid w:val="00584345"/>
    <w:rsid w:val="00594D29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05EB"/>
    <w:rsid w:val="00762612"/>
    <w:rsid w:val="0076488C"/>
    <w:rsid w:val="007758E0"/>
    <w:rsid w:val="00787FC5"/>
    <w:rsid w:val="007913B0"/>
    <w:rsid w:val="0079320E"/>
    <w:rsid w:val="007A567D"/>
    <w:rsid w:val="007B78A7"/>
    <w:rsid w:val="007C4BF0"/>
    <w:rsid w:val="007F0486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63435"/>
    <w:rsid w:val="00A7524B"/>
    <w:rsid w:val="00A754C3"/>
    <w:rsid w:val="00A7637E"/>
    <w:rsid w:val="00A97A21"/>
    <w:rsid w:val="00AB0954"/>
    <w:rsid w:val="00AB585B"/>
    <w:rsid w:val="00AE75D6"/>
    <w:rsid w:val="00AE7ACA"/>
    <w:rsid w:val="00AF1E34"/>
    <w:rsid w:val="00AF1EFE"/>
    <w:rsid w:val="00B0356F"/>
    <w:rsid w:val="00B37133"/>
    <w:rsid w:val="00B42317"/>
    <w:rsid w:val="00B51DE7"/>
    <w:rsid w:val="00B66964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D51"/>
    <w:rsid w:val="00CB2CE6"/>
    <w:rsid w:val="00CC6928"/>
    <w:rsid w:val="00CD3BB4"/>
    <w:rsid w:val="00CE47C1"/>
    <w:rsid w:val="00CE7C91"/>
    <w:rsid w:val="00CF09CD"/>
    <w:rsid w:val="00D265E9"/>
    <w:rsid w:val="00D959EB"/>
    <w:rsid w:val="00DB3BBE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74C0B"/>
    <w:rsid w:val="00E868BF"/>
    <w:rsid w:val="00E87CE7"/>
    <w:rsid w:val="00EB4F0B"/>
    <w:rsid w:val="00EF2A6C"/>
    <w:rsid w:val="00F17842"/>
    <w:rsid w:val="00F233B6"/>
    <w:rsid w:val="00F2406D"/>
    <w:rsid w:val="00F32960"/>
    <w:rsid w:val="00F53615"/>
    <w:rsid w:val="00F5641B"/>
    <w:rsid w:val="00F64508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EED7-8380-4B94-AF7A-13A89AF0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2016-05-30T07:51:00Z</cp:lastPrinted>
  <dcterms:created xsi:type="dcterms:W3CDTF">2017-09-21T08:12:00Z</dcterms:created>
  <dcterms:modified xsi:type="dcterms:W3CDTF">2017-09-28T11:14:00Z</dcterms:modified>
</cp:coreProperties>
</file>