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Pr="00CC2DEE" w:rsidRDefault="00BF319F" w:rsidP="00FB5A2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7821EF" w:rsidRPr="00CC2DEE">
        <w:rPr>
          <w:sz w:val="28"/>
          <w:szCs w:val="28"/>
        </w:rPr>
        <w:t>1</w:t>
      </w:r>
    </w:p>
    <w:p w:rsid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A155DD" w:rsidRDefault="00A155DD" w:rsidP="00A155DD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-з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  <w:bookmarkStart w:id="0" w:name="_GoBack"/>
      <w:bookmarkEnd w:id="0"/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</w:t>
      </w:r>
      <w:proofErr w:type="gramStart"/>
      <w:r>
        <w:rPr>
          <w:b/>
          <w:bCs/>
          <w:sz w:val="28"/>
          <w:szCs w:val="28"/>
        </w:rPr>
        <w:t>областным</w:t>
      </w:r>
      <w:proofErr w:type="gramEnd"/>
      <w:r>
        <w:rPr>
          <w:b/>
          <w:bCs/>
          <w:sz w:val="28"/>
          <w:szCs w:val="28"/>
        </w:rPr>
        <w:t xml:space="preserve">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B6318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B6318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и 202</w:t>
      </w:r>
      <w:r w:rsidR="00B63184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</w:tblGrid>
      <w:tr w:rsidR="00FD5E77" w:rsidRPr="00F13FD5" w:rsidTr="00CC2DEE">
        <w:trPr>
          <w:trHeight w:val="1710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39F" w:rsidRDefault="00FD5E77">
            <w:pPr>
              <w:jc w:val="center"/>
            </w:pPr>
            <w:r w:rsidRPr="00F13FD5">
              <w:t xml:space="preserve">Код </w:t>
            </w:r>
            <w:r w:rsidR="0058439F">
              <w:t>к</w:t>
            </w:r>
            <w:r w:rsidRPr="00F13FD5">
              <w:t>лассификации</w:t>
            </w:r>
          </w:p>
          <w:p w:rsidR="00EE321C" w:rsidRPr="00CC2DEE" w:rsidRDefault="0058439F">
            <w:pPr>
              <w:jc w:val="center"/>
            </w:pPr>
            <w:r>
              <w:t>доходов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CC2DEE" w:rsidRPr="00F13FD5" w:rsidTr="000469C4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</w:t>
            </w:r>
            <w:r w:rsidR="003A01CD">
              <w:t xml:space="preserve"> </w:t>
            </w:r>
            <w:r w:rsidRPr="00524E97">
              <w:t>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 xml:space="preserve">Налог на рекламу, мобилизуемый на </w:t>
            </w:r>
            <w:r w:rsidRPr="00524E97">
              <w:lastRenderedPageBreak/>
              <w:t>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A0A62">
            <w:proofErr w:type="gramStart"/>
            <w:r w:rsidRPr="00524E97"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CC2DEE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proofErr w:type="gramStart"/>
            <w:r w:rsidRPr="00524E97"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0469C4">
            <w:r w:rsidRPr="00524E97"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0469C4">
            <w:r w:rsidRPr="00524E97"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0469C4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0469C4">
            <w:r w:rsidRPr="00524E97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0469C4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0469C4">
            <w:r w:rsidRPr="00524E97"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0469C4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A0A62">
            <w:r w:rsidRPr="00524E97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</w:t>
            </w:r>
            <w:r w:rsidR="00AA0A62">
              <w:t xml:space="preserve">е доходы от компенсации затрат </w:t>
            </w:r>
            <w:r w:rsidRPr="00524E97">
              <w:t>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AA0A62">
        <w:trPr>
          <w:trHeight w:val="147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0469C4">
            <w:r w:rsidRPr="00524E97">
              <w:t xml:space="preserve">Возмещение ущерба при возникновении страховых случаев, когда выгодоприобретателями выступают </w:t>
            </w:r>
            <w:r w:rsidRPr="00524E97">
              <w:lastRenderedPageBreak/>
              <w:t>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</w:t>
            </w:r>
            <w:r w:rsidRPr="00524E97">
              <w:lastRenderedPageBreak/>
              <w:t>исключением муниципального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</w:t>
            </w:r>
            <w:r w:rsidRPr="00524E97">
              <w:lastRenderedPageBreak/>
              <w:t>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</w:t>
            </w:r>
            <w:r w:rsidRPr="00524E97"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AA0A62">
        <w:trPr>
          <w:trHeight w:val="59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</w:t>
            </w:r>
            <w:r w:rsidRPr="00524E97">
              <w:lastRenderedPageBreak/>
              <w:t>закупок товаров, работ, услуг для обеспечения государственных и муниципальных нуж</w:t>
            </w:r>
            <w:r w:rsidR="00734357" w:rsidRPr="00524E97">
              <w:t>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</w:t>
            </w:r>
            <w:r w:rsidRPr="00524E97">
              <w:lastRenderedPageBreak/>
              <w:t>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lastRenderedPageBreak/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3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</w:t>
            </w:r>
            <w:r w:rsidR="000469C4"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lastRenderedPageBreak/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</w:t>
            </w:r>
            <w:r w:rsidR="000469C4"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</w:t>
            </w:r>
            <w:r w:rsidR="000469C4"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</w:tr>
      <w:tr w:rsidR="00B92CE2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B92CE2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lastRenderedPageBreak/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0469C4">
            <w:r w:rsidRPr="00B92CE2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0469C4">
            <w:pPr>
              <w:jc w:val="center"/>
            </w:pPr>
            <w:r w:rsidRPr="00B92CE2">
              <w:t>100</w:t>
            </w:r>
          </w:p>
        </w:tc>
      </w:tr>
      <w:tr w:rsidR="003C1935" w:rsidRPr="00F13FD5" w:rsidTr="00AA0A62">
        <w:trPr>
          <w:trHeight w:val="6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CD469D" w:rsidP="000469C4">
            <w:r w:rsidRPr="00B63184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</w:tr>
      <w:tr w:rsidR="003C1935" w:rsidRPr="00F13FD5" w:rsidTr="00B149B9">
        <w:trPr>
          <w:trHeight w:val="5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B149B9">
            <w:r w:rsidRPr="00B63184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t>Инициативные платежи,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436FD7" w:rsidP="000469C4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</w:tr>
      <w:tr w:rsidR="00436FD7" w:rsidRPr="00F13FD5" w:rsidTr="000469C4">
        <w:trPr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7" w:rsidRPr="00B63184" w:rsidRDefault="00436FD7" w:rsidP="000469C4">
            <w:r w:rsidRPr="00B63184"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7" w:rsidRPr="00B63184" w:rsidRDefault="00436FD7" w:rsidP="000469C4">
            <w:r w:rsidRPr="00B63184"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  <w:r w:rsidRPr="00B63184">
              <w:t>100</w:t>
            </w:r>
          </w:p>
        </w:tc>
      </w:tr>
      <w:tr w:rsidR="00436FD7" w:rsidRPr="00F13FD5" w:rsidTr="000469C4">
        <w:trPr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7" w:rsidRPr="00B63184" w:rsidRDefault="00436FD7" w:rsidP="000469C4">
            <w:r w:rsidRPr="00B63184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7" w:rsidRPr="00B63184" w:rsidRDefault="00436FD7" w:rsidP="000469C4">
            <w:r w:rsidRPr="00B63184"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7" w:rsidRPr="00B63184" w:rsidRDefault="00436FD7" w:rsidP="000469C4">
            <w:pPr>
              <w:jc w:val="center"/>
            </w:pPr>
            <w:r w:rsidRPr="00B63184">
              <w:t>100</w:t>
            </w:r>
          </w:p>
        </w:tc>
      </w:tr>
      <w:tr w:rsidR="00396FE7" w:rsidRPr="00F13FD5" w:rsidTr="00AA0A62">
        <w:trPr>
          <w:trHeight w:val="17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FE7" w:rsidRPr="00B63184" w:rsidRDefault="00396FE7" w:rsidP="000469C4">
            <w:r w:rsidRPr="00B63184"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FE7" w:rsidRPr="00B63184" w:rsidRDefault="00396FE7" w:rsidP="000469C4">
            <w:r w:rsidRPr="00B63184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E7" w:rsidRPr="00B63184" w:rsidRDefault="00396FE7" w:rsidP="000469C4">
            <w:pPr>
              <w:jc w:val="center"/>
            </w:pPr>
            <w:r w:rsidRPr="00B63184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E7" w:rsidRPr="00B63184" w:rsidRDefault="00396FE7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E7" w:rsidRPr="00B63184" w:rsidRDefault="00396FE7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E7" w:rsidRPr="00B63184" w:rsidRDefault="00396FE7" w:rsidP="000469C4">
            <w:pPr>
              <w:jc w:val="center"/>
            </w:pPr>
          </w:p>
        </w:tc>
      </w:tr>
      <w:tr w:rsidR="003C1935" w:rsidRPr="00F13FD5" w:rsidTr="00AA0A62">
        <w:trPr>
          <w:trHeight w:val="17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3C1935" w:rsidP="000469C4">
            <w:r w:rsidRPr="00B63184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3C1935" w:rsidP="000469C4">
            <w:r w:rsidRPr="00B63184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</w:tr>
      <w:tr w:rsidR="003C1935" w:rsidRPr="00F13FD5" w:rsidTr="00AA0A62">
        <w:trPr>
          <w:trHeight w:val="27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t xml:space="preserve">Прочие неналоговые доходы бюджетов муниципальных районов в части невыясненных поступлений, по которым не осуществлен возврат (уточнение) не позднее </w:t>
            </w:r>
            <w:r w:rsidRPr="00B63184">
              <w:lastRenderedPageBreak/>
              <w:t>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436FD7" w:rsidP="000469C4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</w:tr>
      <w:tr w:rsidR="003C1935" w:rsidRPr="00F13FD5" w:rsidTr="000469C4">
        <w:trPr>
          <w:trHeight w:val="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436FD7" w:rsidP="000469C4">
            <w:r w:rsidRPr="00B63184">
              <w:lastRenderedPageBreak/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862B91" w:rsidP="000469C4">
            <w:r w:rsidRPr="00B6318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862B91" w:rsidP="000469C4">
            <w:pPr>
              <w:jc w:val="center"/>
            </w:pPr>
            <w:r w:rsidRPr="00B63184">
              <w:t>100</w:t>
            </w:r>
          </w:p>
        </w:tc>
      </w:tr>
      <w:tr w:rsidR="003C1935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862B91" w:rsidP="000469C4">
            <w:r w:rsidRPr="00B63184"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935" w:rsidRPr="00B63184" w:rsidRDefault="00862B91" w:rsidP="000469C4">
            <w:r w:rsidRPr="00B63184"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3C1935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935" w:rsidRPr="00B63184" w:rsidRDefault="00862B91" w:rsidP="000469C4">
            <w:pPr>
              <w:jc w:val="center"/>
            </w:pPr>
            <w:r w:rsidRPr="00B63184">
              <w:t>100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AA0A6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DDF" w:rsidRDefault="00AA7DDF">
      <w:r>
        <w:separator/>
      </w:r>
    </w:p>
  </w:endnote>
  <w:endnote w:type="continuationSeparator" w:id="0">
    <w:p w:rsidR="00AA7DDF" w:rsidRDefault="00AA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1935" w:rsidRDefault="003C193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A155DD">
      <w:rPr>
        <w:rStyle w:val="a8"/>
        <w:noProof/>
        <w:color w:val="FFFFFF"/>
      </w:rPr>
      <w:t>2</w:t>
    </w:r>
    <w:r>
      <w:rPr>
        <w:rStyle w:val="a8"/>
        <w:color w:val="FFFFFF"/>
      </w:rPr>
      <w:fldChar w:fldCharType="end"/>
    </w:r>
  </w:p>
  <w:p w:rsidR="003C1935" w:rsidRDefault="003C1935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Pr="009C6AB1" w:rsidRDefault="003C1935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DDF" w:rsidRDefault="00AA7DDF">
      <w:r>
        <w:separator/>
      </w:r>
    </w:p>
  </w:footnote>
  <w:footnote w:type="continuationSeparator" w:id="0">
    <w:p w:rsidR="00AA7DDF" w:rsidRDefault="00AA7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3C1935" w:rsidRDefault="003C19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Pr="00FD5E77" w:rsidRDefault="003C1935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A155DD">
      <w:rPr>
        <w:noProof/>
        <w:sz w:val="28"/>
        <w:szCs w:val="28"/>
      </w:rPr>
      <w:t>2</w:t>
    </w:r>
    <w:r w:rsidRPr="00FD5E77">
      <w:rPr>
        <w:sz w:val="28"/>
        <w:szCs w:val="28"/>
      </w:rPr>
      <w:fldChar w:fldCharType="end"/>
    </w:r>
  </w:p>
  <w:p w:rsidR="003C1935" w:rsidRDefault="003C19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69C4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425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96FE7"/>
    <w:rsid w:val="003A01CD"/>
    <w:rsid w:val="003A0C58"/>
    <w:rsid w:val="003C1935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36FD7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4F71DE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8439F"/>
    <w:rsid w:val="00590DB4"/>
    <w:rsid w:val="00592B3F"/>
    <w:rsid w:val="00596C9D"/>
    <w:rsid w:val="005B0926"/>
    <w:rsid w:val="005B445E"/>
    <w:rsid w:val="005B575F"/>
    <w:rsid w:val="005B7C04"/>
    <w:rsid w:val="005C194F"/>
    <w:rsid w:val="005C71AA"/>
    <w:rsid w:val="005D23AE"/>
    <w:rsid w:val="005D7061"/>
    <w:rsid w:val="005E5DEE"/>
    <w:rsid w:val="005F19DB"/>
    <w:rsid w:val="005F3545"/>
    <w:rsid w:val="006020AB"/>
    <w:rsid w:val="006067A1"/>
    <w:rsid w:val="00606997"/>
    <w:rsid w:val="0061605A"/>
    <w:rsid w:val="006209F0"/>
    <w:rsid w:val="00621074"/>
    <w:rsid w:val="00622F06"/>
    <w:rsid w:val="0063129B"/>
    <w:rsid w:val="00633DB3"/>
    <w:rsid w:val="0063485A"/>
    <w:rsid w:val="00634900"/>
    <w:rsid w:val="0063494A"/>
    <w:rsid w:val="006374F9"/>
    <w:rsid w:val="00647C9D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2B91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497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55DD"/>
    <w:rsid w:val="00A17A59"/>
    <w:rsid w:val="00A17ADA"/>
    <w:rsid w:val="00A2089C"/>
    <w:rsid w:val="00A23111"/>
    <w:rsid w:val="00A24CC6"/>
    <w:rsid w:val="00A30B0A"/>
    <w:rsid w:val="00A31E16"/>
    <w:rsid w:val="00A34D3B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F5B"/>
    <w:rsid w:val="00AA0A62"/>
    <w:rsid w:val="00AA27F9"/>
    <w:rsid w:val="00AA41F7"/>
    <w:rsid w:val="00AA683D"/>
    <w:rsid w:val="00AA7DDF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49B9"/>
    <w:rsid w:val="00B15686"/>
    <w:rsid w:val="00B306B1"/>
    <w:rsid w:val="00B3312C"/>
    <w:rsid w:val="00B4080E"/>
    <w:rsid w:val="00B43989"/>
    <w:rsid w:val="00B5162B"/>
    <w:rsid w:val="00B54981"/>
    <w:rsid w:val="00B63184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C6FB8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D469D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6A19"/>
    <w:rsid w:val="00F07662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0599-74F5-454E-B529-0A2575C6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4</cp:revision>
  <cp:lastPrinted>2019-10-26T06:20:00Z</cp:lastPrinted>
  <dcterms:created xsi:type="dcterms:W3CDTF">2022-12-19T13:00:00Z</dcterms:created>
  <dcterms:modified xsi:type="dcterms:W3CDTF">2022-12-23T14:06:00Z</dcterms:modified>
</cp:coreProperties>
</file>