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34" w:rsidRPr="00446834" w:rsidRDefault="00446834" w:rsidP="00446834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446834">
        <w:rPr>
          <w:snapToGrid w:val="0"/>
          <w:sz w:val="24"/>
          <w:szCs w:val="24"/>
        </w:rPr>
        <w:t xml:space="preserve">Приложение </w:t>
      </w:r>
      <w:r w:rsidR="00274EF4">
        <w:rPr>
          <w:snapToGrid w:val="0"/>
          <w:sz w:val="24"/>
          <w:szCs w:val="24"/>
        </w:rPr>
        <w:t>1</w:t>
      </w:r>
    </w:p>
    <w:p w:rsidR="00446834" w:rsidRPr="00446834" w:rsidRDefault="00446834" w:rsidP="00446834">
      <w:pPr>
        <w:pStyle w:val="a3"/>
        <w:ind w:left="4395"/>
        <w:jc w:val="right"/>
        <w:rPr>
          <w:sz w:val="24"/>
          <w:szCs w:val="24"/>
        </w:rPr>
      </w:pPr>
      <w:r w:rsidRPr="00446834">
        <w:rPr>
          <w:sz w:val="24"/>
          <w:szCs w:val="24"/>
        </w:rPr>
        <w:t>к Закону Ярославской области</w:t>
      </w:r>
    </w:p>
    <w:p w:rsidR="00446834" w:rsidRPr="00A52F76" w:rsidRDefault="00446834" w:rsidP="00446834">
      <w:pPr>
        <w:spacing w:before="120" w:line="240" w:lineRule="auto"/>
        <w:ind w:firstLine="709"/>
        <w:jc w:val="right"/>
        <w:rPr>
          <w:sz w:val="24"/>
          <w:szCs w:val="24"/>
        </w:rPr>
      </w:pPr>
      <w:r w:rsidRPr="00A52F76">
        <w:rPr>
          <w:sz w:val="24"/>
          <w:szCs w:val="24"/>
        </w:rPr>
        <w:t>от</w:t>
      </w:r>
      <w:r w:rsidR="00A52F76" w:rsidRPr="00A52F76">
        <w:rPr>
          <w:sz w:val="24"/>
          <w:szCs w:val="24"/>
        </w:rPr>
        <w:t xml:space="preserve"> 21.02.2019</w:t>
      </w:r>
      <w:r w:rsidRPr="00A52F76">
        <w:rPr>
          <w:sz w:val="24"/>
          <w:szCs w:val="24"/>
        </w:rPr>
        <w:t xml:space="preserve"> № </w:t>
      </w:r>
      <w:r w:rsidR="00A52F76" w:rsidRPr="00A52F76">
        <w:rPr>
          <w:sz w:val="24"/>
          <w:szCs w:val="24"/>
        </w:rPr>
        <w:t>2-з</w:t>
      </w:r>
    </w:p>
    <w:p w:rsidR="00446834" w:rsidRPr="006A3B41" w:rsidRDefault="00446834" w:rsidP="00446834">
      <w:pPr>
        <w:pStyle w:val="a3"/>
        <w:ind w:left="4395"/>
        <w:jc w:val="right"/>
        <w:rPr>
          <w:sz w:val="28"/>
          <w:szCs w:val="28"/>
        </w:rPr>
      </w:pPr>
    </w:p>
    <w:p w:rsidR="00695921" w:rsidRPr="00305EC5" w:rsidRDefault="00446834" w:rsidP="00BA2476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446834">
        <w:rPr>
          <w:snapToGrid w:val="0"/>
          <w:sz w:val="24"/>
          <w:szCs w:val="24"/>
        </w:rPr>
        <w:t>"</w:t>
      </w:r>
      <w:r w:rsidR="00695921" w:rsidRPr="00305EC5">
        <w:rPr>
          <w:snapToGrid w:val="0"/>
          <w:sz w:val="24"/>
          <w:szCs w:val="24"/>
        </w:rPr>
        <w:t xml:space="preserve">Приложение </w:t>
      </w:r>
      <w:r w:rsidR="00DD3D41">
        <w:rPr>
          <w:snapToGrid w:val="0"/>
          <w:sz w:val="24"/>
          <w:szCs w:val="24"/>
        </w:rPr>
        <w:t>4</w:t>
      </w:r>
    </w:p>
    <w:p w:rsidR="00695921" w:rsidRDefault="00695921" w:rsidP="00BA2476">
      <w:pPr>
        <w:pStyle w:val="a3"/>
        <w:ind w:left="4395"/>
        <w:jc w:val="right"/>
        <w:rPr>
          <w:sz w:val="24"/>
          <w:szCs w:val="24"/>
        </w:rPr>
      </w:pPr>
      <w:r w:rsidRPr="00305EC5">
        <w:rPr>
          <w:sz w:val="24"/>
          <w:szCs w:val="24"/>
        </w:rPr>
        <w:t xml:space="preserve">к </w:t>
      </w:r>
      <w:r w:rsidR="00DD3D41">
        <w:rPr>
          <w:sz w:val="24"/>
          <w:szCs w:val="24"/>
        </w:rPr>
        <w:t>Закону Ярославской области</w:t>
      </w:r>
    </w:p>
    <w:p w:rsidR="00DD3D41" w:rsidRPr="00305EC5" w:rsidRDefault="00DD3D41" w:rsidP="00307823">
      <w:pPr>
        <w:pStyle w:val="a3"/>
        <w:spacing w:before="120"/>
        <w:ind w:left="439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E2D">
        <w:rPr>
          <w:sz w:val="24"/>
          <w:szCs w:val="24"/>
        </w:rPr>
        <w:t>24.12.2018 № 93-з</w:t>
      </w:r>
    </w:p>
    <w:p w:rsidR="00695921" w:rsidRPr="00307823" w:rsidRDefault="00695921" w:rsidP="00BA2476">
      <w:pPr>
        <w:pStyle w:val="a3"/>
        <w:ind w:left="4395"/>
        <w:jc w:val="right"/>
        <w:rPr>
          <w:sz w:val="32"/>
          <w:szCs w:val="24"/>
        </w:rPr>
      </w:pPr>
    </w:p>
    <w:p w:rsidR="00035A00" w:rsidRPr="006A3B41" w:rsidRDefault="00052626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  <w:bookmarkStart w:id="0" w:name="_GoBack"/>
      <w:bookmarkEnd w:id="0"/>
    </w:p>
    <w:p w:rsidR="00052626" w:rsidRPr="006A3B41" w:rsidRDefault="00052626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6A3B41" w:rsidRDefault="00052626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6A3B41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6A3B41" w:rsidRDefault="00300743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6A3B41" w:rsidRDefault="00300743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6A3B41" w:rsidRDefault="00052626" w:rsidP="00BA247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  <w:gridCol w:w="201"/>
        <w:gridCol w:w="12"/>
        <w:gridCol w:w="213"/>
      </w:tblGrid>
      <w:tr w:rsidR="00446834" w:rsidRPr="00BA2476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048 – Межрегиональное управление Федеральной службы по надзору в сфере природопользования по Ярославской и Костромской областям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выбросы загрязняющих веществ в а</w:t>
            </w:r>
            <w:r w:rsidRPr="005A1D46">
              <w:rPr>
                <w:szCs w:val="28"/>
              </w:rPr>
              <w:t>т</w:t>
            </w:r>
            <w:r w:rsidRPr="005A1D46">
              <w:rPr>
                <w:szCs w:val="28"/>
              </w:rPr>
              <w:t>мосферный воздух стационарными объектами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1 12 01030 01 </w:t>
            </w: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сбросы загрязняющих веществ в во</w:t>
            </w:r>
            <w:r w:rsidRPr="005A1D46">
              <w:rPr>
                <w:szCs w:val="28"/>
              </w:rPr>
              <w:t>д</w:t>
            </w:r>
            <w:r w:rsidRPr="005A1D46">
              <w:rPr>
                <w:szCs w:val="28"/>
              </w:rPr>
              <w:t>ные объекты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1 12 01040 01 </w:t>
            </w: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053 –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D326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1 16 27000 01 </w:t>
            </w: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5A1D46">
              <w:rPr>
                <w:szCs w:val="28"/>
              </w:rPr>
              <w:t>о</w:t>
            </w:r>
            <w:r w:rsidRPr="005A1D46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060 – Территориальный орган Федеральной службы по надзору в сфере здравоохранения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096 –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1D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Федеральной службы по надзору в сфере связи, инфо</w:t>
            </w:r>
            <w:r w:rsidRPr="005A1D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5A1D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Pr="005A1D46">
              <w:rPr>
                <w:rStyle w:val="apple-converted-space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D326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439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5A1D46">
              <w:rPr>
                <w:bCs/>
                <w:szCs w:val="28"/>
              </w:rPr>
              <w:t>а</w:t>
            </w:r>
            <w:r w:rsidRPr="005A1D46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5A1D46">
              <w:rPr>
                <w:bCs/>
                <w:szCs w:val="28"/>
              </w:rPr>
              <w:t>р</w:t>
            </w:r>
            <w:r w:rsidRPr="005A1D46">
              <w:rPr>
                <w:bCs/>
                <w:szCs w:val="28"/>
              </w:rPr>
              <w:t>ритории субъекта Российской Федерации, те</w:t>
            </w:r>
            <w:r w:rsidRPr="005A1D46">
              <w:rPr>
                <w:bCs/>
                <w:szCs w:val="28"/>
              </w:rPr>
              <w:t>р</w:t>
            </w:r>
            <w:r w:rsidRPr="005A1D46">
              <w:rPr>
                <w:bCs/>
                <w:szCs w:val="28"/>
              </w:rPr>
              <w:t>ритории муниципального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100 – Управление Федерального казначейства по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5A1D46">
              <w:rPr>
                <w:spacing w:val="-2"/>
                <w:szCs w:val="28"/>
              </w:rPr>
              <w:t>Доходы от уплаты акцизов на алкогольную пр</w:t>
            </w:r>
            <w:r w:rsidRPr="005A1D46">
              <w:rPr>
                <w:spacing w:val="-2"/>
                <w:szCs w:val="28"/>
              </w:rPr>
              <w:t>о</w:t>
            </w:r>
            <w:r w:rsidRPr="005A1D46">
              <w:rPr>
                <w:spacing w:val="-2"/>
                <w:szCs w:val="28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5A1D46">
              <w:rPr>
                <w:spacing w:val="-2"/>
                <w:szCs w:val="28"/>
              </w:rPr>
              <w:t>в</w:t>
            </w:r>
            <w:r w:rsidRPr="005A1D46">
              <w:rPr>
                <w:spacing w:val="-2"/>
                <w:szCs w:val="28"/>
              </w:rPr>
              <w:t>ления ректификованного этилового спирта, пр</w:t>
            </w:r>
            <w:r w:rsidRPr="005A1D46">
              <w:rPr>
                <w:spacing w:val="-2"/>
                <w:szCs w:val="28"/>
              </w:rPr>
              <w:t>о</w:t>
            </w:r>
            <w:r w:rsidRPr="005A1D46">
              <w:rPr>
                <w:spacing w:val="-2"/>
                <w:szCs w:val="28"/>
              </w:rPr>
              <w:t>изведенного из пищевого сырья, и (или) спирт</w:t>
            </w:r>
            <w:r w:rsidRPr="005A1D46">
              <w:rPr>
                <w:spacing w:val="-2"/>
                <w:szCs w:val="28"/>
              </w:rPr>
              <w:t>о</w:t>
            </w:r>
            <w:r w:rsidRPr="005A1D46">
              <w:rPr>
                <w:spacing w:val="-2"/>
                <w:szCs w:val="28"/>
              </w:rPr>
              <w:t>ванных виноградного или иного фруктового сусла, и (или) винного дистиллята, и (или) фру</w:t>
            </w:r>
            <w:r w:rsidRPr="005A1D46">
              <w:rPr>
                <w:spacing w:val="-2"/>
                <w:szCs w:val="28"/>
              </w:rPr>
              <w:t>к</w:t>
            </w:r>
            <w:r w:rsidRPr="005A1D46">
              <w:rPr>
                <w:spacing w:val="-2"/>
                <w:szCs w:val="28"/>
              </w:rPr>
              <w:t>тового дистиллята),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bCs/>
                <w:szCs w:val="28"/>
              </w:rPr>
              <w:t>Доходы от уплаты акцизов на дизельное топл</w:t>
            </w:r>
            <w:r w:rsidRPr="005A1D46">
              <w:rPr>
                <w:bCs/>
                <w:szCs w:val="28"/>
              </w:rPr>
              <w:t>и</w:t>
            </w:r>
            <w:r w:rsidRPr="005A1D46">
              <w:rPr>
                <w:bCs/>
                <w:szCs w:val="28"/>
              </w:rPr>
              <w:t>во, подлежащие распределению между бюдж</w:t>
            </w:r>
            <w:r w:rsidRPr="005A1D46">
              <w:rPr>
                <w:bCs/>
                <w:szCs w:val="28"/>
              </w:rPr>
              <w:t>е</w:t>
            </w:r>
            <w:r w:rsidRPr="005A1D46">
              <w:rPr>
                <w:bCs/>
                <w:szCs w:val="28"/>
              </w:rPr>
              <w:t>тами субъектов Российской Федерации и мес</w:t>
            </w:r>
            <w:r w:rsidRPr="005A1D46">
              <w:rPr>
                <w:bCs/>
                <w:szCs w:val="28"/>
              </w:rPr>
              <w:t>т</w:t>
            </w:r>
            <w:r w:rsidRPr="005A1D46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1D46">
              <w:rPr>
                <w:szCs w:val="28"/>
              </w:rPr>
              <w:t>и</w:t>
            </w:r>
            <w:r w:rsidRPr="005A1D46">
              <w:rPr>
                <w:szCs w:val="28"/>
              </w:rPr>
              <w:t>н</w:t>
            </w:r>
            <w:r w:rsidRPr="005A1D46">
              <w:rPr>
                <w:szCs w:val="28"/>
              </w:rPr>
              <w:t>жекторных</w:t>
            </w:r>
            <w:proofErr w:type="spellEnd"/>
            <w:r w:rsidRPr="005A1D46">
              <w:rPr>
                <w:szCs w:val="28"/>
              </w:rPr>
              <w:t>) двигателей, подлежащие распред</w:t>
            </w:r>
            <w:r w:rsidRPr="005A1D46">
              <w:rPr>
                <w:szCs w:val="28"/>
              </w:rPr>
              <w:t>е</w:t>
            </w:r>
            <w:r w:rsidRPr="005A1D46">
              <w:rPr>
                <w:szCs w:val="28"/>
              </w:rPr>
              <w:t>лению между бюджетами субъектов Росси</w:t>
            </w:r>
            <w:r w:rsidRPr="005A1D46">
              <w:rPr>
                <w:szCs w:val="28"/>
              </w:rPr>
              <w:t>й</w:t>
            </w:r>
            <w:r w:rsidRPr="005A1D46">
              <w:rPr>
                <w:szCs w:val="28"/>
              </w:rPr>
              <w:t>ской Федерации и местными бюджетами с уч</w:t>
            </w:r>
            <w:r w:rsidRPr="005A1D46">
              <w:rPr>
                <w:szCs w:val="28"/>
              </w:rPr>
              <w:t>е</w:t>
            </w:r>
            <w:r w:rsidRPr="005A1D46">
              <w:rPr>
                <w:szCs w:val="28"/>
              </w:rPr>
              <w:t>том установленных дифференцированных но</w:t>
            </w:r>
            <w:r w:rsidRPr="005A1D46">
              <w:rPr>
                <w:szCs w:val="28"/>
              </w:rPr>
              <w:t>р</w:t>
            </w:r>
            <w:r w:rsidRPr="005A1D46">
              <w:rPr>
                <w:szCs w:val="28"/>
              </w:rPr>
              <w:t>мативов отчислений в местные бюджеты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106 – Управление государственного автодорожного надзора по Яросла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5A1D46">
              <w:rPr>
                <w:bCs/>
                <w:szCs w:val="28"/>
              </w:rPr>
              <w:t>о</w:t>
            </w:r>
            <w:r w:rsidRPr="005A1D46">
              <w:rPr>
                <w:bCs/>
                <w:szCs w:val="28"/>
              </w:rPr>
              <w:t>весных грузов по автомобильным дорогам о</w:t>
            </w:r>
            <w:r w:rsidRPr="005A1D46">
              <w:rPr>
                <w:bCs/>
                <w:szCs w:val="28"/>
              </w:rPr>
              <w:t>б</w:t>
            </w:r>
            <w:r w:rsidRPr="005A1D46">
              <w:rPr>
                <w:bCs/>
                <w:szCs w:val="28"/>
              </w:rPr>
              <w:t>щего пользования регионального или межм</w:t>
            </w:r>
            <w:r w:rsidRPr="005A1D46">
              <w:rPr>
                <w:bCs/>
                <w:szCs w:val="28"/>
              </w:rPr>
              <w:t>у</w:t>
            </w:r>
            <w:r w:rsidRPr="005A1D46">
              <w:rPr>
                <w:bCs/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1 16 30020 01 0000 140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5A1D46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Pr="005A1D46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1D4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141 – Управление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31D5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161 – Управление Федеральной антимонопольной службы по Яросла</w:t>
            </w: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31D56" w:rsidRDefault="00446834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1 16 26000 01 0000 140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31D56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31D56" w:rsidRDefault="00446834" w:rsidP="00BA247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177 – Главное управление МЧС России по Ярославской области</w:t>
            </w: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31D5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1 16 27000 01 0000 140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31D56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31D56">
              <w:rPr>
                <w:szCs w:val="28"/>
              </w:rPr>
              <w:t>о</w:t>
            </w:r>
            <w:r w:rsidRPr="00231D56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31D5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31D5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31D5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прибыль организаций (за исключен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ем консолидированных групп налогоплател</w:t>
            </w:r>
            <w:r w:rsidRPr="007D25A6">
              <w:rPr>
                <w:szCs w:val="28"/>
              </w:rPr>
              <w:t>ь</w:t>
            </w:r>
            <w:r w:rsidRPr="007D25A6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7D25A6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7D25A6">
              <w:rPr>
                <w:spacing w:val="-4"/>
                <w:szCs w:val="28"/>
              </w:rPr>
              <w:t>н</w:t>
            </w:r>
            <w:r w:rsidRPr="007D25A6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7D25A6">
                <w:rPr>
                  <w:szCs w:val="28"/>
                </w:rPr>
                <w:t>статьями 227</w:t>
              </w:r>
            </w:hyperlink>
            <w:r w:rsidRPr="007D25A6">
              <w:rPr>
                <w:szCs w:val="28"/>
              </w:rPr>
              <w:t xml:space="preserve">, </w:t>
            </w:r>
            <w:hyperlink r:id="rId9" w:history="1">
              <w:r w:rsidRPr="007D25A6">
                <w:rPr>
                  <w:szCs w:val="28"/>
                </w:rPr>
                <w:t>227.1</w:t>
              </w:r>
            </w:hyperlink>
            <w:r w:rsidRPr="007D25A6">
              <w:rPr>
                <w:szCs w:val="28"/>
              </w:rPr>
              <w:t xml:space="preserve"> и </w:t>
            </w:r>
            <w:hyperlink r:id="rId10" w:history="1">
              <w:r w:rsidRPr="007D25A6">
                <w:rPr>
                  <w:szCs w:val="28"/>
                </w:rPr>
                <w:t>228</w:t>
              </w:r>
            </w:hyperlink>
            <w:r w:rsidRPr="007D25A6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 xml:space="preserve">кой в соответствии со </w:t>
            </w:r>
            <w:hyperlink r:id="rId11" w:history="1">
              <w:r w:rsidRPr="007D25A6">
                <w:rPr>
                  <w:szCs w:val="28"/>
                </w:rPr>
                <w:t>статьей 227</w:t>
              </w:r>
            </w:hyperlink>
            <w:r w:rsidRPr="007D25A6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7D25A6">
              <w:rPr>
                <w:szCs w:val="28"/>
              </w:rPr>
              <w:t>т</w:t>
            </w:r>
            <w:r w:rsidRPr="007D25A6">
              <w:rPr>
                <w:szCs w:val="28"/>
              </w:rPr>
              <w:t xml:space="preserve">ствии со </w:t>
            </w:r>
            <w:hyperlink r:id="rId12" w:history="1">
              <w:r w:rsidRPr="007D25A6">
                <w:rPr>
                  <w:szCs w:val="28"/>
                </w:rPr>
                <w:t>статьей 228</w:t>
              </w:r>
            </w:hyperlink>
            <w:r w:rsidRPr="007D25A6">
              <w:rPr>
                <w:szCs w:val="28"/>
              </w:rPr>
              <w:t xml:space="preserve"> Налогового кодекса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доходы физических лиц в виде фикс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рованных авансовых платежей с доходов, пол</w:t>
            </w:r>
            <w:r w:rsidRPr="007D25A6">
              <w:rPr>
                <w:szCs w:val="28"/>
              </w:rPr>
              <w:t>у</w:t>
            </w:r>
            <w:r w:rsidRPr="007D25A6">
              <w:rPr>
                <w:szCs w:val="28"/>
              </w:rPr>
              <w:lastRenderedPageBreak/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7D25A6">
                <w:rPr>
                  <w:szCs w:val="28"/>
                </w:rPr>
                <w:t>статьей 227.1</w:t>
              </w:r>
            </w:hyperlink>
            <w:r w:rsidRPr="007D25A6">
              <w:rPr>
                <w:szCs w:val="28"/>
              </w:rPr>
              <w:t xml:space="preserve"> Нал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1 03 02110 01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7D25A6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7D25A6">
              <w:rPr>
                <w:spacing w:val="-4"/>
                <w:szCs w:val="28"/>
              </w:rPr>
              <w:t>и</w:t>
            </w:r>
            <w:r w:rsidRPr="007D25A6">
              <w:rPr>
                <w:spacing w:val="-4"/>
                <w:szCs w:val="28"/>
              </w:rPr>
              <w:t>стых вин (шампанских), винных напитков, изг</w:t>
            </w:r>
            <w:r w:rsidRPr="007D25A6">
              <w:rPr>
                <w:spacing w:val="-4"/>
                <w:szCs w:val="28"/>
              </w:rPr>
              <w:t>о</w:t>
            </w:r>
            <w:r w:rsidRPr="007D25A6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7D25A6">
              <w:rPr>
                <w:spacing w:val="-4"/>
                <w:szCs w:val="28"/>
              </w:rPr>
              <w:t>л</w:t>
            </w:r>
            <w:r w:rsidRPr="007D25A6">
              <w:rPr>
                <w:spacing w:val="-4"/>
                <w:szCs w:val="28"/>
              </w:rPr>
              <w:t>лята, и (или) фруктового дистиллята), произв</w:t>
            </w:r>
            <w:r w:rsidRPr="007D25A6">
              <w:rPr>
                <w:spacing w:val="-4"/>
                <w:szCs w:val="28"/>
              </w:rPr>
              <w:t>о</w:t>
            </w:r>
            <w:r w:rsidRPr="007D25A6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 xml:space="preserve">Акцизы на сидр, </w:t>
            </w:r>
            <w:proofErr w:type="spellStart"/>
            <w:r w:rsidRPr="007D25A6">
              <w:rPr>
                <w:szCs w:val="28"/>
              </w:rPr>
              <w:t>пуаре</w:t>
            </w:r>
            <w:proofErr w:type="spellEnd"/>
            <w:r w:rsidRPr="007D25A6">
              <w:rPr>
                <w:szCs w:val="28"/>
              </w:rPr>
              <w:t>, медовуху, производ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мые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7D25A6">
              <w:rPr>
                <w:spacing w:val="-2"/>
                <w:szCs w:val="28"/>
              </w:rPr>
              <w:t>Единый сельскохозяйственный налог (за нал</w:t>
            </w:r>
            <w:r w:rsidRPr="007D25A6">
              <w:rPr>
                <w:spacing w:val="-2"/>
                <w:szCs w:val="28"/>
              </w:rPr>
              <w:t>о</w:t>
            </w:r>
            <w:r w:rsidRPr="007D25A6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имущество организаций по имущ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ству, не входящему в Единую систему газ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снабжения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имущество организаций по имущ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ству, входящему в Единую систему газосна</w:t>
            </w:r>
            <w:r w:rsidRPr="007D25A6">
              <w:rPr>
                <w:szCs w:val="28"/>
              </w:rPr>
              <w:t>б</w:t>
            </w:r>
            <w:r w:rsidRPr="007D25A6">
              <w:rPr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Транспортный налог с организаций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Транспортный налог с физических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игорный бизнес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добычу общераспространенных п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лезных ископаемых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1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307823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307823">
              <w:rPr>
                <w:spacing w:val="-2"/>
                <w:szCs w:val="28"/>
              </w:rPr>
              <w:t>Сбор за пользование объектами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307823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Сбор за пользование объектами водных биол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гических ресурсов (исключая внутренние во</w:t>
            </w:r>
            <w:r w:rsidRPr="007D25A6">
              <w:rPr>
                <w:szCs w:val="28"/>
              </w:rPr>
              <w:t>д</w:t>
            </w:r>
            <w:r w:rsidRPr="007D25A6">
              <w:rPr>
                <w:szCs w:val="28"/>
              </w:rPr>
              <w:t>ные объекты)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Сбор за пользование объектами водных биол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гических ресурсов (по внутренним водным объектам)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30782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307823">
              <w:rPr>
                <w:spacing w:val="-4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</w:t>
            </w:r>
            <w:r w:rsidRPr="00307823">
              <w:rPr>
                <w:spacing w:val="-4"/>
                <w:szCs w:val="28"/>
              </w:rPr>
              <w:t>е</w:t>
            </w:r>
            <w:r w:rsidRPr="00307823">
              <w:rPr>
                <w:spacing w:val="-4"/>
                <w:szCs w:val="28"/>
              </w:rPr>
              <w:t>лей, изменений, вносимых в учредительные д</w:t>
            </w:r>
            <w:r w:rsidRPr="00307823">
              <w:rPr>
                <w:spacing w:val="-4"/>
                <w:szCs w:val="28"/>
              </w:rPr>
              <w:t>о</w:t>
            </w:r>
            <w:r w:rsidRPr="00307823">
              <w:rPr>
                <w:spacing w:val="-4"/>
                <w:szCs w:val="28"/>
              </w:rPr>
              <w:t>кументы юридического лица, за государстве</w:t>
            </w:r>
            <w:r w:rsidRPr="00307823">
              <w:rPr>
                <w:spacing w:val="-4"/>
                <w:szCs w:val="28"/>
              </w:rPr>
              <w:t>н</w:t>
            </w:r>
            <w:r w:rsidRPr="00307823">
              <w:rPr>
                <w:spacing w:val="-4"/>
                <w:szCs w:val="28"/>
              </w:rPr>
              <w:t>ную регистрацию ликвидации юридического л</w:t>
            </w:r>
            <w:r w:rsidRPr="00307823">
              <w:rPr>
                <w:spacing w:val="-4"/>
                <w:szCs w:val="28"/>
              </w:rPr>
              <w:t>и</w:t>
            </w:r>
            <w:r w:rsidRPr="00307823">
              <w:rPr>
                <w:spacing w:val="-4"/>
                <w:szCs w:val="28"/>
              </w:rPr>
              <w:t>ца и другие юридически значимые действия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30782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билизуемый на территориях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билизуемый на территориях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Платежи за добычу подземных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7D25A6">
              <w:rPr>
                <w:szCs w:val="28"/>
              </w:rPr>
              <w:t>ъ</w:t>
            </w:r>
            <w:r w:rsidRPr="007D25A6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7D25A6">
              <w:rPr>
                <w:szCs w:val="28"/>
              </w:rPr>
              <w:t>н</w:t>
            </w:r>
            <w:r w:rsidRPr="007D25A6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7D25A6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7D25A6">
              <w:rPr>
                <w:spacing w:val="-4"/>
                <w:szCs w:val="28"/>
              </w:rPr>
              <w:t>н</w:t>
            </w:r>
            <w:r w:rsidRPr="007D25A6">
              <w:rPr>
                <w:spacing w:val="-4"/>
                <w:szCs w:val="28"/>
              </w:rPr>
              <w:t>ных полезных ископаемых и подземных вод, и</w:t>
            </w:r>
            <w:r w:rsidRPr="007D25A6">
              <w:rPr>
                <w:spacing w:val="-4"/>
                <w:szCs w:val="28"/>
              </w:rPr>
              <w:t>с</w:t>
            </w:r>
            <w:r w:rsidRPr="007D25A6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имущество предприятий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7D25A6">
              <w:rPr>
                <w:spacing w:val="-4"/>
                <w:szCs w:val="28"/>
              </w:rPr>
              <w:t>Налог с владельцев транспортных средств и на</w:t>
            </w:r>
            <w:r w:rsidRPr="007D25A6">
              <w:rPr>
                <w:spacing w:val="-4"/>
                <w:szCs w:val="28"/>
              </w:rPr>
              <w:softHyphen/>
              <w:t>лог на приобретение автотранспортных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пользователей автомобильных дорог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с продаж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Прочие налоги и сборы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7D25A6">
              <w:rPr>
                <w:szCs w:val="28"/>
              </w:rPr>
              <w:t>у</w:t>
            </w:r>
            <w:r w:rsidRPr="007D25A6">
              <w:rPr>
                <w:szCs w:val="28"/>
              </w:rPr>
              <w:t xml:space="preserve">смотренные </w:t>
            </w:r>
            <w:hyperlink r:id="rId14" w:history="1">
              <w:r w:rsidRPr="007D25A6">
                <w:rPr>
                  <w:szCs w:val="28"/>
                </w:rPr>
                <w:t>статьей 129.2</w:t>
              </w:r>
            </w:hyperlink>
            <w:r w:rsidRPr="007D25A6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9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187 – Федеральное казенное учреждение "Управление финансового 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обеспечения Министерства обороны Российской Федерации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Ярославской, Костромской и Вологодской областям"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58320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Российской Федерации о бе</w:t>
            </w:r>
            <w:r w:rsidRPr="007D25A6">
              <w:rPr>
                <w:szCs w:val="28"/>
              </w:rPr>
              <w:t>з</w:t>
            </w:r>
            <w:r w:rsidRPr="007D25A6">
              <w:rPr>
                <w:szCs w:val="28"/>
              </w:rPr>
              <w:t>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583204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8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188 – Управление Министерства внутренних дел Российской Федерации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совершение де</w:t>
            </w:r>
            <w:r w:rsidRPr="007D25A6">
              <w:rPr>
                <w:szCs w:val="28"/>
              </w:rPr>
              <w:t>й</w:t>
            </w:r>
            <w:r w:rsidRPr="007D25A6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7D25A6">
              <w:rPr>
                <w:szCs w:val="28"/>
              </w:rPr>
              <w:t>ж</w:t>
            </w:r>
            <w:r w:rsidRPr="007D25A6">
              <w:rPr>
                <w:szCs w:val="28"/>
              </w:rPr>
              <w:t>данства Российской Федерации, а также с въе</w:t>
            </w:r>
            <w:r w:rsidRPr="007D25A6">
              <w:rPr>
                <w:szCs w:val="28"/>
              </w:rPr>
              <w:t>з</w:t>
            </w:r>
            <w:r w:rsidRPr="007D25A6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7D25A6">
              <w:rPr>
                <w:szCs w:val="28"/>
              </w:rPr>
              <w:t>н</w:t>
            </w:r>
            <w:r w:rsidRPr="007D25A6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весных грузов по автомобильным дорогам о</w:t>
            </w:r>
            <w:r w:rsidRPr="007D25A6">
              <w:rPr>
                <w:szCs w:val="28"/>
              </w:rPr>
              <w:t>б</w:t>
            </w:r>
            <w:r w:rsidRPr="007D25A6">
              <w:rPr>
                <w:szCs w:val="28"/>
              </w:rPr>
              <w:t>щего пользования регионального или межм</w:t>
            </w:r>
            <w:r w:rsidRPr="007D25A6">
              <w:rPr>
                <w:szCs w:val="28"/>
              </w:rPr>
              <w:t>у</w:t>
            </w:r>
            <w:r w:rsidRPr="007D25A6">
              <w:rPr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7D25A6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318 – Управление Министерства юстиции Российской Федерации по Яр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нальных отделений политических партий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кадастра и картографии по Ярославской области</w:t>
            </w:r>
            <w:r w:rsidRPr="007D25A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7D25A6">
              <w:rPr>
                <w:b/>
                <w:szCs w:val="28"/>
              </w:rPr>
              <w:t>322 – Управление Федеральной службы судебных приставов по Яросла</w:t>
            </w:r>
            <w:r w:rsidRPr="007D25A6">
              <w:rPr>
                <w:b/>
                <w:szCs w:val="28"/>
              </w:rPr>
              <w:t>в</w:t>
            </w:r>
            <w:r w:rsidRPr="007D25A6">
              <w:rPr>
                <w:b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ству, зачисляемые в бюджеты субъектов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5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2 02 25114 02 0000 15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ектов "Создание единого цифрового контура в здравоохранении на основе единой госуда</w:t>
            </w:r>
            <w:r w:rsidRPr="007D25A6">
              <w:rPr>
                <w:szCs w:val="28"/>
              </w:rPr>
              <w:t>р</w:t>
            </w:r>
            <w:r w:rsidRPr="007D25A6">
              <w:rPr>
                <w:szCs w:val="28"/>
              </w:rPr>
              <w:t>ственной информационной системы здрав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охранения (ЕГИСЗ)"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DA4B9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2 02 25138 02 0000 150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D25A6" w:rsidRDefault="00446834" w:rsidP="00473588">
            <w:pPr>
              <w:spacing w:line="240" w:lineRule="auto"/>
              <w:ind w:hanging="9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единовременные компенсацио</w:t>
            </w:r>
            <w:r w:rsidRPr="00205587">
              <w:rPr>
                <w:szCs w:val="28"/>
              </w:rPr>
              <w:t>н</w:t>
            </w:r>
            <w:r w:rsidRPr="00205587">
              <w:rPr>
                <w:szCs w:val="28"/>
              </w:rPr>
              <w:t>ные выплаты медицинским работникам (вр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чам, фельдшерам) в возрасте до 50 лет, пр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>бывшим (переехавшим) на работу в сельские населенные пункты, либо рабочие поселки, л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>бо поселки городского типа, либо города с населением до 50 тыс.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47358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2 02 25170 02 0000 150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развитие материально-технической базы детских поликлиник и де</w:t>
            </w:r>
            <w:r w:rsidRPr="007D25A6">
              <w:rPr>
                <w:szCs w:val="28"/>
              </w:rPr>
              <w:t>т</w:t>
            </w:r>
            <w:r w:rsidRPr="007D25A6">
              <w:rPr>
                <w:szCs w:val="28"/>
              </w:rPr>
              <w:t>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DA4B9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2 02 25201 02 0000 150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473588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развитие паллиативной медици</w:t>
            </w:r>
            <w:r w:rsidRPr="007D25A6">
              <w:rPr>
                <w:szCs w:val="28"/>
              </w:rPr>
              <w:t>н</w:t>
            </w:r>
            <w:r w:rsidRPr="007D25A6">
              <w:rPr>
                <w:szCs w:val="28"/>
              </w:rPr>
              <w:t>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47358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2 02 25202 02 0000 150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D25A6" w:rsidRDefault="00446834" w:rsidP="00DA4B9F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реализацию мероприятий по предупреждению и борьбе с социально знач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мыми инфекционными заболеваниями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D25A6" w:rsidRDefault="00446834" w:rsidP="00DA4B9F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F35F6" w:rsidRDefault="00446834" w:rsidP="00BA247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F35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7F35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7F35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расходов, возн</w:t>
            </w:r>
            <w:r w:rsidRPr="007F35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7F35F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DA4B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D06826" w:rsidP="0075309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06826">
              <w:rPr>
                <w:szCs w:val="28"/>
              </w:rPr>
              <w:t>Субсидии бюджетам субъектов Российской Федерации на закупку авиационных работ о</w:t>
            </w:r>
            <w:r w:rsidRPr="00D06826">
              <w:rPr>
                <w:szCs w:val="28"/>
              </w:rPr>
              <w:t>р</w:t>
            </w:r>
            <w:r w:rsidRPr="00D06826">
              <w:rPr>
                <w:szCs w:val="28"/>
              </w:rPr>
              <w:t>ганами государственной власти субъектов Ро</w:t>
            </w:r>
            <w:r w:rsidRPr="00D06826">
              <w:rPr>
                <w:szCs w:val="28"/>
              </w:rPr>
              <w:t>с</w:t>
            </w:r>
            <w:r w:rsidRPr="00D06826">
              <w:rPr>
                <w:szCs w:val="28"/>
              </w:rPr>
              <w:t>сийской Федерации для оказания медицинской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75309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AB4C68" w:rsidRDefault="00446834" w:rsidP="007530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4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AB4C68" w:rsidRDefault="00446834" w:rsidP="007530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B4C68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AB4C68" w:rsidRDefault="00446834" w:rsidP="0075309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AB4C68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AB4C68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AB4C68">
              <w:rPr>
                <w:szCs w:val="28"/>
              </w:rPr>
              <w:t>о</w:t>
            </w:r>
            <w:r w:rsidRPr="00AB4C68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AB4C68">
              <w:rPr>
                <w:szCs w:val="28"/>
              </w:rPr>
              <w:t>, медицинскими изделиями по реце</w:t>
            </w:r>
            <w:r w:rsidRPr="00AB4C68">
              <w:rPr>
                <w:szCs w:val="28"/>
              </w:rPr>
              <w:t>п</w:t>
            </w:r>
            <w:r w:rsidRPr="00AB4C68">
              <w:rPr>
                <w:szCs w:val="28"/>
              </w:rPr>
              <w:t>там на медицинские изделия, а также специал</w:t>
            </w:r>
            <w:r w:rsidRPr="00AB4C68">
              <w:rPr>
                <w:szCs w:val="28"/>
              </w:rPr>
              <w:t>и</w:t>
            </w:r>
            <w:r w:rsidRPr="00AB4C68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AB4C68" w:rsidRDefault="00446834" w:rsidP="0075309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D009EF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009EF">
              <w:rPr>
                <w:szCs w:val="28"/>
              </w:rP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 w:rsidRPr="00D009EF">
              <w:rPr>
                <w:szCs w:val="28"/>
              </w:rPr>
              <w:t>референс</w:t>
            </w:r>
            <w:proofErr w:type="spellEnd"/>
            <w:r w:rsidRPr="00D009EF">
              <w:rPr>
                <w:szCs w:val="28"/>
              </w:rPr>
              <w:t xml:space="preserve">-центров для проведения </w:t>
            </w:r>
            <w:proofErr w:type="spellStart"/>
            <w:r w:rsidRPr="00D009EF">
              <w:rPr>
                <w:szCs w:val="28"/>
              </w:rPr>
              <w:t>иммуногистохимических</w:t>
            </w:r>
            <w:proofErr w:type="spellEnd"/>
            <w:r w:rsidRPr="00D009EF">
              <w:rPr>
                <w:szCs w:val="28"/>
              </w:rPr>
              <w:t>, пат</w:t>
            </w:r>
            <w:r w:rsidRPr="00D009EF">
              <w:rPr>
                <w:szCs w:val="28"/>
              </w:rPr>
              <w:t>о</w:t>
            </w:r>
            <w:r w:rsidRPr="00D009EF">
              <w:rPr>
                <w:szCs w:val="28"/>
              </w:rPr>
              <w:t>морфологических исследований и лучевых м</w:t>
            </w:r>
            <w:r w:rsidRPr="00D009EF">
              <w:rPr>
                <w:szCs w:val="28"/>
              </w:rPr>
              <w:t>е</w:t>
            </w:r>
            <w:r w:rsidRPr="00D009EF">
              <w:rPr>
                <w:szCs w:val="28"/>
              </w:rPr>
              <w:t>тодов исследований, переоснащение сети рег</w:t>
            </w:r>
            <w:r w:rsidRPr="00D009EF">
              <w:rPr>
                <w:szCs w:val="28"/>
              </w:rPr>
              <w:t>и</w:t>
            </w:r>
            <w:r w:rsidRPr="00D009EF">
              <w:rPr>
                <w:szCs w:val="28"/>
              </w:rPr>
              <w:t>ональных медицинских организаций, оказыв</w:t>
            </w:r>
            <w:r w:rsidRPr="00D009EF">
              <w:rPr>
                <w:szCs w:val="28"/>
              </w:rPr>
              <w:t>а</w:t>
            </w:r>
            <w:r w:rsidRPr="00D009EF">
              <w:rPr>
                <w:szCs w:val="28"/>
              </w:rPr>
              <w:t>ющих помощь больным онкологическими з</w:t>
            </w:r>
            <w:r w:rsidRPr="00D009EF">
              <w:rPr>
                <w:szCs w:val="28"/>
              </w:rPr>
              <w:t>а</w:t>
            </w:r>
            <w:r w:rsidRPr="00D009EF">
              <w:rPr>
                <w:szCs w:val="28"/>
              </w:rPr>
              <w:t>болеваниями в субъектах Российской Федер</w:t>
            </w:r>
            <w:r w:rsidRPr="00D009EF">
              <w:rPr>
                <w:szCs w:val="28"/>
              </w:rPr>
              <w:t>а</w:t>
            </w:r>
            <w:r w:rsidRPr="00D009EF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A1662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Межбюджетные трансферты, передаваемые бюджетам субъектов Российской Федерации на оснащение медицинских организаций пер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>движными медицинскими комплексами для оказания медицинской помощи жителям нас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>ленных пунктов с численностью населения до 100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дистых центров и первичных сосудистых отд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Межбюджетные трансферты, передаваемые бюджетам субъектов Российской Федерации на создание и замену фельдшерских, фельдше</w:t>
            </w:r>
            <w:r w:rsidRPr="00205587">
              <w:rPr>
                <w:szCs w:val="28"/>
              </w:rPr>
              <w:t>р</w:t>
            </w:r>
            <w:r w:rsidRPr="00205587">
              <w:rPr>
                <w:szCs w:val="28"/>
              </w:rPr>
              <w:t>ско-акушерских пунктов и врачебных амбул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торий для населенных пунктов с численностью населения от 100 до 2000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22DD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2 02 45216 02 0000 150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05587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05587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ционные мероприятия, связанные с обеспеч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>нием лиц лекарственными препаратами, пре</w:t>
            </w:r>
            <w:r w:rsidRPr="00205587">
              <w:rPr>
                <w:szCs w:val="28"/>
              </w:rPr>
              <w:t>д</w:t>
            </w:r>
            <w:r w:rsidRPr="00205587">
              <w:rPr>
                <w:szCs w:val="28"/>
              </w:rPr>
              <w:t>назначенными для лечения больных гемофил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 xml:space="preserve">ей, </w:t>
            </w:r>
            <w:proofErr w:type="spellStart"/>
            <w:r w:rsidRPr="00205587">
              <w:rPr>
                <w:szCs w:val="28"/>
              </w:rPr>
              <w:t>муковисцидозом</w:t>
            </w:r>
            <w:proofErr w:type="spellEnd"/>
            <w:r w:rsidRPr="00205587">
              <w:rPr>
                <w:szCs w:val="28"/>
              </w:rPr>
              <w:t>, гипофизарным нанизмом, болезнью Гоше, злокачественными новообр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зованиями лимфоидной, кроветворной и ро</w:t>
            </w:r>
            <w:r w:rsidRPr="00205587">
              <w:rPr>
                <w:szCs w:val="28"/>
              </w:rPr>
              <w:t>д</w:t>
            </w:r>
            <w:r w:rsidRPr="00205587">
              <w:rPr>
                <w:szCs w:val="28"/>
              </w:rPr>
              <w:t xml:space="preserve">ственных им тканей, рассеянным склерозом, </w:t>
            </w:r>
            <w:proofErr w:type="spellStart"/>
            <w:r w:rsidRPr="00205587">
              <w:rPr>
                <w:szCs w:val="28"/>
              </w:rPr>
              <w:t>гемолитико</w:t>
            </w:r>
            <w:proofErr w:type="spellEnd"/>
            <w:r w:rsidRPr="00205587">
              <w:rPr>
                <w:szCs w:val="28"/>
              </w:rPr>
              <w:t>-уремическим синдромом, юнош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 xml:space="preserve">ским артритом с системным началом, </w:t>
            </w:r>
            <w:proofErr w:type="spellStart"/>
            <w:r w:rsidRPr="00205587">
              <w:rPr>
                <w:szCs w:val="28"/>
              </w:rPr>
              <w:t>мукоп</w:t>
            </w:r>
            <w:r w:rsidRPr="00205587">
              <w:rPr>
                <w:szCs w:val="28"/>
              </w:rPr>
              <w:t>о</w:t>
            </w:r>
            <w:r w:rsidRPr="00205587">
              <w:rPr>
                <w:szCs w:val="28"/>
              </w:rPr>
              <w:t>лисахаридозом</w:t>
            </w:r>
            <w:proofErr w:type="spellEnd"/>
            <w:r w:rsidRPr="00205587">
              <w:rPr>
                <w:szCs w:val="28"/>
              </w:rPr>
              <w:t xml:space="preserve"> I, II и VI типов</w:t>
            </w:r>
            <w:r>
              <w:rPr>
                <w:szCs w:val="28"/>
              </w:rPr>
              <w:t>,</w:t>
            </w:r>
            <w:r w:rsidRPr="00205587">
              <w:rPr>
                <w:szCs w:val="28"/>
              </w:rPr>
              <w:t xml:space="preserve"> а также после трансплантации органов и (или</w:t>
            </w:r>
            <w:proofErr w:type="gramEnd"/>
            <w:r w:rsidRPr="00205587">
              <w:rPr>
                <w:szCs w:val="28"/>
              </w:rPr>
              <w:t>) тканей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2 02 45295 02 0000 150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6D52B3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D52B3">
              <w:rPr>
                <w:szCs w:val="28"/>
              </w:rPr>
              <w:t xml:space="preserve">Межбюджетные трансферты, передаваемые бюджетам субъектов Российской Федерации на проведение дополнительных </w:t>
            </w:r>
            <w:proofErr w:type="spellStart"/>
            <w:r w:rsidRPr="006D52B3">
              <w:rPr>
                <w:szCs w:val="28"/>
              </w:rPr>
              <w:t>скринингов</w:t>
            </w:r>
            <w:proofErr w:type="spellEnd"/>
            <w:r w:rsidRPr="006D52B3">
              <w:rPr>
                <w:szCs w:val="28"/>
              </w:rPr>
              <w:t xml:space="preserve"> лицам старше 65 лет, проживающим в сельской мес</w:t>
            </w:r>
            <w:r w:rsidRPr="006D52B3">
              <w:rPr>
                <w:szCs w:val="28"/>
              </w:rPr>
              <w:t>т</w:t>
            </w:r>
            <w:r w:rsidRPr="006D52B3">
              <w:rPr>
                <w:szCs w:val="28"/>
              </w:rPr>
              <w:t>ности, на выявление отдельных социально зн</w:t>
            </w:r>
            <w:r w:rsidRPr="006D52B3">
              <w:rPr>
                <w:szCs w:val="28"/>
              </w:rPr>
              <w:t>а</w:t>
            </w:r>
            <w:r w:rsidRPr="006D52B3">
              <w:rPr>
                <w:szCs w:val="28"/>
              </w:rPr>
              <w:t>чимых неинфекционных заболеваний, оказ</w:t>
            </w:r>
            <w:r w:rsidRPr="006D52B3">
              <w:rPr>
                <w:szCs w:val="28"/>
              </w:rPr>
              <w:t>ы</w:t>
            </w:r>
            <w:r w:rsidRPr="006D52B3">
              <w:rPr>
                <w:szCs w:val="28"/>
              </w:rPr>
              <w:t>вающих вклад в структуру смертности насел</w:t>
            </w:r>
            <w:r w:rsidRPr="006D52B3">
              <w:rPr>
                <w:szCs w:val="28"/>
              </w:rPr>
              <w:t>е</w:t>
            </w:r>
            <w:r w:rsidRPr="006D52B3">
              <w:rPr>
                <w:szCs w:val="28"/>
              </w:rPr>
              <w:t>ния, с возможностью доставки данных лиц в медицинские организации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4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2 02 45468 02 0000 150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97A88">
              <w:rPr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</w:t>
            </w:r>
            <w:r w:rsidRPr="00897A88">
              <w:rPr>
                <w:szCs w:val="28"/>
              </w:rPr>
              <w:t>о</w:t>
            </w:r>
            <w:r w:rsidRPr="00897A88">
              <w:rPr>
                <w:szCs w:val="28"/>
              </w:rPr>
              <w:t>вой инфекции граждан старше трудоспособн</w:t>
            </w:r>
            <w:r w:rsidRPr="00897A88">
              <w:rPr>
                <w:szCs w:val="28"/>
              </w:rPr>
              <w:t>о</w:t>
            </w:r>
            <w:r w:rsidRPr="00897A88">
              <w:rPr>
                <w:szCs w:val="28"/>
              </w:rPr>
              <w:t>го возраста из групп риска, проживающих в о</w:t>
            </w:r>
            <w:r w:rsidRPr="00897A88">
              <w:rPr>
                <w:szCs w:val="28"/>
              </w:rPr>
              <w:t>р</w:t>
            </w:r>
            <w:r w:rsidRPr="00897A88">
              <w:rPr>
                <w:szCs w:val="28"/>
              </w:rPr>
              <w:t>ганизациях социального обслуживания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897A88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2 02 49001 02 0000 150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7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  <w:p w:rsidR="00446834" w:rsidRPr="005A509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Доходы бюджетов субъектов Российской Ф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дерации от возврата остатков прочих межбю</w:t>
            </w:r>
            <w:r w:rsidRPr="005A5095">
              <w:rPr>
                <w:szCs w:val="28"/>
              </w:rPr>
              <w:t>д</w:t>
            </w:r>
            <w:r w:rsidRPr="005A5095">
              <w:rPr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50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5A50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Доходы бюджетов субъектов Российской Ф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5A5095">
              <w:rPr>
                <w:szCs w:val="28"/>
              </w:rPr>
              <w:t>р</w:t>
            </w:r>
            <w:r w:rsidRPr="005A5095">
              <w:rPr>
                <w:szCs w:val="28"/>
              </w:rPr>
              <w:t>тов, имеющих целевое назначение, прошлых лет из бюджетов государственных внебюдже</w:t>
            </w:r>
            <w:r w:rsidRPr="005A5095">
              <w:rPr>
                <w:szCs w:val="28"/>
              </w:rPr>
              <w:t>т</w:t>
            </w:r>
            <w:r w:rsidRPr="005A5095">
              <w:rPr>
                <w:szCs w:val="28"/>
              </w:rPr>
              <w:t>ных фондов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 xml:space="preserve">Возврат остатков субсидий на реализацию </w:t>
            </w:r>
            <w:proofErr w:type="gramStart"/>
            <w:r w:rsidRPr="005A5095">
              <w:rPr>
                <w:szCs w:val="28"/>
              </w:rPr>
              <w:t>от-дельных</w:t>
            </w:r>
            <w:proofErr w:type="gramEnd"/>
            <w:r w:rsidRPr="005A5095">
              <w:rPr>
                <w:szCs w:val="28"/>
              </w:rPr>
              <w:t xml:space="preserve"> мероприятий государственной про-граммы Российской Федерации "Развитие здр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воохранения" из бюджетов субъектов Росси</w:t>
            </w:r>
            <w:r w:rsidRPr="005A5095">
              <w:rPr>
                <w:szCs w:val="28"/>
              </w:rPr>
              <w:t>й</w:t>
            </w:r>
            <w:r w:rsidRPr="005A509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2 19 25402 02 0000 150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субсидий на софинансиров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ние расходов, возникающих при оказании гражданам Российской Федерации высокоте</w:t>
            </w:r>
            <w:r w:rsidRPr="005A5095">
              <w:rPr>
                <w:szCs w:val="28"/>
              </w:rPr>
              <w:t>х</w:t>
            </w:r>
            <w:r w:rsidRPr="005A5095">
              <w:rPr>
                <w:szCs w:val="28"/>
              </w:rPr>
              <w:t>нологичной медицинской помощи, не вкл</w:t>
            </w:r>
            <w:r w:rsidRPr="005A5095">
              <w:rPr>
                <w:szCs w:val="28"/>
              </w:rPr>
              <w:t>ю</w:t>
            </w:r>
            <w:r w:rsidRPr="005A5095">
              <w:rPr>
                <w:szCs w:val="28"/>
              </w:rPr>
              <w:t>ченной в базовую программу обязательного медицинского страхования из бюджетов суб</w:t>
            </w:r>
            <w:r w:rsidRPr="005A5095">
              <w:rPr>
                <w:szCs w:val="28"/>
              </w:rPr>
              <w:t>ъ</w:t>
            </w:r>
            <w:r w:rsidRPr="005A5095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2 19 25674 02 0000 150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субсидий на софинансиров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ние государственных программ субъектов Ро</w:t>
            </w:r>
            <w:r w:rsidRPr="005A5095">
              <w:rPr>
                <w:szCs w:val="28"/>
              </w:rPr>
              <w:t>с</w:t>
            </w:r>
            <w:r w:rsidRPr="005A5095">
              <w:rPr>
                <w:szCs w:val="28"/>
              </w:rPr>
              <w:t>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ских отделений медицинских организаций,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303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2 19 35460 02 0000 150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D764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 xml:space="preserve">Возврат остатков субвенций </w:t>
            </w:r>
            <w:proofErr w:type="gramStart"/>
            <w:r w:rsidRPr="005A5095">
              <w:rPr>
                <w:szCs w:val="28"/>
              </w:rPr>
              <w:t>на оказание о</w:t>
            </w:r>
            <w:r w:rsidRPr="005A5095">
              <w:rPr>
                <w:szCs w:val="28"/>
              </w:rPr>
              <w:t>т</w:t>
            </w:r>
            <w:r w:rsidRPr="005A5095">
              <w:rPr>
                <w:szCs w:val="28"/>
              </w:rPr>
              <w:t>дельным категориям граждан социальной усл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ги по обеспечению лекарственными препарат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5A5095">
              <w:rPr>
                <w:szCs w:val="28"/>
              </w:rPr>
              <w:t>, медицинскими изделиями по рецептам на медицинские изд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BD764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2 19 45106 02 0000 150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за счет средств резервного фонда Прав</w:t>
            </w:r>
            <w:r w:rsidRPr="005A5095">
              <w:rPr>
                <w:spacing w:val="-4"/>
                <w:szCs w:val="28"/>
              </w:rPr>
              <w:t>и</w:t>
            </w:r>
            <w:r w:rsidRPr="005A5095">
              <w:rPr>
                <w:spacing w:val="-4"/>
                <w:szCs w:val="28"/>
              </w:rPr>
              <w:t>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B331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2 19 45623 02 0000 150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дования за счет средств резервного фонда Пр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2 19 45625 02 0000 150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дования и капитальный ремонт зданий за счет средств резервного фонда Президента Росси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2 19 45631 02 0000 150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оборудования и пр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за счет средств резер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2 19 45646 02 0000 150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модульной констру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ции здания амбулатории с установкой, прио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ретение мебели и оборудования за счет средств резервного фонда Президента Российской Ф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на приобретение модульных конструкций врачебных амбулаторий, фельдшерских и фел</w:t>
            </w:r>
            <w:r w:rsidRPr="005A5095">
              <w:rPr>
                <w:spacing w:val="-4"/>
                <w:szCs w:val="28"/>
              </w:rPr>
              <w:t>ь</w:t>
            </w:r>
            <w:r w:rsidRPr="005A5095">
              <w:rPr>
                <w:spacing w:val="-4"/>
                <w:szCs w:val="28"/>
              </w:rPr>
              <w:t>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</w:t>
            </w:r>
            <w:r w:rsidRPr="005A5095">
              <w:rPr>
                <w:spacing w:val="-4"/>
                <w:szCs w:val="28"/>
              </w:rPr>
              <w:t>д</w:t>
            </w:r>
            <w:r w:rsidRPr="005A5095">
              <w:rPr>
                <w:spacing w:val="-4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на приобретение передвижных медици</w:t>
            </w:r>
            <w:r w:rsidRPr="005A5095">
              <w:rPr>
                <w:spacing w:val="-4"/>
                <w:szCs w:val="28"/>
              </w:rPr>
              <w:t>н</w:t>
            </w:r>
            <w:r w:rsidRPr="005A5095">
              <w:rPr>
                <w:spacing w:val="-4"/>
                <w:szCs w:val="28"/>
              </w:rPr>
              <w:t>ских комплексов для оказания медицинской п</w:t>
            </w:r>
            <w:r w:rsidRPr="005A5095">
              <w:rPr>
                <w:spacing w:val="-4"/>
                <w:szCs w:val="28"/>
              </w:rPr>
              <w:t>о</w:t>
            </w:r>
            <w:r w:rsidRPr="005A5095">
              <w:rPr>
                <w:spacing w:val="-4"/>
                <w:szCs w:val="28"/>
              </w:rPr>
              <w:t>мощи жителям населенных пунктов с численн</w:t>
            </w:r>
            <w:r w:rsidRPr="005A5095">
              <w:rPr>
                <w:spacing w:val="-4"/>
                <w:szCs w:val="28"/>
              </w:rPr>
              <w:t>о</w:t>
            </w:r>
            <w:r w:rsidRPr="005A5095">
              <w:rPr>
                <w:spacing w:val="-4"/>
                <w:szCs w:val="28"/>
              </w:rPr>
              <w:t>стью населения до 100 человек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9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иных межбюджетных тран</w:t>
            </w:r>
            <w:r w:rsidRPr="005A5095">
              <w:rPr>
                <w:szCs w:val="28"/>
              </w:rPr>
              <w:t>с</w:t>
            </w:r>
            <w:r w:rsidRPr="005A5095">
              <w:rPr>
                <w:szCs w:val="28"/>
              </w:rPr>
              <w:t>фертов в целях развития паллиативной мед</w:t>
            </w:r>
            <w:r w:rsidRPr="005A5095">
              <w:rPr>
                <w:szCs w:val="28"/>
              </w:rPr>
              <w:t>и</w:t>
            </w:r>
            <w:r w:rsidRPr="005A5095">
              <w:rPr>
                <w:szCs w:val="28"/>
              </w:rPr>
              <w:t>цинской помощи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2 19 45678 02 0000 150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на внедрение медицинских информац</w:t>
            </w:r>
            <w:r w:rsidRPr="005A5095">
              <w:rPr>
                <w:spacing w:val="-4"/>
                <w:szCs w:val="28"/>
              </w:rPr>
              <w:t>и</w:t>
            </w:r>
            <w:r w:rsidRPr="005A5095">
              <w:rPr>
                <w:spacing w:val="-4"/>
                <w:szCs w:val="28"/>
              </w:rPr>
              <w:t>онных систем в медицинских организациях гос</w:t>
            </w:r>
            <w:r w:rsidRPr="005A5095">
              <w:rPr>
                <w:spacing w:val="-4"/>
                <w:szCs w:val="28"/>
              </w:rPr>
              <w:t>у</w:t>
            </w:r>
            <w:r w:rsidRPr="005A5095">
              <w:rPr>
                <w:spacing w:val="-4"/>
                <w:szCs w:val="28"/>
              </w:rPr>
              <w:t>дарственной и муниципальной систем здрав</w:t>
            </w:r>
            <w:r w:rsidRPr="005A5095">
              <w:rPr>
                <w:spacing w:val="-4"/>
                <w:szCs w:val="28"/>
              </w:rPr>
              <w:t>о</w:t>
            </w:r>
            <w:r w:rsidRPr="005A5095">
              <w:rPr>
                <w:spacing w:val="-4"/>
                <w:szCs w:val="28"/>
              </w:rPr>
              <w:t>охранения, оказывающих первичную медико-санитарную помощь,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5A5095" w:rsidRDefault="00446834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0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5A5095">
              <w:rPr>
                <w:szCs w:val="28"/>
              </w:rPr>
              <w:t>и</w:t>
            </w:r>
            <w:r w:rsidRPr="005A5095">
              <w:rPr>
                <w:szCs w:val="28"/>
              </w:rPr>
              <w:t>телей до 50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AC14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5A5095">
              <w:rPr>
                <w:szCs w:val="28"/>
              </w:rPr>
              <w:t>ь</w:t>
            </w:r>
            <w:r w:rsidRPr="005A5095">
              <w:rPr>
                <w:szCs w:val="28"/>
              </w:rPr>
              <w:t>ности и техническое оснащение детских и к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кольных театров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897A88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97A88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  <w:p w:rsidR="00446834" w:rsidRPr="005A509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2 18 25466 02 0000 150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  <w:p w:rsidR="00446834" w:rsidRPr="005A509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2 18 25467 02 0000 150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обеспечение развития и укрепления материал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но-технической базы домов культуры в нас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ленных пунктах с числом жителей до 50 тысяч человек из бюджетов муниципальных образ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2 18 25519 02 0000 150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902</w:t>
            </w:r>
          </w:p>
          <w:p w:rsidR="00446834" w:rsidRPr="005A509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7255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  <w:p w:rsidR="00446834" w:rsidRPr="005A509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725537">
            <w:pPr>
              <w:widowControl/>
              <w:spacing w:line="240" w:lineRule="auto"/>
              <w:ind w:firstLine="0"/>
              <w:jc w:val="center"/>
              <w:rPr>
                <w:strike/>
                <w:szCs w:val="28"/>
              </w:rPr>
            </w:pPr>
            <w:r w:rsidRPr="005A5095">
              <w:rPr>
                <w:szCs w:val="28"/>
              </w:rPr>
              <w:t>2 19 25466 02 0000 150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AC14E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субсидий на поддержку тво</w:t>
            </w:r>
            <w:r w:rsidRPr="005A5095">
              <w:rPr>
                <w:szCs w:val="28"/>
              </w:rPr>
              <w:t>р</w:t>
            </w:r>
            <w:r w:rsidRPr="005A5095">
              <w:rPr>
                <w:szCs w:val="28"/>
              </w:rPr>
              <w:t>ческой деятельности и укрепление материал</w:t>
            </w:r>
            <w:r w:rsidRPr="005A5095">
              <w:rPr>
                <w:szCs w:val="28"/>
              </w:rPr>
              <w:t>ь</w:t>
            </w:r>
            <w:r w:rsidRPr="005A5095">
              <w:rPr>
                <w:szCs w:val="28"/>
              </w:rPr>
              <w:t>но-технической базы муниципальных театров в населенных пунктах с численностью населения до 300 тысяч человек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AC14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725537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2 19 25467 02 0000 150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домов культуры в населенных пунктах с числом жителей до 50 тысяч человек из бюдж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725537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2 19 25517 02 0000 150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725537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2 19 25519 02 0000 150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A3B41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5A5095">
              <w:rPr>
                <w:szCs w:val="28"/>
              </w:rPr>
              <w:t>к</w:t>
            </w:r>
            <w:r w:rsidRPr="005A5095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5A5095">
              <w:rPr>
                <w:szCs w:val="28"/>
              </w:rPr>
              <w:t>л</w:t>
            </w:r>
            <w:r w:rsidRPr="005A5095">
              <w:rPr>
                <w:szCs w:val="28"/>
              </w:rPr>
              <w:t>номочий Российской Федерации в области о</w:t>
            </w:r>
            <w:r w:rsidRPr="005A5095">
              <w:rPr>
                <w:szCs w:val="28"/>
              </w:rPr>
              <w:t>б</w:t>
            </w:r>
            <w:r w:rsidRPr="005A5095">
              <w:rPr>
                <w:szCs w:val="28"/>
              </w:rPr>
              <w:t>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5095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1 08 07390 01 0000 110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342FB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5A5095">
              <w:rPr>
                <w:szCs w:val="28"/>
              </w:rPr>
              <w:t>апостиля</w:t>
            </w:r>
            <w:proofErr w:type="spellEnd"/>
            <w:r w:rsidRPr="005A5095">
              <w:rPr>
                <w:szCs w:val="28"/>
              </w:rPr>
              <w:t xml:space="preserve"> на док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ментах государственного образца об образов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342FB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2 02 25097 02 0000 150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5A5095">
              <w:rPr>
                <w:szCs w:val="28"/>
              </w:rPr>
              <w:t>т</w:t>
            </w:r>
            <w:r w:rsidRPr="005A5095">
              <w:rPr>
                <w:szCs w:val="28"/>
              </w:rPr>
              <w:t>ности, условий для занятий физической кул</w:t>
            </w:r>
            <w:r w:rsidRPr="005A5095">
              <w:rPr>
                <w:szCs w:val="28"/>
              </w:rPr>
              <w:t>ь</w:t>
            </w:r>
            <w:r w:rsidRPr="005A5095">
              <w:rPr>
                <w:szCs w:val="28"/>
              </w:rPr>
              <w:t>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B7384">
              <w:rPr>
                <w:szCs w:val="28"/>
              </w:rPr>
              <w:t>2 02 25173 02 0000 150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205587">
              <w:rPr>
                <w:szCs w:val="28"/>
              </w:rPr>
              <w:t>Кванториум</w:t>
            </w:r>
            <w:proofErr w:type="spellEnd"/>
            <w:r w:rsidRPr="00205587">
              <w:rPr>
                <w:szCs w:val="28"/>
              </w:rPr>
              <w:t>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B787C">
              <w:rPr>
                <w:szCs w:val="28"/>
              </w:rPr>
              <w:t>2 02 25175 02 0000 150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создание ключевых центров ра</w:t>
            </w:r>
            <w:r w:rsidRPr="00205587">
              <w:rPr>
                <w:szCs w:val="28"/>
              </w:rPr>
              <w:t>з</w:t>
            </w:r>
            <w:r w:rsidRPr="00205587">
              <w:rPr>
                <w:szCs w:val="28"/>
              </w:rPr>
              <w:t>вития детей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B787C">
              <w:rPr>
                <w:szCs w:val="28"/>
              </w:rPr>
              <w:t>2 02 25210 02 0000 150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внедрение целевой модели ци</w:t>
            </w:r>
            <w:r w:rsidRPr="00205587">
              <w:rPr>
                <w:szCs w:val="28"/>
              </w:rPr>
              <w:t>ф</w:t>
            </w:r>
            <w:r w:rsidRPr="00205587">
              <w:rPr>
                <w:szCs w:val="28"/>
              </w:rPr>
              <w:t>ровой образовательной среды в общеобразов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тельных организациях и профессиональных о</w:t>
            </w:r>
            <w:r w:rsidRPr="00205587">
              <w:rPr>
                <w:szCs w:val="28"/>
              </w:rPr>
              <w:t>б</w:t>
            </w:r>
            <w:r w:rsidRPr="00205587">
              <w:rPr>
                <w:szCs w:val="28"/>
              </w:rPr>
              <w:t>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93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2 02 25534 02 0000 150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6834" w:rsidRPr="005A5095" w:rsidRDefault="008D3A39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D3A39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и высшего обр</w:t>
            </w:r>
            <w:r w:rsidRPr="008D3A39">
              <w:rPr>
                <w:szCs w:val="28"/>
              </w:rPr>
              <w:t>а</w:t>
            </w:r>
            <w:r w:rsidRPr="008D3A39">
              <w:rPr>
                <w:szCs w:val="28"/>
              </w:rPr>
              <w:t>зования людьми с ограниченными возможн</w:t>
            </w:r>
            <w:r w:rsidRPr="008D3A39">
              <w:rPr>
                <w:szCs w:val="28"/>
              </w:rPr>
              <w:t>о</w:t>
            </w:r>
            <w:r w:rsidRPr="008D3A39">
              <w:rPr>
                <w:szCs w:val="28"/>
              </w:rPr>
              <w:t>стями здоровья посредством разработки норм</w:t>
            </w:r>
            <w:r w:rsidRPr="008D3A39">
              <w:rPr>
                <w:szCs w:val="28"/>
              </w:rPr>
              <w:t>а</w:t>
            </w:r>
            <w:r w:rsidRPr="008D3A39">
              <w:rPr>
                <w:szCs w:val="28"/>
              </w:rPr>
              <w:t>тивно-методической базы и поддержки иници</w:t>
            </w:r>
            <w:r w:rsidRPr="008D3A39">
              <w:rPr>
                <w:szCs w:val="28"/>
              </w:rPr>
              <w:t>а</w:t>
            </w:r>
            <w:r w:rsidRPr="008D3A39">
              <w:rPr>
                <w:szCs w:val="28"/>
              </w:rPr>
              <w:t>тивных проектов в субъектах Российской Ф</w:t>
            </w:r>
            <w:r w:rsidRPr="008D3A39">
              <w:rPr>
                <w:szCs w:val="28"/>
              </w:rPr>
              <w:t>е</w:t>
            </w:r>
            <w:r w:rsidRPr="008D3A39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551AC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F63D6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2 02 35260 02 0000 150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F63D65">
              <w:rPr>
                <w:iCs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F63D65">
              <w:rPr>
                <w:iCs/>
                <w:szCs w:val="28"/>
              </w:rPr>
              <w:t>о</w:t>
            </w:r>
            <w:r w:rsidRPr="00F63D65">
              <w:rPr>
                <w:iCs/>
                <w:szCs w:val="28"/>
              </w:rPr>
              <w:t>бия при всех формах устройства детей, лише</w:t>
            </w:r>
            <w:r w:rsidRPr="00F63D65">
              <w:rPr>
                <w:iCs/>
                <w:szCs w:val="28"/>
              </w:rPr>
              <w:t>н</w:t>
            </w:r>
            <w:r w:rsidRPr="00F63D65">
              <w:rPr>
                <w:iCs/>
                <w:szCs w:val="28"/>
              </w:rPr>
              <w:t>ных родительского попечения, в семью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7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46834" w:rsidRPr="00F63D6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F63D6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2 18 25097 02 0000 150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Доходы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 от возврата остатков субсидий на с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2 18 25520 02 0000 150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342FB8">
              <w:rPr>
                <w:szCs w:val="28"/>
              </w:rPr>
              <w:t>Доходы бюджетов субъектов Российской Ф</w:t>
            </w:r>
            <w:r w:rsidRPr="00342FB8">
              <w:rPr>
                <w:szCs w:val="28"/>
              </w:rPr>
              <w:t>е</w:t>
            </w:r>
            <w:r w:rsidRPr="00342FB8">
              <w:rPr>
                <w:szCs w:val="28"/>
              </w:rPr>
              <w:t>дерации от возврата остатков субсидий на ре</w:t>
            </w:r>
            <w:r w:rsidRPr="00342FB8">
              <w:rPr>
                <w:szCs w:val="28"/>
              </w:rPr>
              <w:t>а</w:t>
            </w:r>
            <w:r w:rsidRPr="00342FB8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 из бю</w:t>
            </w:r>
            <w:r w:rsidRPr="00342FB8">
              <w:rPr>
                <w:szCs w:val="28"/>
              </w:rPr>
              <w:t>д</w:t>
            </w:r>
            <w:r w:rsidRPr="00342FB8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342FB8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236CE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2 18 35260 02 0000 150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мах устройства детей, лишенных родительск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lastRenderedPageBreak/>
              <w:t>903</w:t>
            </w:r>
          </w:p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2 18 45665 02 0000 150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капитальный ремонт, ремонт, реконструкцию и реставрацию зданий и сооружений и благоустройство территории, приобретение оборудования и мебели за счет средств резервного фонда Президента Росси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236CE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2 18 49999 02 0000 150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B108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2 19 25027 02 0000 150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043FDE" w:rsidP="004B718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43FDE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043FDE">
              <w:rPr>
                <w:szCs w:val="28"/>
              </w:rPr>
              <w:t>е</w:t>
            </w:r>
            <w:r w:rsidRPr="00043FDE">
              <w:rPr>
                <w:szCs w:val="28"/>
              </w:rPr>
              <w:t>рации "Доступная среда" на 2011 - 2020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4B718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создание в о</w:t>
            </w:r>
            <w:r w:rsidRPr="00F63D65">
              <w:rPr>
                <w:szCs w:val="28"/>
              </w:rPr>
              <w:t>б</w:t>
            </w:r>
            <w:r w:rsidRPr="00F63D65">
              <w:rPr>
                <w:szCs w:val="28"/>
              </w:rPr>
              <w:t>щеобразовательных организациях, распол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женных в сельской местности, условий для з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нятий физической культурой и спортом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6A3B41" w:rsidRDefault="00446834" w:rsidP="00F217E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2 19 25520 02 0000 15</w:t>
            </w:r>
            <w:r>
              <w:rPr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217EF">
              <w:rPr>
                <w:szCs w:val="28"/>
              </w:rPr>
              <w:t>Возврат остатков субсидий на реализацию м</w:t>
            </w:r>
            <w:r w:rsidRPr="00F217EF">
              <w:rPr>
                <w:szCs w:val="28"/>
              </w:rPr>
              <w:t>е</w:t>
            </w:r>
            <w:r w:rsidRPr="00F217EF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F217EF">
              <w:rPr>
                <w:szCs w:val="28"/>
              </w:rPr>
              <w:t>б</w:t>
            </w:r>
            <w:r w:rsidRPr="00F217EF">
              <w:rPr>
                <w:szCs w:val="28"/>
              </w:rPr>
              <w:t>разовательных организациях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217EF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2 19 25533 02 0000 150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разработку и распространение в системах среднего профе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сионального, высшего образования новых о</w:t>
            </w:r>
            <w:r w:rsidRPr="00F63D65">
              <w:rPr>
                <w:szCs w:val="28"/>
              </w:rPr>
              <w:t>б</w:t>
            </w:r>
            <w:r w:rsidRPr="00F63D65">
              <w:rPr>
                <w:szCs w:val="28"/>
              </w:rPr>
              <w:t>разовательных технологий и форм организации образовательного процесса в субъектах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2 19 25534 02 0000 150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создание усл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вий для получения среднего профессиональн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го и высшего образования людьми с огран</w:t>
            </w:r>
            <w:r w:rsidRPr="00F63D65">
              <w:rPr>
                <w:szCs w:val="28"/>
              </w:rPr>
              <w:t>и</w:t>
            </w:r>
            <w:r w:rsidRPr="00F63D65">
              <w:rPr>
                <w:szCs w:val="28"/>
              </w:rPr>
              <w:t>ченными возможностями здоровья посредством разработки нормативно-методической базы и поддержки инициативных проектов 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тах Российской Федерации из бюджетов суб</w:t>
            </w:r>
            <w:r w:rsidRPr="00F63D65">
              <w:rPr>
                <w:szCs w:val="28"/>
              </w:rPr>
              <w:t>ъ</w:t>
            </w:r>
            <w:r w:rsidRPr="00F63D65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lastRenderedPageBreak/>
              <w:t>903</w:t>
            </w:r>
          </w:p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развитие наци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нально-региональной системы независимой оценки качества общего образования из бю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формирование современных управленческих и организацио</w:t>
            </w:r>
            <w:r w:rsidRPr="00F63D65">
              <w:rPr>
                <w:szCs w:val="28"/>
              </w:rPr>
              <w:t>н</w:t>
            </w:r>
            <w:r w:rsidRPr="00F63D65">
              <w:rPr>
                <w:szCs w:val="28"/>
              </w:rPr>
              <w:t>но-</w:t>
            </w:r>
            <w:proofErr w:type="gramStart"/>
            <w:r w:rsidRPr="00F63D65">
              <w:rPr>
                <w:szCs w:val="28"/>
              </w:rPr>
              <w:t>экономических механизмов</w:t>
            </w:r>
            <w:proofErr w:type="gramEnd"/>
            <w:r w:rsidRPr="00F63D65">
              <w:rPr>
                <w:szCs w:val="28"/>
              </w:rPr>
              <w:t xml:space="preserve"> в системе д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полнительного образования детей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модернизацию технологий и содержания обучения в соотве</w:t>
            </w:r>
            <w:r w:rsidRPr="00F63D65">
              <w:rPr>
                <w:szCs w:val="28"/>
              </w:rPr>
              <w:t>т</w:t>
            </w:r>
            <w:r w:rsidRPr="00F63D65">
              <w:rPr>
                <w:szCs w:val="28"/>
              </w:rPr>
              <w:t>ствии с новым федеральным государственным образовательным стандартом посредством ра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t>работки концепций модернизации конкретных областей, поддержки региональных программ развития образования и поддержки сетевых м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тодических объединений в субъектах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397F3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субвенций на выплату един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временного пособия при всех формах устро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ства детей, лишенных родительского попеч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ния, в семью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397F3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иных межбюджетных тран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фертов, передаваемых для компенсации допо</w:t>
            </w:r>
            <w:r w:rsidRPr="00F63D65">
              <w:rPr>
                <w:szCs w:val="28"/>
              </w:rPr>
              <w:t>л</w:t>
            </w:r>
            <w:r w:rsidRPr="00F63D65">
              <w:rPr>
                <w:szCs w:val="28"/>
              </w:rPr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446834" w:rsidRPr="00F63D65" w:rsidRDefault="00446834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2 19 45665 02 0000 150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F63D6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капитальный ремонт, ремонт, реко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струкцию и реставрацию зданий и сооружений и благоустройство территории, приобретение оборудования и мебели за счет средств резер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F63D65" w:rsidRDefault="0044683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0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F63D65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F63D65">
              <w:rPr>
                <w:iCs/>
                <w:szCs w:val="28"/>
              </w:rPr>
              <w:t>к</w:t>
            </w:r>
            <w:r w:rsidRPr="00F63D65">
              <w:rPr>
                <w:iCs/>
                <w:szCs w:val="28"/>
              </w:rPr>
              <w:t>тов в сфере информационных технологий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9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2 02 25209 02 0000 150</w:t>
            </w:r>
          </w:p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73588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социальных пр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грамм субъектов Российской Федерации, св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занных с укреплением материально-техни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ческой базы организаций социального обслуж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вания населения, оказанием адресной социал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помощи неработающим пенсионерам, об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чением компьютерной грамотности неработа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473588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F63D65">
              <w:rPr>
                <w:iCs/>
                <w:szCs w:val="28"/>
              </w:rPr>
              <w:t>Возврат остатков субсидий на поддержку рег</w:t>
            </w:r>
            <w:r w:rsidRPr="00F63D65">
              <w:rPr>
                <w:iCs/>
                <w:szCs w:val="28"/>
              </w:rPr>
              <w:t>и</w:t>
            </w:r>
            <w:r w:rsidRPr="00F63D65">
              <w:rPr>
                <w:iCs/>
                <w:szCs w:val="28"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73588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  <w:r w:rsidRPr="00F63D65">
              <w:rPr>
                <w:iCs/>
                <w:spacing w:val="-2"/>
                <w:szCs w:val="28"/>
              </w:rPr>
              <w:t>Возврат остатков субсидий прошлых лет на с</w:t>
            </w:r>
            <w:r w:rsidRPr="00F63D65">
              <w:rPr>
                <w:iCs/>
                <w:spacing w:val="-2"/>
                <w:szCs w:val="28"/>
              </w:rPr>
              <w:t>о</w:t>
            </w:r>
            <w:r w:rsidRPr="00F63D65">
              <w:rPr>
                <w:iCs/>
                <w:spacing w:val="-2"/>
                <w:szCs w:val="28"/>
              </w:rPr>
              <w:t>финансирование социальных программ субъе</w:t>
            </w:r>
            <w:r w:rsidRPr="00F63D65">
              <w:rPr>
                <w:iCs/>
                <w:spacing w:val="-2"/>
                <w:szCs w:val="28"/>
              </w:rPr>
              <w:t>к</w:t>
            </w:r>
            <w:r w:rsidRPr="00F63D65">
              <w:rPr>
                <w:iCs/>
                <w:spacing w:val="-2"/>
                <w:szCs w:val="28"/>
              </w:rPr>
              <w:t>тов Российской Федерации, связанных с укре</w:t>
            </w:r>
            <w:r w:rsidRPr="00F63D65">
              <w:rPr>
                <w:iCs/>
                <w:spacing w:val="-2"/>
                <w:szCs w:val="28"/>
              </w:rPr>
              <w:t>п</w:t>
            </w:r>
            <w:r w:rsidRPr="00F63D65">
              <w:rPr>
                <w:iCs/>
                <w:spacing w:val="-2"/>
                <w:szCs w:val="28"/>
              </w:rPr>
              <w:t>лением материально-технической базы орган</w:t>
            </w:r>
            <w:r w:rsidRPr="00F63D65">
              <w:rPr>
                <w:iCs/>
                <w:spacing w:val="-2"/>
                <w:szCs w:val="28"/>
              </w:rPr>
              <w:t>и</w:t>
            </w:r>
            <w:r w:rsidRPr="00F63D65">
              <w:rPr>
                <w:iCs/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F63D65">
              <w:rPr>
                <w:iCs/>
                <w:spacing w:val="-2"/>
                <w:szCs w:val="28"/>
              </w:rPr>
              <w:t>а</w:t>
            </w:r>
            <w:r w:rsidRPr="00F63D65">
              <w:rPr>
                <w:iCs/>
                <w:spacing w:val="-2"/>
                <w:szCs w:val="28"/>
              </w:rPr>
              <w:t>ботающим пенсионерам, обучением компью</w:t>
            </w:r>
            <w:r>
              <w:rPr>
                <w:iCs/>
                <w:spacing w:val="-2"/>
                <w:szCs w:val="28"/>
              </w:rPr>
              <w:softHyphen/>
            </w:r>
            <w:r w:rsidRPr="00F63D65">
              <w:rPr>
                <w:iCs/>
                <w:spacing w:val="-2"/>
                <w:szCs w:val="28"/>
              </w:rPr>
              <w:t>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473588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6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73588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58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4735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3588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473588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1373A4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1373A4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F63D65">
              <w:rPr>
                <w:spacing w:val="-2"/>
                <w:szCs w:val="28"/>
              </w:rPr>
              <w:t>Субсидии бюджетам субъектов Российской Ф</w:t>
            </w:r>
            <w:r w:rsidRPr="00F63D65">
              <w:rPr>
                <w:spacing w:val="-2"/>
                <w:szCs w:val="28"/>
              </w:rPr>
              <w:t>е</w:t>
            </w:r>
            <w:r w:rsidRPr="00F63D65">
              <w:rPr>
                <w:spacing w:val="-2"/>
                <w:szCs w:val="28"/>
              </w:rPr>
              <w:t>дерации на повышение продуктивности в м</w:t>
            </w:r>
            <w:r w:rsidRPr="00F63D65">
              <w:rPr>
                <w:spacing w:val="-2"/>
                <w:szCs w:val="28"/>
              </w:rPr>
              <w:t>о</w:t>
            </w:r>
            <w:r w:rsidRPr="00F63D65">
              <w:rPr>
                <w:spacing w:val="-2"/>
                <w:szCs w:val="28"/>
              </w:rPr>
              <w:t>лочном скотоводстве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1373A4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содействие достижению целевых показателей реализации региональных пр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грамм развития агропромышленного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DD5E6C" w:rsidP="00BA2476">
            <w:pPr>
              <w:spacing w:line="240" w:lineRule="auto"/>
              <w:ind w:firstLine="0"/>
              <w:rPr>
                <w:szCs w:val="28"/>
              </w:rPr>
            </w:pPr>
            <w:r w:rsidRPr="00DD5E6C">
              <w:rPr>
                <w:szCs w:val="28"/>
              </w:rPr>
              <w:t>Субсидии бюджетам субъектов Российской Федерации на обеспечение устойчивого разв</w:t>
            </w:r>
            <w:r w:rsidRPr="00DD5E6C">
              <w:rPr>
                <w:szCs w:val="28"/>
              </w:rPr>
              <w:t>и</w:t>
            </w:r>
            <w:r w:rsidRPr="00DD5E6C">
              <w:rPr>
                <w:szCs w:val="28"/>
              </w:rPr>
              <w:t>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реализацию мероприятий в обл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мелиорации земель сельскохозяйственного назначения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F855CB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7C2EE0">
              <w:rPr>
                <w:iCs/>
              </w:rPr>
              <w:t>2 02 27567 02 0000 150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C25F24" w:rsidRDefault="00C25F24" w:rsidP="00072206">
            <w:pPr>
              <w:spacing w:line="240" w:lineRule="auto"/>
              <w:ind w:firstLine="0"/>
              <w:rPr>
                <w:szCs w:val="28"/>
              </w:rPr>
            </w:pPr>
            <w:r w:rsidRPr="00C25F24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C25F24">
              <w:rPr>
                <w:szCs w:val="28"/>
              </w:rPr>
              <w:t>и</w:t>
            </w:r>
            <w:r w:rsidRPr="00C25F24">
              <w:rPr>
                <w:szCs w:val="28"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C2EE0" w:rsidRDefault="00446834" w:rsidP="0007220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2 02 45433 02 0000 150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промышленном комплексе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B6316B" w:rsidRPr="006A3B41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F63D65" w:rsidRDefault="00B6316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F63D65" w:rsidRDefault="00B6316B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B6316B">
              <w:rPr>
                <w:snapToGrid w:val="0"/>
                <w:szCs w:val="28"/>
              </w:rPr>
              <w:t>2 02 45472 02 0000 150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F63D65" w:rsidRDefault="00B6316B" w:rsidP="00BA2476">
            <w:pPr>
              <w:spacing w:line="240" w:lineRule="auto"/>
              <w:ind w:firstLine="0"/>
              <w:rPr>
                <w:szCs w:val="28"/>
              </w:rPr>
            </w:pPr>
            <w:r w:rsidRPr="00B6316B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</w:t>
            </w:r>
            <w:r w:rsidRPr="00B6316B">
              <w:rPr>
                <w:szCs w:val="28"/>
              </w:rPr>
              <w:t>г</w:t>
            </w:r>
            <w:r w:rsidRPr="00B6316B">
              <w:rPr>
                <w:szCs w:val="28"/>
              </w:rPr>
              <w:t>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B6316B" w:rsidRPr="00F63D65" w:rsidRDefault="00B6316B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2 18 25018 02 0000 150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Доходы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 от возврата остатков субсидий на ре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реализацию м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эк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пл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менного животноводства из бюджетов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37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1 килограмм 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ализованного и (или) отгруженного на со</w:t>
            </w:r>
            <w:r w:rsidRPr="00F63D65">
              <w:rPr>
                <w:szCs w:val="28"/>
              </w:rPr>
              <w:t>б</w:t>
            </w:r>
            <w:r w:rsidRPr="00F63D65">
              <w:rPr>
                <w:szCs w:val="28"/>
              </w:rPr>
              <w:t>ственную переработку молока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3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эк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9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3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на развитие животново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затрат сельскохозяйственных товаропрои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t>водителей на уплату страховой премии, начи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пл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  <w:p w:rsidR="007F35F6" w:rsidRPr="007F35F6" w:rsidRDefault="007F35F6" w:rsidP="00BA2476">
            <w:pPr>
              <w:spacing w:line="240" w:lineRule="auto"/>
              <w:ind w:firstLine="0"/>
              <w:rPr>
                <w:sz w:val="12"/>
                <w:szCs w:val="28"/>
              </w:rPr>
            </w:pP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нач</w:t>
            </w:r>
            <w:r w:rsidRPr="00F63D65">
              <w:rPr>
                <w:szCs w:val="28"/>
              </w:rPr>
              <w:t>и</w:t>
            </w:r>
            <w:r w:rsidRPr="00F63D65">
              <w:rPr>
                <w:szCs w:val="28"/>
              </w:rPr>
              <w:t>нающих фермеров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0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развитие семе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долгосрочным, сре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оказание несв</w:t>
            </w:r>
            <w:r w:rsidRPr="00F63D65">
              <w:rPr>
                <w:szCs w:val="28"/>
              </w:rPr>
              <w:t>я</w:t>
            </w:r>
            <w:r w:rsidRPr="00F63D65">
              <w:rPr>
                <w:szCs w:val="28"/>
              </w:rPr>
              <w:t>занной поддержки сельскохозяйственным тов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ропроизводителям в области развития прои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t>водства семенного картофеля и овощей откр</w:t>
            </w:r>
            <w:r w:rsidRPr="00F63D65">
              <w:rPr>
                <w:szCs w:val="28"/>
              </w:rPr>
              <w:t>ы</w:t>
            </w:r>
            <w:r w:rsidRPr="00F63D65">
              <w:rPr>
                <w:szCs w:val="28"/>
              </w:rPr>
              <w:t>того грунта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рудования на цели предоставления субсидии,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развитие молочного скот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F63D65">
              <w:rPr>
                <w:szCs w:val="28"/>
              </w:rPr>
              <w:t>н</w:t>
            </w:r>
            <w:r w:rsidRPr="00F63D65">
              <w:rPr>
                <w:szCs w:val="28"/>
              </w:rPr>
              <w:t>струкцию объектов для молочного скотово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ства из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пл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7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переработку продукции ра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тениеводства и животноводства в области ра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lastRenderedPageBreak/>
              <w:t>вития оптово-распределительных центров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70254" w:rsidTr="007F35F6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9037D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оказание несв</w:t>
            </w:r>
            <w:r w:rsidRPr="00F63D65">
              <w:rPr>
                <w:szCs w:val="28"/>
              </w:rPr>
              <w:t>я</w:t>
            </w:r>
            <w:r w:rsidRPr="00F63D65">
              <w:rPr>
                <w:szCs w:val="28"/>
              </w:rPr>
              <w:t>занной поддержки сельскохозяйственным тов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9037D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повышение пр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дуктивности в молочном скотоводстве из бю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9037D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содействие д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F63D65">
              <w:rPr>
                <w:szCs w:val="28"/>
              </w:rPr>
              <w:t>м</w:t>
            </w:r>
            <w:r w:rsidRPr="00F63D65">
              <w:rPr>
                <w:szCs w:val="28"/>
              </w:rPr>
              <w:t>плекса из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6D0C4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F63D65">
              <w:rPr>
                <w:szCs w:val="28"/>
              </w:rPr>
              <w:t>м</w:t>
            </w:r>
            <w:r w:rsidRPr="00F63D65">
              <w:rPr>
                <w:szCs w:val="28"/>
              </w:rPr>
              <w:t>плексе из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6D0C4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го в период с 1 марта 2007 года и до 1 января 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2008 года при упрощенном декларировании 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AF633B">
            <w:pPr>
              <w:spacing w:line="240" w:lineRule="auto"/>
              <w:ind w:hanging="20"/>
              <w:rPr>
                <w:szCs w:val="28"/>
              </w:rPr>
            </w:pPr>
            <w:r w:rsidRPr="00F63D65">
              <w:rPr>
                <w:szCs w:val="28"/>
              </w:rPr>
              <w:t>Возврат централизованных кредитов</w:t>
            </w:r>
            <w:r w:rsidR="00AF633B">
              <w:rPr>
                <w:szCs w:val="28"/>
              </w:rPr>
              <w:t>, выданных в 1992 – 1994 годах сельхозтовар</w:t>
            </w:r>
            <w:r w:rsidR="00F808C2">
              <w:rPr>
                <w:szCs w:val="28"/>
              </w:rPr>
              <w:t>о</w:t>
            </w:r>
            <w:r w:rsidR="00AF633B">
              <w:rPr>
                <w:szCs w:val="28"/>
              </w:rPr>
              <w:t>производит</w:t>
            </w:r>
            <w:r w:rsidR="00AF633B">
              <w:rPr>
                <w:szCs w:val="28"/>
              </w:rPr>
              <w:t>е</w:t>
            </w:r>
            <w:r w:rsidR="00AF633B">
              <w:rPr>
                <w:szCs w:val="28"/>
              </w:rPr>
              <w:t xml:space="preserve">лям Ярославской области, </w:t>
            </w:r>
            <w:r w:rsidRPr="00F63D65">
              <w:rPr>
                <w:szCs w:val="28"/>
              </w:rPr>
              <w:t>предоставленных другим бюджетам бюджетной системы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 в валюте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hanging="2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20"/>
              <w:rPr>
                <w:szCs w:val="28"/>
              </w:rPr>
            </w:pPr>
            <w:r w:rsidRPr="00F63D65">
              <w:rPr>
                <w:szCs w:val="28"/>
              </w:rPr>
              <w:t>Увеличение финансовых активов в собственн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Уменьшение финансовых активов в собстве</w:t>
            </w:r>
            <w:r w:rsidRPr="00F63D65">
              <w:rPr>
                <w:szCs w:val="28"/>
              </w:rPr>
              <w:t>н</w:t>
            </w:r>
            <w:r w:rsidRPr="00F63D65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053466">
              <w:rPr>
                <w:szCs w:val="28"/>
              </w:rPr>
              <w:t>Увеличение финансовых активов в собственн</w:t>
            </w:r>
            <w:r w:rsidRPr="00053466">
              <w:rPr>
                <w:szCs w:val="28"/>
              </w:rPr>
              <w:t>о</w:t>
            </w:r>
            <w:r w:rsidRPr="00053466">
              <w:rPr>
                <w:szCs w:val="28"/>
              </w:rPr>
              <w:t>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</w:t>
            </w:r>
            <w:r w:rsidRPr="00053466">
              <w:rPr>
                <w:szCs w:val="28"/>
              </w:rPr>
              <w:t>и</w:t>
            </w:r>
            <w:r w:rsidRPr="00053466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53466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2 02 15001 02 0000 150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34E1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2 02 15009 02 0000 150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Дотации бюджетам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 на частичную компенсацию дополн</w:t>
            </w:r>
            <w:r w:rsidRPr="00F63D65">
              <w:rPr>
                <w:szCs w:val="28"/>
              </w:rPr>
              <w:t>и</w:t>
            </w:r>
            <w:r w:rsidRPr="00F63D65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668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лодежного предпринимательства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687DB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Единая субвенция бюджетам субъектов Ро</w:t>
            </w:r>
            <w:r w:rsidRPr="00F63D65">
              <w:rPr>
                <w:snapToGrid w:val="0"/>
                <w:szCs w:val="28"/>
              </w:rPr>
              <w:t>с</w:t>
            </w:r>
            <w:r w:rsidRPr="00F63D65">
              <w:rPr>
                <w:snapToGrid w:val="0"/>
                <w:szCs w:val="28"/>
              </w:rPr>
              <w:t>сийской Федерации и бюджету г. Байконура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2 08 02000 02 0000 150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F63D65">
              <w:rPr>
                <w:spacing w:val="-4"/>
                <w:szCs w:val="28"/>
              </w:rPr>
              <w:t>Перечисления из бюджетов субъектов Росси</w:t>
            </w:r>
            <w:r w:rsidRPr="00F63D65">
              <w:rPr>
                <w:spacing w:val="-4"/>
                <w:szCs w:val="28"/>
              </w:rPr>
              <w:t>й</w:t>
            </w:r>
            <w:r w:rsidRPr="00F63D65">
              <w:rPr>
                <w:spacing w:val="-4"/>
                <w:szCs w:val="28"/>
              </w:rPr>
              <w:t>ской Федерации (в бюджеты субъектов Росси</w:t>
            </w:r>
            <w:r w:rsidRPr="00F63D65">
              <w:rPr>
                <w:spacing w:val="-4"/>
                <w:szCs w:val="28"/>
              </w:rPr>
              <w:t>й</w:t>
            </w:r>
            <w:r w:rsidRPr="00F63D65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F63D65">
              <w:rPr>
                <w:spacing w:val="-4"/>
                <w:szCs w:val="28"/>
              </w:rPr>
              <w:t>с</w:t>
            </w:r>
            <w:r w:rsidRPr="00F63D65">
              <w:rPr>
                <w:spacing w:val="-4"/>
                <w:szCs w:val="28"/>
              </w:rPr>
              <w:t>канных сумм налогов, сборов и иных платежей, а также сумм процентов за несвоевременное ос</w:t>
            </w:r>
            <w:r w:rsidRPr="00F63D65">
              <w:rPr>
                <w:spacing w:val="-4"/>
                <w:szCs w:val="28"/>
              </w:rPr>
              <w:t>у</w:t>
            </w:r>
            <w:r w:rsidRPr="00F63D65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F63D65">
              <w:rPr>
                <w:spacing w:val="-4"/>
                <w:szCs w:val="28"/>
              </w:rPr>
              <w:t>с</w:t>
            </w:r>
            <w:r w:rsidRPr="00F63D65">
              <w:rPr>
                <w:spacing w:val="-4"/>
                <w:szCs w:val="28"/>
              </w:rPr>
              <w:t>ленных на излишне взысканные суммы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 xml:space="preserve">тельства, включая крестьянские (фермерские) </w:t>
            </w:r>
            <w:r w:rsidRPr="00F63D65">
              <w:rPr>
                <w:szCs w:val="28"/>
              </w:rPr>
              <w:lastRenderedPageBreak/>
              <w:t>хозяйства,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тельства, включая крестьянские (фермерские) хозяйства, а также на реализацию мероприятий по поддержке молодежного предпринимател</w:t>
            </w:r>
            <w:r w:rsidRPr="00F63D65">
              <w:rPr>
                <w:szCs w:val="28"/>
              </w:rPr>
              <w:t>ь</w:t>
            </w:r>
            <w:r w:rsidRPr="00F63D65">
              <w:rPr>
                <w:szCs w:val="28"/>
              </w:rPr>
              <w:t>ства из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2 19 35900 02 0000 150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F63D65" w:rsidRDefault="00446834" w:rsidP="00BA247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F63D65">
              <w:rPr>
                <w:color w:val="000000" w:themeColor="text1"/>
                <w:szCs w:val="28"/>
              </w:rPr>
              <w:t>Возврат остатков единой субвенции из бюдж</w:t>
            </w:r>
            <w:r w:rsidRPr="00F63D65">
              <w:rPr>
                <w:color w:val="000000" w:themeColor="text1"/>
                <w:szCs w:val="28"/>
              </w:rPr>
              <w:t>е</w:t>
            </w:r>
            <w:r w:rsidRPr="00F63D65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6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63D65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2 02 25013 02 0000 150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C2EE0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2 02 25243 02 0000 150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строительство и реконструкцию (модернизацию) объектов питьевого водосна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C2EE0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программ формир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C2EE0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05346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2 03 02080 02 0000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053466">
              <w:rPr>
                <w:szCs w:val="28"/>
              </w:rPr>
              <w:t>Безвозмездные поступления в бюджеты суб</w:t>
            </w:r>
            <w:r w:rsidRPr="00053466">
              <w:rPr>
                <w:szCs w:val="28"/>
              </w:rPr>
              <w:t>ъ</w:t>
            </w:r>
            <w:r w:rsidRPr="00053466">
              <w:rPr>
                <w:szCs w:val="28"/>
              </w:rPr>
              <w:t>ектов Российской Федерации от государстве</w:t>
            </w:r>
            <w:r w:rsidRPr="00053466">
              <w:rPr>
                <w:szCs w:val="28"/>
              </w:rPr>
              <w:t>н</w:t>
            </w:r>
            <w:r w:rsidRPr="00053466">
              <w:rPr>
                <w:szCs w:val="28"/>
              </w:rPr>
              <w:t>ной корпорации - Фонда содействия реформ</w:t>
            </w:r>
            <w:r w:rsidRPr="00053466">
              <w:rPr>
                <w:szCs w:val="28"/>
              </w:rPr>
              <w:t>и</w:t>
            </w:r>
            <w:r w:rsidRPr="00053466">
              <w:rPr>
                <w:szCs w:val="28"/>
              </w:rPr>
              <w:t>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53466" w:rsidRDefault="00446834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субсидий на по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грамм формирования современной городской среды из бюджетов муниципальных образов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субсидий на по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субсидий на поддержку гос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734BC3">
              <w:rPr>
                <w:szCs w:val="28"/>
              </w:rPr>
              <w:t>р</w:t>
            </w:r>
            <w:r w:rsidRPr="00734BC3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субсидий на поддержку об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2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20"/>
              <w:rPr>
                <w:szCs w:val="28"/>
              </w:rPr>
            </w:pPr>
            <w:r w:rsidRPr="00F23606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F23606">
              <w:rPr>
                <w:szCs w:val="28"/>
              </w:rPr>
              <w:t>у</w:t>
            </w:r>
            <w:r w:rsidRPr="00F23606">
              <w:rPr>
                <w:szCs w:val="28"/>
              </w:rPr>
              <w:t>дарственной программы Российской Федер</w:t>
            </w:r>
            <w:r w:rsidRPr="00F23606">
              <w:rPr>
                <w:szCs w:val="28"/>
              </w:rPr>
              <w:t>а</w:t>
            </w:r>
            <w:r w:rsidRPr="00F23606">
              <w:rPr>
                <w:szCs w:val="28"/>
              </w:rPr>
              <w:t>ции "Доступная среда"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23606" w:rsidRDefault="00446834" w:rsidP="00BA2476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нежной выплаты,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азначаемой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рожд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23606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9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2 02 25209 02 0000 150</w:t>
            </w:r>
          </w:p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322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734BC3">
              <w:rPr>
                <w:spacing w:val="-2"/>
                <w:szCs w:val="28"/>
              </w:rPr>
              <w:t>Субсидии бюджетам субъектов Российской Ф</w:t>
            </w:r>
            <w:r w:rsidRPr="00734BC3">
              <w:rPr>
                <w:spacing w:val="-2"/>
                <w:szCs w:val="28"/>
              </w:rPr>
              <w:t>е</w:t>
            </w:r>
            <w:r w:rsidRPr="00734BC3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государственного ед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322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41712C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734BC3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35BC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 w:rsidRPr="00935BC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35BC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дельцев 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935BC2" w:rsidRDefault="00446834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0C1587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158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0C158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C158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осуществление ежемесячной выпл</w:t>
            </w:r>
            <w:r w:rsidRPr="000C158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C158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в связи с рождением (усыновлением) первого ребенка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2 02 43009 02 0000 150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Советского Со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за, Героев Российской Федерации и полных к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2 02 45198 02 0000 150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ского Труда, Героев Труда Российской Федер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2 02 45293 02 0000 150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24500B" w:rsidP="004B718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остатков субсидий на м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роприятия государственной программы Ро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сийской Федерации "Доступная среда" </w:t>
            </w:r>
            <w:r w:rsidR="007F35F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2011 - 2020 годы из бюджетов муниципал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ь</w:t>
            </w:r>
            <w:r w:rsidRPr="0024500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4B718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4171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4171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4171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473588" w:rsidRDefault="00446834" w:rsidP="007F35F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473588">
              <w:rPr>
                <w:spacing w:val="-2"/>
                <w:szCs w:val="28"/>
              </w:rPr>
              <w:t>Доходы бюджетов субъектов Российской Фед</w:t>
            </w:r>
            <w:r w:rsidRPr="00473588">
              <w:rPr>
                <w:spacing w:val="-2"/>
                <w:szCs w:val="28"/>
              </w:rPr>
              <w:t>е</w:t>
            </w:r>
            <w:r w:rsidRPr="00473588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473588">
              <w:rPr>
                <w:spacing w:val="-2"/>
                <w:szCs w:val="28"/>
              </w:rPr>
              <w:t>а</w:t>
            </w:r>
            <w:r w:rsidRPr="00473588">
              <w:rPr>
                <w:spacing w:val="-2"/>
                <w:szCs w:val="28"/>
              </w:rPr>
              <w:t>ту государственного единовременного пособия и ежемесячной денежной компенсации гражд</w:t>
            </w:r>
            <w:r w:rsidRPr="00473588">
              <w:rPr>
                <w:spacing w:val="-2"/>
                <w:szCs w:val="28"/>
              </w:rPr>
              <w:t>а</w:t>
            </w:r>
            <w:r w:rsidRPr="00473588">
              <w:rPr>
                <w:spacing w:val="-2"/>
                <w:szCs w:val="28"/>
              </w:rPr>
              <w:t>нам при возникновении поствакцинальных осложнений в соответствии с Федеральным з</w:t>
            </w:r>
            <w:r w:rsidRPr="00473588">
              <w:rPr>
                <w:spacing w:val="-2"/>
                <w:szCs w:val="28"/>
              </w:rPr>
              <w:t>а</w:t>
            </w:r>
            <w:r w:rsidRPr="00473588">
              <w:rPr>
                <w:spacing w:val="-2"/>
                <w:szCs w:val="28"/>
              </w:rPr>
              <w:t>коном от 17 сентября 1998 года № 157-ФЗ "Об</w:t>
            </w:r>
            <w:r w:rsidR="007F35F6">
              <w:rPr>
                <w:spacing w:val="-2"/>
                <w:szCs w:val="28"/>
              </w:rPr>
              <w:t> </w:t>
            </w:r>
            <w:r w:rsidRPr="00473588">
              <w:rPr>
                <w:spacing w:val="-2"/>
                <w:szCs w:val="28"/>
              </w:rPr>
              <w:t>иммунопрофилактике инфекционных б</w:t>
            </w:r>
            <w:r w:rsidRPr="00473588">
              <w:rPr>
                <w:spacing w:val="-2"/>
                <w:szCs w:val="28"/>
              </w:rPr>
              <w:t>о</w:t>
            </w:r>
            <w:r w:rsidRPr="00473588">
              <w:rPr>
                <w:spacing w:val="-2"/>
                <w:szCs w:val="28"/>
              </w:rPr>
              <w:t>лезней" из бюджетов муниципальных образов</w:t>
            </w:r>
            <w:r w:rsidRPr="00473588">
              <w:rPr>
                <w:spacing w:val="-2"/>
                <w:szCs w:val="28"/>
              </w:rPr>
              <w:t>а</w:t>
            </w:r>
            <w:r w:rsidRPr="00473588">
              <w:rPr>
                <w:spacing w:val="-2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473588" w:rsidRDefault="00446834" w:rsidP="0047358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32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36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8E67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A7F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81-ФЗ "О государственных пос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биях гражданам, имеющим детей" из бюджетов муниципальных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A7F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8E67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A7F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лежащим обязательному социальному страх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скими лицами), в соответствии с Федеральным законом от 19 мая 1995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81-ФЗ "О гос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A7F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32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479" w:rsidRPr="006A3B41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C57479" w:rsidRDefault="00C57479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734BC3" w:rsidRDefault="00C57479" w:rsidP="000732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2 18 35573 02 0000 150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734BC3" w:rsidRDefault="00C57479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полнение полномочий Российской Федерации по осуществлению ежемесячной выплаты в связи с рождением (усыновлением) первого р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бенка из бюджетов муниципальных образов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57479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C57479" w:rsidRPr="00734BC3" w:rsidRDefault="00C57479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8C32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043FDE" w:rsidP="004B718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43FD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043FD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043FD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рации "Доступная среда" на 2011 - 2020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4B718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8C32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денежную выплату, назначаемую в случае ро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дения третьего ребенка или последующих д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6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32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33730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за, Героев Российской Федерации и полных к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04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33730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1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33730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29089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тября 1998 года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157-ФЗ "Об иммунопроф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4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FF7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1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DC4AA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EA622E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ным законом от 19 мая 1995 года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81-ФЗ 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"О</w:t>
            </w:r>
            <w:r w:rsidR="00EA62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государственных пособиях гражданам, им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DC4AA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реля 2002 года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40-ФЗ "Об обязательном стр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36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DC4AA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7C2EE0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года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81-ФЗ "О государственных пособ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ях гражданам, имеющим детей"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7C2EE0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B6751" w:rsidRPr="006A3B41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734BC3" w:rsidRDefault="001B675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734BC3" w:rsidRDefault="001B6751" w:rsidP="00DC4AA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6751">
              <w:rPr>
                <w:rFonts w:ascii="Times New Roman" w:hAnsi="Times New Roman" w:cs="Times New Roman"/>
                <w:sz w:val="28"/>
                <w:szCs w:val="28"/>
              </w:rPr>
              <w:t>2 19 35573 02 0000 150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734BC3" w:rsidRDefault="001B6751" w:rsidP="007C2EE0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B675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выполнение по</w:t>
            </w:r>
            <w:r w:rsidRPr="001B675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</w:t>
            </w:r>
            <w:r w:rsidRPr="001B675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номочий Российской Федерации по осуществл</w:t>
            </w:r>
            <w:r w:rsidRPr="001B675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1B675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B6751" w:rsidRPr="00734BC3" w:rsidRDefault="001B6751" w:rsidP="007C2EE0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7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6909F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2 19 45462 02 0000 150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DC4AA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DC4AA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Возврат остатков субсидий прошлых лет на с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финансирование социальных программ субъе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тов Российской Федерации, связанных с укре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п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лением материально-технической базы орган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lastRenderedPageBreak/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5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6A3B41" w:rsidRDefault="00446834" w:rsidP="00BA2476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911 – Департамент имущественных и земельных отношений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3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Государственная пошлина за выдачу разреш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ния на установку рекламной конструкции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734BC3">
              <w:rPr>
                <w:szCs w:val="28"/>
              </w:rPr>
              <w:t>й</w:t>
            </w:r>
            <w:r w:rsidRPr="00734BC3">
              <w:rPr>
                <w:szCs w:val="28"/>
              </w:rPr>
              <w:t>ственных товариществ и обществ, или див</w:t>
            </w:r>
            <w:r w:rsidRPr="00734BC3">
              <w:rPr>
                <w:szCs w:val="28"/>
              </w:rPr>
              <w:t>и</w:t>
            </w:r>
            <w:r w:rsidRPr="00734BC3">
              <w:rPr>
                <w:szCs w:val="28"/>
              </w:rPr>
              <w:t>дендов по акциям, принадлежащим субъектам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734BC3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734BC3">
              <w:rPr>
                <w:spacing w:val="-2"/>
                <w:szCs w:val="28"/>
              </w:rPr>
              <w:t>е</w:t>
            </w:r>
            <w:r w:rsidRPr="00734BC3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734BC3">
              <w:rPr>
                <w:spacing w:val="-2"/>
                <w:szCs w:val="28"/>
              </w:rPr>
              <w:t>л</w:t>
            </w:r>
            <w:r w:rsidRPr="00734BC3">
              <w:rPr>
                <w:spacing w:val="-2"/>
                <w:szCs w:val="28"/>
              </w:rPr>
              <w:t>номочий по управлению и распоряжению кот</w:t>
            </w:r>
            <w:r w:rsidRPr="00734BC3">
              <w:rPr>
                <w:spacing w:val="-2"/>
                <w:szCs w:val="28"/>
              </w:rPr>
              <w:t>о</w:t>
            </w:r>
            <w:r w:rsidRPr="00734BC3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734BC3">
              <w:rPr>
                <w:spacing w:val="-2"/>
                <w:szCs w:val="28"/>
              </w:rPr>
              <w:t>д</w:t>
            </w:r>
            <w:r w:rsidRPr="00734BC3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сдачи в аренду имущества, наход</w:t>
            </w:r>
            <w:r w:rsidRPr="00734BC3">
              <w:rPr>
                <w:snapToGrid w:val="0"/>
                <w:szCs w:val="28"/>
              </w:rPr>
              <w:t>я</w:t>
            </w:r>
            <w:r w:rsidRPr="00734BC3">
              <w:rPr>
                <w:snapToGrid w:val="0"/>
                <w:szCs w:val="28"/>
              </w:rPr>
              <w:t>щегося в оперативном управлении органов го</w:t>
            </w:r>
            <w:r w:rsidRPr="00734BC3">
              <w:rPr>
                <w:snapToGrid w:val="0"/>
                <w:szCs w:val="28"/>
              </w:rPr>
              <w:t>с</w:t>
            </w:r>
            <w:r w:rsidRPr="00734BC3">
              <w:rPr>
                <w:snapToGrid w:val="0"/>
                <w:szCs w:val="28"/>
              </w:rPr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номных учреждений субъектов Российской Ф</w:t>
            </w:r>
            <w:r w:rsidRPr="00734BC3">
              <w:rPr>
                <w:snapToGrid w:val="0"/>
                <w:szCs w:val="28"/>
              </w:rPr>
              <w:t>е</w:t>
            </w:r>
            <w:r w:rsidRPr="00734BC3">
              <w:rPr>
                <w:snapToGrid w:val="0"/>
                <w:szCs w:val="28"/>
              </w:rPr>
              <w:t>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61983" w:rsidRPr="006A3B41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361983" w:rsidRDefault="00361983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734BC3" w:rsidRDefault="00361983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361983">
              <w:rPr>
                <w:snapToGrid w:val="0"/>
                <w:szCs w:val="28"/>
              </w:rPr>
              <w:t>1 11 05072 02 0000 120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734BC3" w:rsidRDefault="00361983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361983">
              <w:rPr>
                <w:snapToGrid w:val="0"/>
                <w:szCs w:val="28"/>
              </w:rPr>
              <w:t>Доходы от сдачи в аренду имущества, соста</w:t>
            </w:r>
            <w:r w:rsidRPr="00361983">
              <w:rPr>
                <w:snapToGrid w:val="0"/>
                <w:szCs w:val="28"/>
              </w:rPr>
              <w:t>в</w:t>
            </w:r>
            <w:r w:rsidRPr="00361983">
              <w:rPr>
                <w:snapToGrid w:val="0"/>
                <w:szCs w:val="28"/>
              </w:rPr>
              <w:t>ляющего казну субъекта Российской Федер</w:t>
            </w:r>
            <w:r w:rsidRPr="00361983">
              <w:rPr>
                <w:snapToGrid w:val="0"/>
                <w:szCs w:val="28"/>
              </w:rPr>
              <w:t>а</w:t>
            </w:r>
            <w:r w:rsidRPr="00361983">
              <w:rPr>
                <w:snapToGrid w:val="0"/>
                <w:szCs w:val="28"/>
              </w:rPr>
              <w:t>ции (за исключением земельных участков)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61983" w:rsidRPr="00734BC3" w:rsidRDefault="00361983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Плата по соглашениям об установлении серв</w:t>
            </w:r>
            <w:r w:rsidRPr="00734BC3">
              <w:rPr>
                <w:snapToGrid w:val="0"/>
                <w:szCs w:val="28"/>
              </w:rPr>
              <w:t>и</w:t>
            </w:r>
            <w:r w:rsidRPr="00734BC3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734BC3">
              <w:rPr>
                <w:snapToGrid w:val="0"/>
                <w:szCs w:val="28"/>
              </w:rPr>
              <w:t>у</w:t>
            </w:r>
            <w:r w:rsidRPr="00734BC3">
              <w:rPr>
                <w:snapToGrid w:val="0"/>
                <w:szCs w:val="28"/>
              </w:rPr>
              <w:t>дарственными или муниципальными предпри</w:t>
            </w:r>
            <w:r w:rsidRPr="00734BC3">
              <w:rPr>
                <w:snapToGrid w:val="0"/>
                <w:szCs w:val="28"/>
              </w:rPr>
              <w:t>я</w:t>
            </w:r>
            <w:r w:rsidRPr="00734BC3">
              <w:rPr>
                <w:snapToGrid w:val="0"/>
                <w:szCs w:val="28"/>
              </w:rPr>
              <w:t>тиями либо государственными или муниц</w:t>
            </w:r>
            <w:r w:rsidRPr="00734BC3">
              <w:rPr>
                <w:snapToGrid w:val="0"/>
                <w:szCs w:val="28"/>
              </w:rPr>
              <w:t>и</w:t>
            </w:r>
            <w:r w:rsidRPr="00734BC3">
              <w:rPr>
                <w:snapToGrid w:val="0"/>
                <w:szCs w:val="28"/>
              </w:rPr>
              <w:t>пальными учреждениями в отношении земел</w:t>
            </w:r>
            <w:r w:rsidRPr="00734BC3">
              <w:rPr>
                <w:snapToGrid w:val="0"/>
                <w:szCs w:val="28"/>
              </w:rPr>
              <w:t>ь</w:t>
            </w:r>
            <w:r w:rsidRPr="00734BC3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B46845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B46845">
              <w:rPr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B46845">
              <w:rPr>
                <w:szCs w:val="28"/>
              </w:rPr>
              <w:t>с</w:t>
            </w:r>
            <w:r w:rsidRPr="00B46845">
              <w:rPr>
                <w:szCs w:val="28"/>
              </w:rPr>
              <w:t>сийской Федерации (за исключением имущ</w:t>
            </w:r>
            <w:r w:rsidRPr="00B46845">
              <w:rPr>
                <w:szCs w:val="28"/>
              </w:rPr>
              <w:t>е</w:t>
            </w:r>
            <w:r w:rsidRPr="00B46845">
              <w:rPr>
                <w:szCs w:val="28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B46845">
              <w:rPr>
                <w:szCs w:val="28"/>
              </w:rPr>
              <w:t>д</w:t>
            </w:r>
            <w:r w:rsidRPr="00B46845">
              <w:rPr>
                <w:szCs w:val="28"/>
              </w:rPr>
              <w:t>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B46845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B46845">
              <w:rPr>
                <w:snapToGrid w:val="0"/>
                <w:szCs w:val="28"/>
              </w:rPr>
              <w:t>Прочие поступления от использования имущ</w:t>
            </w:r>
            <w:r w:rsidRPr="00B46845">
              <w:rPr>
                <w:snapToGrid w:val="0"/>
                <w:szCs w:val="28"/>
              </w:rPr>
              <w:t>е</w:t>
            </w:r>
            <w:r w:rsidRPr="00B46845">
              <w:rPr>
                <w:snapToGrid w:val="0"/>
                <w:szCs w:val="28"/>
              </w:rPr>
              <w:t>ства, находящегося в собственности субъектов Российской Федерации (за исключением им</w:t>
            </w:r>
            <w:r w:rsidRPr="00B46845">
              <w:rPr>
                <w:snapToGrid w:val="0"/>
                <w:szCs w:val="28"/>
              </w:rPr>
              <w:t>у</w:t>
            </w:r>
            <w:r w:rsidRPr="00B46845">
              <w:rPr>
                <w:snapToGrid w:val="0"/>
                <w:szCs w:val="28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B46845">
              <w:rPr>
                <w:snapToGrid w:val="0"/>
                <w:szCs w:val="28"/>
              </w:rPr>
              <w:t>д</w:t>
            </w:r>
            <w:r w:rsidRPr="00B46845">
              <w:rPr>
                <w:snapToGrid w:val="0"/>
                <w:szCs w:val="28"/>
              </w:rPr>
              <w:t>приятий субъектов Российской Федерации, в том числе казенных)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46845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B46845">
              <w:rPr>
                <w:snapToGrid w:val="0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B46845">
              <w:rPr>
                <w:snapToGrid w:val="0"/>
                <w:szCs w:val="28"/>
              </w:rPr>
              <w:t>н</w:t>
            </w:r>
            <w:r w:rsidRPr="00B46845">
              <w:rPr>
                <w:snapToGrid w:val="0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46845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B46845">
              <w:rPr>
                <w:snapToGrid w:val="0"/>
                <w:szCs w:val="28"/>
              </w:rPr>
              <w:t>Плата за проведение государственной экспе</w:t>
            </w:r>
            <w:r w:rsidRPr="00B46845">
              <w:rPr>
                <w:snapToGrid w:val="0"/>
                <w:szCs w:val="28"/>
              </w:rPr>
              <w:t>р</w:t>
            </w:r>
            <w:r w:rsidRPr="00B46845">
              <w:rPr>
                <w:snapToGrid w:val="0"/>
                <w:szCs w:val="28"/>
              </w:rPr>
              <w:t>тизы запасов полезных ископаемых, геологич</w:t>
            </w:r>
            <w:r w:rsidRPr="00B46845">
              <w:rPr>
                <w:snapToGrid w:val="0"/>
                <w:szCs w:val="28"/>
              </w:rPr>
              <w:t>е</w:t>
            </w:r>
            <w:r w:rsidRPr="00B46845">
              <w:rPr>
                <w:snapToGrid w:val="0"/>
                <w:szCs w:val="28"/>
              </w:rPr>
              <w:t>ской, экономической и экологической инфо</w:t>
            </w:r>
            <w:r w:rsidRPr="00B46845">
              <w:rPr>
                <w:snapToGrid w:val="0"/>
                <w:szCs w:val="28"/>
              </w:rPr>
              <w:t>р</w:t>
            </w:r>
            <w:r w:rsidRPr="00B46845">
              <w:rPr>
                <w:snapToGrid w:val="0"/>
                <w:szCs w:val="28"/>
              </w:rPr>
              <w:t>мации о предоставляемых в пользование учас</w:t>
            </w:r>
            <w:r w:rsidRPr="00B46845">
              <w:rPr>
                <w:snapToGrid w:val="0"/>
                <w:szCs w:val="28"/>
              </w:rPr>
              <w:t>т</w:t>
            </w:r>
            <w:r w:rsidRPr="00B46845">
              <w:rPr>
                <w:snapToGrid w:val="0"/>
                <w:szCs w:val="28"/>
              </w:rPr>
              <w:t>ках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46845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B46845">
              <w:rPr>
                <w:snapToGrid w:val="0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36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734BC3">
              <w:rPr>
                <w:snapToGrid w:val="0"/>
                <w:szCs w:val="28"/>
              </w:rPr>
              <w:t>н</w:t>
            </w:r>
            <w:r w:rsidRPr="00734BC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734BC3">
              <w:rPr>
                <w:snapToGrid w:val="0"/>
                <w:szCs w:val="28"/>
              </w:rPr>
              <w:t>в</w:t>
            </w:r>
            <w:r w:rsidRPr="00734BC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734BC3">
              <w:rPr>
                <w:snapToGrid w:val="0"/>
                <w:szCs w:val="28"/>
              </w:rPr>
              <w:t>н</w:t>
            </w:r>
            <w:r w:rsidRPr="00734BC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734BC3">
              <w:rPr>
                <w:snapToGrid w:val="0"/>
                <w:szCs w:val="28"/>
              </w:rPr>
              <w:t>в</w:t>
            </w:r>
            <w:r w:rsidRPr="00734BC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734BC3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734BC3">
              <w:rPr>
                <w:snapToGrid w:val="0"/>
                <w:spacing w:val="-6"/>
                <w:szCs w:val="28"/>
              </w:rPr>
              <w:t>я</w:t>
            </w:r>
            <w:r w:rsidRPr="00734BC3">
              <w:rPr>
                <w:snapToGrid w:val="0"/>
                <w:spacing w:val="-6"/>
                <w:szCs w:val="28"/>
              </w:rPr>
              <w:t>щегося в собственности субъектов Российской Федерации (за исключением имущества бюдже</w:t>
            </w:r>
            <w:r w:rsidRPr="00734BC3">
              <w:rPr>
                <w:snapToGrid w:val="0"/>
                <w:spacing w:val="-6"/>
                <w:szCs w:val="28"/>
              </w:rPr>
              <w:t>т</w:t>
            </w:r>
            <w:r w:rsidRPr="00734BC3">
              <w:rPr>
                <w:snapToGrid w:val="0"/>
                <w:spacing w:val="-6"/>
                <w:szCs w:val="28"/>
              </w:rPr>
              <w:t>ных и автономных учреждений субъектов Ро</w:t>
            </w:r>
            <w:r w:rsidRPr="00734BC3">
              <w:rPr>
                <w:snapToGrid w:val="0"/>
                <w:spacing w:val="-6"/>
                <w:szCs w:val="28"/>
              </w:rPr>
              <w:t>с</w:t>
            </w:r>
            <w:r w:rsidRPr="00734BC3">
              <w:rPr>
                <w:snapToGrid w:val="0"/>
                <w:spacing w:val="-6"/>
                <w:szCs w:val="28"/>
              </w:rPr>
              <w:t>сийской Федерации, а также имущества госуда</w:t>
            </w:r>
            <w:r w:rsidRPr="00734BC3">
              <w:rPr>
                <w:snapToGrid w:val="0"/>
                <w:spacing w:val="-6"/>
                <w:szCs w:val="28"/>
              </w:rPr>
              <w:t>р</w:t>
            </w:r>
            <w:r w:rsidRPr="00734BC3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734BC3">
              <w:rPr>
                <w:snapToGrid w:val="0"/>
                <w:spacing w:val="-6"/>
                <w:szCs w:val="28"/>
              </w:rPr>
              <w:t>с</w:t>
            </w:r>
            <w:r w:rsidRPr="00734BC3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734BC3">
              <w:rPr>
                <w:snapToGrid w:val="0"/>
                <w:spacing w:val="-6"/>
                <w:szCs w:val="28"/>
              </w:rPr>
              <w:t>а</w:t>
            </w:r>
            <w:r w:rsidRPr="00734BC3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реализации иного имущества, нах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дящегося в собственности субъектов Росси</w:t>
            </w:r>
            <w:r w:rsidRPr="00734BC3">
              <w:rPr>
                <w:snapToGrid w:val="0"/>
                <w:szCs w:val="28"/>
              </w:rPr>
              <w:t>й</w:t>
            </w:r>
            <w:r w:rsidRPr="00734BC3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734BC3">
              <w:rPr>
                <w:snapToGrid w:val="0"/>
                <w:szCs w:val="28"/>
              </w:rPr>
              <w:t>к</w:t>
            </w:r>
            <w:r w:rsidRPr="00734BC3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1 16 33040 04 0000 140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734BC3">
              <w:rPr>
                <w:szCs w:val="28"/>
              </w:rPr>
              <w:t>н</w:t>
            </w:r>
            <w:r w:rsidRPr="00734BC3">
              <w:rPr>
                <w:szCs w:val="28"/>
              </w:rPr>
              <w:t>трактной системе в сфере закупок товаров, р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1 17 05040 04 0000 180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C504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горо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C504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C504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мун</w:t>
            </w:r>
            <w:r w:rsidRPr="00734BC3">
              <w:rPr>
                <w:szCs w:val="28"/>
              </w:rPr>
              <w:t>и</w:t>
            </w:r>
            <w:r w:rsidRPr="00734BC3">
              <w:rPr>
                <w:szCs w:val="28"/>
              </w:rPr>
              <w:t>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C504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E95D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сел</w:t>
            </w:r>
            <w:r w:rsidRPr="00734BC3">
              <w:rPr>
                <w:szCs w:val="28"/>
              </w:rPr>
              <w:t>ь</w:t>
            </w:r>
            <w:r w:rsidRPr="00734BC3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E95DA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горо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говорам найма специализированных жилых помещений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3C7E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ванных жилых помещений из бюджетов суб</w:t>
            </w:r>
            <w:r w:rsidRPr="00734BC3">
              <w:rPr>
                <w:szCs w:val="28"/>
              </w:rPr>
              <w:t>ъ</w:t>
            </w:r>
            <w:r w:rsidRPr="00734BC3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3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918 – Ярославская областная Дума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2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ров для организаций народного хозяйства Ро</w:t>
            </w:r>
            <w:r w:rsidRPr="00734BC3">
              <w:rPr>
                <w:szCs w:val="28"/>
              </w:rPr>
              <w:t>с</w:t>
            </w:r>
            <w:r w:rsidRPr="00734BC3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7358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на обеспечение деятельности депутатов Госуда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47358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7358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734BC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47358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84403" w:rsidRPr="006A3B41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4403" w:rsidRPr="00284403" w:rsidRDefault="00284403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440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4403" w:rsidRPr="00284403" w:rsidRDefault="00284403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4403">
              <w:rPr>
                <w:rFonts w:ascii="Times New Roman" w:hAnsi="Times New Roman" w:cs="Times New Roman"/>
                <w:sz w:val="28"/>
                <w:szCs w:val="28"/>
              </w:rPr>
              <w:t>2 18 35930 02 0000 150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4403" w:rsidRPr="00284403" w:rsidRDefault="00284403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84403">
              <w:rPr>
                <w:szCs w:val="28"/>
              </w:rPr>
              <w:t>Доходы бюджетов субъектов Российской Ф</w:t>
            </w:r>
            <w:r w:rsidRPr="00284403">
              <w:rPr>
                <w:szCs w:val="28"/>
              </w:rPr>
              <w:t>е</w:t>
            </w:r>
            <w:r w:rsidRPr="00284403">
              <w:rPr>
                <w:szCs w:val="28"/>
              </w:rPr>
              <w:t>дерации от возврата остатков субвенций на государственную регистрацию актов гражда</w:t>
            </w:r>
            <w:r w:rsidRPr="00284403">
              <w:rPr>
                <w:szCs w:val="28"/>
              </w:rPr>
              <w:t>н</w:t>
            </w:r>
            <w:r w:rsidRPr="00284403">
              <w:rPr>
                <w:szCs w:val="28"/>
              </w:rPr>
              <w:t>ского состояния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84403" w:rsidRPr="00734BC3" w:rsidRDefault="00284403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571BB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571BB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8A3508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spacing w:line="240" w:lineRule="auto"/>
              <w:ind w:left="617" w:hanging="617"/>
              <w:jc w:val="left"/>
              <w:rPr>
                <w:szCs w:val="28"/>
              </w:rPr>
            </w:pPr>
            <w:r w:rsidRPr="006A3B41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6A3B41">
              <w:rPr>
                <w:b/>
                <w:szCs w:val="28"/>
              </w:rPr>
              <w:t>и</w:t>
            </w:r>
            <w:r w:rsidRPr="006A3B41">
              <w:rPr>
                <w:b/>
                <w:szCs w:val="28"/>
              </w:rPr>
              <w:t>тике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left="617" w:hanging="617"/>
              <w:jc w:val="left"/>
              <w:rPr>
                <w:b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тельства о государственной аккредитации рег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ональной спортивной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23606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2 02 25228 02 0000 150</w:t>
            </w:r>
          </w:p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2 02 25229 02 0000 150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приобретение спортивного об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рудования и инвентаря для приведения орган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заций спортивной подготовки в нормативное состояние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2 02 25412 02 0000 150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B051F2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, реализуемых в суб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Федерации, по итогам пров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дения Всероссийского конкурса лучших реги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 xml:space="preserve">нальных практик поддержки </w:t>
            </w:r>
            <w:proofErr w:type="spellStart"/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B051F2">
              <w:rPr>
                <w:rFonts w:ascii="Times New Roman" w:hAnsi="Times New Roman" w:cs="Times New Roman"/>
                <w:sz w:val="28"/>
                <w:szCs w:val="28"/>
              </w:rPr>
              <w:t xml:space="preserve"> "Р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051F2">
              <w:rPr>
                <w:rFonts w:ascii="Times New Roman" w:hAnsi="Times New Roman" w:cs="Times New Roman"/>
                <w:sz w:val="28"/>
                <w:szCs w:val="28"/>
              </w:rPr>
              <w:t>гион добрых дел"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3020ED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0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м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"Обеспечение жил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ем молодых семей" федеральной целевой пр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2015 - 2020 годы из бю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3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2644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из бюджетов муниципал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B7E0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субсидий на ре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лизацию мероприятий по обеспечению жильем молодых семей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AB7E01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2644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лище" на 2015 - 2020 годы из бюджетов суб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62644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нансовую поддержку спортивных организаций, осуществляющих подготовку спортивного 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ции из бюджетов субъектов Российской Фед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AB7E0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субсидий на реализацию м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роприятий по обеспечению жильем молодых семей из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AB7E01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af"/>
              <w:rPr>
                <w:sz w:val="28"/>
                <w:szCs w:val="28"/>
              </w:rPr>
            </w:pPr>
            <w:r w:rsidRPr="006A3B41">
              <w:rPr>
                <w:sz w:val="28"/>
                <w:szCs w:val="28"/>
              </w:rPr>
              <w:t xml:space="preserve">924 </w:t>
            </w:r>
            <w:r w:rsidRPr="006A3B41">
              <w:rPr>
                <w:b w:val="0"/>
                <w:sz w:val="28"/>
                <w:szCs w:val="28"/>
              </w:rPr>
              <w:t>–</w:t>
            </w:r>
            <w:r w:rsidRPr="006A3B41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af"/>
              <w:rPr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B1086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8870B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2 02 25021 02 0000 150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D3B5B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4D3B5B">
              <w:rPr>
                <w:szCs w:val="28"/>
              </w:rPr>
              <w:t>Субсидии бюджетам субъектов Российской Федерации на реализацию мероприятий по стимулированию программ развития жилищн</w:t>
            </w:r>
            <w:r w:rsidRPr="004D3B5B">
              <w:rPr>
                <w:szCs w:val="28"/>
              </w:rPr>
              <w:t>о</w:t>
            </w:r>
            <w:r w:rsidRPr="004D3B5B">
              <w:rPr>
                <w:szCs w:val="28"/>
              </w:rPr>
              <w:t>го строительства субъектов Российской Фед</w:t>
            </w:r>
            <w:r w:rsidRPr="004D3B5B">
              <w:rPr>
                <w:szCs w:val="28"/>
              </w:rPr>
              <w:t>е</w:t>
            </w:r>
            <w:r w:rsidRPr="004D3B5B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F2360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A9737F" w:rsidRDefault="00446834" w:rsidP="00A9737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t>2 02 25209 02 0000 15</w:t>
            </w:r>
            <w:r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A9737F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A9737F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B2DB9">
              <w:rPr>
                <w:szCs w:val="28"/>
                <w:lang w:val="en-US"/>
              </w:rPr>
              <w:t>2 02 25232 02 0000 150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A9737F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дополнительных мест для детей в возрасте от 1,5 до 3 лет в образов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зовательную деятельность по образовательным программам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B2DB9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220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2 02 25495 02 0000 15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704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федеральной цел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вой программы "Развитие физической культ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ры и спорта в Российской Федерации</w:t>
            </w:r>
            <w:r w:rsidR="00B704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49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на 2016 - 2020 годы"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935BC2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B7049F">
              <w:rPr>
                <w:szCs w:val="28"/>
              </w:rPr>
              <w:t>2 02 25519 02 0000 15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Субсидия бюджетам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отрасли культуры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C70B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B7049F">
              <w:rPr>
                <w:szCs w:val="28"/>
              </w:rPr>
              <w:t>2 02 25</w:t>
            </w:r>
            <w:r w:rsidRPr="00734BC3">
              <w:rPr>
                <w:szCs w:val="28"/>
              </w:rPr>
              <w:t>52</w:t>
            </w:r>
            <w:r w:rsidRPr="00B7049F">
              <w:rPr>
                <w:szCs w:val="28"/>
              </w:rPr>
              <w:t xml:space="preserve">0 02 </w:t>
            </w:r>
            <w:r w:rsidRPr="00734BC3">
              <w:rPr>
                <w:szCs w:val="28"/>
                <w:lang w:val="en-US"/>
              </w:rPr>
              <w:t>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F130DA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0D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F130D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30DA">
              <w:rPr>
                <w:rFonts w:ascii="Times New Roman" w:hAnsi="Times New Roman" w:cs="Times New Roman"/>
                <w:sz w:val="28"/>
                <w:szCs w:val="28"/>
              </w:rPr>
              <w:t>зданию в субъектах Российской Федерации н</w:t>
            </w:r>
            <w:r w:rsidRPr="00F130D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30DA">
              <w:rPr>
                <w:rFonts w:ascii="Times New Roman" w:hAnsi="Times New Roman" w:cs="Times New Roman"/>
                <w:sz w:val="28"/>
                <w:szCs w:val="28"/>
              </w:rPr>
              <w:t>вых мест в общеобразовательных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C70B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C70B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B04" w:rsidRPr="006A3B41" w:rsidTr="00B46845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B04" w:rsidRPr="00734BC3" w:rsidRDefault="00E04B0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B04" w:rsidRPr="00734BC3" w:rsidRDefault="00E04B04" w:rsidP="004C70B1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04B04">
              <w:rPr>
                <w:snapToGrid w:val="0"/>
                <w:szCs w:val="28"/>
              </w:rPr>
              <w:t>2 02 27139 02 0000 150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B04" w:rsidRPr="00734BC3" w:rsidRDefault="00E04B0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B04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E04B0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04B04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E04B0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4B04">
              <w:rPr>
                <w:rFonts w:ascii="Times New Roman" w:hAnsi="Times New Roman" w:cs="Times New Roman"/>
                <w:sz w:val="28"/>
                <w:szCs w:val="28"/>
              </w:rPr>
              <w:t>структуры региональной собственности для з</w:t>
            </w:r>
            <w:r w:rsidRPr="00E04B0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4B04">
              <w:rPr>
                <w:rFonts w:ascii="Times New Roman" w:hAnsi="Times New Roman" w:cs="Times New Roman"/>
                <w:sz w:val="28"/>
                <w:szCs w:val="28"/>
              </w:rPr>
              <w:t>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E04B04" w:rsidRPr="00734BC3" w:rsidRDefault="00E04B0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12397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B12397">
              <w:rPr>
                <w:snapToGrid w:val="0"/>
                <w:szCs w:val="28"/>
              </w:rPr>
              <w:t>2 02 27</w:t>
            </w:r>
            <w:r>
              <w:rPr>
                <w:snapToGrid w:val="0"/>
                <w:szCs w:val="28"/>
              </w:rPr>
              <w:t>217</w:t>
            </w:r>
            <w:r w:rsidRPr="00B12397">
              <w:rPr>
                <w:snapToGrid w:val="0"/>
                <w:szCs w:val="28"/>
              </w:rPr>
              <w:t xml:space="preserve">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муниципальной собственности для занятий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B12397" w:rsidRDefault="00446834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34797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2 02 35134 02 0000 15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473588">
            <w:pPr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734BC3">
              <w:rPr>
                <w:szCs w:val="28"/>
              </w:rPr>
              <w:t>с</w:t>
            </w:r>
            <w:r w:rsidRPr="00734BC3">
              <w:rPr>
                <w:szCs w:val="28"/>
              </w:rPr>
              <w:t>печении жильем ветеранов Великой Отеч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ственной войны 1941 - 1945 годов"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47358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34797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2 02 35135 02 0000 150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34797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2 02 35176 02 0000 150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734BC3">
              <w:rPr>
                <w:szCs w:val="28"/>
              </w:rPr>
              <w:t>ь</w:t>
            </w:r>
            <w:r w:rsidRPr="00734BC3">
              <w:rPr>
                <w:szCs w:val="28"/>
              </w:rPr>
              <w:t>ной защите инвалидов в Российской Федер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ции"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1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86D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2 02 45159 02 0000 150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935BC2">
              <w:rPr>
                <w:szCs w:val="28"/>
              </w:rPr>
              <w:t>Межбюджетные трансферты, передаваемые бюджетам субъектов Российской Федерации на создание дополнительных мест для детей в во</w:t>
            </w:r>
            <w:r w:rsidRPr="00935BC2">
              <w:rPr>
                <w:szCs w:val="28"/>
              </w:rPr>
              <w:t>з</w:t>
            </w:r>
            <w:r w:rsidRPr="00935BC2">
              <w:rPr>
                <w:szCs w:val="28"/>
              </w:rPr>
              <w:t>расте от 2 месяцев до 3 лет в образовательных организациях, осуществляющих образовател</w:t>
            </w:r>
            <w:r w:rsidRPr="00935BC2">
              <w:rPr>
                <w:szCs w:val="28"/>
              </w:rPr>
              <w:t>ь</w:t>
            </w:r>
            <w:r w:rsidRPr="00935BC2">
              <w:rPr>
                <w:szCs w:val="28"/>
              </w:rPr>
              <w:t>ную деятельность по образовательным пр</w:t>
            </w:r>
            <w:r w:rsidRPr="00935BC2">
              <w:rPr>
                <w:szCs w:val="28"/>
              </w:rPr>
              <w:t>о</w:t>
            </w:r>
            <w:r w:rsidRPr="00935BC2">
              <w:rPr>
                <w:szCs w:val="28"/>
              </w:rPr>
              <w:t>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935BC2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20ED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20ED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B20ED0">
              <w:rPr>
                <w:szCs w:val="28"/>
              </w:rPr>
              <w:t>2 02 45426 0</w:t>
            </w:r>
            <w:r>
              <w:rPr>
                <w:szCs w:val="28"/>
              </w:rPr>
              <w:t>2</w:t>
            </w:r>
            <w:r w:rsidRPr="00B20ED0">
              <w:rPr>
                <w:szCs w:val="28"/>
              </w:rPr>
              <w:t xml:space="preserve">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7049F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B7049F">
              <w:rPr>
                <w:spacing w:val="-2"/>
                <w:szCs w:val="28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B20ED0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2 02 49000 02 0000 150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1674C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Президента Ро</w:t>
            </w:r>
            <w:r w:rsidRPr="0011674C">
              <w:rPr>
                <w:szCs w:val="28"/>
              </w:rPr>
              <w:t>с</w:t>
            </w:r>
            <w:r w:rsidRPr="0011674C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11674C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B7049F" w:rsidTr="00B7049F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7049F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7049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7049F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B7049F">
              <w:rPr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7049F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B7049F">
              <w:rPr>
                <w:szCs w:val="28"/>
              </w:rPr>
              <w:t>Прочие межбюджетные трансферты, передав</w:t>
            </w:r>
            <w:r w:rsidRPr="00B7049F">
              <w:rPr>
                <w:szCs w:val="28"/>
              </w:rPr>
              <w:t>а</w:t>
            </w:r>
            <w:r w:rsidRPr="00B7049F">
              <w:rPr>
                <w:szCs w:val="28"/>
              </w:rPr>
              <w:t>емые бюджетам субъектов Российской Федер</w:t>
            </w:r>
            <w:r w:rsidRPr="00B7049F">
              <w:rPr>
                <w:szCs w:val="28"/>
              </w:rPr>
              <w:t>а</w:t>
            </w:r>
            <w:r w:rsidRPr="00B7049F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B7049F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86D2F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734BC3">
              <w:rPr>
                <w:szCs w:val="28"/>
              </w:rPr>
              <w:t xml:space="preserve">2 03 02040 02 0000 </w:t>
            </w:r>
            <w:r w:rsidRPr="00734BC3">
              <w:rPr>
                <w:szCs w:val="28"/>
                <w:lang w:val="en-US"/>
              </w:rPr>
              <w:t>1</w:t>
            </w:r>
            <w:r w:rsidRPr="00734BC3">
              <w:rPr>
                <w:szCs w:val="28"/>
              </w:rPr>
              <w:t>5</w:t>
            </w:r>
            <w:r w:rsidRPr="00734BC3">
              <w:rPr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9C661F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661F">
              <w:rPr>
                <w:spacing w:val="-2"/>
                <w:szCs w:val="28"/>
              </w:rPr>
              <w:t>Безвозмездные поступления в бюджеты субъе</w:t>
            </w:r>
            <w:r w:rsidRPr="009C661F">
              <w:rPr>
                <w:spacing w:val="-2"/>
                <w:szCs w:val="28"/>
              </w:rPr>
              <w:t>к</w:t>
            </w:r>
            <w:r w:rsidRPr="009C661F">
              <w:rPr>
                <w:spacing w:val="-2"/>
                <w:szCs w:val="28"/>
              </w:rPr>
              <w:t>тов Российской Федерации от государственной корпорации - Фонда содействия реформиров</w:t>
            </w:r>
            <w:r w:rsidRPr="009C661F">
              <w:rPr>
                <w:spacing w:val="-2"/>
                <w:szCs w:val="28"/>
              </w:rPr>
              <w:t>а</w:t>
            </w:r>
            <w:r w:rsidRPr="009C661F">
              <w:rPr>
                <w:spacing w:val="-2"/>
                <w:szCs w:val="28"/>
              </w:rPr>
              <w:t>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9C661F">
              <w:rPr>
                <w:spacing w:val="-2"/>
                <w:szCs w:val="28"/>
              </w:rPr>
              <w:t>и</w:t>
            </w:r>
            <w:r w:rsidRPr="009C661F">
              <w:rPr>
                <w:spacing w:val="-2"/>
                <w:szCs w:val="28"/>
              </w:rPr>
              <w:t>лищного фонда с учетом необходимости разв</w:t>
            </w:r>
            <w:r w:rsidRPr="009C661F">
              <w:rPr>
                <w:spacing w:val="-2"/>
                <w:szCs w:val="28"/>
              </w:rPr>
              <w:t>и</w:t>
            </w:r>
            <w:r w:rsidRPr="009C661F">
              <w:rPr>
                <w:spacing w:val="-2"/>
                <w:szCs w:val="28"/>
              </w:rPr>
              <w:t>тия малоэтажного жилищного строительства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9C661F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Доходы бюджетов субъектов Российской Ф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дерации от возврата остатков субсидий на ф</w:t>
            </w:r>
            <w:r w:rsidRPr="00C91AFB">
              <w:rPr>
                <w:szCs w:val="28"/>
              </w:rPr>
              <w:t>и</w:t>
            </w:r>
            <w:r w:rsidRPr="00C91AFB">
              <w:rPr>
                <w:szCs w:val="28"/>
              </w:rPr>
              <w:t>нансовое обеспечение мероприятий федерал</w:t>
            </w:r>
            <w:r w:rsidRPr="00C91AFB">
              <w:rPr>
                <w:szCs w:val="28"/>
              </w:rPr>
              <w:t>ь</w:t>
            </w:r>
            <w:r w:rsidRPr="00C91AFB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91AFB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Доходы бюджетов субъектов Российской Ф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дерации от возврата остатков субсидий на ре</w:t>
            </w:r>
            <w:r w:rsidRPr="00C91AFB">
              <w:rPr>
                <w:szCs w:val="28"/>
              </w:rPr>
              <w:t>а</w:t>
            </w:r>
            <w:r w:rsidRPr="00C91AFB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 из бю</w:t>
            </w:r>
            <w:r w:rsidRPr="00C91AFB">
              <w:rPr>
                <w:szCs w:val="28"/>
              </w:rPr>
              <w:t>д</w:t>
            </w:r>
            <w:r w:rsidRPr="00C91AFB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91AFB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1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</w:rPr>
              <w:t>2 18 35485 02 0000 150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4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B7049F">
              <w:rPr>
                <w:spacing w:val="-2"/>
                <w:szCs w:val="28"/>
              </w:rPr>
              <w:t>Доходы бюджетов субъектов Российской Фед</w:t>
            </w:r>
            <w:r w:rsidRPr="00B7049F">
              <w:rPr>
                <w:spacing w:val="-2"/>
                <w:szCs w:val="28"/>
              </w:rPr>
              <w:t>е</w:t>
            </w:r>
            <w:r w:rsidRPr="00B7049F">
              <w:rPr>
                <w:spacing w:val="-2"/>
                <w:szCs w:val="28"/>
              </w:rPr>
              <w:t>рации от возврата остатков иных межбюдже</w:t>
            </w:r>
            <w:r w:rsidRPr="00B7049F">
              <w:rPr>
                <w:spacing w:val="-2"/>
                <w:szCs w:val="28"/>
              </w:rPr>
              <w:t>т</w:t>
            </w:r>
            <w:r w:rsidRPr="00B7049F">
              <w:rPr>
                <w:spacing w:val="-2"/>
                <w:szCs w:val="28"/>
              </w:rPr>
              <w:t xml:space="preserve">ных трансфертов на реализацию мероприятий </w:t>
            </w:r>
            <w:r w:rsidRPr="00C91AFB">
              <w:rPr>
                <w:szCs w:val="28"/>
              </w:rPr>
              <w:t>по подготовке и проведению чемпионата мира по футболу в 2018 году в Российской Федер</w:t>
            </w:r>
            <w:r w:rsidRPr="00C91AFB">
              <w:rPr>
                <w:szCs w:val="28"/>
              </w:rPr>
              <w:t>а</w:t>
            </w:r>
            <w:r w:rsidRPr="00C91AFB">
              <w:rPr>
                <w:szCs w:val="28"/>
              </w:rPr>
              <w:t>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91AFB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2 19 25495 02 0000 150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47358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вой программы "Развитие физической культ</w:t>
            </w:r>
            <w:r w:rsidRPr="00C91AFB">
              <w:rPr>
                <w:szCs w:val="28"/>
              </w:rPr>
              <w:t>у</w:t>
            </w:r>
            <w:r w:rsidRPr="00C91AFB">
              <w:rPr>
                <w:szCs w:val="28"/>
              </w:rPr>
              <w:t xml:space="preserve">ры и спорта в Российской Федерации </w:t>
            </w:r>
            <w:r w:rsidR="008C7F37" w:rsidRPr="008C7F37">
              <w:rPr>
                <w:szCs w:val="28"/>
              </w:rPr>
              <w:br/>
            </w:r>
            <w:r w:rsidRPr="00C91AFB">
              <w:rPr>
                <w:szCs w:val="28"/>
              </w:rPr>
              <w:t>на</w:t>
            </w:r>
            <w:r>
              <w:rPr>
                <w:szCs w:val="28"/>
              </w:rPr>
              <w:t xml:space="preserve"> </w:t>
            </w:r>
            <w:r w:rsidRPr="00C91AFB">
              <w:rPr>
                <w:szCs w:val="28"/>
              </w:rPr>
              <w:t>2016</w:t>
            </w:r>
            <w:r>
              <w:rPr>
                <w:szCs w:val="28"/>
              </w:rPr>
              <w:t> </w:t>
            </w:r>
            <w:r w:rsidRPr="00C91AFB">
              <w:rPr>
                <w:szCs w:val="28"/>
              </w:rPr>
              <w:t>-</w:t>
            </w:r>
            <w:r>
              <w:rPr>
                <w:szCs w:val="28"/>
              </w:rPr>
              <w:t> </w:t>
            </w:r>
            <w:r w:rsidRPr="00C91AFB">
              <w:rPr>
                <w:szCs w:val="28"/>
              </w:rPr>
              <w:t>2020 годы"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91AFB" w:rsidRDefault="00446834" w:rsidP="0047358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7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C91AF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2 19 25520 02 0000 15</w:t>
            </w:r>
            <w:r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Возврат остатков субсидий на реализацию м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C91AFB">
              <w:rPr>
                <w:szCs w:val="28"/>
              </w:rPr>
              <w:t>б</w:t>
            </w:r>
            <w:r w:rsidRPr="00C91AFB">
              <w:rPr>
                <w:szCs w:val="28"/>
              </w:rPr>
              <w:t>разовательных организациях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91AFB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</w:rPr>
              <w:t>2 19 35485 02 0000 150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C91AF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2 19 45154 02 0000 15</w:t>
            </w:r>
            <w:r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Возврат остатков иных межбюджетных тран</w:t>
            </w:r>
            <w:r w:rsidRPr="00C91AFB">
              <w:rPr>
                <w:szCs w:val="28"/>
              </w:rPr>
              <w:t>с</w:t>
            </w:r>
            <w:r w:rsidRPr="00C91AFB">
              <w:rPr>
                <w:szCs w:val="28"/>
              </w:rPr>
              <w:t>фертов на реализацию мероприятий по подг</w:t>
            </w:r>
            <w:r w:rsidRPr="00C91AFB">
              <w:rPr>
                <w:szCs w:val="28"/>
              </w:rPr>
              <w:t>о</w:t>
            </w:r>
            <w:r w:rsidRPr="00C91AFB">
              <w:rPr>
                <w:szCs w:val="28"/>
              </w:rPr>
              <w:t>товке и проведению чемпионата мира по фу</w:t>
            </w:r>
            <w:r w:rsidRPr="00C91AFB">
              <w:rPr>
                <w:szCs w:val="28"/>
              </w:rPr>
              <w:t>т</w:t>
            </w:r>
            <w:r w:rsidRPr="00C91AFB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91AFB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C91AFB" w:rsidRDefault="00446834" w:rsidP="00C91AF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t>2 19 52090 02 0000 15</w:t>
            </w:r>
            <w:r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C91AFB">
              <w:rPr>
                <w:spacing w:val="-4"/>
                <w:szCs w:val="28"/>
              </w:rPr>
              <w:t>Возврат остатков субсидий прошлых лет на с</w:t>
            </w:r>
            <w:r w:rsidRPr="00C91AFB">
              <w:rPr>
                <w:spacing w:val="-4"/>
                <w:szCs w:val="28"/>
              </w:rPr>
              <w:t>о</w:t>
            </w:r>
            <w:r w:rsidRPr="00C91AFB">
              <w:rPr>
                <w:spacing w:val="-4"/>
                <w:szCs w:val="28"/>
              </w:rPr>
              <w:t>финансирование социальных программ субъе</w:t>
            </w:r>
            <w:r w:rsidRPr="00C91AFB">
              <w:rPr>
                <w:spacing w:val="-4"/>
                <w:szCs w:val="28"/>
              </w:rPr>
              <w:t>к</w:t>
            </w:r>
            <w:r w:rsidRPr="00C91AFB">
              <w:rPr>
                <w:spacing w:val="-4"/>
                <w:szCs w:val="28"/>
              </w:rPr>
              <w:t>тов Российской Федерации, связанных с укре</w:t>
            </w:r>
            <w:r w:rsidRPr="00C91AFB">
              <w:rPr>
                <w:spacing w:val="-4"/>
                <w:szCs w:val="28"/>
              </w:rPr>
              <w:t>п</w:t>
            </w:r>
            <w:r w:rsidRPr="00C91AFB">
              <w:rPr>
                <w:spacing w:val="-4"/>
                <w:szCs w:val="28"/>
              </w:rPr>
              <w:t>лением материально-технической базы орган</w:t>
            </w:r>
            <w:r w:rsidRPr="00C91AFB">
              <w:rPr>
                <w:spacing w:val="-4"/>
                <w:szCs w:val="28"/>
              </w:rPr>
              <w:t>и</w:t>
            </w:r>
            <w:r w:rsidRPr="00C91AFB">
              <w:rPr>
                <w:spacing w:val="-4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C91AFB">
              <w:rPr>
                <w:spacing w:val="-4"/>
                <w:szCs w:val="28"/>
              </w:rPr>
              <w:t>о</w:t>
            </w:r>
            <w:r w:rsidRPr="00C91AFB">
              <w:rPr>
                <w:spacing w:val="-4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91AFB" w:rsidRDefault="00446834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1 15 02020 02 0000 140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734BC3">
              <w:rPr>
                <w:spacing w:val="-2"/>
                <w:szCs w:val="28"/>
              </w:rPr>
              <w:t>Платежи, взимаемые государственными орган</w:t>
            </w:r>
            <w:r w:rsidRPr="00734BC3">
              <w:rPr>
                <w:spacing w:val="-2"/>
                <w:szCs w:val="28"/>
              </w:rPr>
              <w:t>а</w:t>
            </w:r>
            <w:r w:rsidRPr="00734BC3">
              <w:rPr>
                <w:spacing w:val="-2"/>
                <w:szCs w:val="28"/>
              </w:rPr>
              <w:t>ми (организациями) субъектов Российской Ф</w:t>
            </w:r>
            <w:r w:rsidRPr="00734BC3">
              <w:rPr>
                <w:spacing w:val="-2"/>
                <w:szCs w:val="28"/>
              </w:rPr>
              <w:t>е</w:t>
            </w:r>
            <w:r w:rsidRPr="00734BC3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9</w:t>
            </w:r>
            <w:r w:rsidRPr="00734BC3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734BC3">
              <w:rPr>
                <w:spacing w:val="-4"/>
                <w:szCs w:val="28"/>
              </w:rPr>
              <w:t>Денежные взыскания (штрафы) за нарушение з</w:t>
            </w:r>
            <w:r w:rsidRPr="00734BC3">
              <w:rPr>
                <w:spacing w:val="-4"/>
                <w:szCs w:val="28"/>
              </w:rPr>
              <w:t>а</w:t>
            </w:r>
            <w:r w:rsidRPr="00734BC3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734BC3">
              <w:rPr>
                <w:spacing w:val="-4"/>
                <w:szCs w:val="28"/>
              </w:rPr>
              <w:t>и</w:t>
            </w:r>
            <w:r w:rsidRPr="00734BC3">
              <w:rPr>
                <w:spacing w:val="-4"/>
                <w:szCs w:val="28"/>
              </w:rPr>
              <w:t>нистративных правонарушениях, предусмотре</w:t>
            </w:r>
            <w:r w:rsidRPr="00734BC3">
              <w:rPr>
                <w:spacing w:val="-4"/>
                <w:szCs w:val="28"/>
              </w:rPr>
              <w:t>н</w:t>
            </w:r>
            <w:r w:rsidRPr="00734BC3">
              <w:rPr>
                <w:spacing w:val="-4"/>
                <w:szCs w:val="28"/>
              </w:rPr>
              <w:t>ные статьей 20.25 Кодекса Российской Федер</w:t>
            </w:r>
            <w:r w:rsidRPr="00734BC3">
              <w:rPr>
                <w:spacing w:val="-4"/>
                <w:szCs w:val="28"/>
              </w:rPr>
              <w:t>а</w:t>
            </w:r>
            <w:r w:rsidRPr="00734BC3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вым такси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26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F236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F2360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05587">
              <w:rPr>
                <w:szCs w:val="28"/>
              </w:rPr>
              <w:t>2 02 27386 02 0000 150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F2360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>пальной) собственности в рамках реализации подпрограммы "Гражданская авиация и аэрон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05587" w:rsidRDefault="00446834" w:rsidP="00F2360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B7049F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0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B7049F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2 02 25086 02 0000 150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смотренных региональной программой перес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ления, включенной в Государственную пр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грамму по оказанию содействия добровольн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му переселению в Российскую Федерацию с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отечественников, проживающих за рубежом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4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 xml:space="preserve">2 02 </w:t>
            </w:r>
            <w:r w:rsidRPr="00734BC3">
              <w:rPr>
                <w:szCs w:val="28"/>
              </w:rPr>
              <w:t>35290</w:t>
            </w:r>
            <w:r w:rsidRPr="00734BC3">
              <w:rPr>
                <w:szCs w:val="28"/>
                <w:lang w:val="en-US"/>
              </w:rPr>
              <w:t xml:space="preserve"> </w:t>
            </w:r>
            <w:r w:rsidRPr="00734BC3">
              <w:rPr>
                <w:szCs w:val="28"/>
              </w:rPr>
              <w:t xml:space="preserve">02 </w:t>
            </w:r>
            <w:r w:rsidRPr="00734BC3">
              <w:rPr>
                <w:szCs w:val="28"/>
                <w:lang w:val="en-US"/>
              </w:rPr>
              <w:t>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734BC3">
              <w:rPr>
                <w:szCs w:val="28"/>
              </w:rPr>
              <w:t>й</w:t>
            </w:r>
            <w:r w:rsidRPr="00734BC3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2 02 45291 02 0000 150</w:t>
            </w:r>
          </w:p>
          <w:p w:rsidR="00446834" w:rsidRPr="00734BC3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2341C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Межбюджетные трансферты, передаваемые бюджетам субъектов Российской Федерации на повышение эффективности службы занятости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A2341C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2 02 45294 02 0000 150</w:t>
            </w:r>
          </w:p>
          <w:p w:rsidR="00446834" w:rsidRPr="00734BC3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2341C">
            <w:pPr>
              <w:spacing w:line="240" w:lineRule="auto"/>
              <w:ind w:firstLine="0"/>
              <w:jc w:val="left"/>
              <w:rPr>
                <w:iCs/>
                <w:color w:val="000000"/>
                <w:sz w:val="24"/>
                <w:szCs w:val="24"/>
              </w:rPr>
            </w:pPr>
            <w:r w:rsidRPr="00734BC3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</w:t>
            </w:r>
            <w:r w:rsidRPr="00734BC3">
              <w:rPr>
                <w:iCs/>
                <w:color w:val="000000"/>
              </w:rPr>
              <w:t>а</w:t>
            </w:r>
            <w:r w:rsidRPr="00734BC3">
              <w:rPr>
                <w:iCs/>
                <w:color w:val="000000"/>
              </w:rPr>
              <w:t xml:space="preserve">ния лиц </w:t>
            </w:r>
            <w:proofErr w:type="spellStart"/>
            <w:r w:rsidRPr="00734BC3">
              <w:rPr>
                <w:iCs/>
                <w:color w:val="000000"/>
              </w:rPr>
              <w:t>предпенсионного</w:t>
            </w:r>
            <w:proofErr w:type="spellEnd"/>
            <w:r w:rsidRPr="00734BC3">
              <w:rPr>
                <w:iCs/>
                <w:color w:val="000000"/>
              </w:rPr>
              <w:t xml:space="preserve"> возраста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A2341C">
            <w:pPr>
              <w:spacing w:line="240" w:lineRule="auto"/>
              <w:ind w:firstLine="0"/>
              <w:jc w:val="left"/>
              <w:rPr>
                <w:iCs/>
                <w:color w:val="000000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2206">
            <w:pPr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2 02 45461 02 0000 150</w:t>
            </w:r>
          </w:p>
          <w:p w:rsidR="00446834" w:rsidRPr="00734BC3" w:rsidRDefault="00446834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734BC3" w:rsidRDefault="00446834" w:rsidP="00072206">
            <w:pPr>
              <w:spacing w:line="240" w:lineRule="auto"/>
              <w:ind w:firstLine="0"/>
              <w:rPr>
                <w:iCs/>
                <w:color w:val="000000"/>
                <w:sz w:val="24"/>
                <w:szCs w:val="24"/>
              </w:rPr>
            </w:pPr>
            <w:r w:rsidRPr="00734BC3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072206">
            <w:pPr>
              <w:spacing w:line="240" w:lineRule="auto"/>
              <w:ind w:firstLine="0"/>
              <w:rPr>
                <w:iCs/>
                <w:color w:val="000000"/>
              </w:rPr>
            </w:pPr>
          </w:p>
        </w:tc>
      </w:tr>
      <w:tr w:rsidR="009C0ABD" w:rsidRPr="006A3B41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ABD" w:rsidRPr="00734BC3" w:rsidRDefault="009C0ABD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0ABD" w:rsidRPr="00734BC3" w:rsidRDefault="009C0ABD" w:rsidP="00072206">
            <w:pPr>
              <w:ind w:firstLine="0"/>
              <w:jc w:val="left"/>
              <w:rPr>
                <w:color w:val="000000"/>
                <w:szCs w:val="28"/>
              </w:rPr>
            </w:pPr>
            <w:r w:rsidRPr="009C0ABD">
              <w:rPr>
                <w:color w:val="000000"/>
                <w:szCs w:val="28"/>
              </w:rPr>
              <w:t>2 02 45569 02 0000 150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0ABD" w:rsidRPr="00734BC3" w:rsidRDefault="009C0ABD" w:rsidP="00072206">
            <w:pPr>
              <w:spacing w:line="240" w:lineRule="auto"/>
              <w:ind w:firstLine="0"/>
              <w:rPr>
                <w:iCs/>
                <w:color w:val="000000"/>
              </w:rPr>
            </w:pPr>
            <w:r w:rsidRPr="009C0ABD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переобучение, повышение квалификации р</w:t>
            </w:r>
            <w:r w:rsidRPr="009C0ABD">
              <w:rPr>
                <w:iCs/>
                <w:color w:val="000000"/>
              </w:rPr>
              <w:t>а</w:t>
            </w:r>
            <w:r w:rsidRPr="009C0ABD">
              <w:rPr>
                <w:iCs/>
                <w:color w:val="000000"/>
              </w:rPr>
              <w:lastRenderedPageBreak/>
              <w:t>ботников предприятий в целях поддержки з</w:t>
            </w:r>
            <w:r w:rsidRPr="009C0ABD">
              <w:rPr>
                <w:iCs/>
                <w:color w:val="000000"/>
              </w:rPr>
              <w:t>а</w:t>
            </w:r>
            <w:r w:rsidRPr="009C0ABD">
              <w:rPr>
                <w:iCs/>
                <w:color w:val="000000"/>
              </w:rPr>
              <w:t>нятости и повышения эффективности рынка труда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9C0ABD" w:rsidRPr="00734BC3" w:rsidRDefault="009C0ABD" w:rsidP="00072206">
            <w:pPr>
              <w:spacing w:line="240" w:lineRule="auto"/>
              <w:ind w:firstLine="0"/>
              <w:rPr>
                <w:iCs/>
                <w:color w:val="000000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2 18 52900 02 0000 150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876A69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межбюджетных трансфертов прошлых лет на социальные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платы безработным гражданам в соответствии с Законом Российской Федерации от 19 апреля 1991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1032-1 "О занятости населения в Российской Федерации" из бюджета Пенсио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876A6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2 19 25086 02 0000 15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 xml:space="preserve">2 19 </w:t>
            </w:r>
            <w:r w:rsidRPr="00734BC3">
              <w:rPr>
                <w:szCs w:val="28"/>
              </w:rPr>
              <w:t>35290</w:t>
            </w:r>
            <w:r w:rsidRPr="00734BC3">
              <w:rPr>
                <w:szCs w:val="28"/>
                <w:lang w:val="en-US"/>
              </w:rPr>
              <w:t xml:space="preserve">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876A69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платы безработным гражданам в соответствии с Законом Российской Федерации от 19 апреля 1991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1032-I "О занятости населения в Российской Федерации" из бюджетов субъе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876A6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9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3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</w:t>
            </w:r>
            <w:r w:rsidRPr="00734BC3">
              <w:rPr>
                <w:szCs w:val="28"/>
                <w:lang w:val="en-US"/>
              </w:rPr>
              <w:t>3</w:t>
            </w:r>
            <w:r w:rsidRPr="00734BC3">
              <w:rPr>
                <w:szCs w:val="28"/>
              </w:rPr>
              <w:t xml:space="preserve"> 0</w:t>
            </w:r>
            <w:r w:rsidRPr="00734BC3">
              <w:rPr>
                <w:szCs w:val="28"/>
                <w:lang w:val="en-US"/>
              </w:rPr>
              <w:t>141</w:t>
            </w:r>
            <w:r w:rsidRPr="00734BC3">
              <w:rPr>
                <w:szCs w:val="28"/>
              </w:rPr>
              <w:t>0 0</w:t>
            </w:r>
            <w:r w:rsidRPr="00734BC3">
              <w:rPr>
                <w:szCs w:val="28"/>
                <w:lang w:val="en-US"/>
              </w:rPr>
              <w:t>1</w:t>
            </w:r>
            <w:r w:rsidRPr="00734BC3">
              <w:rPr>
                <w:szCs w:val="28"/>
              </w:rPr>
              <w:t xml:space="preserve"> 0000 1</w:t>
            </w:r>
            <w:r w:rsidRPr="00734BC3">
              <w:rPr>
                <w:szCs w:val="28"/>
                <w:lang w:val="en-US"/>
              </w:rPr>
              <w:t>3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734BC3">
              <w:rPr>
                <w:snapToGrid w:val="0"/>
                <w:szCs w:val="28"/>
              </w:rPr>
              <w:t>с</w:t>
            </w:r>
            <w:r w:rsidRPr="00734BC3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Суммы по искам о возмещении вреда, прич</w:t>
            </w:r>
            <w:r w:rsidRPr="00734BC3">
              <w:rPr>
                <w:szCs w:val="28"/>
              </w:rPr>
              <w:t>и</w:t>
            </w:r>
            <w:r w:rsidRPr="00734BC3">
              <w:rPr>
                <w:szCs w:val="28"/>
              </w:rPr>
              <w:t>ненного окружающей среде, подлежащие з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числению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34BC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9C661F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661F">
              <w:rPr>
                <w:spacing w:val="-2"/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9C661F">
              <w:rPr>
                <w:spacing w:val="-2"/>
                <w:szCs w:val="28"/>
              </w:rPr>
              <w:t>д</w:t>
            </w:r>
            <w:r w:rsidRPr="009C661F">
              <w:rPr>
                <w:spacing w:val="-2"/>
                <w:szCs w:val="28"/>
              </w:rPr>
              <w:t xml:space="preserve">министративных </w:t>
            </w:r>
            <w:r w:rsidRPr="009C661F">
              <w:rPr>
                <w:spacing w:val="-4"/>
                <w:szCs w:val="28"/>
              </w:rPr>
              <w:t>правонарушениях, предусмо</w:t>
            </w:r>
            <w:r w:rsidRPr="009C661F">
              <w:rPr>
                <w:spacing w:val="-4"/>
                <w:szCs w:val="28"/>
              </w:rPr>
              <w:t>т</w:t>
            </w:r>
            <w:r w:rsidRPr="009C661F">
              <w:rPr>
                <w:spacing w:val="-4"/>
                <w:szCs w:val="28"/>
              </w:rPr>
              <w:t>ренные статьей 20.25 Кодекса Российской Фед</w:t>
            </w:r>
            <w:r w:rsidRPr="009C661F">
              <w:rPr>
                <w:spacing w:val="-4"/>
                <w:szCs w:val="28"/>
              </w:rPr>
              <w:t>е</w:t>
            </w:r>
            <w:r w:rsidRPr="009C661F">
              <w:rPr>
                <w:spacing w:val="-4"/>
                <w:szCs w:val="28"/>
              </w:rPr>
              <w:t>рации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9C661F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3EE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2 02 35129 02 0000 150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734BC3">
              <w:rPr>
                <w:snapToGrid w:val="0"/>
                <w:szCs w:val="28"/>
              </w:rPr>
              <w:t>л</w:t>
            </w:r>
            <w:r w:rsidRPr="00734BC3">
              <w:rPr>
                <w:snapToGrid w:val="0"/>
                <w:szCs w:val="28"/>
              </w:rPr>
              <w:t>номочий в области лесных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5B0AED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7C2EE0">
              <w:rPr>
                <w:iCs/>
              </w:rPr>
              <w:t>2 02 35429 02 0000 150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C2EE0">
              <w:rPr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7C2EE0">
              <w:rPr>
                <w:szCs w:val="28"/>
              </w:rPr>
              <w:t>лесовосст</w:t>
            </w:r>
            <w:r w:rsidRPr="007C2EE0">
              <w:rPr>
                <w:szCs w:val="28"/>
              </w:rPr>
              <w:t>а</w:t>
            </w:r>
            <w:r w:rsidRPr="007C2EE0">
              <w:rPr>
                <w:szCs w:val="28"/>
              </w:rPr>
              <w:t>новления</w:t>
            </w:r>
            <w:proofErr w:type="spell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C2EE0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8A3508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5B0AED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7C2EE0">
              <w:rPr>
                <w:iCs/>
              </w:rPr>
              <w:t>2 02 35430 02 0000 150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C2EE0">
              <w:rPr>
                <w:szCs w:val="28"/>
              </w:rPr>
              <w:t>Субвенции бюджетам субъектов Российской Федерации на оснащение учреждений, выпо</w:t>
            </w:r>
            <w:r w:rsidRPr="007C2EE0">
              <w:rPr>
                <w:szCs w:val="28"/>
              </w:rPr>
              <w:t>л</w:t>
            </w:r>
            <w:r w:rsidRPr="007C2EE0">
              <w:rPr>
                <w:szCs w:val="28"/>
              </w:rPr>
              <w:t>няющих мероприятия по воспроизводству л</w:t>
            </w:r>
            <w:r w:rsidRPr="007C2EE0">
              <w:rPr>
                <w:szCs w:val="28"/>
              </w:rPr>
              <w:t>е</w:t>
            </w:r>
            <w:r w:rsidRPr="007C2EE0">
              <w:rPr>
                <w:szCs w:val="28"/>
              </w:rPr>
              <w:t xml:space="preserve">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7C2EE0">
              <w:rPr>
                <w:szCs w:val="28"/>
              </w:rPr>
              <w:t>лесовосстановл</w:t>
            </w:r>
            <w:r w:rsidRPr="007C2EE0">
              <w:rPr>
                <w:szCs w:val="28"/>
              </w:rPr>
              <w:t>е</w:t>
            </w:r>
            <w:r w:rsidRPr="007C2EE0">
              <w:rPr>
                <w:szCs w:val="28"/>
              </w:rPr>
              <w:t>нию</w:t>
            </w:r>
            <w:proofErr w:type="spellEnd"/>
            <w:r w:rsidRPr="007C2EE0">
              <w:rPr>
                <w:szCs w:val="28"/>
              </w:rPr>
              <w:t xml:space="preserve"> и лесоразведению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C2EE0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7C2EE0" w:rsidRDefault="00446834" w:rsidP="008F06F7">
            <w:pPr>
              <w:ind w:firstLine="0"/>
              <w:jc w:val="left"/>
              <w:rPr>
                <w:iCs/>
              </w:rPr>
            </w:pPr>
            <w:r w:rsidRPr="007C2EE0">
              <w:rPr>
                <w:iCs/>
              </w:rPr>
              <w:t>2 02 35432 02 0000 150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7049F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B7049F">
              <w:rPr>
                <w:spacing w:val="-2"/>
                <w:szCs w:val="28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B7049F">
              <w:rPr>
                <w:spacing w:val="-2"/>
                <w:szCs w:val="28"/>
              </w:rPr>
              <w:t>лесопожарной</w:t>
            </w:r>
            <w:proofErr w:type="spellEnd"/>
            <w:r w:rsidRPr="00B7049F">
              <w:rPr>
                <w:spacing w:val="-2"/>
                <w:szCs w:val="28"/>
              </w:rPr>
              <w:t xml:space="preserve"> техникой и оборудованием для проведения ко</w:t>
            </w:r>
            <w:r w:rsidRPr="00B7049F">
              <w:rPr>
                <w:spacing w:val="-2"/>
                <w:szCs w:val="28"/>
              </w:rPr>
              <w:t>м</w:t>
            </w:r>
            <w:r w:rsidRPr="00B7049F">
              <w:rPr>
                <w:spacing w:val="-2"/>
                <w:szCs w:val="28"/>
              </w:rPr>
              <w:t>плекса мероприятий по охране лесов от пожаров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C2EE0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073EE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2 19 35129 02 0000 150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</w:t>
            </w:r>
            <w:r w:rsidRPr="00734BC3">
              <w:rPr>
                <w:snapToGrid w:val="0"/>
                <w:szCs w:val="28"/>
              </w:rPr>
              <w:t>т</w:t>
            </w:r>
            <w:r w:rsidRPr="00734BC3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734BC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446834" w:rsidRPr="006A3B41" w:rsidRDefault="00446834" w:rsidP="00BA247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F43D3C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446834" w:rsidRPr="006A3B41" w:rsidRDefault="00446834" w:rsidP="00BA247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Государственная пошлина за выдачу исполн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E304A3">
              <w:rPr>
                <w:szCs w:val="28"/>
              </w:rPr>
              <w:t>ы</w:t>
            </w:r>
            <w:r w:rsidRPr="00E304A3">
              <w:rPr>
                <w:szCs w:val="28"/>
              </w:rPr>
              <w:t>дачу дубликата указанного документа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10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E304A3">
              <w:rPr>
                <w:snapToGrid w:val="0"/>
                <w:szCs w:val="28"/>
              </w:rPr>
              <w:t>с</w:t>
            </w:r>
            <w:r w:rsidRPr="00E304A3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B7049F" w:rsidRDefault="00446834" w:rsidP="00BA2476">
            <w:pPr>
              <w:spacing w:line="240" w:lineRule="auto"/>
              <w:ind w:firstLine="0"/>
              <w:rPr>
                <w:snapToGrid w:val="0"/>
                <w:spacing w:val="-2"/>
                <w:szCs w:val="28"/>
              </w:rPr>
            </w:pPr>
            <w:r w:rsidRPr="00B7049F">
              <w:rPr>
                <w:spacing w:val="-2"/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napToGrid w:val="0"/>
                <w:szCs w:val="28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7049F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E304A3">
              <w:rPr>
                <w:snapToGrid w:val="0"/>
                <w:szCs w:val="28"/>
              </w:rPr>
              <w:t>1 16 2508</w:t>
            </w:r>
            <w:r w:rsidRPr="00E304A3">
              <w:rPr>
                <w:snapToGrid w:val="0"/>
                <w:szCs w:val="28"/>
                <w:lang w:val="en-US"/>
              </w:rPr>
              <w:t>5</w:t>
            </w:r>
            <w:r w:rsidRPr="00E304A3">
              <w:rPr>
                <w:snapToGrid w:val="0"/>
                <w:szCs w:val="28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B7049F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B7049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DA1C2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2 02 25016 02 0000 150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DA1C22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Субсидии бюджетам субъектов Российской Федерации на мероприятия федеральной цел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DA1C22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5F33A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5F33A6">
              <w:rPr>
                <w:snapToGrid w:val="0"/>
                <w:szCs w:val="28"/>
              </w:rPr>
              <w:t>2 02 250</w:t>
            </w:r>
            <w:r>
              <w:rPr>
                <w:snapToGrid w:val="0"/>
                <w:szCs w:val="28"/>
              </w:rPr>
              <w:t>57</w:t>
            </w:r>
            <w:r w:rsidRPr="005F33A6">
              <w:rPr>
                <w:snapToGrid w:val="0"/>
                <w:szCs w:val="28"/>
              </w:rPr>
              <w:t xml:space="preserve">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DA1C22">
            <w:pPr>
              <w:spacing w:line="240" w:lineRule="auto"/>
              <w:ind w:firstLine="0"/>
              <w:rPr>
                <w:szCs w:val="28"/>
              </w:rPr>
            </w:pPr>
            <w:r w:rsidRPr="005F33A6">
              <w:rPr>
                <w:szCs w:val="28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5F33A6" w:rsidRDefault="00446834" w:rsidP="00DA1C22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DA1C2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436CE5">
              <w:rPr>
                <w:snapToGrid w:val="0"/>
                <w:szCs w:val="28"/>
              </w:rPr>
              <w:t>2 02 25297 02 0000 150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DA1C22">
            <w:pPr>
              <w:spacing w:line="240" w:lineRule="auto"/>
              <w:ind w:firstLine="0"/>
              <w:rPr>
                <w:szCs w:val="28"/>
              </w:rPr>
            </w:pPr>
            <w:r w:rsidRPr="004A4E35">
              <w:rPr>
                <w:szCs w:val="28"/>
              </w:rPr>
              <w:t>Субсидии бюджетам субъектов Российской Федерации на введение в промышленную эк</w:t>
            </w:r>
            <w:r w:rsidRPr="004A4E35">
              <w:rPr>
                <w:szCs w:val="28"/>
              </w:rPr>
              <w:t>с</w:t>
            </w:r>
            <w:r w:rsidRPr="004A4E35">
              <w:rPr>
                <w:szCs w:val="28"/>
              </w:rPr>
              <w:t>плуатацию мощностей по обработке твердых коммунальных отходов и мощностей по утил</w:t>
            </w:r>
            <w:r w:rsidRPr="004A4E35">
              <w:rPr>
                <w:szCs w:val="28"/>
              </w:rPr>
              <w:t>и</w:t>
            </w:r>
            <w:r w:rsidRPr="004A4E35">
              <w:rPr>
                <w:szCs w:val="28"/>
              </w:rPr>
              <w:t>зации отходов и фракций после обработки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4A4E35" w:rsidRDefault="00446834" w:rsidP="00DA1C22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072206">
            <w:pPr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E304A3">
              <w:rPr>
                <w:szCs w:val="28"/>
              </w:rPr>
              <w:t>б</w:t>
            </w:r>
            <w:r w:rsidRPr="00E304A3">
              <w:rPr>
                <w:szCs w:val="28"/>
              </w:rPr>
              <w:t>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07220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2 02 35128 02 0000 150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E304A3">
              <w:rPr>
                <w:snapToGrid w:val="0"/>
                <w:szCs w:val="28"/>
              </w:rPr>
              <w:t>л</w:t>
            </w:r>
            <w:r w:rsidRPr="00E304A3">
              <w:rPr>
                <w:snapToGrid w:val="0"/>
                <w:szCs w:val="28"/>
              </w:rPr>
              <w:t>номочий в области водных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 xml:space="preserve">2 02 49999 02 0000 150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973E3" w:rsidRDefault="00446834" w:rsidP="00BA2476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6973E3">
              <w:rPr>
                <w:snapToGrid w:val="0"/>
                <w:spacing w:val="-4"/>
                <w:szCs w:val="28"/>
              </w:rPr>
              <w:t>Прочие межбюджетные трансферты, передава</w:t>
            </w:r>
            <w:r w:rsidRPr="006973E3">
              <w:rPr>
                <w:snapToGrid w:val="0"/>
                <w:spacing w:val="-4"/>
                <w:szCs w:val="28"/>
              </w:rPr>
              <w:t>е</w:t>
            </w:r>
            <w:r w:rsidRPr="006973E3">
              <w:rPr>
                <w:snapToGrid w:val="0"/>
                <w:spacing w:val="-4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9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2 18 25016 02 0000 150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бюджетов субъектов Российской Ф</w:t>
            </w:r>
            <w:r w:rsidRPr="00E304A3">
              <w:rPr>
                <w:snapToGrid w:val="0"/>
                <w:szCs w:val="28"/>
              </w:rPr>
              <w:t>е</w:t>
            </w:r>
            <w:r w:rsidRPr="00E304A3">
              <w:rPr>
                <w:snapToGrid w:val="0"/>
                <w:szCs w:val="28"/>
              </w:rPr>
              <w:t>дерации от возврата остатков субсидий на м</w:t>
            </w:r>
            <w:r w:rsidRPr="00E304A3">
              <w:rPr>
                <w:snapToGrid w:val="0"/>
                <w:szCs w:val="28"/>
              </w:rPr>
              <w:t>е</w:t>
            </w:r>
            <w:r w:rsidRPr="00E304A3">
              <w:rPr>
                <w:snapToGrid w:val="0"/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E304A3">
              <w:rPr>
                <w:snapToGrid w:val="0"/>
                <w:szCs w:val="28"/>
              </w:rPr>
              <w:t>с</w:t>
            </w:r>
            <w:r w:rsidRPr="00E304A3">
              <w:rPr>
                <w:snapToGrid w:val="0"/>
                <w:szCs w:val="28"/>
              </w:rPr>
              <w:t>сийской Федерации в 2012 - 2020 годах"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2 19 25016 02 0000 150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E304A3">
              <w:rPr>
                <w:snapToGrid w:val="0"/>
                <w:szCs w:val="28"/>
              </w:rPr>
              <w:t>е</w:t>
            </w:r>
            <w:r w:rsidRPr="00E304A3">
              <w:rPr>
                <w:snapToGrid w:val="0"/>
                <w:szCs w:val="28"/>
              </w:rPr>
              <w:t>деральной целевой программы "Развитие вод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E304A3">
              <w:rPr>
                <w:snapToGrid w:val="0"/>
                <w:szCs w:val="28"/>
              </w:rPr>
              <w:t>а</w:t>
            </w:r>
            <w:r w:rsidRPr="00E304A3">
              <w:rPr>
                <w:snapToGrid w:val="0"/>
                <w:szCs w:val="28"/>
              </w:rPr>
              <w:t>ции в 2012 - 2020 годах" из бюджетов субъе</w:t>
            </w:r>
            <w:r w:rsidRPr="00E304A3">
              <w:rPr>
                <w:snapToGrid w:val="0"/>
                <w:szCs w:val="28"/>
              </w:rPr>
              <w:t>к</w:t>
            </w:r>
            <w:r w:rsidRPr="00E304A3">
              <w:rPr>
                <w:snapToGrid w:val="0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2 19 35128 02 0000 150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E304A3">
              <w:rPr>
                <w:snapToGrid w:val="0"/>
                <w:szCs w:val="28"/>
              </w:rPr>
              <w:t>т</w:t>
            </w:r>
            <w:r w:rsidRPr="00E304A3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9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973E3" w:rsidRDefault="00446834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6973E3">
              <w:rPr>
                <w:spacing w:val="-4"/>
                <w:szCs w:val="28"/>
              </w:rPr>
              <w:t>Доходы от сдачи в аренду имущества, находящ</w:t>
            </w:r>
            <w:r w:rsidRPr="006973E3">
              <w:rPr>
                <w:spacing w:val="-4"/>
                <w:szCs w:val="28"/>
              </w:rPr>
              <w:t>е</w:t>
            </w:r>
            <w:r w:rsidRPr="006973E3">
              <w:rPr>
                <w:spacing w:val="-4"/>
                <w:szCs w:val="28"/>
              </w:rPr>
              <w:t>гося в оперативном управлении органов госуда</w:t>
            </w:r>
            <w:r w:rsidRPr="006973E3">
              <w:rPr>
                <w:spacing w:val="-4"/>
                <w:szCs w:val="28"/>
              </w:rPr>
              <w:t>р</w:t>
            </w:r>
            <w:r w:rsidRPr="006973E3">
              <w:rPr>
                <w:spacing w:val="-4"/>
                <w:szCs w:val="28"/>
              </w:rPr>
              <w:t>ственной власти субъектов Российской Федер</w:t>
            </w:r>
            <w:r w:rsidRPr="006973E3">
              <w:rPr>
                <w:spacing w:val="-4"/>
                <w:szCs w:val="28"/>
              </w:rPr>
              <w:t>а</w:t>
            </w:r>
            <w:r w:rsidRPr="006973E3">
              <w:rPr>
                <w:spacing w:val="-4"/>
                <w:szCs w:val="28"/>
              </w:rPr>
              <w:t>ции и созданных ими учреждений (за исключ</w:t>
            </w:r>
            <w:r w:rsidRPr="006973E3">
              <w:rPr>
                <w:spacing w:val="-4"/>
                <w:szCs w:val="28"/>
              </w:rPr>
              <w:t>е</w:t>
            </w:r>
            <w:r w:rsidRPr="006973E3">
              <w:rPr>
                <w:spacing w:val="-4"/>
                <w:szCs w:val="28"/>
              </w:rPr>
              <w:t>нием имущества бюджетных и автономных учреждений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9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Фед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рации от возврата остатков субсидий на гос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Фед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рации от возврата остатков субсидий на реал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зацию мероприятий федеральной целевой пр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граммы "Развитие внутреннего и въездного т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ризма в Российской Федерации (2011 - 2018 г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2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12C8">
              <w:rPr>
                <w:rFonts w:ascii="Times New Roman" w:hAnsi="Times New Roman" w:cs="Times New Roman"/>
                <w:sz w:val="28"/>
                <w:szCs w:val="28"/>
              </w:rPr>
              <w:t>2 18 25527 02 0000 150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F112C8">
            <w:pPr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Доходы бюджетов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 от возврата остатков субсидий на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принимательства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Default="00446834" w:rsidP="00F112C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субсидий на реализацию м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E304A3" w:rsidRDefault="00446834" w:rsidP="00654A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E304A3">
              <w:rPr>
                <w:iCs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E304A3">
              <w:rPr>
                <w:iCs/>
                <w:szCs w:val="28"/>
              </w:rPr>
              <w:t>т</w:t>
            </w:r>
            <w:r w:rsidRPr="00E304A3">
              <w:rPr>
                <w:iCs/>
                <w:szCs w:val="28"/>
              </w:rPr>
              <w:t>нокультурному развитию народов России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654A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2 19 25085 02 0000 150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E304A3">
              <w:rPr>
                <w:iCs/>
                <w:szCs w:val="28"/>
              </w:rPr>
              <w:t>Возврат остатков субсидий на мероприятия по поддержке социально ориентированных н</w:t>
            </w:r>
            <w:r w:rsidRPr="00E304A3">
              <w:rPr>
                <w:iCs/>
                <w:szCs w:val="28"/>
              </w:rPr>
              <w:t>е</w:t>
            </w:r>
            <w:r w:rsidRPr="00E304A3">
              <w:rPr>
                <w:iCs/>
                <w:szCs w:val="28"/>
              </w:rPr>
              <w:t>коммерческих организаций из бюджетов суб</w:t>
            </w:r>
            <w:r w:rsidRPr="00E304A3">
              <w:rPr>
                <w:iCs/>
                <w:szCs w:val="28"/>
              </w:rPr>
              <w:t>ъ</w:t>
            </w:r>
            <w:r w:rsidRPr="00E304A3">
              <w:rPr>
                <w:iCs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2 19 25516 02 0000 150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072206">
            <w:pPr>
              <w:spacing w:line="240" w:lineRule="auto"/>
              <w:ind w:firstLine="0"/>
              <w:rPr>
                <w:iCs/>
                <w:szCs w:val="28"/>
              </w:rPr>
            </w:pPr>
            <w:r w:rsidRPr="00E304A3">
              <w:rPr>
                <w:iCs/>
                <w:szCs w:val="28"/>
              </w:rPr>
              <w:t>Возврат остатков субсидий на реализацию м</w:t>
            </w:r>
            <w:r w:rsidRPr="00E304A3">
              <w:rPr>
                <w:iCs/>
                <w:szCs w:val="28"/>
              </w:rPr>
              <w:t>е</w:t>
            </w:r>
            <w:r w:rsidRPr="00E304A3">
              <w:rPr>
                <w:iCs/>
                <w:szCs w:val="28"/>
              </w:rPr>
              <w:t>роприятий по укреплению единства российской нации и этнокультурному развитию народов России из бюджетов субъектов Российской Ф</w:t>
            </w:r>
            <w:r w:rsidRPr="00E304A3">
              <w:rPr>
                <w:iCs/>
                <w:szCs w:val="28"/>
              </w:rPr>
              <w:t>е</w:t>
            </w:r>
            <w:r w:rsidRPr="00E304A3">
              <w:rPr>
                <w:iCs/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072206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7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6731A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6731A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6A3B41" w:rsidRDefault="00446834" w:rsidP="00BA2476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E304A3">
              <w:rPr>
                <w:szCs w:val="28"/>
              </w:rPr>
              <w:t>Государственная пошлина за совершение де</w:t>
            </w:r>
            <w:r w:rsidRPr="00E304A3">
              <w:rPr>
                <w:szCs w:val="28"/>
              </w:rPr>
              <w:t>й</w:t>
            </w:r>
            <w:r w:rsidRPr="00E304A3">
              <w:rPr>
                <w:szCs w:val="28"/>
              </w:rPr>
              <w:t>ствий уполномоченными органами исполн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тельной власти субъектов Российской Федер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ции, связанных с выдачей документов о пров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E304A3">
              <w:rPr>
                <w:szCs w:val="28"/>
              </w:rPr>
              <w:t>мототранспор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</w:t>
            </w:r>
            <w:proofErr w:type="spellEnd"/>
            <w:r w:rsidRPr="00E304A3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</w:t>
            </w:r>
            <w:r w:rsidRPr="00E304A3">
              <w:rPr>
                <w:szCs w:val="28"/>
              </w:rPr>
              <w:lastRenderedPageBreak/>
              <w:t>машиниста (тракториста), временных удост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E304A3">
              <w:rPr>
                <w:szCs w:val="28"/>
              </w:rPr>
              <w:t xml:space="preserve"> или пришедших в негодность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1 16 51020 02 0000 140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1 16 51030 02 0000 140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46560C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</w:t>
            </w: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соблюдение муниципальных правовых актов, з</w:t>
            </w: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1 16 51040 02 0000 140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105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6560C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9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9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6560C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560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Денежные взыскания (штрафы) за нарушение з</w:t>
            </w:r>
            <w:r w:rsidRPr="00E304A3">
              <w:rPr>
                <w:spacing w:val="-4"/>
                <w:szCs w:val="28"/>
              </w:rPr>
              <w:t>а</w:t>
            </w:r>
            <w:r w:rsidRPr="00E304A3">
              <w:rPr>
                <w:spacing w:val="-4"/>
                <w:szCs w:val="28"/>
              </w:rPr>
              <w:t>конодательства Российской Федерации о ко</w:t>
            </w:r>
            <w:r w:rsidRPr="00E304A3">
              <w:rPr>
                <w:spacing w:val="-4"/>
                <w:szCs w:val="28"/>
              </w:rPr>
              <w:t>н</w:t>
            </w:r>
            <w:r w:rsidRPr="00E304A3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E304A3">
              <w:rPr>
                <w:spacing w:val="-4"/>
                <w:szCs w:val="28"/>
              </w:rPr>
              <w:t>и</w:t>
            </w:r>
            <w:r w:rsidRPr="00E304A3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трактной системе в сфере закупок товаров, 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7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Денежные взыскания (штрафы) за нарушение з</w:t>
            </w:r>
            <w:r w:rsidRPr="00E304A3">
              <w:rPr>
                <w:spacing w:val="-4"/>
                <w:szCs w:val="28"/>
              </w:rPr>
              <w:t>а</w:t>
            </w:r>
            <w:r w:rsidRPr="00E304A3">
              <w:rPr>
                <w:spacing w:val="-4"/>
                <w:szCs w:val="28"/>
              </w:rPr>
              <w:t>конодательства Российской Федерации о ко</w:t>
            </w:r>
            <w:r w:rsidRPr="00E304A3">
              <w:rPr>
                <w:spacing w:val="-4"/>
                <w:szCs w:val="28"/>
              </w:rPr>
              <w:t>н</w:t>
            </w:r>
            <w:r w:rsidRPr="00E304A3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E304A3">
              <w:rPr>
                <w:spacing w:val="-4"/>
                <w:szCs w:val="28"/>
              </w:rPr>
              <w:t>и</w:t>
            </w:r>
            <w:r w:rsidRPr="00E304A3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Денежные взыскания (штрафы) за нарушение з</w:t>
            </w:r>
            <w:r w:rsidRPr="00E304A3">
              <w:rPr>
                <w:spacing w:val="-4"/>
                <w:szCs w:val="28"/>
              </w:rPr>
              <w:t>а</w:t>
            </w:r>
            <w:r w:rsidRPr="00E304A3">
              <w:rPr>
                <w:spacing w:val="-4"/>
                <w:szCs w:val="28"/>
              </w:rPr>
              <w:t>конодательства Российской Федерации о ко</w:t>
            </w:r>
            <w:r w:rsidRPr="00E304A3">
              <w:rPr>
                <w:spacing w:val="-4"/>
                <w:szCs w:val="28"/>
              </w:rPr>
              <w:t>н</w:t>
            </w:r>
            <w:r w:rsidRPr="00E304A3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E304A3">
              <w:rPr>
                <w:spacing w:val="-4"/>
                <w:szCs w:val="28"/>
              </w:rPr>
              <w:t>и</w:t>
            </w:r>
            <w:r w:rsidRPr="00E304A3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2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962 – Агентство по обеспечению деятельности мировых судей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ходов, направленных на покрытие процесс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альных издержек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rPr>
                <w:b/>
                <w:szCs w:val="28"/>
              </w:rPr>
            </w:pPr>
            <w:r w:rsidRPr="006A3B41">
              <w:rPr>
                <w:b/>
                <w:szCs w:val="28"/>
              </w:rPr>
              <w:t>963 – Департамент дорожного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rPr>
                <w:b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2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жение по автомобильным дорогам транспор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 средств, осуществляющих перевозки опа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E304A3">
              <w:rPr>
                <w:snapToGrid w:val="0"/>
                <w:szCs w:val="28"/>
              </w:rPr>
              <w:t>а</w:t>
            </w:r>
            <w:r w:rsidRPr="00E304A3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E304A3">
              <w:rPr>
                <w:snapToGrid w:val="0"/>
                <w:szCs w:val="28"/>
              </w:rPr>
              <w:t>ъ</w:t>
            </w:r>
            <w:r w:rsidRPr="00E304A3">
              <w:rPr>
                <w:snapToGrid w:val="0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33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Плата от реализации соглашений об установл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нии сервитутов в отношении земельных учас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тельства (реконструкции), капитального ремо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от эксплуатации и использования им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щества автомобильных дорог, находящихся в собственности субъектов Российской Федер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73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Поступления сумм в возмещение вреда, прич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няемого автомобильным дорогам региональн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го или межмуниципального значения тран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портными средствами, осуществляющими п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ревозки тяжеловесных и (или) крупногабари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 грузов,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20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  <w:lang w:val="en-US"/>
              </w:rPr>
              <w:t>9</w:t>
            </w:r>
            <w:r w:rsidRPr="00E304A3">
              <w:rPr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E304A3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Поступления сумм в возмещение ущерба в св</w:t>
            </w:r>
            <w:r w:rsidRPr="00E304A3">
              <w:rPr>
                <w:szCs w:val="28"/>
              </w:rPr>
              <w:t>я</w:t>
            </w:r>
            <w:r w:rsidRPr="00E304A3">
              <w:rPr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рожных фондов субъектов Российской Федер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38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E304A3">
              <w:rPr>
                <w:szCs w:val="28"/>
              </w:rPr>
              <w:t>Прочие неналоговые доходы бюджетов субъе</w:t>
            </w:r>
            <w:r w:rsidRPr="00E304A3">
              <w:rPr>
                <w:szCs w:val="28"/>
              </w:rPr>
              <w:t>к</w:t>
            </w:r>
            <w:r w:rsidRPr="00E304A3">
              <w:rPr>
                <w:szCs w:val="28"/>
              </w:rPr>
              <w:t>тов Российской Федерации от поступления 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нежных средств, внесенных участником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курса (аукциона), проводимого в целях закл</w:t>
            </w:r>
            <w:r w:rsidRPr="00E304A3">
              <w:rPr>
                <w:szCs w:val="28"/>
              </w:rPr>
              <w:t>ю</w:t>
            </w:r>
            <w:r w:rsidRPr="00E304A3">
              <w:rPr>
                <w:szCs w:val="28"/>
              </w:rPr>
              <w:t>чения государственного контракта, финансир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емого за счет средств дорожных фондов суб</w:t>
            </w:r>
            <w:r w:rsidRPr="00E304A3">
              <w:rPr>
                <w:szCs w:val="28"/>
              </w:rPr>
              <w:t>ъ</w:t>
            </w:r>
            <w:r w:rsidRPr="00E304A3">
              <w:rPr>
                <w:szCs w:val="28"/>
              </w:rPr>
              <w:t>ектов Российской Федерации, в качестве обе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печения заявки на участие в таком конкурсе (аукционе) в случае уклонения участника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курса (аукциона) от заключения данного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тракта и в иных случаях, установленных зак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нодательством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7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4417FB" w:rsidRDefault="00446834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17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4417FB" w:rsidRDefault="00446834" w:rsidP="00072206">
            <w:pPr>
              <w:ind w:firstLine="0"/>
              <w:rPr>
                <w:iCs/>
              </w:rPr>
            </w:pPr>
            <w:r w:rsidRPr="004417FB">
              <w:rPr>
                <w:iCs/>
              </w:rPr>
              <w:t>2 02 27567 02 0000 150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46845" w:rsidRDefault="00C25F24" w:rsidP="00072206">
            <w:pPr>
              <w:spacing w:line="240" w:lineRule="auto"/>
              <w:ind w:firstLine="0"/>
              <w:rPr>
                <w:iCs/>
              </w:rPr>
            </w:pPr>
            <w:r w:rsidRPr="00B46845">
              <w:rPr>
                <w:iCs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B46845">
              <w:rPr>
                <w:iCs/>
              </w:rPr>
              <w:t>и</w:t>
            </w:r>
            <w:r w:rsidRPr="00B46845">
              <w:rPr>
                <w:iCs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4417FB" w:rsidRDefault="00446834" w:rsidP="00072206">
            <w:pPr>
              <w:spacing w:line="240" w:lineRule="auto"/>
              <w:ind w:firstLine="0"/>
              <w:rPr>
                <w:iCs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1B66C9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1B66C9">
              <w:rPr>
                <w:szCs w:val="28"/>
                <w:lang w:val="en-US" w:eastAsia="en-US"/>
              </w:rPr>
              <w:t>2 02 4539</w:t>
            </w:r>
            <w:r>
              <w:rPr>
                <w:szCs w:val="28"/>
                <w:lang w:eastAsia="en-US"/>
              </w:rPr>
              <w:t>3</w:t>
            </w:r>
            <w:r w:rsidRPr="001B66C9">
              <w:rPr>
                <w:szCs w:val="28"/>
                <w:lang w:val="en-US" w:eastAsia="en-US"/>
              </w:rPr>
              <w:t xml:space="preserve">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B46845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B46845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B46845">
              <w:rPr>
                <w:szCs w:val="28"/>
              </w:rPr>
              <w:t>о</w:t>
            </w:r>
            <w:r w:rsidRPr="00B46845">
              <w:rPr>
                <w:szCs w:val="28"/>
              </w:rPr>
              <w:t>сти в рамках реализации национального прое</w:t>
            </w:r>
            <w:r w:rsidRPr="00B46845">
              <w:rPr>
                <w:szCs w:val="28"/>
              </w:rPr>
              <w:t>к</w:t>
            </w:r>
            <w:r w:rsidRPr="00B46845">
              <w:rPr>
                <w:szCs w:val="28"/>
              </w:rPr>
              <w:t>та "Безопасные и качественные автомобильные дороги"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1B66C9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2 07 02010 02 0000 150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вольных пожертвований, в отношении автом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бильных дорог общего пользования регионал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ного или межмуниципального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94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2 18 25018 02 0000 150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46560C" w:rsidRDefault="00446834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46560C">
              <w:rPr>
                <w:spacing w:val="-2"/>
                <w:szCs w:val="28"/>
              </w:rPr>
              <w:t>Доходы бюджетов субъектов Российской Фед</w:t>
            </w:r>
            <w:r w:rsidRPr="0046560C">
              <w:rPr>
                <w:spacing w:val="-2"/>
                <w:szCs w:val="28"/>
              </w:rPr>
              <w:t>е</w:t>
            </w:r>
            <w:r w:rsidRPr="0046560C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46560C">
              <w:rPr>
                <w:spacing w:val="-2"/>
                <w:szCs w:val="28"/>
              </w:rPr>
              <w:t>и</w:t>
            </w:r>
            <w:r w:rsidRPr="0046560C">
              <w:rPr>
                <w:spacing w:val="-2"/>
                <w:szCs w:val="28"/>
              </w:rPr>
              <w:t>зацию мероприятий федеральной целевой пр</w:t>
            </w:r>
            <w:r w:rsidRPr="0046560C">
              <w:rPr>
                <w:spacing w:val="-2"/>
                <w:szCs w:val="28"/>
              </w:rPr>
              <w:t>о</w:t>
            </w:r>
            <w:r w:rsidRPr="0046560C">
              <w:rPr>
                <w:spacing w:val="-2"/>
                <w:szCs w:val="28"/>
              </w:rPr>
              <w:t>граммы "Устойчивое развитие сельских терр</w:t>
            </w:r>
            <w:r w:rsidRPr="0046560C">
              <w:rPr>
                <w:spacing w:val="-2"/>
                <w:szCs w:val="28"/>
              </w:rPr>
              <w:t>и</w:t>
            </w:r>
            <w:r w:rsidRPr="0046560C">
              <w:rPr>
                <w:spacing w:val="-2"/>
                <w:szCs w:val="28"/>
              </w:rPr>
              <w:t>торий на 2014 - 2017 годы и на период до 2020 года"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54B56">
              <w:rPr>
                <w:szCs w:val="28"/>
                <w:lang w:eastAsia="en-US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A3508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54B56">
              <w:rPr>
                <w:szCs w:val="28"/>
              </w:rPr>
              <w:t>Доходы бюджетов субъектов Российской Фед</w:t>
            </w:r>
            <w:r w:rsidRPr="00954B56">
              <w:rPr>
                <w:szCs w:val="28"/>
              </w:rPr>
              <w:t>е</w:t>
            </w:r>
            <w:r w:rsidRPr="00954B56">
              <w:rPr>
                <w:szCs w:val="28"/>
              </w:rPr>
              <w:t>рации от возврата остатков субсидий на реал</w:t>
            </w:r>
            <w:r w:rsidRPr="00954B56">
              <w:rPr>
                <w:szCs w:val="28"/>
              </w:rPr>
              <w:t>и</w:t>
            </w:r>
            <w:r w:rsidRPr="00954B56">
              <w:rPr>
                <w:szCs w:val="28"/>
              </w:rPr>
              <w:t>зацию мероприятий федеральной целевой пр</w:t>
            </w:r>
            <w:r w:rsidRPr="00954B56">
              <w:rPr>
                <w:szCs w:val="28"/>
              </w:rPr>
              <w:t>о</w:t>
            </w:r>
            <w:r w:rsidRPr="00954B56">
              <w:rPr>
                <w:szCs w:val="28"/>
              </w:rPr>
              <w:t>граммы "Развитие внутреннего и въездного т</w:t>
            </w:r>
            <w:r w:rsidRPr="00954B56">
              <w:rPr>
                <w:szCs w:val="28"/>
              </w:rPr>
              <w:t>у</w:t>
            </w:r>
            <w:r w:rsidRPr="00954B56">
              <w:rPr>
                <w:szCs w:val="28"/>
              </w:rPr>
              <w:t>ризма в Российской Федерации (2011 - 2018 г</w:t>
            </w:r>
            <w:r w:rsidRPr="00954B56">
              <w:rPr>
                <w:szCs w:val="28"/>
              </w:rPr>
              <w:t>о</w:t>
            </w:r>
            <w:r w:rsidRPr="00954B56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954B56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36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2 18 45420 02 0000 150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E304A3">
              <w:rPr>
                <w:szCs w:val="28"/>
              </w:rPr>
              <w:t>Доходы бюджетов субъектов Российской Фед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рации от возврата остатков иных межбюдже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зяйства, включая проекты, реализуемые с пр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Федерации, из бюджетов муниципал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2 19 25018 02 0000 150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субсидий на реализацию м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3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2 19 45420 02 0000 150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иных межбюджетных тран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фертов на реализацию мероприятий регионал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E304A3">
              <w:rPr>
                <w:szCs w:val="28"/>
              </w:rPr>
              <w:t>р</w:t>
            </w:r>
            <w:r w:rsidRPr="00E304A3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7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E304A3" w:rsidRDefault="00446834" w:rsidP="007C2EE0">
            <w:pPr>
              <w:widowControl/>
              <w:spacing w:line="240" w:lineRule="auto"/>
              <w:ind w:left="722" w:hanging="722"/>
              <w:rPr>
                <w:szCs w:val="28"/>
              </w:rPr>
            </w:pPr>
            <w:r w:rsidRPr="006A3B41">
              <w:rPr>
                <w:b/>
                <w:szCs w:val="28"/>
              </w:rPr>
              <w:lastRenderedPageBreak/>
              <w:t>9</w:t>
            </w:r>
            <w:r>
              <w:rPr>
                <w:b/>
                <w:szCs w:val="28"/>
              </w:rPr>
              <w:t>64</w:t>
            </w:r>
            <w:r w:rsidRPr="006A3B41">
              <w:rPr>
                <w:b/>
                <w:szCs w:val="28"/>
              </w:rPr>
              <w:t xml:space="preserve"> – </w:t>
            </w:r>
            <w:r w:rsidRPr="005004AD">
              <w:rPr>
                <w:b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7C2EE0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139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A3B41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E22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75E22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7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6560C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6560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C75E22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9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E304A3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E304A3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Прочие доходы от оказания платных услуг (р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бот) получателями средств бюджетов субъе</w:t>
            </w:r>
            <w:r w:rsidRPr="00E304A3">
              <w:rPr>
                <w:szCs w:val="28"/>
              </w:rPr>
              <w:t>к</w:t>
            </w:r>
            <w:r w:rsidRPr="00E304A3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Прочие доходы от компенсации затрат бюдж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26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E304A3">
              <w:rPr>
                <w:snapToGrid w:val="0"/>
                <w:szCs w:val="28"/>
              </w:rPr>
              <w:t>н</w:t>
            </w:r>
            <w:r w:rsidRPr="00E304A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E304A3">
              <w:rPr>
                <w:snapToGrid w:val="0"/>
                <w:szCs w:val="28"/>
              </w:rPr>
              <w:t>в</w:t>
            </w:r>
            <w:r w:rsidRPr="00E304A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6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E304A3">
              <w:rPr>
                <w:snapToGrid w:val="0"/>
                <w:szCs w:val="28"/>
              </w:rPr>
              <w:t>н</w:t>
            </w:r>
            <w:r w:rsidRPr="00E304A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E304A3">
              <w:rPr>
                <w:snapToGrid w:val="0"/>
                <w:szCs w:val="28"/>
              </w:rPr>
              <w:t>в</w:t>
            </w:r>
            <w:r w:rsidRPr="00E304A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5F6" w:rsidRPr="00E304A3" w:rsidRDefault="00446834" w:rsidP="007F35F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иного имущества, нах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дящегося в собственности субъектов Росси</w:t>
            </w:r>
            <w:r w:rsidRPr="00E304A3">
              <w:rPr>
                <w:snapToGrid w:val="0"/>
                <w:szCs w:val="28"/>
              </w:rPr>
              <w:t>й</w:t>
            </w:r>
            <w:r w:rsidRPr="00E304A3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E304A3">
              <w:rPr>
                <w:snapToGrid w:val="0"/>
                <w:szCs w:val="28"/>
              </w:rPr>
              <w:t>к</w:t>
            </w:r>
            <w:r w:rsidRPr="00E304A3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9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иного имущества, нах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дящегося в собственности субъектов Росси</w:t>
            </w:r>
            <w:r w:rsidRPr="00E304A3">
              <w:rPr>
                <w:snapToGrid w:val="0"/>
                <w:szCs w:val="28"/>
              </w:rPr>
              <w:t>й</w:t>
            </w:r>
            <w:r w:rsidRPr="00E304A3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E304A3">
              <w:rPr>
                <w:snapToGrid w:val="0"/>
                <w:szCs w:val="28"/>
              </w:rPr>
              <w:t>к</w:t>
            </w:r>
            <w:r w:rsidRPr="00E304A3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4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right="-59" w:firstLine="0"/>
              <w:rPr>
                <w:snapToGrid w:val="0"/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находящ</w:t>
            </w:r>
            <w:r w:rsidRPr="00E304A3">
              <w:rPr>
                <w:spacing w:val="-4"/>
                <w:szCs w:val="28"/>
              </w:rPr>
              <w:t>е</w:t>
            </w:r>
            <w:r w:rsidRPr="00E304A3">
              <w:rPr>
                <w:spacing w:val="-4"/>
                <w:szCs w:val="28"/>
              </w:rPr>
              <w:t>гося в собственности субъекта Российской Фед</w:t>
            </w:r>
            <w:r w:rsidRPr="00E304A3">
              <w:rPr>
                <w:spacing w:val="-4"/>
                <w:szCs w:val="28"/>
              </w:rPr>
              <w:t>е</w:t>
            </w:r>
            <w:r w:rsidRPr="00E304A3">
              <w:rPr>
                <w:spacing w:val="-4"/>
                <w:szCs w:val="28"/>
              </w:rPr>
              <w:t>рации, в части реализации основных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right="-59" w:firstLine="0"/>
              <w:rPr>
                <w:spacing w:val="-4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E304A3">
              <w:rPr>
                <w:spacing w:val="-2"/>
                <w:szCs w:val="28"/>
              </w:rPr>
              <w:t>Платежи, взимаемые государственными орган</w:t>
            </w:r>
            <w:r w:rsidRPr="00E304A3">
              <w:rPr>
                <w:spacing w:val="-2"/>
                <w:szCs w:val="28"/>
              </w:rPr>
              <w:t>а</w:t>
            </w:r>
            <w:r w:rsidRPr="00E304A3">
              <w:rPr>
                <w:spacing w:val="-2"/>
                <w:szCs w:val="28"/>
              </w:rPr>
              <w:t>ми (организациями) субъектов Российской Ф</w:t>
            </w:r>
            <w:r w:rsidRPr="00E304A3">
              <w:rPr>
                <w:spacing w:val="-2"/>
                <w:szCs w:val="28"/>
              </w:rPr>
              <w:t>е</w:t>
            </w:r>
            <w:r w:rsidRPr="00E304A3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6560C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4656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Сборы за выдачу лицензий органами госуда</w:t>
            </w:r>
            <w:r w:rsidRPr="004656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</w:t>
            </w:r>
            <w:r w:rsidRPr="0046560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206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вении страховых случаев по обязательному страхованию гражданской ответственности, к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чатели средств бюджетов субъектов Росси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  <w:p w:rsidR="00B46845" w:rsidRPr="00E304A3" w:rsidRDefault="00B4684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6560C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от возмещения ущерба при возникнов</w:t>
            </w: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нии иных страховых случаев, когда выгодопр</w:t>
            </w: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обретателями выступают получатели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5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трактной системе в сфере закупок товаров, 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B46845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лении субсидий бюджетам муниципальных 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6973E3">
        <w:trPr>
          <w:gridAfter w:val="1"/>
          <w:wAfter w:w="213" w:type="dxa"/>
          <w:trHeight w:val="6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6560C">
        <w:trPr>
          <w:gridAfter w:val="1"/>
          <w:wAfter w:w="213" w:type="dxa"/>
          <w:trHeight w:val="68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46560C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межбюджетные трансферты, передава</w:t>
            </w: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46560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3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2 03 02010 02 0000 150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2 03 02020 02 0000 150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2 03 02099 02 0000 150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2 04 02010 02 0000 150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2 04 02020 02 0000 150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2 04 02099 02 0000 150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2 07 02020 02 0000 150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автономными учрежден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6A3B41" w:rsidTr="007F35F6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2 18 0</w:t>
            </w:r>
            <w:r w:rsidRPr="00E304A3">
              <w:rPr>
                <w:szCs w:val="28"/>
                <w:lang w:val="en-US"/>
              </w:rPr>
              <w:t>2</w:t>
            </w:r>
            <w:r w:rsidRPr="00E304A3">
              <w:rPr>
                <w:szCs w:val="28"/>
              </w:rPr>
              <w:t>030 02 0000 150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5F6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E304A3">
              <w:rPr>
                <w:szCs w:val="28"/>
              </w:rPr>
              <w:t>р</w:t>
            </w:r>
            <w:r w:rsidRPr="00E304A3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6A3B41" w:rsidTr="00446834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6A3B41" w:rsidRDefault="00446834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93071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E304A3" w:rsidRDefault="00446834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446834" w:rsidRPr="00B7049F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AF72C4" w:rsidRPr="00B7049F" w:rsidRDefault="00AF72C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446834">
              <w:rPr>
                <w:szCs w:val="28"/>
              </w:rPr>
              <w:t>"</w:t>
            </w:r>
          </w:p>
        </w:tc>
        <w:tc>
          <w:tcPr>
            <w:tcW w:w="213" w:type="dxa"/>
            <w:tcBorders>
              <w:left w:val="nil"/>
            </w:tcBorders>
            <w:shd w:val="clear" w:color="auto" w:fill="auto"/>
          </w:tcPr>
          <w:p w:rsidR="00446834" w:rsidRPr="006A3B41" w:rsidRDefault="00446834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052626" w:rsidRPr="006A3B41" w:rsidRDefault="00052626" w:rsidP="00446834">
      <w:pPr>
        <w:spacing w:line="240" w:lineRule="auto"/>
        <w:ind w:firstLine="0"/>
        <w:jc w:val="left"/>
        <w:rPr>
          <w:szCs w:val="28"/>
        </w:rPr>
      </w:pPr>
    </w:p>
    <w:sectPr w:rsidR="00052626" w:rsidRPr="006A3B41" w:rsidSect="00782F78">
      <w:headerReference w:type="even" r:id="rId15"/>
      <w:headerReference w:type="default" r:id="rId16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3D" w:rsidRDefault="00346C3D">
      <w:r>
        <w:separator/>
      </w:r>
    </w:p>
  </w:endnote>
  <w:endnote w:type="continuationSeparator" w:id="0">
    <w:p w:rsidR="00346C3D" w:rsidRDefault="0034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3D" w:rsidRDefault="00346C3D">
      <w:r>
        <w:separator/>
      </w:r>
    </w:p>
  </w:footnote>
  <w:footnote w:type="continuationSeparator" w:id="0">
    <w:p w:rsidR="00346C3D" w:rsidRDefault="00346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F" w:rsidRDefault="00B7049F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049F" w:rsidRDefault="00B7049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B7049F" w:rsidRPr="00505326" w:rsidRDefault="00B7049F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A52F76">
          <w:rPr>
            <w:noProof/>
          </w:rPr>
          <w:t>61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4E4F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17ACB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A79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23E"/>
    <w:rsid w:val="00043C34"/>
    <w:rsid w:val="00043FDE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3466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0254"/>
    <w:rsid w:val="000718B1"/>
    <w:rsid w:val="00071A51"/>
    <w:rsid w:val="0007207C"/>
    <w:rsid w:val="00072081"/>
    <w:rsid w:val="00072206"/>
    <w:rsid w:val="00072666"/>
    <w:rsid w:val="00073229"/>
    <w:rsid w:val="000736C9"/>
    <w:rsid w:val="00073A86"/>
    <w:rsid w:val="00073ADC"/>
    <w:rsid w:val="00073E25"/>
    <w:rsid w:val="00073EE2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879E2"/>
    <w:rsid w:val="000902F4"/>
    <w:rsid w:val="00091055"/>
    <w:rsid w:val="00091E69"/>
    <w:rsid w:val="0009208B"/>
    <w:rsid w:val="00092438"/>
    <w:rsid w:val="00092481"/>
    <w:rsid w:val="00093371"/>
    <w:rsid w:val="000933D9"/>
    <w:rsid w:val="00093C8A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A7D71"/>
    <w:rsid w:val="000A7FE7"/>
    <w:rsid w:val="000B03FD"/>
    <w:rsid w:val="000B1E25"/>
    <w:rsid w:val="000B3925"/>
    <w:rsid w:val="000B476C"/>
    <w:rsid w:val="000B6390"/>
    <w:rsid w:val="000B7E98"/>
    <w:rsid w:val="000C047E"/>
    <w:rsid w:val="000C06EE"/>
    <w:rsid w:val="000C0DB1"/>
    <w:rsid w:val="000C149F"/>
    <w:rsid w:val="000C1587"/>
    <w:rsid w:val="000C177A"/>
    <w:rsid w:val="000C22F1"/>
    <w:rsid w:val="000C2809"/>
    <w:rsid w:val="000C2AA4"/>
    <w:rsid w:val="000C2DCD"/>
    <w:rsid w:val="000C31C7"/>
    <w:rsid w:val="000C35DC"/>
    <w:rsid w:val="000C44EA"/>
    <w:rsid w:val="000C5043"/>
    <w:rsid w:val="000C5CD0"/>
    <w:rsid w:val="000C6196"/>
    <w:rsid w:val="000C765F"/>
    <w:rsid w:val="000C79BC"/>
    <w:rsid w:val="000C7F3F"/>
    <w:rsid w:val="000D0628"/>
    <w:rsid w:val="000D2552"/>
    <w:rsid w:val="000D3250"/>
    <w:rsid w:val="000D33E8"/>
    <w:rsid w:val="000D39BA"/>
    <w:rsid w:val="000D3D3C"/>
    <w:rsid w:val="000D6F94"/>
    <w:rsid w:val="000D7994"/>
    <w:rsid w:val="000E0375"/>
    <w:rsid w:val="000E11F8"/>
    <w:rsid w:val="000E1260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706C"/>
    <w:rsid w:val="00100E37"/>
    <w:rsid w:val="001028AD"/>
    <w:rsid w:val="001035DB"/>
    <w:rsid w:val="001036A3"/>
    <w:rsid w:val="00105F51"/>
    <w:rsid w:val="00106DC3"/>
    <w:rsid w:val="0011018C"/>
    <w:rsid w:val="0011052E"/>
    <w:rsid w:val="00110DBC"/>
    <w:rsid w:val="00110FAD"/>
    <w:rsid w:val="0011342A"/>
    <w:rsid w:val="001134CD"/>
    <w:rsid w:val="00113F84"/>
    <w:rsid w:val="00116162"/>
    <w:rsid w:val="00116488"/>
    <w:rsid w:val="0011674C"/>
    <w:rsid w:val="00117DB4"/>
    <w:rsid w:val="00120227"/>
    <w:rsid w:val="001209FE"/>
    <w:rsid w:val="00121064"/>
    <w:rsid w:val="00122267"/>
    <w:rsid w:val="001222EE"/>
    <w:rsid w:val="001226AF"/>
    <w:rsid w:val="00122B97"/>
    <w:rsid w:val="0012474A"/>
    <w:rsid w:val="00124C25"/>
    <w:rsid w:val="00126670"/>
    <w:rsid w:val="00127353"/>
    <w:rsid w:val="00130351"/>
    <w:rsid w:val="001306DF"/>
    <w:rsid w:val="00130A76"/>
    <w:rsid w:val="00130D06"/>
    <w:rsid w:val="00130DFF"/>
    <w:rsid w:val="001316E7"/>
    <w:rsid w:val="00131898"/>
    <w:rsid w:val="0013193F"/>
    <w:rsid w:val="00131FEE"/>
    <w:rsid w:val="0013224E"/>
    <w:rsid w:val="0013238C"/>
    <w:rsid w:val="00132983"/>
    <w:rsid w:val="0013437B"/>
    <w:rsid w:val="001358A5"/>
    <w:rsid w:val="00136626"/>
    <w:rsid w:val="00136E29"/>
    <w:rsid w:val="001373A4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5A24"/>
    <w:rsid w:val="00156A3A"/>
    <w:rsid w:val="001571B9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70A25"/>
    <w:rsid w:val="00170C3C"/>
    <w:rsid w:val="00170D6A"/>
    <w:rsid w:val="00171DD3"/>
    <w:rsid w:val="00173EED"/>
    <w:rsid w:val="00173EFC"/>
    <w:rsid w:val="0017447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5835"/>
    <w:rsid w:val="0018607E"/>
    <w:rsid w:val="001864EB"/>
    <w:rsid w:val="00186928"/>
    <w:rsid w:val="001878E0"/>
    <w:rsid w:val="0018791E"/>
    <w:rsid w:val="00187963"/>
    <w:rsid w:val="00187A6F"/>
    <w:rsid w:val="0019079E"/>
    <w:rsid w:val="00190B2B"/>
    <w:rsid w:val="00192297"/>
    <w:rsid w:val="00192C5C"/>
    <w:rsid w:val="001935E6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4C76"/>
    <w:rsid w:val="001A5511"/>
    <w:rsid w:val="001A55BA"/>
    <w:rsid w:val="001A574B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6C9"/>
    <w:rsid w:val="001B6751"/>
    <w:rsid w:val="001B6BE1"/>
    <w:rsid w:val="001B6CC2"/>
    <w:rsid w:val="001B75E8"/>
    <w:rsid w:val="001B7B59"/>
    <w:rsid w:val="001B7EE8"/>
    <w:rsid w:val="001C0202"/>
    <w:rsid w:val="001C0457"/>
    <w:rsid w:val="001C3CFE"/>
    <w:rsid w:val="001C5409"/>
    <w:rsid w:val="001C5817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1E8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505"/>
    <w:rsid w:val="0020376F"/>
    <w:rsid w:val="00203E4A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2BC9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27CF7"/>
    <w:rsid w:val="002303B1"/>
    <w:rsid w:val="002304C4"/>
    <w:rsid w:val="002304F0"/>
    <w:rsid w:val="00230C2D"/>
    <w:rsid w:val="00231BD2"/>
    <w:rsid w:val="00231D56"/>
    <w:rsid w:val="00232E83"/>
    <w:rsid w:val="002332C9"/>
    <w:rsid w:val="002343A1"/>
    <w:rsid w:val="00234501"/>
    <w:rsid w:val="002353FB"/>
    <w:rsid w:val="00236CE5"/>
    <w:rsid w:val="002405E9"/>
    <w:rsid w:val="00242940"/>
    <w:rsid w:val="002430F8"/>
    <w:rsid w:val="00243C3A"/>
    <w:rsid w:val="00243F52"/>
    <w:rsid w:val="00244440"/>
    <w:rsid w:val="00244CDB"/>
    <w:rsid w:val="0024500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AC"/>
    <w:rsid w:val="002551D3"/>
    <w:rsid w:val="00255A6C"/>
    <w:rsid w:val="002563E6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4EF4"/>
    <w:rsid w:val="00275249"/>
    <w:rsid w:val="002765F1"/>
    <w:rsid w:val="002774E5"/>
    <w:rsid w:val="00277531"/>
    <w:rsid w:val="0028009E"/>
    <w:rsid w:val="00280A30"/>
    <w:rsid w:val="00282444"/>
    <w:rsid w:val="00282618"/>
    <w:rsid w:val="00284403"/>
    <w:rsid w:val="00284CFE"/>
    <w:rsid w:val="002858C5"/>
    <w:rsid w:val="00286486"/>
    <w:rsid w:val="00287677"/>
    <w:rsid w:val="00287957"/>
    <w:rsid w:val="0029080C"/>
    <w:rsid w:val="0029089B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0F12"/>
    <w:rsid w:val="002A1256"/>
    <w:rsid w:val="002A1410"/>
    <w:rsid w:val="002A1EA0"/>
    <w:rsid w:val="002A302C"/>
    <w:rsid w:val="002A30C9"/>
    <w:rsid w:val="002A359D"/>
    <w:rsid w:val="002A3612"/>
    <w:rsid w:val="002A4274"/>
    <w:rsid w:val="002A45F3"/>
    <w:rsid w:val="002A580E"/>
    <w:rsid w:val="002A5AF8"/>
    <w:rsid w:val="002A68EB"/>
    <w:rsid w:val="002A7371"/>
    <w:rsid w:val="002A760C"/>
    <w:rsid w:val="002B254A"/>
    <w:rsid w:val="002B2DB9"/>
    <w:rsid w:val="002B4863"/>
    <w:rsid w:val="002B70C8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6E87"/>
    <w:rsid w:val="002C6F2C"/>
    <w:rsid w:val="002C707A"/>
    <w:rsid w:val="002C7F7F"/>
    <w:rsid w:val="002D04AD"/>
    <w:rsid w:val="002D0739"/>
    <w:rsid w:val="002D290A"/>
    <w:rsid w:val="002D306B"/>
    <w:rsid w:val="002D3B27"/>
    <w:rsid w:val="002D657D"/>
    <w:rsid w:val="002D6939"/>
    <w:rsid w:val="002D72B6"/>
    <w:rsid w:val="002E1420"/>
    <w:rsid w:val="002E2356"/>
    <w:rsid w:val="002E297F"/>
    <w:rsid w:val="002E3583"/>
    <w:rsid w:val="002E3931"/>
    <w:rsid w:val="002E4730"/>
    <w:rsid w:val="002E5E23"/>
    <w:rsid w:val="002E6766"/>
    <w:rsid w:val="002E7512"/>
    <w:rsid w:val="002E792D"/>
    <w:rsid w:val="002E7A03"/>
    <w:rsid w:val="002E7E9C"/>
    <w:rsid w:val="002F0DEA"/>
    <w:rsid w:val="002F2A95"/>
    <w:rsid w:val="002F4155"/>
    <w:rsid w:val="002F46E4"/>
    <w:rsid w:val="002F4AB3"/>
    <w:rsid w:val="002F507B"/>
    <w:rsid w:val="002F509C"/>
    <w:rsid w:val="002F5B69"/>
    <w:rsid w:val="002F616B"/>
    <w:rsid w:val="003006B2"/>
    <w:rsid w:val="00300743"/>
    <w:rsid w:val="003012EA"/>
    <w:rsid w:val="00302016"/>
    <w:rsid w:val="003020ED"/>
    <w:rsid w:val="00302A0A"/>
    <w:rsid w:val="0030576A"/>
    <w:rsid w:val="00305EC5"/>
    <w:rsid w:val="00306235"/>
    <w:rsid w:val="0030646C"/>
    <w:rsid w:val="003068F6"/>
    <w:rsid w:val="00306AC1"/>
    <w:rsid w:val="00306FBF"/>
    <w:rsid w:val="00307823"/>
    <w:rsid w:val="00307ABE"/>
    <w:rsid w:val="00307C2A"/>
    <w:rsid w:val="00310563"/>
    <w:rsid w:val="0031084B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20855"/>
    <w:rsid w:val="00321261"/>
    <w:rsid w:val="003221A5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30E"/>
    <w:rsid w:val="00337865"/>
    <w:rsid w:val="00341E8F"/>
    <w:rsid w:val="003426C1"/>
    <w:rsid w:val="00342EBD"/>
    <w:rsid w:val="00342FB8"/>
    <w:rsid w:val="00343E0B"/>
    <w:rsid w:val="00344110"/>
    <w:rsid w:val="00344602"/>
    <w:rsid w:val="00344DCD"/>
    <w:rsid w:val="00346678"/>
    <w:rsid w:val="0034669B"/>
    <w:rsid w:val="00346C3D"/>
    <w:rsid w:val="00346D50"/>
    <w:rsid w:val="0034797A"/>
    <w:rsid w:val="00347D89"/>
    <w:rsid w:val="00347FED"/>
    <w:rsid w:val="00350541"/>
    <w:rsid w:val="00350B3D"/>
    <w:rsid w:val="003527D6"/>
    <w:rsid w:val="00354466"/>
    <w:rsid w:val="00356D38"/>
    <w:rsid w:val="00357FD4"/>
    <w:rsid w:val="003600D8"/>
    <w:rsid w:val="00360101"/>
    <w:rsid w:val="003602CA"/>
    <w:rsid w:val="00360690"/>
    <w:rsid w:val="0036124F"/>
    <w:rsid w:val="003613E7"/>
    <w:rsid w:val="00361983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475F"/>
    <w:rsid w:val="003854EF"/>
    <w:rsid w:val="003876C7"/>
    <w:rsid w:val="00392455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97F3B"/>
    <w:rsid w:val="003A1D23"/>
    <w:rsid w:val="003A2F5A"/>
    <w:rsid w:val="003A38CA"/>
    <w:rsid w:val="003A3C9D"/>
    <w:rsid w:val="003A3E2E"/>
    <w:rsid w:val="003A6114"/>
    <w:rsid w:val="003A66C7"/>
    <w:rsid w:val="003B1694"/>
    <w:rsid w:val="003B250A"/>
    <w:rsid w:val="003B271F"/>
    <w:rsid w:val="003B4F3D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EBB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55C7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97"/>
    <w:rsid w:val="003F03F7"/>
    <w:rsid w:val="003F0ACF"/>
    <w:rsid w:val="003F0E50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E9"/>
    <w:rsid w:val="00402A6D"/>
    <w:rsid w:val="004039AC"/>
    <w:rsid w:val="0040462F"/>
    <w:rsid w:val="0040467C"/>
    <w:rsid w:val="00405AC5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5E8"/>
    <w:rsid w:val="0041673D"/>
    <w:rsid w:val="00416F69"/>
    <w:rsid w:val="0041712C"/>
    <w:rsid w:val="0042005B"/>
    <w:rsid w:val="004201B2"/>
    <w:rsid w:val="0042109B"/>
    <w:rsid w:val="00421416"/>
    <w:rsid w:val="00421F29"/>
    <w:rsid w:val="0042319C"/>
    <w:rsid w:val="0042513D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4E19"/>
    <w:rsid w:val="0043548A"/>
    <w:rsid w:val="00435863"/>
    <w:rsid w:val="00436708"/>
    <w:rsid w:val="00436CE5"/>
    <w:rsid w:val="00436F18"/>
    <w:rsid w:val="004376C2"/>
    <w:rsid w:val="00437BC3"/>
    <w:rsid w:val="0044097F"/>
    <w:rsid w:val="0044126C"/>
    <w:rsid w:val="004417FB"/>
    <w:rsid w:val="0044284F"/>
    <w:rsid w:val="004432C7"/>
    <w:rsid w:val="004440A5"/>
    <w:rsid w:val="00444191"/>
    <w:rsid w:val="0044504D"/>
    <w:rsid w:val="004464F3"/>
    <w:rsid w:val="00446834"/>
    <w:rsid w:val="004473CE"/>
    <w:rsid w:val="00452851"/>
    <w:rsid w:val="00453F9E"/>
    <w:rsid w:val="004542A2"/>
    <w:rsid w:val="00455AD6"/>
    <w:rsid w:val="00456208"/>
    <w:rsid w:val="00456991"/>
    <w:rsid w:val="00460DFC"/>
    <w:rsid w:val="00463E71"/>
    <w:rsid w:val="00464235"/>
    <w:rsid w:val="0046560C"/>
    <w:rsid w:val="004663F6"/>
    <w:rsid w:val="00466402"/>
    <w:rsid w:val="00466896"/>
    <w:rsid w:val="004679C7"/>
    <w:rsid w:val="00467F5D"/>
    <w:rsid w:val="00470704"/>
    <w:rsid w:val="00472670"/>
    <w:rsid w:val="004728F7"/>
    <w:rsid w:val="00472A30"/>
    <w:rsid w:val="00472C5F"/>
    <w:rsid w:val="00473588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5845"/>
    <w:rsid w:val="0048587F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0C25"/>
    <w:rsid w:val="004A207B"/>
    <w:rsid w:val="004A2BF4"/>
    <w:rsid w:val="004A39E5"/>
    <w:rsid w:val="004A46CB"/>
    <w:rsid w:val="004A4E35"/>
    <w:rsid w:val="004A4FEA"/>
    <w:rsid w:val="004A6660"/>
    <w:rsid w:val="004A667C"/>
    <w:rsid w:val="004A6951"/>
    <w:rsid w:val="004A6976"/>
    <w:rsid w:val="004B1086"/>
    <w:rsid w:val="004B11A3"/>
    <w:rsid w:val="004B26AF"/>
    <w:rsid w:val="004B386F"/>
    <w:rsid w:val="004B3E8F"/>
    <w:rsid w:val="004B4430"/>
    <w:rsid w:val="004B5705"/>
    <w:rsid w:val="004B5C18"/>
    <w:rsid w:val="004B5C3A"/>
    <w:rsid w:val="004B6BFD"/>
    <w:rsid w:val="004B7185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0B1"/>
    <w:rsid w:val="004C760E"/>
    <w:rsid w:val="004C764B"/>
    <w:rsid w:val="004C77FF"/>
    <w:rsid w:val="004D18E1"/>
    <w:rsid w:val="004D3B5B"/>
    <w:rsid w:val="004D46DB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04AD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07727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11A0"/>
    <w:rsid w:val="00534495"/>
    <w:rsid w:val="0053455E"/>
    <w:rsid w:val="00534670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6790A"/>
    <w:rsid w:val="00571BB3"/>
    <w:rsid w:val="00571D80"/>
    <w:rsid w:val="00572190"/>
    <w:rsid w:val="00573456"/>
    <w:rsid w:val="0057369A"/>
    <w:rsid w:val="00573A63"/>
    <w:rsid w:val="00573B8A"/>
    <w:rsid w:val="00573E86"/>
    <w:rsid w:val="0057417B"/>
    <w:rsid w:val="00575C93"/>
    <w:rsid w:val="00575F36"/>
    <w:rsid w:val="00577670"/>
    <w:rsid w:val="00580193"/>
    <w:rsid w:val="005803C3"/>
    <w:rsid w:val="00580A9F"/>
    <w:rsid w:val="00580F2D"/>
    <w:rsid w:val="005824FE"/>
    <w:rsid w:val="00583204"/>
    <w:rsid w:val="00583FF5"/>
    <w:rsid w:val="00585D94"/>
    <w:rsid w:val="005872CB"/>
    <w:rsid w:val="0059089A"/>
    <w:rsid w:val="00592126"/>
    <w:rsid w:val="00592874"/>
    <w:rsid w:val="00594D02"/>
    <w:rsid w:val="0059787A"/>
    <w:rsid w:val="005A0DFB"/>
    <w:rsid w:val="005A1411"/>
    <w:rsid w:val="005A1D46"/>
    <w:rsid w:val="005A3121"/>
    <w:rsid w:val="005A3940"/>
    <w:rsid w:val="005A39A4"/>
    <w:rsid w:val="005A46F7"/>
    <w:rsid w:val="005A4C83"/>
    <w:rsid w:val="005A4F98"/>
    <w:rsid w:val="005A5095"/>
    <w:rsid w:val="005A5419"/>
    <w:rsid w:val="005A7B62"/>
    <w:rsid w:val="005B0908"/>
    <w:rsid w:val="005B0AED"/>
    <w:rsid w:val="005B2366"/>
    <w:rsid w:val="005B2520"/>
    <w:rsid w:val="005B36CA"/>
    <w:rsid w:val="005B4A5A"/>
    <w:rsid w:val="005B4E86"/>
    <w:rsid w:val="005B50D2"/>
    <w:rsid w:val="005B6495"/>
    <w:rsid w:val="005B7ABC"/>
    <w:rsid w:val="005C09B9"/>
    <w:rsid w:val="005C0A76"/>
    <w:rsid w:val="005C1D81"/>
    <w:rsid w:val="005C26B8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8BB"/>
    <w:rsid w:val="005D7DAB"/>
    <w:rsid w:val="005D7E85"/>
    <w:rsid w:val="005E007A"/>
    <w:rsid w:val="005E0301"/>
    <w:rsid w:val="005E233F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33A6"/>
    <w:rsid w:val="005F4A0C"/>
    <w:rsid w:val="005F4EC1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4A4F"/>
    <w:rsid w:val="00605BFE"/>
    <w:rsid w:val="00606C9C"/>
    <w:rsid w:val="00612DF9"/>
    <w:rsid w:val="0061304D"/>
    <w:rsid w:val="00613BC4"/>
    <w:rsid w:val="00615893"/>
    <w:rsid w:val="00616461"/>
    <w:rsid w:val="00616DEE"/>
    <w:rsid w:val="00617032"/>
    <w:rsid w:val="00617B92"/>
    <w:rsid w:val="00620354"/>
    <w:rsid w:val="006251A5"/>
    <w:rsid w:val="006257B8"/>
    <w:rsid w:val="00626445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7037"/>
    <w:rsid w:val="00647E29"/>
    <w:rsid w:val="00652B3F"/>
    <w:rsid w:val="00653769"/>
    <w:rsid w:val="00653D69"/>
    <w:rsid w:val="00654656"/>
    <w:rsid w:val="00654A81"/>
    <w:rsid w:val="006560A2"/>
    <w:rsid w:val="00656503"/>
    <w:rsid w:val="006579C1"/>
    <w:rsid w:val="006619C4"/>
    <w:rsid w:val="0066378F"/>
    <w:rsid w:val="00663E2D"/>
    <w:rsid w:val="00663FF5"/>
    <w:rsid w:val="0066478C"/>
    <w:rsid w:val="006655E1"/>
    <w:rsid w:val="006658B6"/>
    <w:rsid w:val="00665AD5"/>
    <w:rsid w:val="0066609C"/>
    <w:rsid w:val="00667031"/>
    <w:rsid w:val="006675DB"/>
    <w:rsid w:val="0066765B"/>
    <w:rsid w:val="00667D0C"/>
    <w:rsid w:val="00667F8A"/>
    <w:rsid w:val="0067020E"/>
    <w:rsid w:val="00670475"/>
    <w:rsid w:val="00670EBD"/>
    <w:rsid w:val="00670FAB"/>
    <w:rsid w:val="00671248"/>
    <w:rsid w:val="00671E1D"/>
    <w:rsid w:val="0067223F"/>
    <w:rsid w:val="00672DEB"/>
    <w:rsid w:val="006731A8"/>
    <w:rsid w:val="00674ADE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87DB6"/>
    <w:rsid w:val="006900AA"/>
    <w:rsid w:val="006909F6"/>
    <w:rsid w:val="006919AE"/>
    <w:rsid w:val="00691D65"/>
    <w:rsid w:val="00692A6C"/>
    <w:rsid w:val="00693F90"/>
    <w:rsid w:val="0069448B"/>
    <w:rsid w:val="00694800"/>
    <w:rsid w:val="00695921"/>
    <w:rsid w:val="0069617A"/>
    <w:rsid w:val="006973E3"/>
    <w:rsid w:val="006A10E3"/>
    <w:rsid w:val="006A2143"/>
    <w:rsid w:val="006A24A6"/>
    <w:rsid w:val="006A37AE"/>
    <w:rsid w:val="006A3B41"/>
    <w:rsid w:val="006A46E8"/>
    <w:rsid w:val="006A4C04"/>
    <w:rsid w:val="006A555D"/>
    <w:rsid w:val="006A625A"/>
    <w:rsid w:val="006A66C6"/>
    <w:rsid w:val="006A6CA3"/>
    <w:rsid w:val="006A765A"/>
    <w:rsid w:val="006B0710"/>
    <w:rsid w:val="006B15D0"/>
    <w:rsid w:val="006B2550"/>
    <w:rsid w:val="006B3144"/>
    <w:rsid w:val="006B318B"/>
    <w:rsid w:val="006B420C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0C45"/>
    <w:rsid w:val="006D1730"/>
    <w:rsid w:val="006D1F02"/>
    <w:rsid w:val="006D27C1"/>
    <w:rsid w:val="006D4525"/>
    <w:rsid w:val="006D45F4"/>
    <w:rsid w:val="006D465D"/>
    <w:rsid w:val="006D4915"/>
    <w:rsid w:val="006D52B3"/>
    <w:rsid w:val="006D53EB"/>
    <w:rsid w:val="006D614E"/>
    <w:rsid w:val="006E1B45"/>
    <w:rsid w:val="006E26B8"/>
    <w:rsid w:val="006E38D9"/>
    <w:rsid w:val="006E3B09"/>
    <w:rsid w:val="006E43F0"/>
    <w:rsid w:val="006E4E16"/>
    <w:rsid w:val="006E5CBD"/>
    <w:rsid w:val="006E61EB"/>
    <w:rsid w:val="006E7972"/>
    <w:rsid w:val="006F29DF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3F3F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2074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3A6C"/>
    <w:rsid w:val="00724DC7"/>
    <w:rsid w:val="00724EED"/>
    <w:rsid w:val="00725537"/>
    <w:rsid w:val="00727DE2"/>
    <w:rsid w:val="00731663"/>
    <w:rsid w:val="00732C67"/>
    <w:rsid w:val="007333B5"/>
    <w:rsid w:val="00733F72"/>
    <w:rsid w:val="00734852"/>
    <w:rsid w:val="00734BC3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62C2"/>
    <w:rsid w:val="0074718D"/>
    <w:rsid w:val="007477B3"/>
    <w:rsid w:val="00747D1E"/>
    <w:rsid w:val="00747E74"/>
    <w:rsid w:val="00750A70"/>
    <w:rsid w:val="0075221A"/>
    <w:rsid w:val="00752583"/>
    <w:rsid w:val="00753095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52D7"/>
    <w:rsid w:val="0076569E"/>
    <w:rsid w:val="007676C4"/>
    <w:rsid w:val="0077274D"/>
    <w:rsid w:val="0077283A"/>
    <w:rsid w:val="00773300"/>
    <w:rsid w:val="00774FA4"/>
    <w:rsid w:val="0077544C"/>
    <w:rsid w:val="00775460"/>
    <w:rsid w:val="0077737B"/>
    <w:rsid w:val="007804C2"/>
    <w:rsid w:val="0078051F"/>
    <w:rsid w:val="00780DD1"/>
    <w:rsid w:val="007812D3"/>
    <w:rsid w:val="007814C0"/>
    <w:rsid w:val="00781C27"/>
    <w:rsid w:val="00782F78"/>
    <w:rsid w:val="00783556"/>
    <w:rsid w:val="0078365C"/>
    <w:rsid w:val="0078408A"/>
    <w:rsid w:val="00784AB6"/>
    <w:rsid w:val="0078637F"/>
    <w:rsid w:val="00787FC3"/>
    <w:rsid w:val="0079179F"/>
    <w:rsid w:val="00792112"/>
    <w:rsid w:val="0079253B"/>
    <w:rsid w:val="00792E08"/>
    <w:rsid w:val="007930F9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DD3"/>
    <w:rsid w:val="007B0F52"/>
    <w:rsid w:val="007B2CF4"/>
    <w:rsid w:val="007B3E5F"/>
    <w:rsid w:val="007B3FD9"/>
    <w:rsid w:val="007B449B"/>
    <w:rsid w:val="007B50E7"/>
    <w:rsid w:val="007B594F"/>
    <w:rsid w:val="007B5E20"/>
    <w:rsid w:val="007B60E0"/>
    <w:rsid w:val="007B76AA"/>
    <w:rsid w:val="007B7B2A"/>
    <w:rsid w:val="007C0CAF"/>
    <w:rsid w:val="007C2015"/>
    <w:rsid w:val="007C20D4"/>
    <w:rsid w:val="007C2872"/>
    <w:rsid w:val="007C2EE0"/>
    <w:rsid w:val="007C3F02"/>
    <w:rsid w:val="007C3F55"/>
    <w:rsid w:val="007C406F"/>
    <w:rsid w:val="007C5E79"/>
    <w:rsid w:val="007C65F4"/>
    <w:rsid w:val="007D00CB"/>
    <w:rsid w:val="007D254F"/>
    <w:rsid w:val="007D25A6"/>
    <w:rsid w:val="007D2F28"/>
    <w:rsid w:val="007D3A35"/>
    <w:rsid w:val="007D5441"/>
    <w:rsid w:val="007D567F"/>
    <w:rsid w:val="007D61B3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35F6"/>
    <w:rsid w:val="007F4003"/>
    <w:rsid w:val="007F4390"/>
    <w:rsid w:val="007F6045"/>
    <w:rsid w:val="007F64B1"/>
    <w:rsid w:val="007F788A"/>
    <w:rsid w:val="007F7DB6"/>
    <w:rsid w:val="00800F5B"/>
    <w:rsid w:val="00801943"/>
    <w:rsid w:val="00803137"/>
    <w:rsid w:val="008031A2"/>
    <w:rsid w:val="008039C4"/>
    <w:rsid w:val="008042D8"/>
    <w:rsid w:val="0080431E"/>
    <w:rsid w:val="008049D1"/>
    <w:rsid w:val="00804C36"/>
    <w:rsid w:val="00806A8E"/>
    <w:rsid w:val="00806E96"/>
    <w:rsid w:val="008072BC"/>
    <w:rsid w:val="0081095C"/>
    <w:rsid w:val="008116FF"/>
    <w:rsid w:val="00811BF2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32FD"/>
    <w:rsid w:val="00825612"/>
    <w:rsid w:val="00826539"/>
    <w:rsid w:val="00826822"/>
    <w:rsid w:val="00826EBC"/>
    <w:rsid w:val="008273EC"/>
    <w:rsid w:val="00830B61"/>
    <w:rsid w:val="0083301A"/>
    <w:rsid w:val="008349A3"/>
    <w:rsid w:val="00835196"/>
    <w:rsid w:val="008363AC"/>
    <w:rsid w:val="00836B17"/>
    <w:rsid w:val="00837D22"/>
    <w:rsid w:val="00837FB0"/>
    <w:rsid w:val="00840A17"/>
    <w:rsid w:val="008425D7"/>
    <w:rsid w:val="00843496"/>
    <w:rsid w:val="0084396A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28B7"/>
    <w:rsid w:val="00853EB8"/>
    <w:rsid w:val="00854132"/>
    <w:rsid w:val="00854162"/>
    <w:rsid w:val="00854907"/>
    <w:rsid w:val="008569BD"/>
    <w:rsid w:val="008605D0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302"/>
    <w:rsid w:val="00871F2C"/>
    <w:rsid w:val="008724C8"/>
    <w:rsid w:val="00874E4D"/>
    <w:rsid w:val="00875EA8"/>
    <w:rsid w:val="00876A69"/>
    <w:rsid w:val="00876F81"/>
    <w:rsid w:val="00877979"/>
    <w:rsid w:val="00880DC5"/>
    <w:rsid w:val="008810C4"/>
    <w:rsid w:val="008817B8"/>
    <w:rsid w:val="00882386"/>
    <w:rsid w:val="0088366F"/>
    <w:rsid w:val="00883C63"/>
    <w:rsid w:val="008841C0"/>
    <w:rsid w:val="0088514E"/>
    <w:rsid w:val="008859DB"/>
    <w:rsid w:val="00886359"/>
    <w:rsid w:val="00887026"/>
    <w:rsid w:val="008870B4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97850"/>
    <w:rsid w:val="00897A88"/>
    <w:rsid w:val="008A004D"/>
    <w:rsid w:val="008A0466"/>
    <w:rsid w:val="008A2448"/>
    <w:rsid w:val="008A2D11"/>
    <w:rsid w:val="008A3508"/>
    <w:rsid w:val="008A50AF"/>
    <w:rsid w:val="008A53A6"/>
    <w:rsid w:val="008A6CA4"/>
    <w:rsid w:val="008B067F"/>
    <w:rsid w:val="008B0E34"/>
    <w:rsid w:val="008B1470"/>
    <w:rsid w:val="008B1598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2EE9"/>
    <w:rsid w:val="008C32C4"/>
    <w:rsid w:val="008C3A04"/>
    <w:rsid w:val="008C5EAA"/>
    <w:rsid w:val="008C73CB"/>
    <w:rsid w:val="008C7A7B"/>
    <w:rsid w:val="008C7F37"/>
    <w:rsid w:val="008D0C23"/>
    <w:rsid w:val="008D3A39"/>
    <w:rsid w:val="008D4B46"/>
    <w:rsid w:val="008D51A3"/>
    <w:rsid w:val="008D52DD"/>
    <w:rsid w:val="008D5E22"/>
    <w:rsid w:val="008D5EC9"/>
    <w:rsid w:val="008D5EF2"/>
    <w:rsid w:val="008D60B4"/>
    <w:rsid w:val="008E0021"/>
    <w:rsid w:val="008E249C"/>
    <w:rsid w:val="008E263E"/>
    <w:rsid w:val="008E355E"/>
    <w:rsid w:val="008E392F"/>
    <w:rsid w:val="008E3DA4"/>
    <w:rsid w:val="008E449F"/>
    <w:rsid w:val="008E6756"/>
    <w:rsid w:val="008E73F7"/>
    <w:rsid w:val="008E75BD"/>
    <w:rsid w:val="008E7F66"/>
    <w:rsid w:val="008E7F91"/>
    <w:rsid w:val="008F06F7"/>
    <w:rsid w:val="008F0C4C"/>
    <w:rsid w:val="008F1B76"/>
    <w:rsid w:val="008F1C72"/>
    <w:rsid w:val="008F2B62"/>
    <w:rsid w:val="008F2BB3"/>
    <w:rsid w:val="008F36DC"/>
    <w:rsid w:val="008F6574"/>
    <w:rsid w:val="0090012C"/>
    <w:rsid w:val="00900142"/>
    <w:rsid w:val="00900585"/>
    <w:rsid w:val="00900830"/>
    <w:rsid w:val="00901B8C"/>
    <w:rsid w:val="00901EA9"/>
    <w:rsid w:val="009026B7"/>
    <w:rsid w:val="00902D98"/>
    <w:rsid w:val="009037D1"/>
    <w:rsid w:val="00904CE4"/>
    <w:rsid w:val="00907340"/>
    <w:rsid w:val="00907AC5"/>
    <w:rsid w:val="00912CE1"/>
    <w:rsid w:val="009139AE"/>
    <w:rsid w:val="00914519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82A"/>
    <w:rsid w:val="00926A12"/>
    <w:rsid w:val="00926D92"/>
    <w:rsid w:val="00926FFB"/>
    <w:rsid w:val="00927A99"/>
    <w:rsid w:val="00930714"/>
    <w:rsid w:val="0093155C"/>
    <w:rsid w:val="0093164A"/>
    <w:rsid w:val="009319E1"/>
    <w:rsid w:val="00932476"/>
    <w:rsid w:val="009324FC"/>
    <w:rsid w:val="00932585"/>
    <w:rsid w:val="00932D08"/>
    <w:rsid w:val="009333A8"/>
    <w:rsid w:val="00933700"/>
    <w:rsid w:val="00933B6F"/>
    <w:rsid w:val="00933D0F"/>
    <w:rsid w:val="00933E7B"/>
    <w:rsid w:val="00934CF1"/>
    <w:rsid w:val="00935A85"/>
    <w:rsid w:val="00935BC2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0F6"/>
    <w:rsid w:val="0094650A"/>
    <w:rsid w:val="00947A94"/>
    <w:rsid w:val="00950732"/>
    <w:rsid w:val="0095142E"/>
    <w:rsid w:val="00952333"/>
    <w:rsid w:val="009532CD"/>
    <w:rsid w:val="0095387D"/>
    <w:rsid w:val="00954063"/>
    <w:rsid w:val="00954B56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62F3"/>
    <w:rsid w:val="00976E32"/>
    <w:rsid w:val="0097774D"/>
    <w:rsid w:val="00980F0B"/>
    <w:rsid w:val="009813BE"/>
    <w:rsid w:val="00981534"/>
    <w:rsid w:val="0098193E"/>
    <w:rsid w:val="00982AEB"/>
    <w:rsid w:val="00982D04"/>
    <w:rsid w:val="00983385"/>
    <w:rsid w:val="00983BD1"/>
    <w:rsid w:val="00986A0F"/>
    <w:rsid w:val="00987BD0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212C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845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B7848"/>
    <w:rsid w:val="009C0924"/>
    <w:rsid w:val="009C0ABD"/>
    <w:rsid w:val="009C1775"/>
    <w:rsid w:val="009C281B"/>
    <w:rsid w:val="009C4134"/>
    <w:rsid w:val="009C515F"/>
    <w:rsid w:val="009C5EC8"/>
    <w:rsid w:val="009C661F"/>
    <w:rsid w:val="009C6B35"/>
    <w:rsid w:val="009C7267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683A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4CA9"/>
    <w:rsid w:val="009F575B"/>
    <w:rsid w:val="009F641E"/>
    <w:rsid w:val="009F6B60"/>
    <w:rsid w:val="009F72DE"/>
    <w:rsid w:val="009F7398"/>
    <w:rsid w:val="00A00F11"/>
    <w:rsid w:val="00A01194"/>
    <w:rsid w:val="00A019A4"/>
    <w:rsid w:val="00A01C6A"/>
    <w:rsid w:val="00A01CA9"/>
    <w:rsid w:val="00A01EF2"/>
    <w:rsid w:val="00A02E56"/>
    <w:rsid w:val="00A0345B"/>
    <w:rsid w:val="00A03CA1"/>
    <w:rsid w:val="00A04219"/>
    <w:rsid w:val="00A04B68"/>
    <w:rsid w:val="00A058CB"/>
    <w:rsid w:val="00A110F1"/>
    <w:rsid w:val="00A12054"/>
    <w:rsid w:val="00A1271D"/>
    <w:rsid w:val="00A133C9"/>
    <w:rsid w:val="00A13512"/>
    <w:rsid w:val="00A1360C"/>
    <w:rsid w:val="00A138BC"/>
    <w:rsid w:val="00A13968"/>
    <w:rsid w:val="00A13CD9"/>
    <w:rsid w:val="00A14A5B"/>
    <w:rsid w:val="00A14A68"/>
    <w:rsid w:val="00A15060"/>
    <w:rsid w:val="00A150F9"/>
    <w:rsid w:val="00A15492"/>
    <w:rsid w:val="00A158B6"/>
    <w:rsid w:val="00A16625"/>
    <w:rsid w:val="00A16DE6"/>
    <w:rsid w:val="00A21116"/>
    <w:rsid w:val="00A21554"/>
    <w:rsid w:val="00A22092"/>
    <w:rsid w:val="00A22764"/>
    <w:rsid w:val="00A227B5"/>
    <w:rsid w:val="00A228A6"/>
    <w:rsid w:val="00A22A76"/>
    <w:rsid w:val="00A22DDE"/>
    <w:rsid w:val="00A2301F"/>
    <w:rsid w:val="00A232C0"/>
    <w:rsid w:val="00A2341C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BBB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B06"/>
    <w:rsid w:val="00A44D0E"/>
    <w:rsid w:val="00A46399"/>
    <w:rsid w:val="00A470D6"/>
    <w:rsid w:val="00A4711F"/>
    <w:rsid w:val="00A47EBE"/>
    <w:rsid w:val="00A50A32"/>
    <w:rsid w:val="00A50F70"/>
    <w:rsid w:val="00A516FB"/>
    <w:rsid w:val="00A529F8"/>
    <w:rsid w:val="00A52F76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2C75"/>
    <w:rsid w:val="00A646D9"/>
    <w:rsid w:val="00A65273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55EC"/>
    <w:rsid w:val="00A76A91"/>
    <w:rsid w:val="00A7701B"/>
    <w:rsid w:val="00A774A2"/>
    <w:rsid w:val="00A778F7"/>
    <w:rsid w:val="00A822B1"/>
    <w:rsid w:val="00A82F8B"/>
    <w:rsid w:val="00A83799"/>
    <w:rsid w:val="00A83E2D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9737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4C68"/>
    <w:rsid w:val="00AB535C"/>
    <w:rsid w:val="00AB73F5"/>
    <w:rsid w:val="00AB748E"/>
    <w:rsid w:val="00AB7BFD"/>
    <w:rsid w:val="00AB7E01"/>
    <w:rsid w:val="00AC14E5"/>
    <w:rsid w:val="00AC3CA3"/>
    <w:rsid w:val="00AC3DA6"/>
    <w:rsid w:val="00AC5D1E"/>
    <w:rsid w:val="00AC74EA"/>
    <w:rsid w:val="00AD00CE"/>
    <w:rsid w:val="00AD04BD"/>
    <w:rsid w:val="00AD320F"/>
    <w:rsid w:val="00AD37C1"/>
    <w:rsid w:val="00AD5722"/>
    <w:rsid w:val="00AD630B"/>
    <w:rsid w:val="00AD662B"/>
    <w:rsid w:val="00AD6718"/>
    <w:rsid w:val="00AD6958"/>
    <w:rsid w:val="00AD6982"/>
    <w:rsid w:val="00AD72DD"/>
    <w:rsid w:val="00AD78A5"/>
    <w:rsid w:val="00AE01A2"/>
    <w:rsid w:val="00AE2257"/>
    <w:rsid w:val="00AE3DE9"/>
    <w:rsid w:val="00AE4EDF"/>
    <w:rsid w:val="00AE58F3"/>
    <w:rsid w:val="00AE61F8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33B"/>
    <w:rsid w:val="00AF66A6"/>
    <w:rsid w:val="00AF7038"/>
    <w:rsid w:val="00AF71C6"/>
    <w:rsid w:val="00AF72C4"/>
    <w:rsid w:val="00AF7A73"/>
    <w:rsid w:val="00B020F5"/>
    <w:rsid w:val="00B0353E"/>
    <w:rsid w:val="00B0370A"/>
    <w:rsid w:val="00B038FF"/>
    <w:rsid w:val="00B04061"/>
    <w:rsid w:val="00B051F2"/>
    <w:rsid w:val="00B05B77"/>
    <w:rsid w:val="00B11982"/>
    <w:rsid w:val="00B12397"/>
    <w:rsid w:val="00B1244B"/>
    <w:rsid w:val="00B13ADE"/>
    <w:rsid w:val="00B142C3"/>
    <w:rsid w:val="00B16C9C"/>
    <w:rsid w:val="00B17827"/>
    <w:rsid w:val="00B207D6"/>
    <w:rsid w:val="00B20B51"/>
    <w:rsid w:val="00B20B97"/>
    <w:rsid w:val="00B20ED0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1884"/>
    <w:rsid w:val="00B3313A"/>
    <w:rsid w:val="00B3326A"/>
    <w:rsid w:val="00B35976"/>
    <w:rsid w:val="00B36E92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BFD"/>
    <w:rsid w:val="00B45CD5"/>
    <w:rsid w:val="00B4684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0329"/>
    <w:rsid w:val="00B63142"/>
    <w:rsid w:val="00B6316B"/>
    <w:rsid w:val="00B63CF3"/>
    <w:rsid w:val="00B65739"/>
    <w:rsid w:val="00B6594A"/>
    <w:rsid w:val="00B65DF5"/>
    <w:rsid w:val="00B669E4"/>
    <w:rsid w:val="00B67119"/>
    <w:rsid w:val="00B7049F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1DDA"/>
    <w:rsid w:val="00B8224E"/>
    <w:rsid w:val="00B848CB"/>
    <w:rsid w:val="00B86694"/>
    <w:rsid w:val="00B8674B"/>
    <w:rsid w:val="00B86D2F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2476"/>
    <w:rsid w:val="00BA386C"/>
    <w:rsid w:val="00BA523C"/>
    <w:rsid w:val="00BA62F9"/>
    <w:rsid w:val="00BA6AD7"/>
    <w:rsid w:val="00BA7976"/>
    <w:rsid w:val="00BA7DC5"/>
    <w:rsid w:val="00BA7DEA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025F"/>
    <w:rsid w:val="00BD097B"/>
    <w:rsid w:val="00BD1D4A"/>
    <w:rsid w:val="00BD26D7"/>
    <w:rsid w:val="00BD2E45"/>
    <w:rsid w:val="00BD5FD0"/>
    <w:rsid w:val="00BD65C4"/>
    <w:rsid w:val="00BD7643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178B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0FE2"/>
    <w:rsid w:val="00C1139D"/>
    <w:rsid w:val="00C11AD6"/>
    <w:rsid w:val="00C123FE"/>
    <w:rsid w:val="00C13708"/>
    <w:rsid w:val="00C13C0C"/>
    <w:rsid w:val="00C1545B"/>
    <w:rsid w:val="00C160BB"/>
    <w:rsid w:val="00C168B5"/>
    <w:rsid w:val="00C168BC"/>
    <w:rsid w:val="00C170A6"/>
    <w:rsid w:val="00C17735"/>
    <w:rsid w:val="00C20757"/>
    <w:rsid w:val="00C214AA"/>
    <w:rsid w:val="00C226F4"/>
    <w:rsid w:val="00C2382A"/>
    <w:rsid w:val="00C24502"/>
    <w:rsid w:val="00C25136"/>
    <w:rsid w:val="00C259E1"/>
    <w:rsid w:val="00C25F24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20F"/>
    <w:rsid w:val="00C4164A"/>
    <w:rsid w:val="00C436F1"/>
    <w:rsid w:val="00C447D4"/>
    <w:rsid w:val="00C4485B"/>
    <w:rsid w:val="00C469EA"/>
    <w:rsid w:val="00C4709A"/>
    <w:rsid w:val="00C47F8B"/>
    <w:rsid w:val="00C50C26"/>
    <w:rsid w:val="00C546AD"/>
    <w:rsid w:val="00C54E9B"/>
    <w:rsid w:val="00C54FAC"/>
    <w:rsid w:val="00C57479"/>
    <w:rsid w:val="00C57B9D"/>
    <w:rsid w:val="00C6004F"/>
    <w:rsid w:val="00C60ED1"/>
    <w:rsid w:val="00C625AC"/>
    <w:rsid w:val="00C63807"/>
    <w:rsid w:val="00C641B2"/>
    <w:rsid w:val="00C64366"/>
    <w:rsid w:val="00C65993"/>
    <w:rsid w:val="00C673AC"/>
    <w:rsid w:val="00C70D21"/>
    <w:rsid w:val="00C725FB"/>
    <w:rsid w:val="00C729E4"/>
    <w:rsid w:val="00C739D8"/>
    <w:rsid w:val="00C74E1C"/>
    <w:rsid w:val="00C757A8"/>
    <w:rsid w:val="00C75E22"/>
    <w:rsid w:val="00C76167"/>
    <w:rsid w:val="00C774BC"/>
    <w:rsid w:val="00C77539"/>
    <w:rsid w:val="00C802B6"/>
    <w:rsid w:val="00C81FB4"/>
    <w:rsid w:val="00C824D2"/>
    <w:rsid w:val="00C82870"/>
    <w:rsid w:val="00C83215"/>
    <w:rsid w:val="00C835F0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1AFB"/>
    <w:rsid w:val="00C92E0E"/>
    <w:rsid w:val="00C94066"/>
    <w:rsid w:val="00C94D36"/>
    <w:rsid w:val="00C957C8"/>
    <w:rsid w:val="00C9751B"/>
    <w:rsid w:val="00C97A4E"/>
    <w:rsid w:val="00CA0441"/>
    <w:rsid w:val="00CA13E8"/>
    <w:rsid w:val="00CA1BC6"/>
    <w:rsid w:val="00CA332E"/>
    <w:rsid w:val="00CA36CB"/>
    <w:rsid w:val="00CA6880"/>
    <w:rsid w:val="00CA6BB1"/>
    <w:rsid w:val="00CA6EC0"/>
    <w:rsid w:val="00CA725E"/>
    <w:rsid w:val="00CA7B25"/>
    <w:rsid w:val="00CB0B98"/>
    <w:rsid w:val="00CB21C8"/>
    <w:rsid w:val="00CB21F9"/>
    <w:rsid w:val="00CB258E"/>
    <w:rsid w:val="00CB27B1"/>
    <w:rsid w:val="00CB33AB"/>
    <w:rsid w:val="00CB33C4"/>
    <w:rsid w:val="00CB3D89"/>
    <w:rsid w:val="00CC0005"/>
    <w:rsid w:val="00CC06F9"/>
    <w:rsid w:val="00CC072D"/>
    <w:rsid w:val="00CC09E0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5D5A"/>
    <w:rsid w:val="00CD60A6"/>
    <w:rsid w:val="00CD7214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004"/>
    <w:rsid w:val="00CE5FC4"/>
    <w:rsid w:val="00CE7C67"/>
    <w:rsid w:val="00CF01B4"/>
    <w:rsid w:val="00CF0447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D004A8"/>
    <w:rsid w:val="00D009EF"/>
    <w:rsid w:val="00D00E7C"/>
    <w:rsid w:val="00D01346"/>
    <w:rsid w:val="00D0151C"/>
    <w:rsid w:val="00D015E9"/>
    <w:rsid w:val="00D0160A"/>
    <w:rsid w:val="00D033FB"/>
    <w:rsid w:val="00D03DB7"/>
    <w:rsid w:val="00D05D14"/>
    <w:rsid w:val="00D06826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2CC"/>
    <w:rsid w:val="00D1799C"/>
    <w:rsid w:val="00D17AE8"/>
    <w:rsid w:val="00D21491"/>
    <w:rsid w:val="00D2181E"/>
    <w:rsid w:val="00D22224"/>
    <w:rsid w:val="00D22A97"/>
    <w:rsid w:val="00D23666"/>
    <w:rsid w:val="00D241DB"/>
    <w:rsid w:val="00D243FB"/>
    <w:rsid w:val="00D24A24"/>
    <w:rsid w:val="00D25D4A"/>
    <w:rsid w:val="00D26C79"/>
    <w:rsid w:val="00D31B4D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349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469F"/>
    <w:rsid w:val="00D95AEB"/>
    <w:rsid w:val="00D96B24"/>
    <w:rsid w:val="00D97585"/>
    <w:rsid w:val="00DA0B01"/>
    <w:rsid w:val="00DA0C2C"/>
    <w:rsid w:val="00DA0E9E"/>
    <w:rsid w:val="00DA1438"/>
    <w:rsid w:val="00DA1C22"/>
    <w:rsid w:val="00DA2675"/>
    <w:rsid w:val="00DA39DA"/>
    <w:rsid w:val="00DA4876"/>
    <w:rsid w:val="00DA4A35"/>
    <w:rsid w:val="00DA4B9F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384"/>
    <w:rsid w:val="00DB7AFF"/>
    <w:rsid w:val="00DC0130"/>
    <w:rsid w:val="00DC0A69"/>
    <w:rsid w:val="00DC4650"/>
    <w:rsid w:val="00DC4AAA"/>
    <w:rsid w:val="00DC52BC"/>
    <w:rsid w:val="00DC56BD"/>
    <w:rsid w:val="00DC65EE"/>
    <w:rsid w:val="00DC69AE"/>
    <w:rsid w:val="00DC6FE1"/>
    <w:rsid w:val="00DC7291"/>
    <w:rsid w:val="00DD1E56"/>
    <w:rsid w:val="00DD2100"/>
    <w:rsid w:val="00DD24A6"/>
    <w:rsid w:val="00DD3D41"/>
    <w:rsid w:val="00DD3F3E"/>
    <w:rsid w:val="00DD5260"/>
    <w:rsid w:val="00DD58DA"/>
    <w:rsid w:val="00DD5E6C"/>
    <w:rsid w:val="00DD626E"/>
    <w:rsid w:val="00DD692F"/>
    <w:rsid w:val="00DD6E04"/>
    <w:rsid w:val="00DD7FED"/>
    <w:rsid w:val="00DE02EF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371C"/>
    <w:rsid w:val="00DF4BD7"/>
    <w:rsid w:val="00DF582E"/>
    <w:rsid w:val="00DF704D"/>
    <w:rsid w:val="00DF76FF"/>
    <w:rsid w:val="00DF79DB"/>
    <w:rsid w:val="00DF7F19"/>
    <w:rsid w:val="00E0005C"/>
    <w:rsid w:val="00E00905"/>
    <w:rsid w:val="00E016B5"/>
    <w:rsid w:val="00E01847"/>
    <w:rsid w:val="00E03B22"/>
    <w:rsid w:val="00E04927"/>
    <w:rsid w:val="00E04B04"/>
    <w:rsid w:val="00E05E52"/>
    <w:rsid w:val="00E06449"/>
    <w:rsid w:val="00E104BB"/>
    <w:rsid w:val="00E10692"/>
    <w:rsid w:val="00E10899"/>
    <w:rsid w:val="00E11452"/>
    <w:rsid w:val="00E13CA3"/>
    <w:rsid w:val="00E13D5F"/>
    <w:rsid w:val="00E155F8"/>
    <w:rsid w:val="00E15A6D"/>
    <w:rsid w:val="00E1612B"/>
    <w:rsid w:val="00E16707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4A3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34A"/>
    <w:rsid w:val="00E65B4A"/>
    <w:rsid w:val="00E65D88"/>
    <w:rsid w:val="00E65EB2"/>
    <w:rsid w:val="00E6682D"/>
    <w:rsid w:val="00E679C0"/>
    <w:rsid w:val="00E679D6"/>
    <w:rsid w:val="00E71969"/>
    <w:rsid w:val="00E71C4E"/>
    <w:rsid w:val="00E71DA9"/>
    <w:rsid w:val="00E73220"/>
    <w:rsid w:val="00E74A98"/>
    <w:rsid w:val="00E7660D"/>
    <w:rsid w:val="00E802E7"/>
    <w:rsid w:val="00E81866"/>
    <w:rsid w:val="00E820FC"/>
    <w:rsid w:val="00E82F97"/>
    <w:rsid w:val="00E836DA"/>
    <w:rsid w:val="00E84C3F"/>
    <w:rsid w:val="00E84DBE"/>
    <w:rsid w:val="00E90173"/>
    <w:rsid w:val="00E90307"/>
    <w:rsid w:val="00E90876"/>
    <w:rsid w:val="00E9250C"/>
    <w:rsid w:val="00E92F38"/>
    <w:rsid w:val="00E94B29"/>
    <w:rsid w:val="00E94BFB"/>
    <w:rsid w:val="00E94CB8"/>
    <w:rsid w:val="00E95DA6"/>
    <w:rsid w:val="00E963C2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622E"/>
    <w:rsid w:val="00EA7148"/>
    <w:rsid w:val="00EA732C"/>
    <w:rsid w:val="00EA76BA"/>
    <w:rsid w:val="00EB0B07"/>
    <w:rsid w:val="00EB118A"/>
    <w:rsid w:val="00EB2660"/>
    <w:rsid w:val="00EB484A"/>
    <w:rsid w:val="00EB4B08"/>
    <w:rsid w:val="00EB4FC8"/>
    <w:rsid w:val="00EB55C4"/>
    <w:rsid w:val="00EB5D5B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3E1"/>
    <w:rsid w:val="00EC5864"/>
    <w:rsid w:val="00ED04F8"/>
    <w:rsid w:val="00ED0A13"/>
    <w:rsid w:val="00ED13D4"/>
    <w:rsid w:val="00ED1EC6"/>
    <w:rsid w:val="00ED2A83"/>
    <w:rsid w:val="00ED2BF7"/>
    <w:rsid w:val="00ED3260"/>
    <w:rsid w:val="00ED3385"/>
    <w:rsid w:val="00ED3471"/>
    <w:rsid w:val="00ED475E"/>
    <w:rsid w:val="00ED4EA7"/>
    <w:rsid w:val="00ED6564"/>
    <w:rsid w:val="00ED679B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062"/>
    <w:rsid w:val="00F0526F"/>
    <w:rsid w:val="00F065A0"/>
    <w:rsid w:val="00F072A4"/>
    <w:rsid w:val="00F07ED5"/>
    <w:rsid w:val="00F112C8"/>
    <w:rsid w:val="00F1181C"/>
    <w:rsid w:val="00F121E0"/>
    <w:rsid w:val="00F12749"/>
    <w:rsid w:val="00F130DA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7EF"/>
    <w:rsid w:val="00F2195C"/>
    <w:rsid w:val="00F229DC"/>
    <w:rsid w:val="00F23606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0B90"/>
    <w:rsid w:val="00F41706"/>
    <w:rsid w:val="00F43779"/>
    <w:rsid w:val="00F43D3C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5108"/>
    <w:rsid w:val="00F568B3"/>
    <w:rsid w:val="00F60763"/>
    <w:rsid w:val="00F6199C"/>
    <w:rsid w:val="00F621A2"/>
    <w:rsid w:val="00F62330"/>
    <w:rsid w:val="00F63D65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08C2"/>
    <w:rsid w:val="00F82BB9"/>
    <w:rsid w:val="00F82CAA"/>
    <w:rsid w:val="00F83243"/>
    <w:rsid w:val="00F83AD8"/>
    <w:rsid w:val="00F84AAF"/>
    <w:rsid w:val="00F855CB"/>
    <w:rsid w:val="00F85754"/>
    <w:rsid w:val="00F87F48"/>
    <w:rsid w:val="00F90266"/>
    <w:rsid w:val="00F90374"/>
    <w:rsid w:val="00F90723"/>
    <w:rsid w:val="00F91413"/>
    <w:rsid w:val="00F91545"/>
    <w:rsid w:val="00F91577"/>
    <w:rsid w:val="00F91EBA"/>
    <w:rsid w:val="00F91FE5"/>
    <w:rsid w:val="00F927CA"/>
    <w:rsid w:val="00F92DD5"/>
    <w:rsid w:val="00F93475"/>
    <w:rsid w:val="00F936FB"/>
    <w:rsid w:val="00F93A4B"/>
    <w:rsid w:val="00F93AA7"/>
    <w:rsid w:val="00F96B40"/>
    <w:rsid w:val="00FA023D"/>
    <w:rsid w:val="00FA0BC1"/>
    <w:rsid w:val="00FA0E26"/>
    <w:rsid w:val="00FA1316"/>
    <w:rsid w:val="00FA2F56"/>
    <w:rsid w:val="00FA31F0"/>
    <w:rsid w:val="00FA5421"/>
    <w:rsid w:val="00FA6203"/>
    <w:rsid w:val="00FA65E7"/>
    <w:rsid w:val="00FA6A3D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B753C"/>
    <w:rsid w:val="00FB787C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2AE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6D9B"/>
    <w:rsid w:val="00FF78B0"/>
    <w:rsid w:val="00FF7B29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3D6E05EBC831E4F4E10F1BA8A884DEA372CA6B1EFF4D820F2CCE47DE1B1838A299C2B1986MAn1K" TargetMode="External"/><Relationship Id="rId13" Type="http://schemas.openxmlformats.org/officeDocument/2006/relationships/hyperlink" Target="consultantplus://offline/ref=D978D792EEFD2E4DCBA78BEC571780A050ECBE7C75381C712875D9F2BC08AEB3C183F1FB2E3CE5J903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EE5E1C200A7BC93BE4298642B52B51D17EF2761FCA47B2DEEEAE8EFD8657CF2ABC83A4FE8D121B0FpF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256FF490BA6C3AA8D301A5170E1678AD306AA17C75E56FDF62D69424165F85755FE25DF5E7n0o9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433D6E05EBC831E4F4E10F1BA8A884DEA372CA6B1EFF4D820F2CCE47DE1B1838A299C291986ACDDM9n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9198FAFMDn3K" TargetMode="External"/><Relationship Id="rId14" Type="http://schemas.openxmlformats.org/officeDocument/2006/relationships/hyperlink" Target="consultantplus://offline/ref=55707D4456FE3EC447567538459E75F70AEA707827B32C91E97F2809E51EFA76C439321F3FF64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0078E-8BDD-48DE-B9B1-F2724F6B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61</Pages>
  <Words>17064</Words>
  <Characters>97271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114107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10</cp:revision>
  <cp:lastPrinted>2018-11-28T11:10:00Z</cp:lastPrinted>
  <dcterms:created xsi:type="dcterms:W3CDTF">2019-01-29T06:05:00Z</dcterms:created>
  <dcterms:modified xsi:type="dcterms:W3CDTF">2019-02-27T10:02:00Z</dcterms:modified>
</cp:coreProperties>
</file>