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6E" w:rsidRDefault="00C40D6E" w:rsidP="00C40D6E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2433031E" wp14:editId="540B54D6">
            <wp:extent cx="446405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94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D6E" w:rsidRDefault="00C40D6E" w:rsidP="00C40D6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ЯРОСЛАВСКАЯ ОБЛАСТНАЯ ДУМА </w:t>
      </w:r>
    </w:p>
    <w:p w:rsidR="00C40D6E" w:rsidRDefault="00C40D6E" w:rsidP="00C40D6E">
      <w:pPr>
        <w:jc w:val="center"/>
        <w:rPr>
          <w:b/>
          <w:bCs/>
          <w:sz w:val="24"/>
          <w:szCs w:val="24"/>
        </w:rPr>
      </w:pPr>
    </w:p>
    <w:p w:rsidR="00C40D6E" w:rsidRDefault="00C40D6E" w:rsidP="00C40D6E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Д Е П У Т А Т</w:t>
      </w:r>
    </w:p>
    <w:p w:rsidR="00C40D6E" w:rsidRDefault="00C40D6E" w:rsidP="00C40D6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ЯРОСЛАВСКОЙ ОБЛАСТНОЙ ДУМЫ </w:t>
      </w:r>
    </w:p>
    <w:p w:rsidR="00C40D6E" w:rsidRDefault="00C40D6E" w:rsidP="00C40D6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восьмого созыва  (2023-2028)</w:t>
      </w:r>
    </w:p>
    <w:p w:rsidR="00C40D6E" w:rsidRDefault="00C40D6E" w:rsidP="00C40D6E">
      <w:pPr>
        <w:ind w:right="-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C285C2" wp14:editId="2E925286">
                <wp:simplePos x="0" y="0"/>
                <wp:positionH relativeFrom="column">
                  <wp:posOffset>-34290</wp:posOffset>
                </wp:positionH>
                <wp:positionV relativeFrom="paragraph">
                  <wp:posOffset>82550</wp:posOffset>
                </wp:positionV>
                <wp:extent cx="59436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6.5pt" to="465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" o:allowincell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E749980" wp14:editId="1A318D88">
                <wp:simplePos x="0" y="0"/>
                <wp:positionH relativeFrom="column">
                  <wp:posOffset>-34925</wp:posOffset>
                </wp:positionH>
                <wp:positionV relativeFrom="paragraph">
                  <wp:posOffset>116840</wp:posOffset>
                </wp:positionV>
                <wp:extent cx="5942965" cy="0"/>
                <wp:effectExtent l="0" t="0" r="19685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29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9.2pt" to="465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" o:allowincell="f" strokeweight="1pt"/>
            </w:pict>
          </mc:Fallback>
        </mc:AlternateContent>
      </w:r>
    </w:p>
    <w:p w:rsidR="00C40D6E" w:rsidRDefault="00C40D6E" w:rsidP="00C40D6E">
      <w:pPr>
        <w:ind w:firstLine="6237"/>
        <w:jc w:val="both"/>
      </w:pPr>
    </w:p>
    <w:p w:rsidR="00C40D6E" w:rsidRDefault="00C40D6E" w:rsidP="00C40D6E">
      <w:r>
        <w:rPr>
          <w:sz w:val="24"/>
          <w:szCs w:val="24"/>
        </w:rPr>
        <w:t>«____»________2026 г.</w:t>
      </w:r>
      <w:r>
        <w:t xml:space="preserve">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№ </w:t>
      </w:r>
    </w:p>
    <w:p w:rsidR="00C40D6E" w:rsidRDefault="00C40D6E" w:rsidP="00C40D6E">
      <w:pPr>
        <w:jc w:val="center"/>
        <w:rPr>
          <w:color w:val="000000"/>
          <w:sz w:val="28"/>
          <w:szCs w:val="28"/>
        </w:rPr>
      </w:pPr>
    </w:p>
    <w:p w:rsidR="00C40D6E" w:rsidRDefault="00C40D6E" w:rsidP="00C40D6E">
      <w:pPr>
        <w:tabs>
          <w:tab w:val="left" w:pos="-1418"/>
        </w:tabs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 Ярославскую областную Думу</w:t>
      </w:r>
    </w:p>
    <w:p w:rsidR="00C40D6E" w:rsidRDefault="00C40D6E" w:rsidP="00C40D6E">
      <w:pPr>
        <w:rPr>
          <w:rFonts w:eastAsiaTheme="minorHAnsi"/>
          <w:b/>
          <w:sz w:val="28"/>
          <w:szCs w:val="28"/>
          <w:lang w:eastAsia="en-US"/>
        </w:rPr>
      </w:pPr>
    </w:p>
    <w:p w:rsidR="00C40D6E" w:rsidRDefault="00C40D6E" w:rsidP="00C40D6E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40D6E" w:rsidRDefault="00C40D6E" w:rsidP="00C40D6E">
      <w:pPr>
        <w:suppressAutoHyphens/>
        <w:ind w:firstLine="708"/>
        <w:jc w:val="both"/>
        <w:rPr>
          <w:sz w:val="28"/>
          <w:szCs w:val="28"/>
        </w:rPr>
      </w:pPr>
    </w:p>
    <w:p w:rsidR="00C40D6E" w:rsidRPr="00E9708B" w:rsidRDefault="00C40D6E" w:rsidP="00C40D6E">
      <w:pPr>
        <w:suppressAutoHyphens/>
        <w:ind w:firstLine="567"/>
        <w:jc w:val="both"/>
        <w:rPr>
          <w:sz w:val="28"/>
          <w:szCs w:val="28"/>
        </w:rPr>
      </w:pPr>
    </w:p>
    <w:p w:rsidR="00C40D6E" w:rsidRPr="00C40D6E" w:rsidRDefault="00C40D6E" w:rsidP="00C40D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40D6E">
        <w:rPr>
          <w:sz w:val="28"/>
          <w:szCs w:val="28"/>
        </w:rPr>
        <w:t xml:space="preserve">На основании статьи 133  Регламента Ярославской областной Думы вношу проект постановления Ярославской областной Думы «Об утверждении Порядка </w:t>
      </w:r>
      <w:r w:rsidRPr="00C40D6E">
        <w:rPr>
          <w:rFonts w:eastAsiaTheme="minorHAnsi"/>
          <w:sz w:val="28"/>
          <w:szCs w:val="28"/>
          <w:lang w:eastAsia="en-US"/>
        </w:rPr>
        <w:t>обеспечения деятельности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40D6E">
        <w:rPr>
          <w:rFonts w:eastAsiaTheme="minorHAnsi"/>
          <w:sz w:val="28"/>
          <w:szCs w:val="28"/>
          <w:lang w:eastAsia="en-US"/>
        </w:rPr>
        <w:t>Молодежного парламента Ярославской области»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C40D6E" w:rsidRPr="00C40D6E" w:rsidRDefault="00C40D6E" w:rsidP="00C40D6E">
      <w:pPr>
        <w:tabs>
          <w:tab w:val="left" w:pos="709"/>
        </w:tabs>
        <w:jc w:val="center"/>
        <w:rPr>
          <w:b/>
          <w:bCs/>
          <w:sz w:val="28"/>
          <w:szCs w:val="28"/>
        </w:rPr>
      </w:pPr>
    </w:p>
    <w:p w:rsidR="00C40D6E" w:rsidRPr="00E9708B" w:rsidRDefault="00C40D6E" w:rsidP="00C40D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C40D6E" w:rsidRDefault="00C40D6E" w:rsidP="00C40D6E">
      <w:pPr>
        <w:ind w:firstLine="567"/>
        <w:jc w:val="both"/>
        <w:rPr>
          <w:sz w:val="28"/>
          <w:szCs w:val="28"/>
        </w:rPr>
      </w:pPr>
    </w:p>
    <w:p w:rsidR="00C40D6E" w:rsidRDefault="00C40D6E" w:rsidP="00C40D6E">
      <w:pPr>
        <w:jc w:val="both"/>
        <w:rPr>
          <w:sz w:val="28"/>
          <w:szCs w:val="28"/>
        </w:rPr>
      </w:pPr>
    </w:p>
    <w:p w:rsidR="00C40D6E" w:rsidRDefault="00C40D6E" w:rsidP="00C40D6E">
      <w:pPr>
        <w:suppressAutoHyphens/>
        <w:spacing w:before="12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C41C5A">
        <w:rPr>
          <w:sz w:val="28"/>
          <w:szCs w:val="28"/>
        </w:rPr>
        <w:t xml:space="preserve">7 </w:t>
      </w:r>
      <w:r>
        <w:rPr>
          <w:sz w:val="28"/>
          <w:szCs w:val="28"/>
        </w:rPr>
        <w:t>л. в 1 экз.</w:t>
      </w:r>
      <w:bookmarkStart w:id="0" w:name="_GoBack"/>
    </w:p>
    <w:p w:rsidR="00DC453F" w:rsidRDefault="00DC453F" w:rsidP="00C40D6E">
      <w:pPr>
        <w:suppressAutoHyphens/>
        <w:spacing w:before="120" w:line="240" w:lineRule="atLeast"/>
        <w:rPr>
          <w:sz w:val="28"/>
          <w:szCs w:val="28"/>
        </w:rPr>
      </w:pPr>
    </w:p>
    <w:p w:rsidR="00DC453F" w:rsidRDefault="00DC453F" w:rsidP="00C40D6E">
      <w:pPr>
        <w:suppressAutoHyphens/>
        <w:spacing w:before="120" w:line="240" w:lineRule="atLeast"/>
        <w:rPr>
          <w:sz w:val="28"/>
          <w:szCs w:val="28"/>
        </w:rPr>
      </w:pPr>
      <w:r>
        <w:rPr>
          <w:sz w:val="28"/>
          <w:szCs w:val="28"/>
        </w:rPr>
        <w:t>Капралов А.А.</w:t>
      </w:r>
    </w:p>
    <w:bookmarkEnd w:id="0"/>
    <w:p w:rsidR="00C40D6E" w:rsidRDefault="00C40D6E" w:rsidP="00C40D6E"/>
    <w:p w:rsidR="001237A4" w:rsidRDefault="001237A4"/>
    <w:sectPr w:rsidR="00123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D6E"/>
    <w:rsid w:val="001237A4"/>
    <w:rsid w:val="00C40D6E"/>
    <w:rsid w:val="00C41C5A"/>
    <w:rsid w:val="00DC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D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0D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D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0D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Молчанова Ольга Петровна</cp:lastModifiedBy>
  <cp:revision>3</cp:revision>
  <dcterms:created xsi:type="dcterms:W3CDTF">2026-09-10T13:51:00Z</dcterms:created>
  <dcterms:modified xsi:type="dcterms:W3CDTF">2026-09-11T10:03:00Z</dcterms:modified>
</cp:coreProperties>
</file>