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4AE0" w:rsidRPr="00BA5E5A" w:rsidRDefault="00BC4AE0" w:rsidP="00CB2DF3">
      <w:pPr>
        <w:widowControl w:val="0"/>
        <w:autoSpaceDE w:val="0"/>
        <w:autoSpaceDN w:val="0"/>
        <w:adjustRightInd w:val="0"/>
        <w:jc w:val="right"/>
        <w:rPr>
          <w:snapToGrid w:val="0"/>
          <w:sz w:val="28"/>
          <w:szCs w:val="28"/>
        </w:rPr>
      </w:pPr>
      <w:bookmarkStart w:id="0" w:name="__bookmark_1"/>
      <w:bookmarkStart w:id="1" w:name="_GoBack"/>
      <w:bookmarkEnd w:id="0"/>
      <w:bookmarkEnd w:id="1"/>
      <w:r>
        <w:rPr>
          <w:snapToGrid w:val="0"/>
          <w:sz w:val="28"/>
          <w:szCs w:val="28"/>
        </w:rPr>
        <w:t xml:space="preserve">Приложение </w:t>
      </w:r>
      <w:r w:rsidR="00845128">
        <w:rPr>
          <w:snapToGrid w:val="0"/>
          <w:sz w:val="28"/>
          <w:szCs w:val="28"/>
        </w:rPr>
        <w:t>4</w:t>
      </w:r>
    </w:p>
    <w:p w:rsidR="00BC4AE0" w:rsidRPr="00BA5E5A" w:rsidRDefault="00BC4AE0" w:rsidP="00BC4AE0">
      <w:pPr>
        <w:ind w:left="4395"/>
        <w:jc w:val="right"/>
        <w:rPr>
          <w:sz w:val="28"/>
          <w:szCs w:val="28"/>
        </w:rPr>
      </w:pPr>
      <w:r w:rsidRPr="00BA5E5A">
        <w:rPr>
          <w:sz w:val="28"/>
          <w:szCs w:val="28"/>
        </w:rPr>
        <w:t>к Закону Ярославской области</w:t>
      </w:r>
    </w:p>
    <w:p w:rsidR="00BC4AE0" w:rsidRPr="00BA5E5A" w:rsidRDefault="00BC4AE0" w:rsidP="00BC4AE0">
      <w:pPr>
        <w:widowControl w:val="0"/>
        <w:autoSpaceDE w:val="0"/>
        <w:autoSpaceDN w:val="0"/>
        <w:adjustRightInd w:val="0"/>
        <w:ind w:firstLine="709"/>
        <w:jc w:val="right"/>
        <w:rPr>
          <w:sz w:val="28"/>
          <w:szCs w:val="28"/>
        </w:rPr>
      </w:pPr>
      <w:r w:rsidRPr="00BA5E5A">
        <w:rPr>
          <w:sz w:val="28"/>
          <w:szCs w:val="28"/>
        </w:rPr>
        <w:t>от</w:t>
      </w:r>
      <w:r w:rsidRPr="00BA5E5A">
        <w:rPr>
          <w:sz w:val="14"/>
          <w:szCs w:val="28"/>
        </w:rPr>
        <w:t xml:space="preserve"> </w:t>
      </w:r>
      <w:r w:rsidRPr="00BA5E5A">
        <w:rPr>
          <w:sz w:val="28"/>
          <w:szCs w:val="28"/>
        </w:rPr>
        <w:t>______________</w:t>
      </w:r>
      <w:r>
        <w:rPr>
          <w:sz w:val="28"/>
          <w:szCs w:val="28"/>
        </w:rPr>
        <w:t>__</w:t>
      </w:r>
      <w:r w:rsidRPr="00BA5E5A">
        <w:rPr>
          <w:sz w:val="28"/>
          <w:szCs w:val="28"/>
        </w:rPr>
        <w:t>_№_____</w:t>
      </w:r>
    </w:p>
    <w:p w:rsidR="00BC4AE0" w:rsidRPr="00BA5E5A" w:rsidRDefault="00BC4AE0" w:rsidP="00BC4AE0">
      <w:pPr>
        <w:ind w:left="4395"/>
        <w:jc w:val="right"/>
        <w:rPr>
          <w:sz w:val="28"/>
          <w:szCs w:val="28"/>
        </w:rPr>
      </w:pPr>
    </w:p>
    <w:p w:rsidR="00BC4AE0" w:rsidRPr="00BA5E5A" w:rsidRDefault="00BC4AE0" w:rsidP="00BC4AE0">
      <w:pPr>
        <w:widowControl w:val="0"/>
        <w:autoSpaceDE w:val="0"/>
        <w:autoSpaceDN w:val="0"/>
        <w:adjustRightInd w:val="0"/>
        <w:jc w:val="right"/>
        <w:rPr>
          <w:snapToGrid w:val="0"/>
          <w:sz w:val="28"/>
          <w:szCs w:val="28"/>
        </w:rPr>
      </w:pPr>
      <w:r w:rsidRPr="00BA5E5A">
        <w:rPr>
          <w:snapToGrid w:val="0"/>
          <w:sz w:val="28"/>
          <w:szCs w:val="28"/>
        </w:rPr>
        <w:t>"Приложение 9</w:t>
      </w:r>
    </w:p>
    <w:p w:rsidR="00BC4AE0" w:rsidRPr="00BA5E5A" w:rsidRDefault="00BC4AE0" w:rsidP="00BC4AE0">
      <w:pPr>
        <w:jc w:val="right"/>
        <w:rPr>
          <w:sz w:val="28"/>
          <w:szCs w:val="28"/>
        </w:rPr>
      </w:pPr>
      <w:r w:rsidRPr="00BA5E5A">
        <w:rPr>
          <w:sz w:val="28"/>
          <w:szCs w:val="28"/>
        </w:rPr>
        <w:t>к Закону Ярославской области</w:t>
      </w:r>
    </w:p>
    <w:p w:rsidR="00ED5242" w:rsidRDefault="00BC4AE0" w:rsidP="00BA51C0">
      <w:pPr>
        <w:ind w:firstLine="420"/>
        <w:jc w:val="right"/>
        <w:rPr>
          <w:sz w:val="28"/>
          <w:szCs w:val="28"/>
        </w:rPr>
      </w:pPr>
      <w:r w:rsidRPr="00BA5E5A">
        <w:rPr>
          <w:sz w:val="28"/>
          <w:szCs w:val="28"/>
        </w:rPr>
        <w:t>от 2</w:t>
      </w:r>
      <w:r>
        <w:rPr>
          <w:sz w:val="28"/>
          <w:szCs w:val="28"/>
        </w:rPr>
        <w:t>2</w:t>
      </w:r>
      <w:r w:rsidRPr="00BA5E5A">
        <w:rPr>
          <w:sz w:val="28"/>
          <w:szCs w:val="28"/>
        </w:rPr>
        <w:t>.12.20</w:t>
      </w:r>
      <w:r>
        <w:rPr>
          <w:sz w:val="28"/>
          <w:szCs w:val="28"/>
        </w:rPr>
        <w:t>20 № 10</w:t>
      </w:r>
      <w:r w:rsidRPr="00BA5E5A">
        <w:rPr>
          <w:sz w:val="28"/>
          <w:szCs w:val="28"/>
        </w:rPr>
        <w:t>0-з</w:t>
      </w:r>
    </w:p>
    <w:p w:rsidR="00BA51C0" w:rsidRDefault="00BA51C0" w:rsidP="00BA51C0">
      <w:pPr>
        <w:ind w:firstLine="420"/>
        <w:jc w:val="right"/>
        <w:rPr>
          <w:sz w:val="28"/>
          <w:szCs w:val="28"/>
        </w:rPr>
      </w:pPr>
    </w:p>
    <w:p w:rsidR="00BC4AE0" w:rsidRDefault="00BC4AE0" w:rsidP="00760180">
      <w:pPr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Ведомственная структура расходов областного бюджета на 2021 год</w:t>
      </w:r>
    </w:p>
    <w:p w:rsidR="003F1B76" w:rsidRPr="003F1B76" w:rsidRDefault="003F1B76" w:rsidP="003F1B76">
      <w:pPr>
        <w:ind w:firstLine="420"/>
        <w:jc w:val="center"/>
        <w:rPr>
          <w:b/>
          <w:bCs/>
          <w:color w:val="000000"/>
          <w:sz w:val="28"/>
          <w:szCs w:val="28"/>
        </w:rPr>
      </w:pPr>
    </w:p>
    <w:tbl>
      <w:tblPr>
        <w:tblOverlap w:val="never"/>
        <w:tblW w:w="10563" w:type="dxa"/>
        <w:tblLayout w:type="fixed"/>
        <w:tblLook w:val="01E0" w:firstRow="1" w:lastRow="1" w:firstColumn="1" w:lastColumn="1" w:noHBand="0" w:noVBand="0"/>
      </w:tblPr>
      <w:tblGrid>
        <w:gridCol w:w="4191"/>
        <w:gridCol w:w="1134"/>
        <w:gridCol w:w="1701"/>
        <w:gridCol w:w="851"/>
        <w:gridCol w:w="2119"/>
        <w:gridCol w:w="567"/>
      </w:tblGrid>
      <w:tr w:rsidR="00073233" w:rsidTr="0025296E">
        <w:trPr>
          <w:gridAfter w:val="1"/>
          <w:wAfter w:w="567" w:type="dxa"/>
          <w:tblHeader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73233" w:rsidRPr="00073233" w:rsidRDefault="00073233" w:rsidP="00073233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073233">
              <w:rPr>
                <w:bCs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73233" w:rsidRPr="00073233" w:rsidRDefault="00073233" w:rsidP="00073233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073233">
              <w:rPr>
                <w:bCs/>
                <w:color w:val="000000"/>
                <w:sz w:val="24"/>
                <w:szCs w:val="24"/>
              </w:rPr>
              <w:t>Главный распоря</w:t>
            </w:r>
            <w:r>
              <w:rPr>
                <w:bCs/>
                <w:color w:val="000000"/>
                <w:sz w:val="24"/>
                <w:szCs w:val="24"/>
              </w:rPr>
              <w:t>-</w:t>
            </w:r>
            <w:r w:rsidRPr="00073233">
              <w:rPr>
                <w:bCs/>
                <w:color w:val="000000"/>
                <w:sz w:val="24"/>
                <w:szCs w:val="24"/>
              </w:rPr>
              <w:t>дитель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73233" w:rsidRPr="00073233" w:rsidRDefault="00073233" w:rsidP="00073233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073233">
              <w:rPr>
                <w:bCs/>
                <w:color w:val="000000"/>
                <w:sz w:val="24"/>
                <w:szCs w:val="24"/>
              </w:rPr>
              <w:t>Код целевой статьи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73233" w:rsidRPr="00073233" w:rsidRDefault="00073233" w:rsidP="00073233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073233">
              <w:rPr>
                <w:bCs/>
                <w:color w:val="000000"/>
                <w:sz w:val="24"/>
                <w:szCs w:val="24"/>
              </w:rPr>
              <w:t>Вид расхо</w:t>
            </w:r>
            <w:r w:rsidR="008E4FBD">
              <w:rPr>
                <w:bCs/>
                <w:color w:val="000000"/>
                <w:sz w:val="24"/>
                <w:szCs w:val="24"/>
              </w:rPr>
              <w:t>-</w:t>
            </w:r>
            <w:r w:rsidRPr="00073233">
              <w:rPr>
                <w:bCs/>
                <w:color w:val="000000"/>
                <w:sz w:val="24"/>
                <w:szCs w:val="24"/>
              </w:rPr>
              <w:t>дов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73233" w:rsidRPr="00073233" w:rsidRDefault="00073233" w:rsidP="00073233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073233">
              <w:rPr>
                <w:bCs/>
                <w:color w:val="000000"/>
                <w:sz w:val="24"/>
                <w:szCs w:val="24"/>
              </w:rPr>
              <w:t>2021 год</w:t>
            </w:r>
          </w:p>
          <w:p w:rsidR="00073233" w:rsidRPr="00073233" w:rsidRDefault="00073233" w:rsidP="00073233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073233">
              <w:rPr>
                <w:bCs/>
                <w:color w:val="000000"/>
                <w:sz w:val="24"/>
                <w:szCs w:val="24"/>
              </w:rPr>
              <w:t>(руб.)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здравоохранения и фармации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14 064 035 580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здравоохранения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01.0.00.00000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13 969 717 972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здравоохранения и фармации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12 375 072 935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Совершенствование оказания медицинской помощи, включая профилактику заболеваний и формирование здорового образа жизни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6 533 707 659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отдельных полномочий в области лекарственного обеспечения за счет средств федерального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01.3.01.51610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78 893 100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78 893 100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организационных мероприятий по обеспечению лиц лекарственными препаратами, предназначенными для лечения отдельных видов заболеваний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01.3.01.52160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4 378 100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4 378 100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препараты, </w:t>
            </w:r>
            <w:r>
              <w:rPr>
                <w:color w:val="000000"/>
                <w:sz w:val="24"/>
                <w:szCs w:val="24"/>
              </w:rPr>
              <w:lastRenderedPageBreak/>
              <w:t>медицинскими изделиями по рецептам на медицинские изделия, а также специализированными продуктами лечебного питания для детей-инвалидов за счет средств федерального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01.3.01.54600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213 621 700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213 621 700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Дополнительное финансовое обеспечение медицинских организаций в условиях чрезвычайной ситуации и (или) при возникновении угрозы распространения заболеваний, представляющих опасность для окружающих, в рамках реализации территориальных программ обязательного медицинского страхования за счет средств резервного фонда Правительства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01.3.01.58410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426 012 000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426 012 000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Финансовое обеспечение мероприятий по приобретению лекарственных препаратов для лечения пациентов с новой коронавирусной инфекцией, получающих медицинскую помощь в амбулаторных условиях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01.3.01.58430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156 941 700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156 941 700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2 940 187 100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113 611 574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23 081 500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2 800 620 026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2 874 000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в области здравоохранения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01.3.01.70230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1 150 000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Закупки лекарственных препаратов и медицинского оборудования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01.3.01.70240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1 957 433 959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97 820 010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1 859 613 949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Развитие паллиативной медицинской помощи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01.3.01.R2010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51 494 100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250 700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51 243 400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предупреждению и борьбе с социально значимыми инфекционными заболеваниями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01.3.01.R2020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18 352 100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18 352 100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Высокотехнологичные виды медицинской помощи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01.3.01.R4020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685 243 800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685 243 800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медицинской реабилитации и санаторно-курортного лечения, в том числе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129 056 432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01.3.02.70070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129 056 432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129 056 432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кадровых ресурсов в здравоохранении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136 899 136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01.3.03.70060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132 151 456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132 151 456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в области здравоохранения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01.3.03.70230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551 680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201 680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Государственная поддержка неработающих пенсионеров в учреждениях, подведомственных учредителю в сфере здравоохранения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01.3.03.70300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3 722 500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71 500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3 651 000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здравоохранения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01.3.03.74230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8 200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8 200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личные расходы детям-сиротам и детям, оставшимся без попечения родителей, при достижении ими 14 лет, лицам из их числа, являющимся воспитанниками образовательных организаций и обучающимся по основным образовательным программам, в сфере здравоохранения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01.3.03.74240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39 500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39 500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Ежегодная выплата на приобретение учебной литературы и письменных принадлежностей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обучающимся по </w:t>
            </w:r>
            <w:r>
              <w:rPr>
                <w:color w:val="000000"/>
                <w:sz w:val="24"/>
                <w:szCs w:val="24"/>
              </w:rPr>
              <w:lastRenderedPageBreak/>
              <w:t>образовательным программам среднего профессионального образования в образовательных организациях по очной форме, в сфере здравоохранения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01.3.03.74250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63 600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63 600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здравоохранения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01.3.03.74260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232 200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232 200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Экспертиза и контрольно-надзорные функции в сфере охраны здоровья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147 855 499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01.3.04.70070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147 855 499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147 855 499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Медико-санитарное обеспечение отдельных категорий граждан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37 958 209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01.3.05.70060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37 958 209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>
              <w:rPr>
                <w:color w:val="000000"/>
                <w:sz w:val="24"/>
                <w:szCs w:val="24"/>
              </w:rPr>
              <w:lastRenderedPageBreak/>
              <w:t>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25 518 082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12 030 127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410 000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Информационные технологии и управление развитием отрасли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01.3.06.00000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24 200 000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в области здравоохранения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01.3.06.70230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24 200 000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24 200 000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обязательного медицинского страхования граждан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01.3.07.00000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5 365 396 000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Обязательное медицинское страхование неработающего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01.3.07.75040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5 365 396 000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5 365 396 000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"Борьба с сердечно-сосудистыми заболеваниями"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01.7.00.00000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219 928 100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Укрепление материально-технической базы медицинских организаций, оказывающих медицинскую помощь пациентам с сердечно-сосудистой патологией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01.7.N2.00000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219 928 100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Оснащение оборудованием региональных сосудистых центров и первичных сосудистых отделений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01.7.N2.51920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79 040 900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79 040 900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профилактики развития сердечно-сосудистых заболеваний и сердечно-сосудистых осложнений у пациентов высокого риска, находящихся на диспансерном наблюдении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01.7.N2.55860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135 657 200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135 657 200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01.7.N2.70070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4 250 000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4 250 000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Закупки лекарственных препаратов и медицинского оборудования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01.7.N2.70240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980 000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980 000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"Борьба с онкологическими заболеваниями"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01.8.00.00000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172 342 800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Укрепление материально-технической базы медицинских организаций, оказывающих медицинскую помощь пациентам с онкологической патологией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01.8.N3.00000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172 342 800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Переоснащение сети региональных медицинских организаций, оказывающих помощь больным онкологическими заболеваниями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01.8.N3.51900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168 092 800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168 092 800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01.8.N3.70070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4 250 000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4 250 000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системы оказания первичной медико-санитарной помощи"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01.9.00.00000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25 112 199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Региональный проект "Развитие системы оказания первичной медико-санитарной помощи"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01.9.N1.00000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25 112 199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закупки авиационных работ в целях оказания медицинской помощи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01.9.N1.55540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25 112 199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25 112 199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"Улучшение кадрового обеспечения государственных медицинских организаций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01.Б.00.00000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41 732 400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Достижение полноты укомплектованности медицинских организаций медицинскими работниками посредством предоставления мер социальной поддержки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01.Б.02.00000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41 732 400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Единовременные компенсационные выплаты медицинским работникам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01.Б.02.70030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7 482 400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7 482 400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Единовременные компенсационные выплаты медицинским работникам (врачам, фельдшерам, а также акушеркам и медицинским сестрам фельдшерских и фельдшерско-акушерских пунктов), прибывшим (переехавшим) на работу в сельские населенные пункты, либо рабочие поселки, либо поселки городского типа,</w:t>
            </w:r>
            <w:r w:rsidR="00ED59B4">
              <w:rPr>
                <w:color w:val="000000"/>
                <w:sz w:val="24"/>
                <w:szCs w:val="24"/>
              </w:rPr>
              <w:t xml:space="preserve"> либо города с населением до 50</w:t>
            </w:r>
            <w:r w:rsidR="00ED59B4">
              <w:rPr>
                <w:color w:val="000000"/>
                <w:sz w:val="24"/>
                <w:szCs w:val="24"/>
                <w:lang w:val="en-US"/>
              </w:rPr>
              <w:t> </w:t>
            </w:r>
            <w:r>
              <w:rPr>
                <w:color w:val="000000"/>
                <w:sz w:val="24"/>
                <w:szCs w:val="24"/>
              </w:rPr>
              <w:t>тысяч человек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01.Б.02.R1380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34 250 000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34 250 000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Региональная целевая программа "Создание единого цифрового контура в системе здравоохранения Ярославской области на основе единой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государственной информационной системы здравоохранения"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01.И.00.00000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103 720 938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Региональный проект "Создание единого цифрового контура в здравоохранении на основе единой государственной информационной системы в сфере здравоохранения (ЕГИСЗ)"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01.И.N7.00000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103 720 938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работоспособности регионального сегмента единой государственной информационной системы здравоохранения Ярославской области и развитие его подсистем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01.И.N7.51140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103 720 938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103 720 938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программа "Модернизация первичного звена здравоохранения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01.П.00.00000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1 031 808 600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оказания медицинской помощи с приближением к месту жительства, месту обучения или работы исходя из потребностей всех групп населения с учетом трехуровневой системы оказания медицинской помощи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01.П.01.00000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139 983 470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организации оказания медицинской помощи с приближением к месту жительства, месту обучения или работы исходя из потребностей всех групп населения с учетом трехуровневой системы оказания медицинской помощи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01.П.01.R3650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139 983 470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139 983 470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Обеспечение транспортной доступности медицинских организаций для всех групп населения, в том числе инвалидов и других групп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населения с ограниченными возможностями здоровья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01.П.02.00000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227 705 001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 по обеспечению транспортной доступности медицинских организаций для всех групп населения, в том числе инвалидов и других групп населения с ограниченными возможностями здоровья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01.П.02.R3650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227 705 001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227 705 001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Оснащение медицинских организаций, на базе которых оказывается первичная медико-санитарная помощь, а также центральных районных и районных больниц оборудованием для оказания медицинской помощи с учетом особых потребностей инвалидов и других групп населения с ограниченными возможностями здоровья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01.П.03.00000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664 120 129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оснащению медицинских организаций, на базе которых оказывается первичная медико-санитарная помощь, а также центральных районных и районных больниц оборудованием для оказания медицинской помощи с учетом особых потребностей инвалидов и других групп населения с ограниченными возможностями здоровья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01.П.03.R3650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664 120 129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664 120 129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15 258 300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"Семья и дети Ярославии"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15 000 000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Реализация региональной семейной политики и политики в интересах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Создание условий для развития и благополучия детей и семей с детьми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03.3.01.70980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и обеспечение отдыха и оздоровления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организации отдыха и оздоровления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03.3.02.70950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"Государственная поддержка и повышение качества жизни семей с детьми и граждан старшего поколения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03.4.00.00000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258 300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"Старшее поколение"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03.4.P3.00000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258 300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вакцинации против пневмококковой инфекции граждан старше трудоспособного возраста из групп риска, проживающих в организациях социального обслуживания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03.4.P3.54680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258 300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258 300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"Доступная среда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04.0.00.00000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4 400 000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"Формирование и совершенствование системы комплексной реабилитации и абилитации инвалидов, в том числе детей-инвалидов"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04.2.00.00000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4 400 000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Формирование условий для развития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системы комплексной реабилитации и абилитации инвалидов, в том числе детей-инвалидов, а также ранней помощи, сопровождаемого проживания инвалидов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04.2.04.00000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4 400 000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Оснащение реабилитационным и абилитационным оборудованием и программным обеспечением государственных учреждений Ярославской области (учреждения, предоставляющие услуги по реабилитации и абилитации взрослого населения)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04.2.04.R5141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3 200 000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3 200 000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Оснащение реабилитационным и абилитационным оборудованием и программным обеспечением государственных учреждений Ярославской области (учреждения, предоставляющие услуги по реабилитации и абилитации детей)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04.2.04.R5142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1 200 000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1 200 000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844 140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"Реализация принципов открытого государственного управления"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22.7.00.00000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79 140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Повышение качества взаимодействия органов исполнительной власти Ярославской области и институтов гражданского общества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22.7.01.00000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79 140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 по разработке и внедрению стандартов открытости деятельности органов исполнительной </w:t>
            </w:r>
            <w:r>
              <w:rPr>
                <w:color w:val="000000"/>
                <w:sz w:val="24"/>
                <w:szCs w:val="24"/>
              </w:rPr>
              <w:lastRenderedPageBreak/>
              <w:t>власти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22.7.01.74350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79 140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79 140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"Государственная поддержка гражданских инициатив и социально ориентированных некоммерческих организаций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765 000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Стимулирование и поддержка реализации социально значимых проектов и программ деятельности, реализуемых гражданскими активистами и социально ориентированными некоммерческими организациями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765 000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22.8.02.73140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765 000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765 000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790 750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790 750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790 750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790 750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790 750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40 000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72 984 418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сфере охраны здоровья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50.0.00.59800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1 313 600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1 313 600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69 352 544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68 446 524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900 499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5 521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Государственная поддержка </w:t>
            </w:r>
            <w:r>
              <w:rPr>
                <w:color w:val="000000"/>
                <w:sz w:val="24"/>
                <w:szCs w:val="24"/>
              </w:rPr>
              <w:lastRenderedPageBreak/>
              <w:t>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910 001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660 000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250 001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исполнение судебных решений по отрасли здравоохранения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50.0.00.90060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1 328 273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1 328 273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культуры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1 996 042 898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1 616 923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"Семья и дети Ярославии"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1 616 923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региональной семейной политики и политики в интересах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440 000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03.3.01.70980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440 000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440 000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и обеспечение отдыха и оздоровления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1 176 923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организации отдыха и </w:t>
            </w:r>
            <w:r>
              <w:rPr>
                <w:color w:val="000000"/>
                <w:sz w:val="24"/>
                <w:szCs w:val="24"/>
              </w:rPr>
              <w:lastRenderedPageBreak/>
              <w:t>оздоровления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03.3.02.70950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1 176 923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1 176 923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культуры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1 966 090 745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культуры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1 820 744 266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государственных услуг (выполнение работ) в области образования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172 278 038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11.1.01.71560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170 564 662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170 564 662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талантливой молодежи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11.1.01.71580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в государственных образовательных организациях среднего профессионального образования,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11.1.01.71680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1 276 927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1 276 927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Единовременное денежное пособие при выпуске из образовательной организации детям-сиротам и детям, </w:t>
            </w:r>
            <w:r>
              <w:rPr>
                <w:color w:val="000000"/>
                <w:sz w:val="24"/>
                <w:szCs w:val="24"/>
              </w:rPr>
              <w:lastRenderedPageBreak/>
              <w:t>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4 080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4 080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личные расходы детям-сиротам и детям, оставшимся без попечения родителей, при достижении ими 14 лет, лицам из их числа, являющимся воспитанниками образовательных организаций и обучающимся по основным образовательным программам,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23 120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23 120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обучающимся по образовательным программам среднего профессионального образования в образовательных организациях по очной форме,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38 149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38 149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Денежная компенсация на обеспечение имуществом при выпуске из образовательной организации детям-сиротам и детям, оставшимся без попечения родителей, лицам из их числа, лицам, потерявшим в период </w:t>
            </w:r>
            <w:r>
              <w:rPr>
                <w:color w:val="000000"/>
                <w:sz w:val="24"/>
                <w:szCs w:val="24"/>
              </w:rPr>
              <w:lastRenderedPageBreak/>
              <w:t>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116 100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116 100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Укрепление материально-технической базы муниципальных учреждений культуры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17 237 606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11.1.02.R4670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17 237 606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17 237 606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реализации права граждан на участие в культурной жизни региона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290 000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творческих инициатив и проектов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11.1.03.71600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Премирование за достижения в области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11.1.03.71610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доступу граждан к культурным ценностям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406 788 866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11.1.04.71560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406 788 866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406 788 866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Поддержка доступа граждан к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информационно-библиотечным ресурсам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136 741 355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11.1.05.71560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136 741 355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136 741 355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театрально-концертных услуг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11.1.06.00000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486 202 923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11.1.06.71560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469 949 542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469 949 542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поддержку творческой деятельности и укрепление материально-технической базы муниципальных театров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11.1.06.R4660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7 357 888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7 357 888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творческой деятельности и техническое оснащение детских и кукольных театров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11.1.06.R5170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8 895 493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8 895 493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Поддержка доступности культурных услуг и реализации права граждан на свободу творчества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11.1.07.00000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92 639 326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11.1.07.71560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92 486 326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92 486 326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Государственная поддержка неработающих пенсионеров в учреждениях, подведомственных учредителю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11.1.07.71720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153 000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153 000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Формирование конкурентной среды и оценка качества оказываемых услуг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11.1.08.00000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независимой оценке качества услуг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11.1.08.75810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мероприятий по исполнению указов Президента Российской Федерации в части повышения оплаты труда работников муниципальных учреждений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11.1.09.00000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508 366 152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повышение оплаты труда работников муниципальных учреждений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11.1.09.75900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508 366 152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508 366 152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культуры и искусства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11.4.00.00000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145 346 479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"Культурная среда"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11.4.A1.00000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134 876 062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создание модельных муниципальных библиотек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11.4.A1.54540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обеспечение детских музыкальных, художественных, хореографических школ, школ искусств необходимыми инструментами, оборудованием и </w:t>
            </w:r>
            <w:r>
              <w:rPr>
                <w:color w:val="000000"/>
                <w:sz w:val="24"/>
                <w:szCs w:val="24"/>
              </w:rPr>
              <w:lastRenderedPageBreak/>
              <w:t>материалами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11.4.A1.55191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33 517 888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33 517 888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капитальный ремонт учреждений культурно-досугового типа в сельской местности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11.4.A1.55196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49 835 777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49 835 777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модернизацию муниципальных детских школ искусств по видам искусств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11.4.A1.55198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24 022 397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24 022 397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проведение капитального ремонта муниципальных библиотек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11.4.A1.74540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12 500 000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12 500 000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"Творческие люди"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11.4.A2.00000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3 770 417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выплату денежных поощрений лучшим сельским учреждениям культуры и лучшим работникам сельских учреждений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11.4.A2.55193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1 510 417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1 510 417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Премирование за достижения в области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11.4.A2.71610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1 260 000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1 260 000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проведению фестиваля любительских и творческих коллективов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11.4.A2.76680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"Цифровая культура"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11.4.A3.00000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6 700 000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создание виртуальных концертных залов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11.4.A3.54530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6 700 000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6 700 000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2 101 400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"Государственная поддержка гражданских инициатив и социально ориентированных некоммерческих организаций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2 101 400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Стимулирование и поддержка реализации социально значимых проектов и программ деятельности, реализуемых гражданскими активистами и социально ориентированными некоммерческими организациями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2 101 400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22.8.02.73140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2 101 400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2 101 400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722 000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722 000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722 000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722 000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722 000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88 000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88 000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88 000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25 423 830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25 270 830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25 027 330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235 000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103 000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color w:val="000000"/>
                <w:sz w:val="24"/>
                <w:szCs w:val="24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103 000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Департамент образования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20 941 741 519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образования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02.0.00.00000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20 858 010 343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образования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20 469 273 077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предоставления государственных услуг и выполнения работ в сфере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3 795 640 696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педагогическим работникам государственных общеобразовательных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02.1.01.53034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25 701 480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1 640 520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24 060 960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02.1.01.70310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3 602 803 003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50 572 735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5 206 695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3 546 980 569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43 004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в государственных профессиональных образовательных организациях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02.1.01.70420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110 204 000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110 204 000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Компенсация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02.1.01.70440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02.1.01.70540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1 228 000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1 216 000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Единовременное денежное пособие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</w:t>
            </w:r>
            <w:r>
              <w:rPr>
                <w:color w:val="000000"/>
                <w:sz w:val="24"/>
                <w:szCs w:val="24"/>
              </w:rPr>
              <w:lastRenderedPageBreak/>
              <w:t>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476 544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476 544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личные расходы детям-сиротам и детям, оставшимся без попечения родителей, при достижении ими 14 лет, лицам из их числа, являющимся воспитанниками образовательных организаций и обучающимся по основным образовательным программам, в сфере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1 796 832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1 796 832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обучающимся по образовательным программам среднего профессионального образования в образовательных организациях по очной форме, в сфере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2 395 506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2 395 506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Денежная компенсация на обеспечение имуществом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</w:t>
            </w:r>
            <w:r>
              <w:rPr>
                <w:color w:val="000000"/>
                <w:sz w:val="24"/>
                <w:szCs w:val="24"/>
              </w:rPr>
              <w:lastRenderedPageBreak/>
              <w:t>осуществляющих образовательную деятельность, и обучившимся по основным образовательным программам, в сфере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12 654 900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12 654 900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грантов в форме субсидий организациям, осуществляющим образовательную деятельность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02.1.01.75610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16 729 488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16 729 488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благоустройству зданий государственных общеобразовательных организаций в целях соблюдения требований к воздушно-тепловому режиму, водоснабжению и канализации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02.1.01.R2554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11 818 407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11 818 407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бесплатного горячего питания обучающихся, получающих начальное общее образование в государственных образовательных организациях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02.1.01.R3044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8 832 536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8 832 536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государственных гарантий прав граждан на образование и социальную поддержку отдельных категорий обучающихся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16 177 575 271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выплату единовременного пособия при всех формах устройства детей, лишенных родительского попечения, в семью за счет средств федерального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02.1.02.52600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11 211 600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11 211 600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ежемесячное денежное вознаграждение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02.1.02.53031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474 579 020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474 579 020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компенсацию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02.1.02.70430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271 638 515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271 638 515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02.1.02.70460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616 886 264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616 886 264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содержание муниципальных организаций для детей-сирот и детей, оставшихся без попечения родителей, и на предоставление социальных гарантий их воспитанникам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02.1.02.70490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98 817 414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98 817 414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государственную поддержку опеки и попечительства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130 287 989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130 287 989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образовательного процесса в общеобразовательных организациях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7 985 799 800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7 985 799 800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питания обучающихся образовательных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329 330 692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329 330 692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на обеспечение </w:t>
            </w:r>
            <w:r>
              <w:rPr>
                <w:color w:val="000000"/>
                <w:sz w:val="24"/>
                <w:szCs w:val="24"/>
              </w:rPr>
              <w:lastRenderedPageBreak/>
              <w:t>деятельности органов опеки и попечительства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76 966 126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76 966 126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образовательного процесса в дошкольных образовательных организациях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02.1.02.73110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5 589 865 587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5 589 865 587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02.1.02.R3041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592 192 264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592 192 264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государственной поддержки муниципальных образовательных систем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249 928 110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в сфере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02.1.03.70390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повышение оплаты труда отдельных категорий работников муниципальных учреждений в сфере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02.1.03.75890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175 343 891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175 343 891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повышение антитеррористической защищенности объектов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02.1.03.77440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62 248 400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62 248 400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благоустройство зданий муниципальных общеобразовательных организаций в целях соблюдения требований к воздушно-тепловому режиму, водоснабжению и канализации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02.1.03.R2551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2 335 819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2 335 819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Обеспечение мероприятий по совершенствованию условий образовательного процесса и мотивации участников образовательного процесса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246 129 000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получения среднего профессионального образования людьми с ограниченными возможностями здоровья посредством разработки нормативно-методической базы и поддержки инициативных проектов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02.1.04.67363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в сфере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02.1.04.70390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208 129 000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2 440 000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689 000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205 000 000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участия профессиональных образовательных организаций в чемпионатах "Abilympics" и "Молодые профессионалы" движения "WorldSkills"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02.1.04.75470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Единовременные компенсационные выплаты учителям, прибывшим (переехавшим) на работу в сельские населенные пункты, либо рабочие поселки, либо поселки городского </w:t>
            </w:r>
            <w:r>
              <w:rPr>
                <w:color w:val="000000"/>
                <w:sz w:val="24"/>
                <w:szCs w:val="24"/>
              </w:rPr>
              <w:lastRenderedPageBreak/>
              <w:t>типа,</w:t>
            </w:r>
            <w:r w:rsidR="009F6EE9">
              <w:rPr>
                <w:color w:val="000000"/>
                <w:sz w:val="24"/>
                <w:szCs w:val="24"/>
              </w:rPr>
              <w:t xml:space="preserve"> либо города с населением до 50</w:t>
            </w:r>
            <w:r w:rsidR="009F6EE9">
              <w:rPr>
                <w:color w:val="000000"/>
                <w:sz w:val="24"/>
                <w:szCs w:val="24"/>
                <w:lang w:val="en-US"/>
              </w:rPr>
              <w:t> </w:t>
            </w:r>
            <w:r>
              <w:rPr>
                <w:color w:val="000000"/>
                <w:sz w:val="24"/>
                <w:szCs w:val="24"/>
              </w:rPr>
              <w:t>тысяч человек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02.1.04.R2560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13 000 000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13 000 000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"Образование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388 737 266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"Современная школа"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02.7.E1.00000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152 178 051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и обеспечение функционирования центров образования естественно-научной и технологической направленностей в общеобразовательных организациях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02.7.E1.51690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95 692 813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95 692 813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Обновление материально-технической базы в организациях, осуществляющих образовательную деятельность исключительно по адаптированным основным общеобразовательным программам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02.7.E1.51870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14 711 563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14 711 563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формированию и обеспечению функционирования единой федеральной системы научно-методического сопровождения педагогических работников и управленческих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02.7.E1.54810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11 025 000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11 025 000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 в целях оказания услуг психолого-педагогической, методической и консультативной помощи родителям (законным представителям) детей, а </w:t>
            </w:r>
            <w:r>
              <w:rPr>
                <w:color w:val="000000"/>
                <w:sz w:val="24"/>
                <w:szCs w:val="24"/>
              </w:rPr>
              <w:lastRenderedPageBreak/>
              <w:t>также гражданам, желающим принять на воспитание в свои семьи детей, оставшихся без попечения родителей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02.7.E1.64800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248 675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248 675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проведение ремонтных работ в помещениях, предназначенных для создания центров образования естественно-научной и технологической направленностей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02.7.E1.71690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30 500 000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30 500 000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"Успех каждого ребенка"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02.7.E2.00000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7 818 543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создание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02.7.E2.50970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7 351 980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7 351 980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новых мест в образовательных организациях различных типов для реализации дополнительных общеразвивающих программ всех направленностей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02.7.E2.54910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466 563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466 563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"Цифровая образовательная среда"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02.7.E4.00000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198 898 901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образовательных организаций материально-технической базой для внедрения цифровой образовательной среды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02.7.E4.52100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198 898 901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198 898 901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Региональный проект "Молодые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профессионалы (повышение конкурентоспособности профессионального образования)"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02.7.E6.00000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29 841 771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Создание и обеспечение функционирования центров опережающей профессиональной подготовки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02.7.E6.51770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20 491 771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20 491 771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профессиональных образовательных организаций в целях обеспечения соответствия их материально-технической базы современным требованиям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02.7.E6.61624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9 350 000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9 350 000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13 114 187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"Семья и дети Ярославии"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13 114 187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региональной семейной политики и политики в интересах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490 000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03.3.01.70980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490 000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440 000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и обеспечение отдыха и оздоровления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12 624 187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организации отдыха и </w:t>
            </w:r>
            <w:r>
              <w:rPr>
                <w:color w:val="000000"/>
                <w:sz w:val="24"/>
                <w:szCs w:val="24"/>
              </w:rPr>
              <w:lastRenderedPageBreak/>
              <w:t>оздоровления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03.3.02.70950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12 624 187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12 624 187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"Доступная среда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04.0.00.00000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3 000 000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"Формирование и совершенствование системы комплексной реабилитации и абилитации инвалидов, в том числе детей-инвалидов"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04.2.00.00000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3 000 000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Формирование условий для развития системы комплексной реабилитации и абилитации инвалидов, в том числе детей-инвалидов, а также ранней помощи, сопровождаемого проживания инвалидов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04.2.04.00000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3 000 000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Оснащение реабилитационным и абилитационным оборудованием и программным обеспечением государственных учреждений Ярославской области (учреждения, предоставляющие услуги по реабилитации и абилитации детей)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04.2.04.R5142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общественного порядка и противодействие преступности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08.0.00.00000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426 870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"Повышение безопасности дорожного движения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08.2.00.00000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426 870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Осуществление комплекса мер по обеспечению безопасности детей в ходе их участия в дорожном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движении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08.2.02.00000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426 870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Реализация мероприятий по повышению безопасности дорожного движения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08.2.02.71410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426 870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426 870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молодежной политики и патриотическое воспитание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21.0.00.00000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459 000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"Патриотическое воспитание граждан Российской Федерации, проживающих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459 000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условий для дальнейшего развития молодежного патриотического движения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351 000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21.2.03.70680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351 000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351 000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в деятельность субъектов патриотического воспитания современных форм, методов и средств воспитательной работы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108 000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21.2.04.70680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108 000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108 000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626 535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Подпрограмма "Реализация государственной национальной политики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213 435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Совершенствование кадрового, аналитического и методического обеспечения реализации государственной национальной политики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22.4.06.00000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213 435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повышения квалификации педагогов дошкольных образовательных организаций и общеобразовательных школ в сфере гармонизации межнациональных отношений и предупреждения межнациональных конфликтов в образовательных организациях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22.4.06.74620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213 435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213 435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"Государственная поддержка гражданских инициатив и социально ориентированных некоммерческих организаций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413 100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Стимулирование и поддержка реализации социально значимых проектов и программ деятельности, реализуемых гражданскими активистами и социально ориентированными некоммерческими организациями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413 100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22.8.02.73140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413 100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413 100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1 034 000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1 034 000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1 034 000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1 034 000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1 034 000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30 000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65 040 584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сфере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50.0.00.59900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10 400 000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>
              <w:rPr>
                <w:color w:val="000000"/>
                <w:sz w:val="24"/>
                <w:szCs w:val="24"/>
              </w:rPr>
              <w:lastRenderedPageBreak/>
              <w:t>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8 014 767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2 381 633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полномочий Российской Федерации по контролю качества образования, лицензированию и государственной аккредитации образовательных организаций, надзору и контролю за соблюдением законодательства в области образования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637 000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637 000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53 647 326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52 900 110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669 278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77 938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286 258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color w:val="000000"/>
                <w:sz w:val="24"/>
                <w:szCs w:val="24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116 258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информатизации и связи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577 190 006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здравоохранения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01.0.00.00000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7 500 000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"Создание единого цифрового контура в системе здравоохранения Ярославской области на основе единой государственной информационной системы здравоохранения"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01.И.00.00000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7 500 000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единого цифрового контура в здравоохранении на основе единой государственной информационной системы в сфере здравоохранения (ЕГИСЗ)"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01.И.N7.00000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7 500 000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работоспособности регионального сегмента единой государственной информационной системы здравоохранения Ярославской области и развитие его подсистем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01.И.N7.51140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7 500 000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7 500 000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520 660 792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информатизации и связи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472 266 151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функционирования мультисервисной информационно-телекоммуникационной сети и корпоративной телефонной сети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23 648 254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технического обслуживания работы мультисервисной информационно-телекоммуникационной сети органов исполнительной власти, систем кондиционирования и пожаротушения в здании Правительства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23.3.01.76800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1 458 200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1 458 200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безлимитного круглосуточного доступа органов исполнительной власти Ярославской области к интернету, работы каналов и оборудования связи органов исполнительной власти Ярославской области, доступа учрежденской цифровой автоматической телефонной станции органов исполнительной власти и цифровой автоматической телефонной станции запасного пункта управления к телефонной сети общего пользования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23.3.01.76810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22 190 054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22 190 054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369 456 356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сопровождению работы электронных сервисов ЗАГС для государственной регистрации актов гражданского состояния за счет средств федерального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23.3.02.59300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работы государственного бюджетного учреждения Ярославской области "Электронный регион"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23.3.02.76740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124 430 051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</w:t>
            </w:r>
            <w:r>
              <w:rPr>
                <w:color w:val="000000"/>
                <w:sz w:val="24"/>
                <w:szCs w:val="24"/>
              </w:rPr>
              <w:lastRenderedPageBreak/>
              <w:t>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124 430 051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работы государственного бюджетного учреждения Ярославской области "Информационно-аналитический центр "Геоинформационные и навигационные системы"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23.3.02.76750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22 808 940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22 808 940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работы государственного автономного учреждения Ярославской области "Многофункциональный центр предоставления государственных и муниципальных услуг"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23.3.02.76760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222 087 365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222 087 365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бесперебойного функционирования правовых систем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бесперебойного функционирования правовых систем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23.3.03.72360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бесперебойного функционирования Системы-112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31 129 700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бесперебойного функционирования Системы-112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23.3.04.76270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31 129 700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31 129 700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Обеспечение бесперебойного функционирования ситуационного центра Губернатора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360 000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бесперебойного функционирования ситуационного центра Губернатора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23.3.05.76320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телекоммуникационными услугами организаций социально-культурной сферы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23.3.06.00000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46 532 000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телекоммуникационными услугами образовательных учреждений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23.3.06.76770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28 010 000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28 010 000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телекоммуникационными услугами учреждений здравоохранения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23.3.06.76780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18 522 000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18 522 000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безопасности информации органов государственной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23.3.07.00000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1 109 841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соответствия безопасности информации органов государственной власти Ярославской области требованиям федерального законодательства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23.3.07.76820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1 109 841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1 109 841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36 557 641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информационных систем, информационно-технологической инфраструктуры и обеспечение информационной безопасности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17 507 613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Модернизация серверного и сетевого оборудования, развитие системы управления инфраструктурой мультисервисной информационно-телекоммуникационной сети для обеспечения работы информационных систем органов государственной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23.5.02.73290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15 340 752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15 340 752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развитию информационно-технологической инфраструктуры и обеспечение информационной безопасности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23.5.02.76710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587 661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587 661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Модернизация информационной системы "Единая система электронного документооборота"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23.5.02.77190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1 579 200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1 579 200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770 028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</w:t>
            </w:r>
            <w:r>
              <w:rPr>
                <w:color w:val="000000"/>
                <w:sz w:val="24"/>
                <w:szCs w:val="24"/>
              </w:rPr>
              <w:lastRenderedPageBreak/>
              <w:t>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770 028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770 028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Модернизация цифровой автоматической телефонной станции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23.5.06.00000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15 000 000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мероприятий по модернизации цифровой автоматической телефонной станции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23.5.06.77310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и модернизация системы обеспечения вызова экстренных оперативных служб по единому номеру "112"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23.5.09.00000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3 280 000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сопряжения Системы-112 Ярославской области с аппаратно-программным комплексом многоуровневой навигационно-информационной системы мониторинга транспортных средств Министерства Российской Федерации по делам гражданской обороны, чрезвычайным ситуациям и ликвидации последствий стихийных бедствий (МЧС России) на базе использования системы ГЛОНАСС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23.5.09.77360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3 280 000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3 280 000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"Цифровая экономика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23.7.00.00000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11 837 000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"Цифровое государственное управление"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23.7.D6.00000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11 837 000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Внедрение цифровых технологий и платформенных решений в сферах государственного управления и </w:t>
            </w:r>
            <w:r>
              <w:rPr>
                <w:color w:val="000000"/>
                <w:sz w:val="24"/>
                <w:szCs w:val="24"/>
              </w:rPr>
              <w:lastRenderedPageBreak/>
              <w:t>оказания государственных услуг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23.7.D6.77180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11 837 000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11 837 000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150 000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150 000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150 000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48 879 214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48 631 152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48 004 252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626 900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Социальное обеспечение и иные </w:t>
            </w:r>
            <w:r>
              <w:rPr>
                <w:color w:val="000000"/>
                <w:sz w:val="24"/>
                <w:szCs w:val="24"/>
              </w:rPr>
              <w:lastRenderedPageBreak/>
              <w:t>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218 062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218 062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агропромышленного комплекса и потребительского рынка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903 637 425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"Экономическое развитие и инновационная экономика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46 985 208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субъектов малого и среднего предпринимательства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46 985 208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"Акселерация субъектов малого и среднего предпринимательства"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15.3.I5.00000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46 985 208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создание системы поддержки фермеров и развитие сельской кооперации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15.3.I5.54800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46 985 208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3 125 000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43 860 208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1 051 684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1 051 684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1 051 684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</w:t>
            </w:r>
            <w:r>
              <w:rPr>
                <w:color w:val="000000"/>
                <w:sz w:val="24"/>
                <w:szCs w:val="24"/>
              </w:rPr>
              <w:lastRenderedPageBreak/>
              <w:t>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1 051 684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1 051 684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сельского хозяйства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25.0.00.00000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763 673 718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агропромышленного комплекса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744 252 927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Техническая и технологическая модернизация агропромышленного комплекса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47 377 300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25.1.01.72760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47 377 300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47 377 300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отрасли животноводства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358 969 458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25.1.02.72760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76 106 483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76 106 483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стимулирование развития приоритетных подотраслей агропромышленного комплекса и развитие малых форм хозяйствования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25.1.02.R5020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112 047 576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112 047 576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отдельных подотраслей растениеводства и животноводства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25.1.02.R5080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170 815 399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170 815 399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отрасли растениеводства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171 830 928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25.1.03.72760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92 930 328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92 930 328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борьбе с борщевиком Сосновского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25.1.03.76900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10 091 772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10 091 772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стимулирование развития приоритетных подотраслей агропромышленного комплекса и развитие малых форм хозяйствования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25.1.03.R5020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10 704 226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10 704 226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отдельных подотраслей растениеводства и животноводства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25.1.03.R5080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58 104 602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58 104 602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пищевой и перерабатывающей промышленности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28 847 450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компенсацию производителям муки части затрат на закупку продовольственной пшеницы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25.1.04.R6010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11 436 531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11 436 531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компенсацию предприятиям хлебопекарной промышленности части затрат на реализацию произведенных и реализованных хлеба и хлебобулочных изделий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25.1.04.R6020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17 410 919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17 410 919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малых форм хозяйствования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34 835 100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стимулирование развития приоритетных подотраслей агропромышленного комплекса и развитие малых форм хозяйствования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25.1.05.R5020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34 835 100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34 835 100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Достижение финансовой устойчивости и снижение рисков в агропромышленном комплексе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25.1.06.00000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61 457 970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25.1.06.72760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14 026 075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14 026 075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Докапитализация Фонда регионального развития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25.1.06.77150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возмещение части процентной ставки по инвестиционным кредитам (займам) в агропромышленном комплексе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25.1.06.R4330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37 431 895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37 431 895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условий для обеспечения предприятий агропромышленного комплекса высококвалифицированными специалистами, кадрами массовых профессий и информационно-консультационное обслуживание сельских товаропроизводителей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25.1.07.00000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35 126 270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25.1.07.72760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4 850 000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4 850 000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оказание услуг по информационно-консультационному обслуживанию в сельской местности,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25.1.07.72770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30 186 270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30 186 270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поддержку сельскохозяйственного производства в части организационных мероприятий в рамках предоставления субсидий сельскохозяйственным производителям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25.1.07.74450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Мелиорация земель сельскохозяйственного назначения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25.1.10.00000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5 808 451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возмещение части затрат на развитие мелиорации земель сельскохозяйственного назначения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25.1.10.R5680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5 808 451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5 808 451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агропромышленного комплекса и потребительского рынка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19 420 791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территориальной доступности товаров и услуг для сельского населения путем оказания государственной поддержки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25.5.01.00000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4 134 194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возмещению части затрат организациям и индивидуальным предпринимателям, занимающимся доставкой товаров в отдаленные сельские населенные пункты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25.5.01.72880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4 134 194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4 134 194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государственного контроля качества молочного сырья и пищевой продукции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25.5.03.00000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13 451 077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подведомственного учреждения агропромышленного комплекса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25.5.03.72890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13 451 077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13 451 077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Содержание в целях гражданской обороны запасов материальных ресурсов, накапливаемых органами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25.5.04.00000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428 500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хранению, освежению, использованию и восполнению резерва материальных ресурсов Правительства Ярославской области для ликвидации чрезвычайных ситуаций межмуниципального и регионального характера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25.5.04.73090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428 500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428 500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отдельных полномочий Российской Федерации в сфере рыболовства и водных биологических ресурсов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25.5.07.00000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157 100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организации, регулирования и охраны водных биологических ресурсов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25.5.07.59100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157 100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157 100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и регулирование промышленного, любительского рыболовства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25.5.08.00000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1 249 920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обеспечение деятельности подведомственного учреждения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25.5.08.77300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1 249 920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1 249 920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40 000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"Комплексное развитие сельских территорий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48.0.00.00000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38 697 466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сельских территорий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38 697 466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условий для обеспечения доступным и комфортным жильем сельского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14 340 704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улучшение жилищных условий граждан, проживающих на сельских территориях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48.1.01.R5760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14 340 704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14 340 704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и развитие инженерной инфраструктуры на сельских территориях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6 792 677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проведение мероприятий по обустройству объектами инженерной инфраструктуры и благоустройству площадок, расположенных на сельских территориях, под компактную жилищную застройку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48.1.02.R5760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6 792 677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6 792 677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Благоустройство сельских территорий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17 178 028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проведение мероприятий по благоустройству сельских территорий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48.1.03.R5760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17 178 028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17 178 028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рынка труда (кадрового потенциала) на сельских территориях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386 057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оказание содействия сельскохозяйственным товаропроизводителям в обеспечении квалифицированными кадрами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48.1.05.R5760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386 057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386 057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53 189 349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52 356 349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51 547 657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808 692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323 000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323 000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510 000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финансов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7 112 264 308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1 683 257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1 683 257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1 683 257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1 683 257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1 683 257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"Создание условий для эффективного управления региональными и муниципальными финансами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36.0.00.00000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6 994 552 835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финансов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108 353 178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Организационно-техническое и нормативно-методическое обеспечение бюджетного процесса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46 035 850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организационно-техническому и нормативно-методическому обеспечению бюджетного процесса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36.1.01.73250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46 035 850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46 035 850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реализации функций органов исполнительной власти Ярославской области и государственных учреждений Ярославской области по ведению бюджетного (бухгалтерского) учета и составлению бюджетной (бухгалтерской) отчетности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62 317 328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Содержание и обеспечение деятельности казенного учреждения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36.1.02.75270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62 317 328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57 283 246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5 014 082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"Выравнивание уровня бюджетной обеспеченности муниципальных образований Ярославской области и обеспечение сбалансированности местных бюджетов"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36.3.00.00000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4 666 245 096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Повышение финансовых возможностей муниципальных образований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4 666 245 096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муниципальным районам и городским округам Ярославской области на выравнивание бюджетной обеспеченности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36.3.01.72960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3 377 576 000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3 377 576 000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поселениям Ярославской области на выравнивание бюджетной обеспеченности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36.3.01.72970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538 392 000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538 392 000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на поддержку мер по обеспечению сбалансированности бюджетов муниципальных образований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36.3.01.72980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527 937 000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527 937 000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на реализацию мероприятий, предусмотренных нормативными правовыми актами органов государственной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36.3.01.73260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222 340 096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222 340 096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"Управление государственным долгом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36.4.00.00000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2 218 205 761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своевременности и полноты исполнения долговых обязательств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36.4.01.00000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2 207 041 221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Процентные платежи по государственному долгу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36.4.01.73010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2 207 041 221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2 207 041 221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Оптимизация структуры государственного долга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36.4.02.00000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11 164 540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обязательств по выплате агентских комиссий и вознаграждения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36.4.02.73020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11 164 540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11 164 540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"Повышение финансовой грамотности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1 748 800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Информирование населения о финансовой грамотности и защите прав потребителей финансовых услуг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36.5.03.00000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1 748 800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конкурса проектов "Бюджет для граждан"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36.5.03.76230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повышению финансовой грамотности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36.5.03.76330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642 800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635 300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грантов на реализацию проектов по финансовой грамотности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36.5.03.77100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150 000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150 000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150 000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115 878 216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115 507 216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113 290 216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2 007 000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210 000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251 000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251 000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жилищно-коммунального хозяйства, энергетики и регулирования тарифов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4 302 658 517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"Формирование современной городской среды муниципальных образований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06.0.00.00000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621 229 896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"Создание комфортной городской среды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621 229 896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"Формирование комфортной городской среды"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06.1.F2.00000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621 229 896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реализацию проектов создания комфортной городской среды в малых городах и исторических поселениях –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06.1.F2.54240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142 500 000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142 500 000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формирование современной городской среды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06.1.F2.55550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478 729 896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478 729 896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качественными коммунальными услугами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3 470 115 765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программа "Развитие водоснабжения и водоотведения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1 096 361 796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Строительство и реконструкция объектов централизованных систем водоснабжения и водоотведения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3 264 042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и реконструкции объектов водоснабжения и водоотведения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14.2.01.72040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3 264 042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3 264 042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"Оздоровление Волги"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14.2.G6.00000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1 093 097 754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сокращению доли загрязненных сточных вод в части строительства (реконструкции, в том числе с элементами реставрации, технического перевооружения) очистных сооружений водопроводно-канализационного хозяйства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14.2.G6.50130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1 093 097 754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935 176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1 092 162 578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жилищно-коммунального хозяйства, энергетики и регулирования тарифов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14.4.00.00000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2 116 031 620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равной доступности жилищно-коммунальных услуг для населения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14.4.01.00000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1 911 009 191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Компенсация выпадающих доходов ресурсоснабжающих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14.4.01.73340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1 907 263 298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1 907 263 298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Компенсация выпадающих доходов регионального оператора по обращению с твердыми коммунальными отходами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14.4.01.76660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3 745 893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3 745 893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хранения и целевого использования резерва материальных ресурсов, проведение мониторинга качества предоставляемых жилищно-коммунальных услуг и соблюдение требований законодательства в жилищно-коммунальной сфере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14.4.02.00000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27 557 097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14.4.02.72080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27 557 097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16 984 671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10 543 643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28 783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материально-технических запасов и иных средств в целях гражданской обороны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14.4.03.00000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100 000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ликвидации чрезвычайных ситуаций и стихийных бедствий, выполняемые в рамках специальных решений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14.4.03.72090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своевременного проведения капитального ремонта общего имущества в многоквартирных домах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14.4.05.00000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159 609 109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Региональному фонду содействия капитальному ремонту многоквартирных домов Ярославской области на осуществление уставной деятельности в целях проведения капитального ремонта общего имущества в многоквартирных домах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14.4.05.74030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159 609 109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159 609 109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платежеспособности государственных предприятий в сфере водоснабжения (водоотведения)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14.4.09.00000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17 756 223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оказание финансовой помощи государственным предприятиям Ярославской области, осуществляющим деятельность в сфере водоснабжения населения и водоотведения, в целях предупреждения банкротства и восстановления платежеспособности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14.4.09.77450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17 756 223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17 756 223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программа "Газификация и модернизация жилищно-коммунального хозяйства, промышленных и иных организаций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14.6.00.00000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257 722 349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Модернизация объектов теплоснабжения (перевод котельных на газовое топливо)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14.6.01.00000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89 897 114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и реконструкции объектов теплоснабжения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14.6.01.75250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89 897 114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89 897 114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Газификация населенных пунктов Ярославской области (строительство межпоселковых газопроводов и распределительных газовых сетей с вводом их в эксплуатацию)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14.6.02.00000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138 558 235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объектов газификации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14.6.02.75260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138 558 235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138 558 235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Модернизация (капитальный ремонт) объектов жилищно-коммунального хозяйства, износ которых превышает 60 процентов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14.6.05.00000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29 267 000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модернизацию (капитальный ремонт) объектов коммунальной инфраструктуры городского округа города Переславля-Залесского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14.6.05.77140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29 267 000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29 267 000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360 000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"Государственная поддержка гражданских инициатив и социально ориентированных некоммерческих организаций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360 000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Стимулирование и поддержка реализации социально значимых проектов и программ деятельности, реализуемых гражданскими активистами и социально ориентированными некоммерческими организациями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360 000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22.8.02.73140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1 390 000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1 390 000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1 390 000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1 390 000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1 390 000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111 000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111 000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111 000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111 000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111 000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209 451 856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88 087 962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86 789 918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1 297 747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297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101 000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101 000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121 262 894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601 400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120 061 494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труда и социальной поддержки населения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14 739 108 458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14 641 131 010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"Социальная поддержка населения"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12 699 083 455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Исполнение публичных обязательств региона, в том числе по переданным полномочиям Российской Федерации, по предоставлению выплат, пособий и компенсаций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8 597 943 007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переданных полномочий Российской Федерации на предоставление отдельных мер социальной поддержки граждан, подвергшихся воздействию радиации, за счет средств федерального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03.1.01.51370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27 865 600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27 865 600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России", за счет средств федерального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03.1.01.52200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133 109 318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133 109 318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выплату государственных единовременных пособий и ежемесячных денежных компенсаций гражданам при возникновении поствакцинальных осложнений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03.1.01.52400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89 700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89 700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оплату жилищно-коммунальных услуг отдельным категориям граждан за счет средств федерального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03.1.01.52500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1 022 946 700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1 022 946 700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выплату единовременного пособия беременной жене военнослужащего, проходящего военную службу по призыву, а также ежемесячного пособия на ребенка военнослужащего, проходящего военную службу по призыву, за счет средств федерального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03.1.01.52700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5 774 500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5 774 500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выплату государственных пособий лицам, не подлежащим обязательному социальному страхованию на случай временной нетрудоспособности и в связи с материнством, а также лицам, уволенным в связи с ликвидацией организаций (прекращением деятельности, полномочий физическими лицами)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03.1.01.53800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426 077 200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426 077 200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Пенсия за выслугу лет государственным гражданским служащим субъектов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72 303 888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927 888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71 376 000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Региональная доплата к пенсии пенсионерам, получающим минимальную пенсию по старости, и иные региональные доплаты к пенсиям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2 309 640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29 640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2 280 000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предоставление гражданам субсидий на оплату жилого помещения и коммунальных услуг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451 801 000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451 801 000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ежемесячной денежной выплаты ветеранам труда, ветеранам военной службы, ветеранам труда Ярославской области, труженикам тыла, реабилитированным лицам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860 297 000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860 297 000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Дополнительное материальное обеспечение почетных граждан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543 337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6 973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536 364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оплату жилого помещения и коммунальных услуг отдельным категориям граждан, оказание мер социальной поддержки которым относится к полномочиям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03.1.01.70840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1 640 782 933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1 640 782 933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денежные выплаты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03.1.01.70860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413 827 700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413 827 700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деятельности органов местного самоуправления в сфере социальной защиты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03.1.01.70870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230 520 737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230 520 737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содержание специализированных учреждений в сфере социальной защиты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03.1.01.70880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92 714 947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92 714 947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выплату ежемесячного пособия на ребенка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03.1.01.73040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530 466 000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530 466 000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Доплаты к пенсиям лицам, внесшим значительный личный вклад в социально-экономическое развитие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03.1.01.73060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6 053 688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77 688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5 976 000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семьям погибших военнослужащих и единовременная выплата ветеранам и инвалидам Великой Отечественной войны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663 536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8 516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655 020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социальной поддержки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03.1.01.73080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компенсацию отдельным категориям граждан оплаты взноса на капитальный ремонт общего имущества в многоквартирном доме в части расходов по доставке выплат получателям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03.1.01.75490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722 269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722 269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ежемесячной денежной выплаты на ребенка в возрасте от трех до семи лет включительно в части расходов по доставке выплат получателям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03.1.01.75510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48 868 300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48 868 300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доплата к пенсии лицам, замещавшим государственные должности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03.1.01.76380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7 772 004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99 744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7 672 260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ежемесячной денежной выплаты на ребенка в возрасте от трех до семи лет включительно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03.1.01.R3020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2 577 609 500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2 577 609 500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03.1.01.R4620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44 473 510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44 473 510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социальных услуг населению Ярославской области на основе соблюдения стандартов и нормативов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3 736 080 097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Стационарные учреждения социального обслуживания для граждан пожилого возраста и инвалидов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03.1.02.70730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1 333 587 069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94 952 153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26 409 140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1 212 029 323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196 453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Прочие учреждения в сфере социальной политики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03.1.02.70800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476 266 115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331 635 312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94 086 728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1 047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46 391 822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4 151 206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содержание муниципальных казенных учреждений социального обслуживания населения, на предоставление субсидий муниципальным бюджетным учреждениям социального обслуживания населения на выполнение муниципальных заданий и иные цели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03.1.02.70850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1 920 204 513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1 920 204 513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гранта в форме субсидий на исполнение государственного социального заказа в сфере предоставления социального обслуживания и предоставление субсидии на возмещение затрат, связанных с предоставлением социальных услуг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03.1.02.75550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6 022 400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4 578 400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1 444 000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Социальная защита семей с детьми, инвалидов, ветеранов, граждан и детей, оказавшихся в трудной жизненной ситуации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354 377 907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Социальная поддержка Героев Советского Союза, Героев Российской Федерации и полных кавалеров ордена Славы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03.1.03.52520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27 500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26 700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по перевозке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03.1.03.59400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65 900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41 900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03.1.03.70770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отдельных функций и полномочий в области социальной поддержки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03.1.03.70810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3 804 065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3 274 065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оказание социальной помощи отдельным категориям граждан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03.1.03.70890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78 057 115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78 057 115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семьям погибших военнослужащих и единовременная выплата ветеранам и инвалидам Великой Отечественной войны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03.1.03.73070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5 100 000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160 180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4 939 820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оказание социальной помощи на основании социального контракта в части расходов по доставке выплат получателям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03.1.03.75520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3 945 862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3 945 862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Меры социальной поддержки лиц, осуществивших погребение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03.1.03.75650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оказание социальной помощи на основании социального контракта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03.1.03.R4040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263 057 465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263 057 465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организации безопасных условий трудовой деятельности и охраны труда, развитию социального партнерства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96 000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отдельных функций и полномочий в области социальной поддержки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03.1.04.70810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Кадровое, информационное, научно-методическое и организационное обеспечение отрасли социальной защиты населения и социального обслуживания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10 586 444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отдельных функций и полномочий в области социальной поддержки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03.1.05.70810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10 586 444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10 466 444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"Семья и дети Ярославии"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и обеспечение функционирования системы профилактики безнадзорности, правонарушений несовершеннолетних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профилактике безнадзорности, правонарушений и защите прав несовершеннолетних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03.3.03.70960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"Государственная поддержка и повышение качества жизни семей с детьми и граждан старшего поколения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03.4.00.00000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1 942 032 555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"Финансовая поддержка семей при рождении детей"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03.4.P1.00000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1 942 032 555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ежемесячной денежной выплаты, назначаемой при рождении третьего ребенка или последующих детей до до</w:t>
            </w:r>
            <w:r w:rsidR="009F6EE9">
              <w:rPr>
                <w:color w:val="000000"/>
                <w:sz w:val="24"/>
                <w:szCs w:val="24"/>
              </w:rPr>
              <w:t>стижения ребенком возраста трех</w:t>
            </w:r>
            <w:r w:rsidR="009F6EE9">
              <w:rPr>
                <w:color w:val="000000"/>
                <w:sz w:val="24"/>
                <w:szCs w:val="24"/>
                <w:lang w:val="en-US"/>
              </w:rPr>
              <w:t> </w:t>
            </w:r>
            <w:r>
              <w:rPr>
                <w:color w:val="000000"/>
                <w:sz w:val="24"/>
                <w:szCs w:val="24"/>
              </w:rPr>
              <w:t>лет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03.4.P1.50840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808 969 155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808 969 155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переданных полномочий Российской Федерации по назначению и осуществлению ежемесячной выплаты в связи с рождением (усыновлением) первого ребенка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03.4.P1.55730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1 121 653 600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1 121 653 600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ежемесячной денежной выплаты, назначаемой при рождении третьего ребенка или последующих детей до достижения ребенком возраста трех лет, в части расходов по доставке выплат получателям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03.4.P1.75480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11 409 800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11 409 800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"Доступная среда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04.0.00.00000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12 884 069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"Формирование и совершенствование системы комплексной реабилитации и абилитации инвалидов, в том числе детей-инвалидов"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04.2.00.00000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12 884 069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Формирование условий для развития системы комплексной реабилитации и абилитации инвалидов, в том числе детей-инвалидов, а также ранней помощи, сопровождаемого проживания инвалидов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04.2.04.00000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4 178 169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Оснащение реабилитационным и абилитационным оборудованием и программным обеспечением государственных учреждений Ярославской области (учреждения, предоставляющие услуги по реабилитации и абилитации взрослого населения)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04.2.04.R5141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4 178 169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4 178 169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социальных гарантий инвалидов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04.2.06.00000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8 705 900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Выплата инвалидам компенсаций страховых премий по договорам обязательного страхования гражданской ответственности владельцев транспортных средств за счет средств федерального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04.2.06.52800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305 900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20 900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285 000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инвалидов с ограниченными возможностями передвижения специальными средствами и приспособлениями для оборудования и оснащения жилых помещений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04.2.06.71080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8 400 000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8 400 000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4 492 140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"Реализация принципов открытого государственного управления"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22.7.00.00000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79 140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Повышение качества взаимодействия органов исполнительной власти Ярославской области и институтов гражданского общества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22.7.01.00000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79 140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разработке и внедрению стандартов открытости деятельности органов исполнительной власти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22.7.01.74350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79 140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79 140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"Государственная поддержка гражданских инициатив и социально ориентированных некоммерческих организаций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4 413 000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Стимулирование и поддержка реализации социально значимых проектов и программ деятельности, реализуемых гражданскими активистами и социально ориентированными некоммерческими организациями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4 413 000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22.8.02.73140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4 413 000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4 413 000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9 149 760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1 149 760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1 149 760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1 149 760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1 149 760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"Цифровая экономика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23.7.00.00000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8 000 000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"Цифровое государственное управление"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23.7.D6.00000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8 000 000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Внедрение цифровых технологий и платформенных решений в сферах государственного управления и оказания государственных услуг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23.7.D6.77180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90 000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90 000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90 000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71 361 479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70 936 911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70 144 569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765 342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199 000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199 000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225 568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225 568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имущественных и земельных отношений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911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616 766 360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05.0.00.00000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415 203 773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"Стимулирование развития жилищного строительства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415 203 773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05.1.08.00000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415 203 773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05.1.08.71200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338 407 294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338 407 294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05.1.08.R0820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76 796 479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76 796 479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650 000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650 000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650 000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650 000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650 000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сельского хозяйства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25.0.00.00000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50 000 000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агропромышленного комплекса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Техническая и технологическая модернизация агропромышленного комплекса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25.1.01.72760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"Управление земельно-имущественным комплексом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34.0.00.00000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83 172 356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"Управление и распоряжение имуществом и земельными ресурсами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20 075 567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Повышение качества управления имуществом на территории Ярославской области, в том числе земельными ресурсами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19 435 067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управлению, распоряжению имуществом, находящимся в государственной собственности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34.1.01.73180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13 001 579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12 990 829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10 750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кадастровым работам, землеустройству и приобретению права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34.1.01.73190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5 444 451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5 444 451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единой государственной политики в сфере рекламы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34.1.01.76630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989 037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989 037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Улучшение информационной открытости органов государственной власти Ярославской области и органов местного самоуправления в сфере учета и распоряжения имуществом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640 500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работы информационной системы учета и распоряжения имуществом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34.1.02.76650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640 500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640 500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имущественных и земельных отношений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34.2.00.00000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63 096 789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Содержание и обеспечение деятельности подведомственного учреждения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34.2.01.00000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63 096 789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государственной кадастровой оценке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34.2.01.75580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47 227 868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47 227 868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в сфере рекламной деятельности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34.2.01.76210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15 868 921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15 868 921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67 690 231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58 080 231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57 415 294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638 937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9 560 000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510 000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8 900 000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Контрольно-счетная палата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915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28 536 302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28 536 302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20 776 616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19 309 828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1 463 788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Руководитель контрольно-счетной палаты субъекта Российской Федерации и его заместители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4 031 698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4 031 698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Аудиторы контрольно-счетной палаты субъекта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3 652 988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3 652 988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Избирательная комиссия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917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58 748 128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58 748 128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52 319 964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51 689 964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630 000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Члены избирательной комиссии субъекта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5 505 936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5 505 936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автоматизированная информационная система "Выборы", повышение правовой культуры избирателей и обучение организаторов выборов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331 000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331 000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подготовки и проведения выборов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404 228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404 228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Ярославская областная Дума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918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248 874 249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248 874 249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ежегодного конкурса "Лучшее освещение деятельности Ярославской областной Думы в средствах массовой информации"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50.0.00.77430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136 145 127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131 197 727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4 922 400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Председатель законодательного (представительного) органа государственной власти субъекта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3 203 568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3 203 568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Депутаты (члены) законодательного (представительного) органа государственной власти субъекта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98 753 004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98 753 004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информационное освещение деятельности органов государственной власти субъекта Российской Федерации и поддержку средств массовой информации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50.0.00.98710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10 447 550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10 447 550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Правительство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1 575 342 931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150 257 760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"Семья и дети Ярославии"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150 257 760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региональной семейной политики и политики в интересах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26 730 439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03.3.01.70980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26 730 439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6 992 050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19 738 389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и обеспечение отдыха и оздоровления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123 342 321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оплату стоимости набора продуктов питания в лагерях с дневной формой пребывания детей, расположенных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03.3.02.71000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12 752 641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12 752 641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укрепление материально-технической базы загородных организаций отдыха детей и их оздоровления, находящихся в муниципальной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03.3.02.71020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13 386 345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13 386 345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отдыха и оздоровления детей, находящихся в трудной жизненной ситуации, детей погибших сотрудников правоохранительных органов и военнослужащих, безнадзорных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03.3.02.71060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83 696 084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83 696 084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компенсацию части расходов на приобретение путевки в организации отдыха детей и их оздоровления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03.3.02.74390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11 271 167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11 271 167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частичную оплату стоимости путевки в организации отдыха детей и их оздоровления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03.3.02.75160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2 236 084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2 236 084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и обеспечение функционирования системы профилактики безнадзорности, правонарушений несовершеннолетних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185 000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профилактике безнадзорности, правонарушений и защите прав несовершеннолетних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03.3.03.70960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185 000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185 000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24 194 575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24 194 575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20 074 002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20 074 002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20 074 002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Модернизация оборудования Приемной Президента Российской Федерации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23.5.10.00000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4 120 573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модернизации оборудования Приемной Президента Российской Федерации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23.5.10.77400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4 120 573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4 120 573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2 514 167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"Противодействие коррупции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38.2.00.00000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382 500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Профилактика коррупции в органах исполнительной власти и органах местного самоуправления муниципальных образований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38.2.01.00000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62 500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Повышение квалификации государственных гражданских и муниципальных служащих Ярославской области в сфере противодействия коррупции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38.2.01.72240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62 500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62 500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антикоррупционного мониторинга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38.2.02.00000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320 000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независимого мониторинга коррупционных проявлений на территории Ярославской области (ежегодные исследования коррупционных проявлений на территории Ярославской области)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38.2.02.72240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320 000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320 000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"Организация оказания бесплатной юридической помощи"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38.3.00.00000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659 926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оказания бесплатной юридической помощи адвокатами Адвокатской палаты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659 926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оказанию бесплатной юридической помощи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38.3.01.74360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659 926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115 033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544 893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1 471 741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1 021 741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1 021 741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1 021 741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информационных технологий и обеспечение информационной открытости государственной гражданской и муниципальной службы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450 000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автоматизированной оценки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38.5.03.77410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1 398 376 429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Депутаты Государственной Думы и их помощники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50.0.00.51410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17 600 000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13 078 050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4 521 950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Сенаторы Российской Федерации и их помощники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50.0.00.51420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6 500 000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религиозной организации "Архиерейское подворье храма Богоявления Господня д. Хопылево Рыбинского муниципального района Ярославской области Рыбинской Епархии Русской Православной Церкви (Московский Патриархат)" на сохранение объектов культурного наследия в д. Хопылево Рыбинского района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50.0.00.55560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236 500 000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236 500 000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полномочий Российской Федерации по государственной регистрации актов гражданского состояния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50.0.00.59300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60 531 700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6 451 700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1 580 000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52 500 000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обучающихся по образовательным программам высшего образования в виде именных стипендий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50.0.00.73320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9 885 000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9 885 000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Высшее должностное лицо субъекта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3 789 497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3 789 497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329 680 711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316 766 987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12 913 724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Резервные фонды исполнительных органов государственной власти субъектов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98 931 053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98 931 053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524 524 425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227 288 069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281 534 590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15 701 766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профилактики безнадзорности, правонарушений несовершеннолетних и защиты их прав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56 590 816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56 590 816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реализацию отдельных полномочий в сфере законодательства об административных правонарушениях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2 770 771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2 770 771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46 141 558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5 220 000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22 921 558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Губернаторские выплаты специалистам за исключительный личный вклад в решение социальных проблем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1 296 000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1 296 000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Денежное поощрение в рамках Закона Ярославской области от 6 мая 2010 г. № 11-з "О наградах"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50.0.00.80310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720 000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720 000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Подготовка управленческих кадров для организаций народного хозяйства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50.0.00.R0660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914 898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914 898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по физической культуре, спорту и молодежной политике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923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525 164 664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образования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02.0.00.00000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10 334 375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"Образование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10 334 375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"Социальная активность"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02.7.E8.00000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10 334 375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региональных практик поддержки волонтерства по итогам Всероссийского конкурса "Регион добрых дел"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02.7.E8.54120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7 359 375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7 359 375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вовлечению граждан в добровольческую деятельность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02.7.E8.76850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вовлечению молодежи в творческую деятельность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02.7.E8.76860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для студенческой молодежи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02.7.E8.76870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475 000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475 000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2 031 154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"Семья и дети Ярославии"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2 031 154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региональной семейной политики и политики в интересах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440 000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03.3.01.70980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440 000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440 000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и обеспечение отдыха и оздоровления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1 591 154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организации отдыха и оздоровления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03.3.02.70950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1 591 154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1 591 154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05.0.00.00000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49 026 700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"Стимулирование развития жилищного строительства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49 026 700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Государственная поддержка молодых семей Ярославской области в приобретении (строительстве) жилья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49 026 700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государственную поддержку молодых семей Ярославской области в приобретении (строительстве) жилья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05.1.03.R4970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49 026 700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49 026 700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физической культуры и спорта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315 290 190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"Физическая культура и спорт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248 452 782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мероприятий в сфере массовой физической культуры и спорта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21 049 459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в области физической культуры и спорта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13.1.01.71900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21 049 459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522 783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20 526 676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мероприятий в сфере подготовки спортивного резерва и поддержка спорта высших достижений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35 990 525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в области физической культуры и спорта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13.1.02.71900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35 990 525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5 990 525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мероприятий в сфере физической культуры и спорта инвалидов, лиц с ограниченными возможностями здоровья, адаптивной физической культуры и адаптивного спорта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18 227 156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физической культуры и спорта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13.1.03.71880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18 227 156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18 227 156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государственных услуг (выполнение работ) в области физической культуры и спорта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173 185 642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физической культуры и спорта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13.1.04.71880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173 178 642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173 178 642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физической культуры и спорта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13.1.04.71940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"Создание условий для занятий физической культурой и спортом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66 837 408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"Спорт – норма жизни"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13.3.P5.00000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66 837 408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государственную поддержку спортивных организаций, осуществляющих подготовку спортивного резерва для спортивных сборных команд, в том числе спортивных сборных команд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13.3.P5.50811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8 527 685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8 527 685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спортивных организаций, осуществляющих подготовку спортивного резерва для спортивных сборных команд, в том числе спортивных сборных команд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13.3.P5.50814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691 050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691 050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Оснащение объектов спортивной инфраструктуры спортивно-технологическим оборудованием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13.3.P5.52280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25 417 709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25 417 709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приобретение спортивного оборудования и инвентаря для приведения организаций спортивной подготовки по хоккею в нормативное состояние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13.3.P5.52291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26 041 667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26 041 667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приобретение спортивного оборудования и инвентаря для приведения организаций спортивной подготовки в нормативное состояние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13.3.P5.52292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6 159 297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6 159 297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молодежной политики и патриотическое воспитание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21.0.00.00000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119 261 606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"Реализация государственной молодежной политики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110 082 747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участия молодежных общественных объединений в реализации государственной молодежной политики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3 677 500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общественных объединений, включенных в областной реестр молодежных и детских общественных объединений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21.1.01.70630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3 677 500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3 677 500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условий для предоставления услуг, выполнения работ в сфере молодежной политики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106 405 247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молодежной политики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21.1.02.70640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76 404 247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76 404 247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осуществление деятельности в сфере молодежной политики социальными учреждениями молодежи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21.1.02.70650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молодежной политики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21.1.02.73390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"Патриотическое воспитание граждан Российской Федерации, проживающих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9 178 859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деятельности субъектов патриотического воспитания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1 000 000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21.2.01.70680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Совершенствование материально-технической базы учреждений и организаций, участвующих в работе по патриотическому воспитанию населения и допризывной подготовке молодежи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1 000 000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21.2.02.70680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условий для дальнейшего развития молодежного патриотического движения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5 808 859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21.2.03.70680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5 808 859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5 308 859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Проведение организационных и информационных мероприятий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1 150 000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21.2.05.70680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1 150 000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1 150 000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Благоустройство, реставрация и реконструкция воинских захоронений и военно-мемориальных объектов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21.2.06.00000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220 000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обустройство и восстановление воинских захоронений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21.2.06.R2990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3 015 635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"Реализация государственной национальной политики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621 653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системы государственно-общественного партнерства в сфере государственной национальной политики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71 653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укрепление гражданского единства и гармонизации межнациональных отношений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22.4.01.75780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71 653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71 653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Укрепление общероссийской гражданской идентичности и поддержка этнокультурного развития народов России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150 000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укрепление гражданского единства и гармонизации межнациональных отношений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22.4.02.75780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условий для социально-культурной адаптации иностранных граждан, прибывающих в Ярославскую область, и их интеграции в российское общество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400 000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укрепление гражданского единства и гармонизации межнациональных отношений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22.4.04.75780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"Государственная поддержка гражданских инициатив и социально ориентированных некоммерческих организаций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2 393 982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Стимулирование и поддержка реализации социально значимых проектов и программ деятельности, реализуемых гражданскими активистами и социально ориентированными некоммерческими организациями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1 150 000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22.8.02.73140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1 150 000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1 150 000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социально ориентированным некоммерческим организациям имущественной, информационной, консультационной поддержки, развитие кадрового потенциала социально ориентированных некоммерческих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1 243 982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обучающих мероприятий для социально ориентированных некоммерческих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22.8.03.73200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регионального этапа Всероссийского конкурса лидеров и руководителей молодежных и детских общественных объединений "Лидер XXI века"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22.8.03.73210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243 982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243 982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495 779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495 779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495 779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495 779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495 779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16 000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25 693 225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24 124 182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23 904 582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216 600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1 552 043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70 200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1 121 843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строительства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924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4 817 702 182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здравоохранения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01.0.00.00000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960 892 493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материально-технической базы медицинских организаций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28 527 000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Строительство медицинских организаций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28 527 000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медицинских организаций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01.1.01.74940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28 527 000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28 527 000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"Борьба с онкологическими заболеваниями"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01.8.00.00000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932 365 493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Укрепление материально-технической базы медицинских организаций, оказывающих медицинскую помощь пациентам с онкологической патологией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01.8.N3.00000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932 365 493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новому строительству и реконструкции медицинских организаций для оказания специализированной и высокотехнологичной онкологической помощи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01.8.N3.52270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902 365 493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902 365 493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медицинских организаций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01.8.N3.74940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образования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02.0.00.00000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718 107 297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"Образование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459 778 802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Строительство и реконструкция зданий образовательных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88 465 310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зданий образовательных организаций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02.7.01.R1120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88 465 310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88 465 310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"Современная школа"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02.7.E1.00000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327 626 200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объектов инфраструктуры общего образования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02.7.E1.55200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327 626 200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327 626 200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"Успех каждого ребенка"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02.7.E2.00000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43 687 292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и реконструкции зданий дополнительного образования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02.7.E2.76890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43 687 292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43 687 292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"Содействие занятости – создание условий дошкольного образования для детей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02.8.00.00000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258 328 495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Строительство и реконструкция зданий для реализации образовательной программы дошкольного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02.8.01.00000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6 546 618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дошкольных образовательных организаций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02.8.01.74160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6 546 618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6 546 618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"Содействие занятости"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02.8.P2.00000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251 781 877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02.8.P2.52320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213 081 877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213 081 877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02.8.P2.Д2320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38 700 000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38 700 000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253 318 749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"Государственная поддержка и повышение качества жизни семей с детьми и граждан старшего поколения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03.4.00.00000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253 318 749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"Старшее поколение"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03.4.P3.00000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253 318 749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финансовое обеспечение программ, направленных на обеспечение безопасных и комфортных условий предоставления социальных услуг в сфере социального обслуживания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03.4.P3.51210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253 318 749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253 318 749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05.0.00.00000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2 272 156 189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"Стимулирование развития жилищного строительства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283 518 621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Переселение граждан из жилищного фонда, признанного непригодным для проживания, и (или) жилищного фонда с высоким уровнем износа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14 316 709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переселение граждан из жилищного фонда, признанного непригодным для проживания, и (или) жилищного фонда с высоким уровнем износа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05.1.01.71210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14 316 709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14 316 709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Улучшение жилищных условий многодетных семей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7 500 000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многодетным семьям на улучшение жилищных условий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05.1.04.71240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7 500 000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7 500 000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градостроительной документации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05.1.09.00000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277 000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актуализации схемы территориального планирования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05.1.09.76960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277 000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277 000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Улучшение жилищных условий отдельных категорий граждан за счет средств федерального бюджета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05.1.10.00000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43 422 700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Pr="009F6EE9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жильем отдельных категорий граждан, установленных Федеральным законом от 12 января 1995 года № 5-ФЗ "О ветеранах", в соответствии с Указом Президента Рос</w:t>
            </w:r>
            <w:r w:rsidR="009F6EE9">
              <w:rPr>
                <w:color w:val="000000"/>
                <w:sz w:val="24"/>
                <w:szCs w:val="24"/>
              </w:rPr>
              <w:t>сийской Федерации от 7 мая 2008</w:t>
            </w:r>
            <w:r w:rsidR="009F6EE9">
              <w:rPr>
                <w:color w:val="000000"/>
                <w:sz w:val="24"/>
                <w:szCs w:val="24"/>
                <w:lang w:val="en-US"/>
              </w:rPr>
              <w:t> </w:t>
            </w:r>
            <w:r>
              <w:rPr>
                <w:color w:val="000000"/>
                <w:sz w:val="24"/>
                <w:szCs w:val="24"/>
              </w:rPr>
              <w:t>года № 714 "Об обеспечении жильем ветеранов Великой Отечественной вой</w:t>
            </w:r>
            <w:r w:rsidR="009F6EE9">
              <w:rPr>
                <w:color w:val="000000"/>
                <w:sz w:val="24"/>
                <w:szCs w:val="24"/>
              </w:rPr>
              <w:t>ны 1941</w:t>
            </w:r>
            <w:r w:rsidR="009F6EE9">
              <w:rPr>
                <w:color w:val="000000"/>
                <w:sz w:val="24"/>
                <w:szCs w:val="24"/>
                <w:lang w:val="en-US"/>
              </w:rPr>
              <w:t> </w:t>
            </w:r>
            <w:r w:rsidR="009F6EE9">
              <w:rPr>
                <w:color w:val="000000"/>
                <w:sz w:val="24"/>
                <w:szCs w:val="24"/>
              </w:rPr>
              <w:t>–</w:t>
            </w:r>
            <w:r w:rsidR="009F6EE9">
              <w:rPr>
                <w:color w:val="000000"/>
                <w:sz w:val="24"/>
                <w:szCs w:val="24"/>
                <w:lang w:val="en-US"/>
              </w:rPr>
              <w:t> </w:t>
            </w:r>
            <w:r w:rsidR="009F6EE9">
              <w:rPr>
                <w:color w:val="000000"/>
                <w:sz w:val="24"/>
                <w:szCs w:val="24"/>
              </w:rPr>
              <w:t>1945</w:t>
            </w:r>
            <w:r w:rsidR="009F6EE9">
              <w:rPr>
                <w:color w:val="000000"/>
                <w:sz w:val="24"/>
                <w:szCs w:val="24"/>
                <w:lang w:val="en-US"/>
              </w:rPr>
              <w:t> </w:t>
            </w:r>
            <w:r>
              <w:rPr>
                <w:color w:val="000000"/>
                <w:sz w:val="24"/>
                <w:szCs w:val="24"/>
              </w:rPr>
              <w:t>годов"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05.1.10.51340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20 264 000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20 264 000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05.1.10.51350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12 890 800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12 890 800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жильем отдельных категорий граждан, установленных Федеральным законом от 24 ноября 1995 года № 181-ФЗ "О социальной защите инвалидов в Российской Федерации"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05.1.10.51760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10 267 900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10 267 900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Государственная поддержка граждан, проживающих на территории Ярославской области, в сфере ипотечного жилищного кредитования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05.1.11.00000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5 281 765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задачи по государственной поддержке граждан, проживающих на территории Ярославской области, в сфере ипотечного жилищного кредитования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05.1.11.71230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3 781 765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3 781 765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Возмещение кредитным организациям и (или) юридическим лицам, аккредитованным по стандартам акционерного общества "Агентство ипотечного жилищного кредитования", затрат, связанных со снижением процентных ставок по ипотечным кредитам (займам), предоставленным гражданам на приобретение жилого помещения (жилого дома)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05.1.11.76000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Оказание мер социальной поддержки гражданам, жилые помещения которых утрачены в результате чрезвычайной ситуации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05.1.15.00000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212 720 447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осуществление выплат гражданам, жилые помещения которых утрачены в результате чрезвычайной ситуации, вызванной взрывом бытового газа в мног</w:t>
            </w:r>
            <w:r w:rsidR="002C6BCD">
              <w:rPr>
                <w:color w:val="000000"/>
                <w:sz w:val="24"/>
                <w:szCs w:val="24"/>
              </w:rPr>
              <w:t>оквартирном доме по адресу: ул.</w:t>
            </w:r>
            <w:r w:rsidR="002C6BCD">
              <w:rPr>
                <w:color w:val="000000"/>
                <w:sz w:val="24"/>
                <w:szCs w:val="24"/>
                <w:lang w:val="en-US"/>
              </w:rPr>
              <w:t> </w:t>
            </w:r>
            <w:r>
              <w:rPr>
                <w:color w:val="000000"/>
                <w:sz w:val="24"/>
                <w:szCs w:val="24"/>
              </w:rPr>
              <w:t xml:space="preserve">Батова, </w:t>
            </w:r>
            <w:r w:rsidR="009F6EE9">
              <w:rPr>
                <w:color w:val="000000"/>
                <w:sz w:val="24"/>
                <w:szCs w:val="24"/>
              </w:rPr>
              <w:t>д. 5, корп. 2 в г. Ярославле 21</w:t>
            </w:r>
            <w:r w:rsidR="009F6EE9">
              <w:rPr>
                <w:color w:val="000000"/>
                <w:sz w:val="24"/>
                <w:szCs w:val="24"/>
                <w:lang w:val="en-US"/>
              </w:rPr>
              <w:t> </w:t>
            </w:r>
            <w:r>
              <w:rPr>
                <w:color w:val="000000"/>
                <w:sz w:val="24"/>
                <w:szCs w:val="24"/>
              </w:rPr>
              <w:t>августа 2020 года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05.1.15.R6180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212 720 447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212 720 447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адресная программа по переселению граждан из аварийного жилищного фонда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05.2.00.00000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904 789 266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"Обеспечение устойчивого сокращения непригодного для проживания жилищного фонда"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05.2.F3.00000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904 789 266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– Фонда содействия реформированию жилищно-коммунального хозяйства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05.2.F3.67483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872 349 390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872 349 390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05.2.F3.67484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32 439 876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32 439 876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строительства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44 482 706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Выполнение работ в качестве технического заказчика при строительстве, реконструкции объектов социальной сферы собственности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40 424 070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казенного учреждения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05.3.01.71350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40 424 070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29 302 265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6 829 126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4 292 679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Управление материальными запасами, созданными в целях гражданской обороны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258 636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05.3.02.71330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258 636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258 636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деятельности Фонда защиты прав граждан – участников долевого строительства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3 800 000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Фонду защиты прав граждан – участников долевого строительства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05.3.03.74730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3 800 000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3 800 000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"Жилье"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05.4.00.00000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892 980 861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"Жилье"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05.4.F1.00000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892 980 861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стимулированию программ развития жилищного строительства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05.4.F1.50210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869 696 584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396 670 000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473 026 584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стимулированию программ развития жилищного строительства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05.4.F1.Д0210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23 284 277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23 284 277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"Восстановление прав участников строительства проблемных жилых домов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146 384 735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восстановлению прав участников строительства проблемных жилых домов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05.5.01.00000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146 384 735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в виде имущественного взноса в имущество публично-правовой компании "Фонд защиты прав граждан – участников долевого строительства" на финансирование мероприятий по восстановлению прав участников строительства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05.5.01.76840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146 384 735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146 384 735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физической культуры и спорта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379 522 190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"Создание условий для занятий физической культурой и спортом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379 522 190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Строительство и реконструкция объектов спорта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211 267 606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объектов собственности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13.3.02.R1110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211 267 606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211 267 606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"Спорт – норма жизни"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13.3.P5.00000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168 254 584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созданию и модернизации объектов спортивной инфраструктуры муниципальной собственности для занятий физической культурой и спортом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13.3.P5.51390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146 254 584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146 254 584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созданию и модернизации объектов спортивной инфраструктуры муниципальной собственности для занятий физической культурой и спортом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13.3.P5.Д1390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22 000 000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22 000 000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качественными коммунальными услугами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189 114 578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программа "Развитие водоснабжения и водоотведения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189 114 578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Строительство и реконструкция объектов централизованных систем водоснабжения и водоотведения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9 675 001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и реконструкции объектов водоснабжения и водоотведения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14.2.01.72040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9 675 001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9 675 001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"Чистая вода"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14.2.F5.00000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179 439 577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и реконструкции (модернизации) объектов питьевого водоснабжения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14.2.F5.52430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179 439 577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179 439 577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706 000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706 000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706 000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706 000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706 000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43 884 686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43 419 386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42 824 724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570 335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24 327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15 300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15 300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258 333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41 667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транспорта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927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1 828 861 986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транспортного комплекса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17.0.00.00000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1 806 897 598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"Транспортное обслуживание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1 778 457 598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социальных услуг отдельным категориям граждан при проезде в транспорте общего пользования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626 470 717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компенсацию организациям железнодорожного транспорта потерь в доходах, возникающих в результате установления льготы по тарифам на проезд железнодорожным транспортом общего пользования в пригородном сообщении детям в возрасте от 5 до 7 лет, лицам, обучающимся в общеобразовательных организациях, лицам, обучающимся по очной форме обучения в профессиональных образовательных организациях и образовательных организациях высшего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10 739 923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10 739 923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транспортным организациям, осуществляющим пассажирские перевозки автомобильным транспортом общего пользования, на возмещение недополученных доходов в связи с предоставлением студентам среднего профессионального и высшего образования социальных услуг по освобождению от оплаты стоимости проезда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освобождение от оплаты стоимости проезда лиц, находящихся под диспансерным наблюдением в связи с туберкулезом, и больных туберкулезом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182 768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182 768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освобождение от оплаты стоимости проезда детей из многодетных семей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10 220 981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10 220 981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транспортным организациям, осуществляющим пассажирские перевозки, на возмещение недополученных доходов в связи с предоставлением социальных услуг по освобождению от оплаты стоимости проезда в транспорте общего пользования отдельным категориям граждан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555 327 045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555 327 045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предоставления транспортных услуг по перевозке пассажиров транспортом общего пользования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1 127 631 881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организациям транспорта общего пользования на возмещение затрат на оказание транспортных услуг населению в межмуниципальном сообщении в связи с государственным регулированием тарифов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17.1.02.72600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606 422 191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606 422 191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регулярных перевозок пассажиров и багажа автомобильным транспортом по регулируемым тарифам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17.1.02.76880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470 890 000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470 890 000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перевозок пассажиров внутренним водным транспортом общего пользования по местным и пригородным маршрутам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17.1.02.77250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50 319 690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50 319 690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разработки и реализации мероприятий по мобилизационной готовности в части предупреждения и ликвидации чрезвычайных ситуаций в сфере транспорта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17.1.03.72580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Контроль за выполнением регулярных перевозок пассажиров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17.1.04.00000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19 355 000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государственному бюджетному учреждению Ярославской области "Яроблтранском"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17.1.04.72530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19 355 000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19 355 000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транспортной системы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17.2.00.00000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28 440 000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и развитие современной авиационной инфраструктуры аэропорта Туношна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17.2.02.00000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28 440 000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реконструкции объектов инфраструктуры региональных аэропортов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17.2.02.77110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28 440 000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28 440 000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731 500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731 500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731 500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731 500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731 500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60 000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60 000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60 000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21 172 888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20 543 263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20 216 148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310 115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619 625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560 000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59 625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государственного жилищного надзора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931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68 496 167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качественными коммунальными услугами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15 946 502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государственного жилищного надзора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14.8.00.00000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15 946 502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сопровождения деятельности департамента государственного жилищного надзора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14.8.01.00000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14 396 502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департамента, уполномоченного осуществлять региональный государственный жилищный надзор, лицензионный контроль, направленный на защиту жилищных прав граждан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14.8.01.76620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14 396 502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10 227 401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4 169 101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контрольно-надзорной деятельности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14.8.02.00000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1 550 000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осуществлению контрольно-надзорной деятельности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14.8.02.77090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1 550 000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1 550 000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427 800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427 800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427 800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427 800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427 800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52 121 865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51 786 805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51 282 233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504 572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5 950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5 950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329 110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170 110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159 000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государственного заказа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933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65 694 163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350 000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350 000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350 000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контрактной системы в сфере закупок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35.0.00.00000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35 023 286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"Обеспечение государственных закупок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35 023 286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функционирования государственной информационной системы "Государственные закупки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6 979 774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Техническое сопровождение и совершенствование государственной информационной системы "Государственные закупки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35.1.01.73240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6 979 774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6 979 774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Соблюдение принципа профессионализма заказчиков контрактной системы в сфере закупок для обеспечения государственных нужд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150 000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регионального конкурса "Лучший специалист в сфере закупок"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35.1.02.75740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Оптимизация и совершенствование мероприятий, направленных на обеспечение государственных и муниципальных нужд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27 893 512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Содержание и обеспечение деятельности подведомственного учреждения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35.1.03.76190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27 893 512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24 395 983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3 497 529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42 877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42 877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42 877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42 877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42 877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30 278 000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29 898 000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29 528 000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370 000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380 000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государственной службы занятости населения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934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1 568 954 873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образования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02.0.00.00000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"Содействие занятости – создание условий дошкольного образования для детей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02.8.00.00000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"Содействие занятости"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02.8.P2.00000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Повышение эффективности службы занятости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02.8.P2.52910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"Доступная среда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04.0.00.00000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2 020 000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"Формирование и совершенствование системы комплексной реабилитации и абилитации инвалидов, в том числе детей-инвалидов"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04.2.00.00000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2 020 000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Формирование условий для развития системы комплексной реабилитации и абилитации инвалидов, в том числе детей-инвалидов, а также ранней помощи, сопровождаемого проживания инвалидов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04.2.04.00000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2 020 000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Оснащение реабилитационным и абилитационным оборудованием и программным обеспечением государственных учреждений Ярославской области (учреждения, предоставляющие услуги по реабилитации и абилитации взрослого населения)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04.2.04.R5141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2 020 000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2 020 000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"Содействие занятости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07.0.00.00000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1 529 719 577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"Содействие занятости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1 528 669 577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занятости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201 817 669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Активная политика занятости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07.1.01.71360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60 692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60 692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и активная политика занятости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07.1.01.71370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187 966 474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127 368 829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51 249 647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8 690 063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657 935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трудоустройства несовершеннолетних граждан на временные рабочие места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07.1.01.76950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13 790 503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13 790 503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социальной поддержки безработных граждан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1 319 525 800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Социальные выплаты безработным гражданам за счет средств федерального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07.1.03.52900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1 319 525 800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3 327 010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17 127 757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1 244 273 033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24 798 000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занятости инвалидов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07.1.05.00000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7 326 108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содействию занятости инвалидов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07.1.05.71380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7 326 108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7 326 108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"Оказание содействия добровольному переселению в Ярославскую область соотечественников, проживающих за рубежом" (региональная программа переселения)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07.3.00.00000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1 050 000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Оказание мер социальной поддержки, предоставление государственных и муниципальных услуг, содействие в жилищном обустройстве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07.3.02.00000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1 040 000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дополнительных гарантий и мер социальной поддержки, оказание социальной помощи в жилищном обустройстве, медицинском освидетельствовании переселившимся соотечественникам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07.3.02.R0860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1 040 000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1 040 000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Сокращение дефицита трудовых ресурсов, в том числе квалифицированных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07.3.03.00000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Оказание помощи участникам Государственной программы и членам их семей в признании ученых степеней, ученых званий, образования и (или) квалификации, полученных в иностранном государстве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07.3.03.R0860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1 203 360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1 203 360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1 203 360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1 203 360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1 203 360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25 961 936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25 665 127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25 079 854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585 273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180 809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180 809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лесного хозяйства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936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275 625 466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лесного хозяйства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29.0.00.00000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238 105 584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лесного хозяйства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178 784 384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Охрана лесов от пожаров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50 142 084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отдельных полномочий в области лесных отношений, за счет средств федерального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29.1.01.51290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18 500 000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18 500 000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подведомственных учреждений лесного хозяйства,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29.1.01.72920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31 642 084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31 642 084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Использование лесов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3 500 000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отдельных полномочий в области лесных отношений, за счет средств федерального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29.1.03.51290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3 500 000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3 500 000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функции федерального государственного лесного надзора (лесной охраны)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29.1.04.00000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125 142 300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отдельных полномочий в области лесных отношений, за счет средств федерального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29.1.04.51290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119 993 800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90 474 554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29 519 246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подведомственных учреждений лесного хозяйства,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29.1.04.72920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4 973 000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1 530 800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3 442 200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лесного хозяйства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29.1.04.72930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175 500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175 500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"Сохранение лесов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29.6.00.00000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59 321 200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"Сохранение лесов"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29.6.GА.00000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59 321 200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увеличение площади лесовосстановления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29.6.GА.54290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14 395 500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14 395 500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Оснащение учреждений, выполняющих мероприятия по воспроизводству лесов, специализированной лесохозяйственной техникой и оборудованием для проведения комплекса мероприятий по лесовосстановлению и лесоразведению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29.6.GА.54300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6 738 700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6 738 700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Оснащение специализированных учреждений лесопожарной техникой и оборудованием для проведения комплекса мероприятий по охране лесов от пожаров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29.6.GА.54320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38 187 000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38 187 000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37 519 882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лесных отношений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50.0.00.51290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20 500 000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16 208 600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4 291 400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16 047 882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16 002 882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877 000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660 000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212 000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Инспекция государственного строительного надзора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937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20 718 555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122 869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122 869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122 869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122 869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122 869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20 592 686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20 515 176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20 385 676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129 500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58 510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58 510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охраны окружающей среды и природопользования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938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131 259 078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"Охрана окружающей среды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53 281 578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"Управление охраной окружающей среды и рациональным природопользованием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29 481 578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государственного надзора за соблюдением законодательства в области охраны окружающей среды и природопользования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220 000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12.1.01.71790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отдельных полномочий Российской Федерации в области водных отношений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5 904 100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отдельных полномочий в области водных отношений, за счет средств федерального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12.1.02.51280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5 904 100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5 904 100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безопасных условий при обращении с опасными отходами потребления (ртутьсодержащими отходами, непригодной для дальнейшего использования электронной техникой, комплектующими и расходными материалами)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1 928 230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12.1.04.71790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1 928 230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1 928 230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Экологическое просвещение, пропаганда и обеспечение населения Ярославской области информацией о состоянии окружающей среды и природопользования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353 040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12.1.05.71790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353 040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353 040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органов управления специализированной информацией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12.1.06.00000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2 473 903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12.1.06.71790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2 473 903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2 473 903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полномочий в сфере управления особо охраняемыми природными территориями и биоразнообразием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12.1.07.00000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2 039 203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12.1.07.71790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2 039 203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720 000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1 319 203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отдельных полномочий Российской Федерации в области организации, регулирования и охраны животного мира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12.1.08.00000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149 300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охраны и использования объектов животного мира (за исключением охотничьих ресурсов и водных биологических ресурсов)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12.1.08.59200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49 300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49 300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12.1.08.59700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охраны объектов животного мира и среды их обитания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12.1.09.00000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8 983 453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обеспечение деятельности подведомственного учреждения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12.1.09.71800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8 983 453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8 983 453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государственного экологического мониторинга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12.1.11.00000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7 430 349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обеспечение деятельности подведомственного учреждения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12.1.11.71800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7 430 349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7 430 349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водохозяйственного комплекса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12.4.00.00000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23 800 000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Определение границ зон затопления и подтопления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12.4.04.00000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23 800 000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определение границ зон затопления, подтопления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12.4.04.76550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23 800 000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23 800 000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350 180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350 180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350 180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350 180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350 180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45 000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45 000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45 000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77 582 320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50.0.00.59700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11 480 200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6 231 010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5 117 190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64 475 620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63 224 320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1 232 300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36 500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36 500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790 000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550 000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проведение государственной экологической экспертизы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50.0.00.80320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инвестиций и промышленности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941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386 092 131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"Экономическое развитие и инновационная экономика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269 446 754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"Стимулирование инвестиционной деятельности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22 024 194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Повышение инвестиционной привлекательности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16 200 000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участию в выставочно-конгрессных и имиджевых мероприятиях, конференциях, круглых столах, по изготовлению презентационной продукции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15.1.02.76970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16 200 000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16 200 000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Стимулирование роста инновационной деятельности инновационно активных предприятий (организаций) и объектов инновационной инфраструктуры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15.1.05.00000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5 824 194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поддержке инновационно активных предприятий и объектов инновационной инфраструктуры, по проведению конференций, конкурсов, круглых столов в сфере инноваций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15.1.05.76980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5 824 194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5 824 194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субъектов малого и среднего предпринимательства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209 067 690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системы финансовой поддержки субъектов малого и среднего предпринимательства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4 702 641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(грантов) субъектам малого и среднего предпринимательства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15.3.02.76990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4 702 641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4 702 641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инфраструктуры поддержки субъектов малого и среднего предпринимательства, а также имущественная поддержка субъектов малого и среднего предпринимательства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20 329 400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подведомственным учреждениям на осуществление капитальных вложений в объекты капитального строительства государственной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15.3.03.77060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20 329 400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20 329 400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благоприятных условий для осуществления деятельности самозанятыми гражданами"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15.3.I2.00000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3 736 980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малого и среднего предпринимательства, а также физических лиц, применяющих специальный налоговый режим "Налог на профессиональный доход"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15.3.I2.55270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3 736 980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3 736 980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условий для легкого старта и комфортного ведения бизнеса"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15.3.I4.00000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20 435 314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малого и среднего предпринимательства, а также физических лиц, применяющих специальный налоговый режим "Налог на профессиональный доход"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15.3.I4.55270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20 435 314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10 147 084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10 288 230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"Акселерация субъектов малого и среднего предпринимательства"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15.3.I5.00000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159 863 355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малого и среднего предпринимательства, а также физических лиц, применяющих специальный налоговый режим "Налог на профессиональный доход"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15.3.I5.55270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147 640 523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147 640 523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ускорение развития субъектов малого и среднего предпринимательства,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15.3.I5.76520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12 222 832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12 222 832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инвестиций и промышленности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15.6.00.00000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38 354 870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Оказание государственных услуг (выполнение работ) подведомственными учреждениями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15.6.01.00000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24 612 929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субъектов малого и среднего предпринимательства, осуществляемая учреждениями, подведомственными учредителю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15.6.01.74110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24 612 929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24 612 929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и обеспечение выставочно-конгрессных и культурно-массовых мероприятий, проводимых Правительством Ярославской области и иными органами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15.6.03.00000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13 741 941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15.6.03.75300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13 741 941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11 591 814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2 150 127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промышленности в Ярославской области и повышение ее конкурентоспособности"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16.0.00.00000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65 279 700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промышленности Ярославской области и повышение ее конкурентоспособности"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16.4.00.00000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51 570 000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Государственная поддержка субъектов деятельности в сфере промышленности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16.4.05.00000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50 570 000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развитие промышленной инфраструктуры и инфраструктуры поддержки деятельности в сфере промышленности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16.4.05.R5930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50 570 000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25 285 000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25 285 000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развитию промышленного комплекса Ярославской области в части освоения новых рынков сбыта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16.4.09.00000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1 000 000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участия в выставочно-конгрессных мероприятиях, конференциях, круглых столах, изготовление печатной продукции, размещение информационных материалов в средствах массовой информации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16.4.09.77050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"Повышение производительности труда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13 709 700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"Адресная поддержка повышения производительности труда на предприятиях"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16.5.L2.00000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13 709 700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организаций инфраструктуры в сфере производительности труда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16.5.L2.52960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13 709 700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13 709 700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1 350 185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1 350 185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1 350 185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1 350 185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1 350 185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100 000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100 000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100 000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49 915 492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48 661 246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48 331 246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330 000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57 700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57 700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1 196 546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960 000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236 546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общественных связей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946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162 205 054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общественного порядка и противодействие преступности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08.0.00.00000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855 000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"Комплексные меры противодействия злоупотреблению наркотиками и их незаконному обороту"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08.3.00.00000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315 000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системы мониторинга и оценки развития наркоситуации в регионе с использованием единого банка данных по вопросам, касающимся оборота наркотических средств, психотропных веществ и их прекурсоров, а также противодействия их незаконному обороту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08.3.03.00000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315 000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областного социологического исследования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08.3.03.74910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315 000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315 000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"Профилактика правонарушений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08.6.00.00000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540 000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и обеспечение функционирования системы комплексного обеспечения общественного порядка и общественной безопасности, общей профилактики правонарушений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08.6.01.00000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540 000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Развитие системы размещения информации о лицах, пропавших без вести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08.6.01.74840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540 000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540 000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26 023 900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"Реализация государственной национальной политики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4 603 515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Укрепление общероссийской гражданской идентичности и поддержка этнокультурного развития народов России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2 025 500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просветительской акции "Большой этнографический диктант"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22.4.02.75500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55 500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55 500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информационное освещение деятельности органов государственной власти Ярославской области и поддержку средств массовой информации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22.4.02.98710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конкурса и предоставление на конкурсной основе субсидий социально ориентированным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22.4.02.R5160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1 520 000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1 520 000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условий для социально-культурной адаптации иностранных граждан, прибывающих в Ярославскую область, и их интеграции в российское общество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119 015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конкурса и предоставление на конкурсной основе субсидий социально ориентированным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22.4.04.R5160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119 015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119 015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профилактике экстремизма на национальной и религиозной почве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2 459 000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Изучение общественного мнения и мониторинг сферы межнациональных отношений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22.4.05.74600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219 000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219 000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и обеспечение функционирования Ярославского регионального сегмента государственной информационной системы мониторинга в сфере межнациональных и межконфессиональных отношений и раннего предупреждения конфликтных ситуаций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22.4.05.76670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2 240 000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2 240 000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"Реализация принципов открытого государственного управления"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22.7.00.00000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5 872 593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Повышение качества взаимодействия органов исполнительной власти Ярославской области и институтов гражданского общества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22.7.01.00000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5 872 593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разработке и внедрению стандартов открытости деятельности органов исполнительной власти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22.7.01.74350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5 872 593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5 872 593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"Государственная поддержка гражданских инициатив и социально ориентированных некоммерческих организаций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15 547 792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механизмов участия социально ориентированных некоммерческих организаций в реализации государственной политики в социальной сфере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850 000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22.8.01.73140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ежегодного исследования в области мониторинга состояния институтов гражданского общества и межнациональных отношений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22.8.01.73160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Стимулирование и поддержка реализации социально значимых проектов и программ деятельности, реализуемых гражданскими активистами и социально ориентированными некоммерческими организациями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7 747 792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22.8.02.73140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7 747 792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7 747 792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социально ориентированным некоммерческим организациям имущественной, информационной, консультационной поддержки, развитие кадрового потенциала социально ориентированных некоммерческих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1 850 000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22.8.03.73140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1 850 000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1 850 000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Стимулирование развития деятельности социально ориентированных некоммерческих организаций на муниципальном уровне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5 100 000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22.8.04.73140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5 100 000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4 800 000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632 750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632 750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632 750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632 750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632 750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"Создание условий для эффективного управления региональными и муниципальными финансами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36.0.00.00000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1 200 000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"Повышение финансовой грамотности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1 200 000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Информирование населения о финансовой грамотности и защите прав потребителей финансовых услуг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36.5.03.00000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1 200 000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социологических исследований и опросов, определяющих уровень финансовой грамотности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36.5.03.76310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повышению финансовой грамотности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36.5.03.76330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950 000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950 000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124 000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124 000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124 000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124 000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124 000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133 369 404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26 662 493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26 594 993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67 500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70 448 709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70 448 709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445 000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информационное освещение деятельности органов государственной власти субъекта Российской Федерации и поддержку средств массовой информации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50.0.00.98710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35 813 202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35 813 202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региональной безопасности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948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629 001 915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общественного порядка и противодействие преступности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08.0.00.00000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8 399 401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"Повышение безопасности дорожного движения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08.2.00.00000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1 800 000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Формирование навыков поведения участников дорожного движения, соблюдение норм и правил дорожного движения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08.2.01.00000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1 800 000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повышению безопасности дорожного движения и приобретению специального автотранспорта и специальных технических устройств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08.2.01.71410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1 800 000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1 800 000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"Комплексные меры противодействия злоупотреблению наркотиками и их незаконному обороту"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08.3.00.00000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600 000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системы профилактики немедицинского потребления наркотиков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600 000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антинаркотической пропаганде, профилактике наркомании и правонарушений в сфере незаконного потребления и оборота наркотиков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08.3.01.75770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"Профилактика правонарушений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08.6.00.00000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5 999 401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и обеспечение функционирования системы комплексного обеспечения общественного порядка и общественной безопасности, общей профилактики правонарушений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08.6.01.00000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3 736 901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федеральному бюджету на осуществление части переданных полномочий по составлению протоколов об административных правонарушениях, посягающих на общественный порядок и общественную безопасность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08.6.01.57010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1 856 290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1 856 290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населению за добровольную сдачу незаконно хранящегося оружия и боеприпасов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08.6.01.74690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Приобретение оперативно-технических и специальных технических средств контроля и связи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08.6.01.75360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305 000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305 000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конкурсов "Лучший народный дружинник Ярославской области" и "Лучшая народная дружина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08.6.01.75370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Подготовка и размещение в средствах массовой информации социальных радиороликов и видеороликов, изготовление наглядной агитации по профилактике преступлений и происшествий, привлечению граждан к правоохранительной деятельности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08.6.01.75380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875 611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875 611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Приобретение промышленного швейного оборудования в целях обеспечения трудовой занятости осужденных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08.6.01.77370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Профилактика экстремизма и терроризма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08.6.02.00000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2 262 500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развитию системы видеонаблюдения в наиболее криминогенных местах и местах массового пребывания граждан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08.6.02.74700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Изготовление информационных материалов и видеопродукции для обеспечения общественной безопасности и стабильности в регионе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08.6.02.74820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Размещение в средствах массовой информации материалов о тактике действий при угрозе возникновения террористических актов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08.6.02.74830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Обучение специалистов муниципальных образований по учебным программам в сфере противодействия терроризму и экстремизму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08.6.02.75710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117 500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117 500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автономной некоммерческой организации "Центр содействия мигрантам" на формирование имущественного взноса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08.6.02.77390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"Защита населения и территории Ярославской области от чрезвычайных ситуаций, обеспечение пожарной безопасности и безопасности людей на водных объектах"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573 989 908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"Повышение безопасности жизнедеятельности населения"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2 354 189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материально-технической базы противопожарной службы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2 215 500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Приобретение оборудования и расходных материалов для оснащения пожарно-спасательных сил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10.1.02.75550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265 500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265 500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разработке проектно-сметной документации и строительству пожарного депо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10.1.02.77380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1 950 000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1 950 000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субсидий добровольным пожарным командам за участие в тушении пожаров и проведении аварийно-спасательных работ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10.1.04.00000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138 689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тушению пожаров и проведению аварийно-спасательных работ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10.1.04.71440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138 689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138 689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"Обеспечение безопасности граждан на водных объектах"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10.2.00.00000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140 000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Модернизация мест массового отдыха населения на водных объектах, направленная на обеспечение безопасности, охраны жизни и здоровья людей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10.2.02.00000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140 000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обеспечению безопасности граждан на водных объектах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10.2.02.71450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"Реализация государственной политики в области гражданской защиты и пожарной безопасности"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568 795 719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деятельности противопожарной и аварийно-спасательной службы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501 571 769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в сфере пожарной безопасности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10.4.01.71480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453 251 209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453 251 209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в сфере гражданской защиты населения от чрезвычайных ситуаций различного характера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10.4.01.71550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48 281 440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48 281 440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дополнительная выплата к пенсии спасателям аварийно-спасательной службы, аварийно-спасательных формирований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10.4.01.74490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39 120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39 120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предоставления образовательных услуг государственным образовательным бюджетным учреждением дополнительного профессионального образования специалистов Ярославской области "Учебно-методический центр по гражданской обороне и чрезвычайным ситуациям"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11 769 234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в сфере предоставления образовательных услуг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10.4.02.71510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11 769 234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11 769 234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хранения запасов имущества гражданской обороны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10 518 492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в сфере хранения запасов имущества гражданской обороны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10.4.03.71520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10 518 492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10 518 492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Восполнение запасов имущества гражданской обороны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972 000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в сфере хранения запасов имущества гражданской обороны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10.4.04.71520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972 000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972 000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Поддержание в постоянной готовности региональной системы оповещения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4 260 098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поддержке в постоянной готовности региональной автоматизированной системы центрального оповещения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10.4.05.72350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4 260 098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4 260 098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содержания государственного казенного учреждения Ярославской области "Безопасный регион"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10.4.07.00000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39 704 126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10.4.07.76360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39 704 126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35 924 293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3 770 431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9 402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региональной системы оповещения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10.6.00.00000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2 700 000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Модернизация и оснащение региональной системы оповещения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10.6.02.00000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2 700 000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Приобретение и установка технических средств системы оповещения, в том числе нового поколения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10.6.02.75220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2 700 000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2 700 000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200 000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"Государственная поддержка развития российского казачества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финансовой поддержки казачьим обществам, внесенным в государственный реестр казачьих обществ в Российской Федерации, действующим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22.5.02.00000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поддержке развития российского казачества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22.5.02.74320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749 880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749 880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749 880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749 880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749 880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55 000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45 607 726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50.0.00.51180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14 604 600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14 604 600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по составлению (изменению и дополнению) списков кандидатов в присяжные заседатели федеральных судов общей юрисдикции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50.0.00.51200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135 900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135 900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30 783 772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30 282 633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453 354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47 785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71 454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71 454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Инспекция административно-технического надзора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949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53 305 718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4 030 617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1 530 617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1 530 617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1 530 617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1 530 617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"Цифровая экономика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23.7.00.00000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2 500 000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"Цифровое государственное управление"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23.7.D6.00000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2 500 000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Внедрение цифровых технологий и платформенных решений в сферах государственного управления и оказания государственных услуг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23.7.D6.77180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49 275 101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47 306 601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43 745 470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3 545 631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15 500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1 945 500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660 000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1 275 500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туризма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40 530 824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туризма и отдыха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18.0.00.00000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15 827 000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"Комплексное развитие туристической отрасли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15 827 000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благоприятных условий для развития туризма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8 727 000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субсидии некоммерческим организациям сферы поддержки и развития туризма, не являющимися государственными (муниципальными) учреждениями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18.1.01.76200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5 727 000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5 727 000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деятельности координационного совета и проведение аналитических исследований на основании геоданных и статистических данных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18.1.01.77340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маркетинговой стратегии продвижения туристского продукта Ярославской области на внутреннем и международном рынках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18.1.04.00000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6 825 000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продвижение туристского продукта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18.1.04.71760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6 825 000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6 825 000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Совершенствование кадрового, аналитического и методического обеспечения управления развитием туристско-рекреационного комплекса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18.1.05.00000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275 000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вовлечение молодежи в сферу туризма, повышение квалификации специалистов сферы туризма, проведение конкурсов профессионального мастерства и иных мероприятий по совершенствованию научно-методической базы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18.1.05.77420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275 000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275 000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155 000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155 000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155 000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155 000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155 000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24 548 824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19 718 788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19 538 788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430 000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Погашение кредиторской задолженности по отрасли туризма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50.0.00.90010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4 400 036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4 400 036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ветеринарии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92 361 491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561 000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561 000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561 000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561 000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561 000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сельского хозяйства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25.0.00.00000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75 765 525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"Обеспечение эпизоотического благополучия территории Ярославской области по африканской чуме свиней, бешенству и другим заразным и особо опасным болезням животных"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25.6.00.00000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348 878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Укрепление материально-технической базы учреждений Ярославской области для предотвращения возникновения и ликвидации заболеваемости животных африканской чумой свиней, бешенством и другими заразными и особо опасными болезнями животных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25.6.01.00000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348 878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предупреждение заноса и распространения африканской чумы свиней, бешенства и других заразных и особо опасных болезней животных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25.6.01.72900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348 878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348 878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ветеринарии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25.7.00.00000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75 416 647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лабораторных исследований по диагностике болезней животных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25.7.01.00000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20 292 284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подведомственных учреждений ветеринарии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25.7.01.72910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20 292 284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20 292 284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Проведение плановых противоэпизоотических мероприятий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25.7.02.00000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44 338 841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подведомственных учреждений ветеринарии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25.7.02.72910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44 338 841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44 338 841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и координация деятельности учреждений, функционально подчиненных департаменту ветеринарии Ярославской области, по обеспечению защиты населения от болезней, общих для человека и животных, предупреждению болезней животных и их лечению в части выполнения публичных обязательств, приобретения расходных материалов, оборудования и проведения капитального ремонта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25.7.03.00000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подведомственных учреждений ветеринарии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25.7.03.72910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проведения  мероприятий  при осуществлении деятельности по обращению с животными без владельцев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25.7.05.00000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5 685 522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25.7.05.74420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5 685 522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5 685 522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Выделение и идентификация вируса висна-маеди у овец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25.7.06.00000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4 900 000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мероприятий по профилактике и ликвидации заболевания овец висна-маеди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25.7.06.77080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4 900 000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4 900 000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80 000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80 000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80 000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15 954 966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15 876 266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15 193 266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673 000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57 700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57 700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Аппарат Уполномоченного по защите прав предпринимателей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13 822 304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13 822 304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уполномоченных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13 797 304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12 143 961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1 653 343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охраны объектов культурного наследия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22 433 537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культуры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3 180 534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охраны объектов культурного наследия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11.7.00.00000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3 180 534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Сохранение, популяризация и государственная охрана объектов культурного наследия (памятников истории и культуры) народов Российской Федерации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11.7.01.00000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3 180 534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отношении объектов культурного наследия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11.7.01.59500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574 344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574 344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популяризации, охране и сохранению объектов культурного наследия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11.7.01.74710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2 606 190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2 606 190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253 732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253 732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253 732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253 732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253 732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18 999 271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отношении объектов культурного наследия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50.0.00.59500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5 937 156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4 519 242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1 417 914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12 200 269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11 355 269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845 000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861 846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456 846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Аппарат Уполномоченного по правам человека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16 504 246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16 504 246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уполномоченных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16 504 246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15 000 985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1 503 261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Аппарат Уполномоченного по правам ребенка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10 870 000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10 870 000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уполномоченных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10 870 000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10 299 082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568 918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экономики и стратегического планирования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102 604 088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3 292 000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3 292 000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3 292 000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3 292 000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3 292 000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40 000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"Местное самоуправление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39.0.00.00000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50 000 000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"Повышение эффективности деятельности органов местного самоуправления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39.3.00.00000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мероприятий по поощрению достижения наилучших значений показателей по отдельным направлениям развития муниципальных образований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39.3.02.00000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на поощрение достижения наилучших значений показателей по отдельным направлениям развития муниципальных образований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39.3.02.75870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49 272 088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46 673 088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46 388 088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275 000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2 599 000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635 000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1 964 000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Контрольно-ревизионная инспекция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22 590 673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338 713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338 713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338 713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338 713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338 713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25 000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22 226 960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21 607 960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21 511 960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615 000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615 000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Агентство по обеспечению деятельности мировых судей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161 342 414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27 789 803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9 033 863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9 033 863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9 033 863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9 033 863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"Цифровая экономика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23.7.00.00000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18 755 940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"Информационная инфраструктура"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23.7.D2.00000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18 755 940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на участках мировых судей формирования и функционирования необходимой информационно-технологической и телекоммуникационной инфраструктуры для организации защищенного межведомственного электронного взаимодействия, приема исковых заявлений, направляемых в электронном виде, и организации участия в заседаниях мировых судов в режиме видео-конференц-связи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23.7.D2.55890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18 755 940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18 755 940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214 000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214 000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214 000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214 000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214 000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133 338 611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аппаратов судов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132 865 359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85 805 906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47 050 453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473 252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473 252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дорожного хозяйства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9 778 029 449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здравоохранения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01.0.00.00000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7 000 000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системы оказания первичной медико-санитарной помощи"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01.9.00.00000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7 000 000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Подготовка технической документации для устройства вертолетных площадок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01.9.01.00000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7 000 000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Разработка проектно-сметной документации на строительство вертолетных площадок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01.9.01.76830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"Экономическое развитие и инновационная экономика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75 230 257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"Стимулирование инвестиционной деятельности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75 230 257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Стимулирование органов местного самоуправления муниципальных образований Ярославской области к привлечению инвестиций и наращиванию налогового потенциала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15.1.06.00000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75 230 257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софинансирование расходов муниципальных образований в целях реализации мероприятий по развитию инвестиционной привлекательности в монопрофильных муниципальных образованиях за счет средств Фонда развития моногородов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15.1.06.76930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71 558 379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71 558 379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софинансирование расходов муниципальных образований в целях реализации мероприятий по развитию инвестиционной привлекательности в монопрофильных муниципальных образованиях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15.1.06.76931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3 671 878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3 671 878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туризма и отдыха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18.0.00.00000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153 120 830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"Комплексное развитие туристической отрасли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153 120 830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увеличению количества объектов туристской инфраструктуры, росту их потенциала в сфере обслуживания туристов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153 120 830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Строительство (реконструкция) объектов обеспечивающей инфраструктуры, входящих в состав инвестиционных проектов по созданию туристских кластеров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18.1.02.R3840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153 120 830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26 574 100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126 546 730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386 290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386 290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386 290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386 290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386 290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дорожного хозяйства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24.0.00.00000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9 521 092 420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"Сохранность региональных автомобильных дорог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3 650 947 760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Приведение в нормативное состояние автомобильных дорог регионального (межмуниципального) значения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2 313 178 309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капитальному ремонту, ремонту, планово-предупредительному ремонту и содержанию автомобильных дорог общего пользования и искусственных сооружений на них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24.1.01.72420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2 313 178 309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2 313 178 309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Разработка рабочих проектов капитального ремонта, ремонта, содержания автомобильных дорог регионального (межмуниципального) значения и сооружений на них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54 200 000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выполнению разработок рабочих проектов капитального ремонта, ремонта, содержания автомобильных дорог и сооружений на них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24.1.02.72420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54 200 000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54 200 000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мер по обеспечению устойчивого функционирования автомобильных дорог регионального значения и искусственных сооружений на них и создание материально-технических средств для нужд гражданской обороны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146 978 000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на паспортизацию, постановку на кадастровый учет автомобильных дорог регионального значения, проектно-изыскательские работы на реализацию планов транспортной безопасности, уплата налогов, сборов, других экономических санкций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24.1.03.72420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38 000 000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22 500 000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15 500 000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Материально-техническое и финансовое обеспечение деятельности государственных учреждений субъекта Российской Федерации, в том числе вопросов оплаты труда работников государственных учреждений субъекта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24.1.03.72430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108 850 000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86 229 908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21 480 092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1 140 000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дорожного хозяйства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24.1.03.74700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закупок товаров, работ, услуг для обеспечения функций департамента дорожного хозяйства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24.1.03.77200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Повышение безопасности дорожного движения на автомобильных дорогах регионального (межмуниципального) значения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197 282 051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разработку рабочих проектов и выполнение работ по повышению безопасности дорожного движения на автомобильных дорогах регионального значения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24.1.04.72420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59 150 000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59 150 000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работы системы фотовидеофиксации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24.1.04.72430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138 132 051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138 132 051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Поддержка дорожного хозяйства муниципальных районов (городских округов)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939 309 400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финансирование дорожного хозяйства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24.1.05.72440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содержание автомобильных дорог общего пользования местного значения города Ярославля и искусственных сооружений на них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24.1.05.75310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212 409 400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212 409 400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капитальный ремонт и ремонт дорожных объектов муниципальной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24.1.05.75620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97 000 000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97 000 000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разработку проектной документации на капитальный ремонт уникальных искусственных дорожных сооружений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24.1.05.77130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129 900 000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129 900 000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сети автомобильных дорог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24.2.00.00000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240 588 942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Разработка рабочих проектов на строительство, реконструкцию автомобильных дорог регионального, межмуниципального значения и искусственных сооружений на них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24.2.01.00000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145 500 000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разработку рабочих проектов на строительство, реконструкцию автомобильных дорог регионального значения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24.2.01.72460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145 500 000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20 500 000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125 000 000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Строительство и реконструкция автомобильных дорог регионального, межмуниципального значения и искусственных сооружений на них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24.2.02.00000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87 388 942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строительство и реконструкцию автомобильных дорог регионального значения и искусственных сооружений на них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24.2.02.72460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87 388 942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413 000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86 975 942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Оказание финансовой помощи муниципальным образованиям на строительство и реконструкцию автомобильных дорог местного значения, уникальных искусственных дорожных сооружений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24.2.03.00000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7 700 000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осуществление бюджетных инвестиций в объекты капитального строительства и реконструкции дорожного хозяйства муниципальной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24.2.03.72470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7 700 000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7 700 000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"Комплексное развитие транспортной инфраструктуры объединенной дорожной сети Ярославской области и городской агломерации "Ярославская"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24.7.00.00000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5 629 555 718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"Дорожная сеть"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24.7.R1.00000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5 511 055 718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комплексное развитие транспортной инфраструктуры городской агломерации "Ярославская"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24.7.R1.53930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680 000 000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680 000 000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приведение в нормативное состояние автомобильных дорог регионального, межмуниципального и местного значения,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24.7.R1.73930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4 831 055 718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4 441 894 184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19 161 534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370 000 000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"Общесистемные меры развития дорожного хозяйства"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24.7.R2.00000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118 500 000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размещение автоматических пунктов весогабаритного контроля транспортных средств на автомобильных дорогах регионального и межмуниципального значения, а также на разработку комплексных схем организации дорожного движения, программ комплексного развития транспортной инфраструктуры и ключевых документов транспортного планирования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24.7.R2.76790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118 500 000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118 500 000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45 000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45 000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45 000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21 154 652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20 676 652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20 397 967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273 685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региональной политики и взаимодействия с органами местного самоуправления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Pr="0084014A" w:rsidRDefault="0084014A">
            <w:pPr>
              <w:jc w:val="right"/>
              <w:rPr>
                <w:b/>
                <w:bCs/>
                <w:color w:val="000000"/>
                <w:sz w:val="24"/>
                <w:szCs w:val="24"/>
                <w:lang w:val="en-US"/>
              </w:rPr>
            </w:pPr>
            <w:r w:rsidRPr="006B09CE">
              <w:rPr>
                <w:b/>
                <w:bCs/>
                <w:color w:val="000000"/>
                <w:sz w:val="24"/>
                <w:szCs w:val="24"/>
              </w:rPr>
              <w:t>519 517 4</w:t>
            </w:r>
            <w:r w:rsidRPr="006B09CE">
              <w:rPr>
                <w:b/>
                <w:bCs/>
                <w:color w:val="000000"/>
                <w:sz w:val="24"/>
                <w:szCs w:val="24"/>
                <w:lang w:val="en-US"/>
              </w:rPr>
              <w:t>22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349 347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349 347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349 347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349 347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349 347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45 000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45 000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45 000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"Местное самоуправление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39.0.00.00000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483 872 776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"Организация межмуниципального сотрудничества органов местного самоуправления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39.2.00.00000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9 791 799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межмуниципального сотрудничества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39.2.01.00000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900 000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некоммерческой организации на организацию межмуниципального сотрудничества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39.2.01.74370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Информационное и методическое сопровождение межмуниципального сотрудничества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39.2.02.00000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1 000 000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некоммерческой организации на организацию межмуниципального сотрудничества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39.2.02.74370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Организационное и информационное обеспечение проекта инициативного бюджетирования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39.2.04.00000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7 891 799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Содержание и обеспечение деятельности подведомственного учреждения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39.2.04.76920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7 891 799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6 430 878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1 460 921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инициативного бюджетирования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39.6.00.00000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474 080 977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мероприятий инициативного бюджетирования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39.6.01.00000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464 082 505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инициативного бюджетирования на территории Ярославской области (поддержка местных инициатив)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39.6.01.75350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171 338 640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171 338 640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на реализацию приоритетных проектов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39.6.01.77260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292 743 865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292 743 865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Поддержка лучших практик инициативного бюджетирования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39.6.02.00000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9 998 472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поддержку инициатив органов ученического самоуправления общеобразовательных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39.6.02.75350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9 998 472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9 998 472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Pr="0084014A" w:rsidRDefault="0084014A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  <w:lang w:val="en-US"/>
              </w:rPr>
            </w:pPr>
            <w:r w:rsidRPr="006B09CE">
              <w:rPr>
                <w:b/>
                <w:bCs/>
                <w:i/>
                <w:iCs/>
                <w:color w:val="000000"/>
                <w:sz w:val="24"/>
                <w:szCs w:val="24"/>
              </w:rPr>
              <w:t>35 250 2</w:t>
            </w:r>
            <w:r w:rsidRPr="006B09CE">
              <w:rPr>
                <w:b/>
                <w:bCs/>
                <w:i/>
                <w:iCs/>
                <w:color w:val="000000"/>
                <w:sz w:val="24"/>
                <w:szCs w:val="24"/>
                <w:lang w:val="en-US"/>
              </w:rPr>
              <w:t>99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переданных полномочий Российской Федерации по подготовке и проведению Всероссийской переписи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50.0.00.54690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19 566 500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19 566 500</w:t>
            </w:r>
          </w:p>
        </w:tc>
      </w:tr>
      <w:tr w:rsidR="00ED5242" w:rsidRPr="0084014A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Pr="0084014A" w:rsidRDefault="0084014A">
            <w:pPr>
              <w:jc w:val="right"/>
              <w:rPr>
                <w:color w:val="000000"/>
                <w:sz w:val="24"/>
                <w:szCs w:val="24"/>
                <w:highlight w:val="yellow"/>
                <w:lang w:val="en-US"/>
              </w:rPr>
            </w:pPr>
            <w:r w:rsidRPr="006B09CE">
              <w:rPr>
                <w:color w:val="000000"/>
                <w:sz w:val="24"/>
                <w:szCs w:val="24"/>
              </w:rPr>
              <w:t>15 623 7</w:t>
            </w:r>
            <w:r w:rsidRPr="006B09CE">
              <w:rPr>
                <w:color w:val="000000"/>
                <w:sz w:val="24"/>
                <w:szCs w:val="24"/>
                <w:lang w:val="en-US"/>
              </w:rPr>
              <w:t>99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15 513 665</w:t>
            </w:r>
          </w:p>
        </w:tc>
      </w:tr>
      <w:tr w:rsidR="00ED5242" w:rsidRPr="0084014A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Pr="0084014A" w:rsidRDefault="0084014A">
            <w:pPr>
              <w:jc w:val="right"/>
              <w:rPr>
                <w:color w:val="000000"/>
                <w:sz w:val="24"/>
                <w:szCs w:val="24"/>
                <w:highlight w:val="yellow"/>
                <w:lang w:val="en-US"/>
              </w:rPr>
            </w:pPr>
            <w:r w:rsidRPr="006B09CE">
              <w:rPr>
                <w:color w:val="000000"/>
                <w:sz w:val="24"/>
                <w:szCs w:val="24"/>
              </w:rPr>
              <w:t>105 1</w:t>
            </w:r>
            <w:r w:rsidRPr="006B09CE">
              <w:rPr>
                <w:color w:val="000000"/>
                <w:sz w:val="24"/>
                <w:szCs w:val="24"/>
                <w:lang w:val="en-US"/>
              </w:rPr>
              <w:t>34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регионального развития и внешнеэкономической деятельности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12 513 325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449 750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449 750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449 750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449 750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449 750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12 063 575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12 063 575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11 998 772</w:t>
            </w:r>
          </w:p>
        </w:tc>
      </w:tr>
      <w:tr w:rsidR="00ED5242" w:rsidTr="0025296E">
        <w:trPr>
          <w:gridAfter w:val="1"/>
          <w:wAfter w:w="567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5242" w:rsidRDefault="00765E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ED5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5242" w:rsidRDefault="00765E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64 803</w:t>
            </w:r>
          </w:p>
        </w:tc>
      </w:tr>
      <w:tr w:rsidR="00515211" w:rsidTr="0025296E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5211" w:rsidRDefault="0051521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5211" w:rsidRDefault="0051521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5211" w:rsidRDefault="0051521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5211" w:rsidRDefault="0051521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211" w:rsidRPr="00BE3136" w:rsidRDefault="00515211" w:rsidP="00BE3136">
            <w:pPr>
              <w:jc w:val="right"/>
              <w:rPr>
                <w:b/>
                <w:bCs/>
                <w:color w:val="000000"/>
                <w:sz w:val="24"/>
                <w:szCs w:val="24"/>
                <w:lang w:val="en-US"/>
              </w:rPr>
            </w:pPr>
            <w:r w:rsidRPr="00552F02">
              <w:rPr>
                <w:b/>
                <w:bCs/>
                <w:color w:val="000000"/>
                <w:sz w:val="24"/>
                <w:szCs w:val="24"/>
              </w:rPr>
              <w:t>88 491 148 </w:t>
            </w:r>
            <w:r w:rsidR="00BE3136" w:rsidRPr="00552F02">
              <w:rPr>
                <w:b/>
                <w:bCs/>
                <w:color w:val="000000"/>
                <w:sz w:val="24"/>
                <w:szCs w:val="24"/>
                <w:lang w:val="en-US"/>
              </w:rPr>
              <w:t>406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5211" w:rsidRDefault="00515211" w:rsidP="00515211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E13B49">
              <w:rPr>
                <w:bCs/>
                <w:color w:val="000000"/>
                <w:sz w:val="28"/>
                <w:szCs w:val="28"/>
              </w:rPr>
              <w:t>"</w:t>
            </w:r>
          </w:p>
        </w:tc>
      </w:tr>
    </w:tbl>
    <w:p w:rsidR="00541001" w:rsidRDefault="00541001"/>
    <w:sectPr w:rsidR="00541001" w:rsidSect="00760180">
      <w:headerReference w:type="default" r:id="rId7"/>
      <w:footerReference w:type="default" r:id="rId8"/>
      <w:pgSz w:w="11905" w:h="16837"/>
      <w:pgMar w:top="1134" w:right="567" w:bottom="1134" w:left="1418" w:header="737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097E" w:rsidRDefault="0043097E" w:rsidP="00ED5242">
      <w:r>
        <w:separator/>
      </w:r>
    </w:p>
  </w:endnote>
  <w:endnote w:type="continuationSeparator" w:id="0">
    <w:p w:rsidR="0043097E" w:rsidRDefault="0043097E" w:rsidP="00ED52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9F6EE9">
      <w:tc>
        <w:tcPr>
          <w:tcW w:w="10421" w:type="dxa"/>
        </w:tcPr>
        <w:p w:rsidR="009F6EE9" w:rsidRDefault="009F6EE9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9F6EE9" w:rsidRDefault="009F6EE9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097E" w:rsidRDefault="0043097E" w:rsidP="00ED5242">
      <w:r>
        <w:separator/>
      </w:r>
    </w:p>
  </w:footnote>
  <w:footnote w:type="continuationSeparator" w:id="0">
    <w:p w:rsidR="0043097E" w:rsidRDefault="0043097E" w:rsidP="00ED524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9F6EE9">
      <w:tc>
        <w:tcPr>
          <w:tcW w:w="10421" w:type="dxa"/>
        </w:tcPr>
        <w:p w:rsidR="009F6EE9" w:rsidRPr="00D30A0D" w:rsidRDefault="009F6EE9">
          <w:pPr>
            <w:jc w:val="center"/>
            <w:rPr>
              <w:color w:val="000000"/>
              <w:sz w:val="28"/>
              <w:szCs w:val="28"/>
            </w:rPr>
          </w:pPr>
          <w:r w:rsidRPr="00D30A0D">
            <w:rPr>
              <w:sz w:val="28"/>
              <w:szCs w:val="28"/>
            </w:rPr>
            <w:fldChar w:fldCharType="begin"/>
          </w:r>
          <w:r w:rsidRPr="00D30A0D">
            <w:rPr>
              <w:color w:val="000000"/>
              <w:sz w:val="28"/>
              <w:szCs w:val="28"/>
            </w:rPr>
            <w:instrText>PAGE</w:instrText>
          </w:r>
          <w:r w:rsidRPr="00D30A0D">
            <w:rPr>
              <w:sz w:val="28"/>
              <w:szCs w:val="28"/>
            </w:rPr>
            <w:fldChar w:fldCharType="separate"/>
          </w:r>
          <w:r w:rsidR="007A56BB">
            <w:rPr>
              <w:noProof/>
              <w:color w:val="000000"/>
              <w:sz w:val="28"/>
              <w:szCs w:val="28"/>
            </w:rPr>
            <w:t>48</w:t>
          </w:r>
          <w:r w:rsidRPr="00D30A0D">
            <w:rPr>
              <w:sz w:val="28"/>
              <w:szCs w:val="28"/>
            </w:rPr>
            <w:fldChar w:fldCharType="end"/>
          </w:r>
        </w:p>
        <w:p w:rsidR="009F6EE9" w:rsidRDefault="009F6EE9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5242"/>
    <w:rsid w:val="00073233"/>
    <w:rsid w:val="000C0E20"/>
    <w:rsid w:val="0025296E"/>
    <w:rsid w:val="002C6BCD"/>
    <w:rsid w:val="003474FB"/>
    <w:rsid w:val="003F1B76"/>
    <w:rsid w:val="0043097E"/>
    <w:rsid w:val="004F4CE2"/>
    <w:rsid w:val="00515211"/>
    <w:rsid w:val="00541001"/>
    <w:rsid w:val="00552F02"/>
    <w:rsid w:val="006B09CE"/>
    <w:rsid w:val="00760180"/>
    <w:rsid w:val="00765E8D"/>
    <w:rsid w:val="007A56BB"/>
    <w:rsid w:val="00835D8B"/>
    <w:rsid w:val="0084014A"/>
    <w:rsid w:val="00845128"/>
    <w:rsid w:val="008E4FBD"/>
    <w:rsid w:val="00914D3F"/>
    <w:rsid w:val="00916BFA"/>
    <w:rsid w:val="009F6EE9"/>
    <w:rsid w:val="00A411D8"/>
    <w:rsid w:val="00BA51C0"/>
    <w:rsid w:val="00BC4AE0"/>
    <w:rsid w:val="00BE3136"/>
    <w:rsid w:val="00CB2DF3"/>
    <w:rsid w:val="00CF6588"/>
    <w:rsid w:val="00D30A0D"/>
    <w:rsid w:val="00DB6C34"/>
    <w:rsid w:val="00ED5242"/>
    <w:rsid w:val="00ED59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ED5242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CF658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CF6588"/>
  </w:style>
  <w:style w:type="paragraph" w:styleId="a6">
    <w:name w:val="footer"/>
    <w:basedOn w:val="a"/>
    <w:link w:val="a7"/>
    <w:uiPriority w:val="99"/>
    <w:unhideWhenUsed/>
    <w:rsid w:val="00CF658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CF6588"/>
  </w:style>
  <w:style w:type="paragraph" w:styleId="a8">
    <w:name w:val="Balloon Text"/>
    <w:basedOn w:val="a"/>
    <w:link w:val="a9"/>
    <w:uiPriority w:val="99"/>
    <w:semiHidden/>
    <w:unhideWhenUsed/>
    <w:rsid w:val="000C0E2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C0E2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ED5242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CF658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CF6588"/>
  </w:style>
  <w:style w:type="paragraph" w:styleId="a6">
    <w:name w:val="footer"/>
    <w:basedOn w:val="a"/>
    <w:link w:val="a7"/>
    <w:uiPriority w:val="99"/>
    <w:unhideWhenUsed/>
    <w:rsid w:val="00CF658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CF6588"/>
  </w:style>
  <w:style w:type="paragraph" w:styleId="a8">
    <w:name w:val="Balloon Text"/>
    <w:basedOn w:val="a"/>
    <w:link w:val="a9"/>
    <w:uiPriority w:val="99"/>
    <w:semiHidden/>
    <w:unhideWhenUsed/>
    <w:rsid w:val="000C0E2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C0E2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49</Pages>
  <Words>38736</Words>
  <Characters>220798</Characters>
  <Application>Microsoft Office Word</Application>
  <DocSecurity>0</DocSecurity>
  <Lines>1839</Lines>
  <Paragraphs>518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259016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Леонова Анна Владимировна</dc:creator>
  <cp:lastModifiedBy>Молчанова Ольга Петровна</cp:lastModifiedBy>
  <cp:revision>2</cp:revision>
  <cp:lastPrinted>2021-06-04T12:09:00Z</cp:lastPrinted>
  <dcterms:created xsi:type="dcterms:W3CDTF">2021-06-11T07:37:00Z</dcterms:created>
  <dcterms:modified xsi:type="dcterms:W3CDTF">2021-06-11T07:37:00Z</dcterms:modified>
</cp:coreProperties>
</file>