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CB" w:rsidRPr="00734ECE" w:rsidRDefault="00AC0B9C" w:rsidP="007E21BE">
      <w:pPr>
        <w:keepNext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</w:t>
      </w:r>
      <w:r w:rsidR="00901C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="00ED1E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B779CB" w:rsidRPr="00734E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.20</w:t>
      </w:r>
      <w:r w:rsidR="008029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F036C9" w:rsidRPr="00F03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="00B779CB" w:rsidRPr="00734E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Экспресс-информация по итогам заседания Думы</w:t>
      </w:r>
    </w:p>
    <w:p w:rsidR="00E12DDE" w:rsidRPr="00734ECE" w:rsidRDefault="00D32FA5" w:rsidP="007E21B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F63B0" w:rsidRPr="008F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65B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36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состоялось </w:t>
      </w:r>
      <w:r w:rsidR="00ED1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</w:t>
      </w:r>
      <w:r w:rsidR="008A4C0C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Ярославской областной Думы </w:t>
      </w:r>
      <w:r w:rsidR="008F63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созыва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</w:t>
      </w:r>
      <w:r w:rsidR="002332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E0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D01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8F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</w:t>
      </w:r>
      <w:r w:rsidR="005B3D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областной Думы.</w:t>
      </w:r>
    </w:p>
    <w:p w:rsidR="00E802BF" w:rsidRDefault="00E802BF" w:rsidP="007E21B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9CB" w:rsidRPr="00E6317C" w:rsidRDefault="00E6317C" w:rsidP="007E21B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заседания</w:t>
      </w:r>
      <w:r w:rsidRPr="004302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4170C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067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CB" w:rsidRPr="004F5E8C" w:rsidRDefault="00E6317C" w:rsidP="007E21B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заседания:</w:t>
      </w:r>
      <w:r w:rsidR="005B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A02C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3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2C0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A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0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3B01" w:rsidRDefault="000D3B01" w:rsidP="007E21BE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Принятые законы</w:t>
      </w:r>
    </w:p>
    <w:p w:rsidR="007B220C" w:rsidRPr="007B220C" w:rsidRDefault="007B220C" w:rsidP="007B220C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«Об областном бюджете на 2024 год и на плановый период 2025 и 2026 г</w:t>
      </w:r>
      <w:r w:rsidRPr="007B2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B2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дов»</w:t>
      </w:r>
    </w:p>
    <w:p w:rsidR="007B220C" w:rsidRPr="007E4D26" w:rsidRDefault="007E4D26" w:rsidP="007E4D26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7E4D26">
        <w:rPr>
          <w:color w:val="000000"/>
        </w:rPr>
        <w:t xml:space="preserve">Общие объемы доходов запланированы </w:t>
      </w:r>
      <w:r>
        <w:rPr>
          <w:color w:val="000000"/>
        </w:rPr>
        <w:t>в следующих суммах</w:t>
      </w:r>
      <w:r w:rsidRPr="007E4D26">
        <w:rPr>
          <w:color w:val="000000"/>
        </w:rPr>
        <w:t>:</w:t>
      </w:r>
      <w:r>
        <w:rPr>
          <w:color w:val="000000"/>
        </w:rPr>
        <w:t xml:space="preserve"> </w:t>
      </w:r>
      <w:r w:rsidRPr="007E4D26">
        <w:rPr>
          <w:color w:val="000000"/>
        </w:rPr>
        <w:t xml:space="preserve">на 2024 </w:t>
      </w:r>
      <w:r>
        <w:rPr>
          <w:color w:val="000000"/>
        </w:rPr>
        <w:t xml:space="preserve">- </w:t>
      </w:r>
      <w:r w:rsidRPr="007E4D26">
        <w:rPr>
          <w:color w:val="000000"/>
        </w:rPr>
        <w:t xml:space="preserve">132,66 млрд. руб., на 2025 год </w:t>
      </w:r>
      <w:r>
        <w:rPr>
          <w:color w:val="000000"/>
        </w:rPr>
        <w:t xml:space="preserve">- </w:t>
      </w:r>
      <w:r w:rsidRPr="007E4D26">
        <w:rPr>
          <w:color w:val="000000"/>
        </w:rPr>
        <w:t xml:space="preserve">129,41 млрд. руб., на 2026 год </w:t>
      </w:r>
      <w:r>
        <w:rPr>
          <w:color w:val="000000"/>
        </w:rPr>
        <w:t xml:space="preserve">- </w:t>
      </w:r>
      <w:r w:rsidRPr="007E4D26">
        <w:rPr>
          <w:color w:val="000000"/>
        </w:rPr>
        <w:t>136,14 млрд. руб. Общие объемы расх</w:t>
      </w:r>
      <w:r w:rsidRPr="007E4D26">
        <w:rPr>
          <w:color w:val="000000"/>
        </w:rPr>
        <w:t>о</w:t>
      </w:r>
      <w:r w:rsidRPr="007E4D26">
        <w:rPr>
          <w:color w:val="000000"/>
        </w:rPr>
        <w:t>дов</w:t>
      </w:r>
      <w:r w:rsidR="00613203">
        <w:rPr>
          <w:color w:val="000000"/>
        </w:rPr>
        <w:t xml:space="preserve"> запланированы в суммах</w:t>
      </w:r>
      <w:r w:rsidR="00613203" w:rsidRPr="00613203">
        <w:rPr>
          <w:color w:val="000000"/>
        </w:rPr>
        <w:t>:</w:t>
      </w:r>
      <w:r w:rsidRPr="007E4D26">
        <w:rPr>
          <w:color w:val="000000"/>
        </w:rPr>
        <w:t xml:space="preserve"> 129,88 млрд. руб., 130,15 млрд. руб., 136,14 млрд. руб. соо</w:t>
      </w:r>
      <w:r w:rsidRPr="007E4D26">
        <w:rPr>
          <w:color w:val="000000"/>
        </w:rPr>
        <w:t>т</w:t>
      </w:r>
      <w:r w:rsidRPr="007E4D26">
        <w:rPr>
          <w:color w:val="000000"/>
        </w:rPr>
        <w:t>ветственно.</w:t>
      </w:r>
      <w:proofErr w:type="gramEnd"/>
      <w:r w:rsidRPr="007E4D26">
        <w:rPr>
          <w:color w:val="000000"/>
        </w:rPr>
        <w:t xml:space="preserve"> Объ</w:t>
      </w:r>
      <w:r w:rsidR="00613203">
        <w:rPr>
          <w:color w:val="000000"/>
        </w:rPr>
        <w:t>е</w:t>
      </w:r>
      <w:bookmarkStart w:id="0" w:name="_GoBack"/>
      <w:bookmarkEnd w:id="0"/>
      <w:r w:rsidRPr="007E4D26">
        <w:rPr>
          <w:color w:val="000000"/>
        </w:rPr>
        <w:t xml:space="preserve">м профицита на 2024 год </w:t>
      </w:r>
      <w:r w:rsidR="00613203">
        <w:rPr>
          <w:color w:val="000000"/>
        </w:rPr>
        <w:t xml:space="preserve">- </w:t>
      </w:r>
      <w:r w:rsidRPr="007E4D26">
        <w:rPr>
          <w:color w:val="000000"/>
        </w:rPr>
        <w:t xml:space="preserve">2,8 млрд. руб., дефицита на 2025 год </w:t>
      </w:r>
      <w:r w:rsidR="00613203">
        <w:rPr>
          <w:color w:val="000000"/>
        </w:rPr>
        <w:t xml:space="preserve">- </w:t>
      </w:r>
      <w:r w:rsidRPr="007E4D26">
        <w:rPr>
          <w:color w:val="000000"/>
        </w:rPr>
        <w:t>0,75 млрд. руб.</w:t>
      </w:r>
    </w:p>
    <w:p w:rsidR="00BA743E" w:rsidRDefault="00BA743E" w:rsidP="00BA743E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A0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перераспределении между органами местного самоуправления отдел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муниципальных образований Ярославской области и органами госуда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ственной власти Ярославской области полномочий по организации тепл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снабжения</w:t>
      </w:r>
      <w:r w:rsidR="00A0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BA743E" w:rsidRDefault="007B220C" w:rsidP="007B220C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7B220C">
        <w:rPr>
          <w:color w:val="000000"/>
        </w:rPr>
        <w:t xml:space="preserve">Согласно </w:t>
      </w:r>
      <w:r w:rsidR="00BA743E" w:rsidRPr="007B220C">
        <w:rPr>
          <w:color w:val="000000"/>
        </w:rPr>
        <w:t>Закон</w:t>
      </w:r>
      <w:r w:rsidRPr="007B220C">
        <w:rPr>
          <w:color w:val="000000"/>
        </w:rPr>
        <w:t>у</w:t>
      </w:r>
      <w:r w:rsidR="00BA743E" w:rsidRPr="007B220C">
        <w:rPr>
          <w:color w:val="000000"/>
        </w:rPr>
        <w:t xml:space="preserve"> с 1 января 2024 </w:t>
      </w:r>
      <w:r w:rsidRPr="007B220C">
        <w:rPr>
          <w:color w:val="000000"/>
        </w:rPr>
        <w:t>к</w:t>
      </w:r>
      <w:r w:rsidR="00715818" w:rsidRPr="007B220C">
        <w:rPr>
          <w:color w:val="000000"/>
        </w:rPr>
        <w:t xml:space="preserve"> полномочиям органов государственной власти Ярославской области отн</w:t>
      </w:r>
      <w:r>
        <w:rPr>
          <w:color w:val="000000"/>
        </w:rPr>
        <w:t>е</w:t>
      </w:r>
      <w:r w:rsidR="00715818" w:rsidRPr="007B220C">
        <w:rPr>
          <w:color w:val="000000"/>
        </w:rPr>
        <w:t>с</w:t>
      </w:r>
      <w:r w:rsidRPr="007B220C">
        <w:rPr>
          <w:color w:val="000000"/>
        </w:rPr>
        <w:t>ены</w:t>
      </w:r>
      <w:r w:rsidR="00715818" w:rsidRPr="007B220C">
        <w:rPr>
          <w:color w:val="000000"/>
        </w:rPr>
        <w:t xml:space="preserve"> полномочия органов местного самоуправления муниц</w:t>
      </w:r>
      <w:r w:rsidR="00715818" w:rsidRPr="007B220C">
        <w:rPr>
          <w:color w:val="000000"/>
        </w:rPr>
        <w:t>и</w:t>
      </w:r>
      <w:r w:rsidR="00715818" w:rsidRPr="007B220C">
        <w:rPr>
          <w:color w:val="000000"/>
        </w:rPr>
        <w:t>пальных образований Ярославской области по организации обеспечения надежного те</w:t>
      </w:r>
      <w:r w:rsidR="00715818" w:rsidRPr="007B220C">
        <w:rPr>
          <w:color w:val="000000"/>
        </w:rPr>
        <w:t>п</w:t>
      </w:r>
      <w:r w:rsidR="00715818" w:rsidRPr="007B220C">
        <w:rPr>
          <w:color w:val="000000"/>
        </w:rPr>
        <w:t>лоснабж</w:t>
      </w:r>
      <w:r w:rsidR="00715818" w:rsidRPr="007B220C">
        <w:rPr>
          <w:color w:val="000000"/>
        </w:rPr>
        <w:t>е</w:t>
      </w:r>
      <w:r w:rsidR="00715818" w:rsidRPr="007B220C">
        <w:rPr>
          <w:color w:val="000000"/>
        </w:rPr>
        <w:t>ния потребителей на территориях городских и сельских поселений, в том числе принятие мер по организации обеспечения теплоснабжения потребителей в случае неи</w:t>
      </w:r>
      <w:r w:rsidR="00715818" w:rsidRPr="007B220C">
        <w:rPr>
          <w:color w:val="000000"/>
        </w:rPr>
        <w:t>с</w:t>
      </w:r>
      <w:r w:rsidR="00715818" w:rsidRPr="007B220C">
        <w:rPr>
          <w:color w:val="000000"/>
        </w:rPr>
        <w:t>полнения тепл</w:t>
      </w:r>
      <w:r w:rsidR="00715818" w:rsidRPr="007B220C">
        <w:rPr>
          <w:color w:val="000000"/>
        </w:rPr>
        <w:t>о</w:t>
      </w:r>
      <w:r w:rsidR="00715818" w:rsidRPr="007B220C">
        <w:rPr>
          <w:color w:val="000000"/>
        </w:rPr>
        <w:t xml:space="preserve">снабжающими организациями или </w:t>
      </w:r>
      <w:proofErr w:type="spellStart"/>
      <w:r w:rsidR="00715818" w:rsidRPr="007B220C">
        <w:rPr>
          <w:color w:val="000000"/>
        </w:rPr>
        <w:t>теплосетевыми</w:t>
      </w:r>
      <w:proofErr w:type="spellEnd"/>
      <w:r w:rsidR="00715818" w:rsidRPr="007B220C">
        <w:rPr>
          <w:color w:val="000000"/>
        </w:rPr>
        <w:t xml:space="preserve"> организациями своих обязательств либо отказа указанных организаций от исполнения</w:t>
      </w:r>
      <w:proofErr w:type="gramEnd"/>
      <w:r w:rsidR="00715818" w:rsidRPr="007B220C">
        <w:rPr>
          <w:color w:val="000000"/>
        </w:rPr>
        <w:t xml:space="preserve"> своих обязательств, отн</w:t>
      </w:r>
      <w:r w:rsidR="00715818" w:rsidRPr="007B220C">
        <w:rPr>
          <w:color w:val="000000"/>
        </w:rPr>
        <w:t>е</w:t>
      </w:r>
      <w:r w:rsidR="00715818" w:rsidRPr="007B220C">
        <w:rPr>
          <w:color w:val="000000"/>
        </w:rPr>
        <w:t>сенные Федеральным законом к полномочиям органов местного самоуправления горо</w:t>
      </w:r>
      <w:r w:rsidR="00715818" w:rsidRPr="007B220C">
        <w:rPr>
          <w:color w:val="000000"/>
        </w:rPr>
        <w:t>д</w:t>
      </w:r>
      <w:r w:rsidR="00715818" w:rsidRPr="007B220C">
        <w:rPr>
          <w:color w:val="000000"/>
        </w:rPr>
        <w:t>ских поселений и муниц</w:t>
      </w:r>
      <w:r w:rsidR="00715818" w:rsidRPr="007B220C">
        <w:rPr>
          <w:color w:val="000000"/>
        </w:rPr>
        <w:t>и</w:t>
      </w:r>
      <w:r w:rsidR="00715818" w:rsidRPr="007B220C">
        <w:rPr>
          <w:color w:val="000000"/>
        </w:rPr>
        <w:t>пальных районов.</w:t>
      </w:r>
    </w:p>
    <w:p w:rsidR="007B220C" w:rsidRDefault="007B220C" w:rsidP="007B220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казанное перераспределение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реализовано 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городских и сел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ский поселений Ярославской области, за исключением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поселения Гаврилов-Ям и сельски</w:t>
      </w:r>
      <w:r w:rsidR="00EE6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поселений, расположенных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</w:t>
      </w:r>
      <w:proofErr w:type="gramStart"/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Гаврилов-Ямского</w:t>
      </w:r>
      <w:proofErr w:type="gramEnd"/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рай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4F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на.</w:t>
      </w:r>
    </w:p>
    <w:p w:rsidR="006B03C8" w:rsidRPr="006B03C8" w:rsidRDefault="006B03C8" w:rsidP="006B03C8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Toc380394897"/>
      <w:bookmarkStart w:id="2" w:name="_Toc419379059"/>
      <w:bookmarkStart w:id="3" w:name="_Toc493849382"/>
      <w:bookmarkStart w:id="4" w:name="_Toc15345799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bookmarkEnd w:id="1"/>
      <w:bookmarkEnd w:id="2"/>
      <w:r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отдел</w:t>
      </w:r>
      <w:r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законодательные акты Ярославской области в части предоставления мер социальной поддержки отдельных кат</w:t>
      </w:r>
      <w:r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горий граждан»</w:t>
      </w:r>
      <w:bookmarkEnd w:id="3"/>
      <w:bookmarkEnd w:id="4"/>
    </w:p>
    <w:p w:rsidR="006B03C8" w:rsidRDefault="006B03C8" w:rsidP="006B03C8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В соответствии с принятыми изменениями на 5,4% будут проиндексированы выпл</w:t>
      </w:r>
      <w:r>
        <w:rPr>
          <w:color w:val="000000"/>
        </w:rPr>
        <w:t>а</w:t>
      </w:r>
      <w:r>
        <w:rPr>
          <w:color w:val="000000"/>
        </w:rPr>
        <w:t>ты, предусмотренные Законами Ярославской области «Об организации и осуществлении де</w:t>
      </w:r>
      <w:r>
        <w:rPr>
          <w:color w:val="000000"/>
        </w:rPr>
        <w:t>я</w:t>
      </w:r>
      <w:r>
        <w:rPr>
          <w:color w:val="000000"/>
        </w:rPr>
        <w:t>тельности по опеке и попечительству», «Социальный кодекс Ярославской области», «</w:t>
      </w:r>
      <w:r w:rsidRPr="00A66BCE">
        <w:rPr>
          <w:color w:val="000000"/>
        </w:rPr>
        <w:t>О временных мерах социальной поддержки граждан, имеющих детей</w:t>
      </w:r>
      <w:r>
        <w:rPr>
          <w:color w:val="000000"/>
        </w:rPr>
        <w:t>» (в части един</w:t>
      </w:r>
      <w:r>
        <w:rPr>
          <w:color w:val="000000"/>
        </w:rPr>
        <w:t>о</w:t>
      </w:r>
      <w:r>
        <w:rPr>
          <w:color w:val="000000"/>
        </w:rPr>
        <w:t>временных выплат</w:t>
      </w:r>
      <w:r w:rsidRPr="00315E02">
        <w:rPr>
          <w:color w:val="000000"/>
        </w:rPr>
        <w:t>:</w:t>
      </w:r>
      <w:r>
        <w:rPr>
          <w:color w:val="000000"/>
        </w:rPr>
        <w:t xml:space="preserve"> при рождении одновременно 2-х и более детей</w:t>
      </w:r>
      <w:r w:rsidRPr="00581892">
        <w:rPr>
          <w:color w:val="000000"/>
        </w:rPr>
        <w:t>;</w:t>
      </w:r>
      <w:r>
        <w:rPr>
          <w:color w:val="000000"/>
        </w:rPr>
        <w:t xml:space="preserve"> при устройстве в с</w:t>
      </w:r>
      <w:r>
        <w:rPr>
          <w:color w:val="000000"/>
        </w:rPr>
        <w:t>е</w:t>
      </w:r>
      <w:r>
        <w:rPr>
          <w:color w:val="000000"/>
        </w:rPr>
        <w:t>мью ребенка-инвалида</w:t>
      </w:r>
      <w:r w:rsidRPr="00581892">
        <w:rPr>
          <w:color w:val="000000"/>
        </w:rPr>
        <w:t>;</w:t>
      </w:r>
      <w:proofErr w:type="gramEnd"/>
      <w:r>
        <w:rPr>
          <w:color w:val="000000"/>
        </w:rPr>
        <w:t xml:space="preserve"> при усыно</w:t>
      </w:r>
      <w:r>
        <w:rPr>
          <w:color w:val="000000"/>
        </w:rPr>
        <w:t>в</w:t>
      </w:r>
      <w:r>
        <w:rPr>
          <w:color w:val="000000"/>
        </w:rPr>
        <w:t>лении ребенка</w:t>
      </w:r>
      <w:r w:rsidRPr="00315E02">
        <w:rPr>
          <w:color w:val="000000"/>
        </w:rPr>
        <w:t>;</w:t>
      </w:r>
      <w:r>
        <w:rPr>
          <w:color w:val="000000"/>
        </w:rPr>
        <w:t xml:space="preserve"> усыновителям).</w:t>
      </w:r>
    </w:p>
    <w:p w:rsidR="006B03C8" w:rsidRDefault="006B03C8" w:rsidP="006B03C8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областном Социальном кодексе для детей, оставшихся без попечения родителей, лиц из их числа с ограниченными возможностями здоровья, обучающихся очно по пр</w:t>
      </w:r>
      <w:r>
        <w:rPr>
          <w:color w:val="000000"/>
        </w:rPr>
        <w:t>о</w:t>
      </w:r>
      <w:r>
        <w:rPr>
          <w:color w:val="000000"/>
        </w:rPr>
        <w:t>граммам переподготовки рабочих и служащих за счёт средств областного бюджета, предусмотрено ежемесячное пособие в размере 1063 руб. и ежегодная выплата на прио</w:t>
      </w:r>
      <w:r>
        <w:rPr>
          <w:color w:val="000000"/>
        </w:rPr>
        <w:t>б</w:t>
      </w:r>
      <w:r>
        <w:rPr>
          <w:color w:val="000000"/>
        </w:rPr>
        <w:t>ретение учебной литературы и письменных принадлежностей. Уточнено понятие «мал</w:t>
      </w:r>
      <w:r>
        <w:rPr>
          <w:color w:val="000000"/>
        </w:rPr>
        <w:t>о</w:t>
      </w:r>
      <w:r>
        <w:rPr>
          <w:color w:val="000000"/>
        </w:rPr>
        <w:lastRenderedPageBreak/>
        <w:t xml:space="preserve">имущие граждане», а также положения о порядке выдачи и форме справки о признании гражданина </w:t>
      </w:r>
      <w:proofErr w:type="gramStart"/>
      <w:r>
        <w:rPr>
          <w:color w:val="000000"/>
        </w:rPr>
        <w:t>малоимущим</w:t>
      </w:r>
      <w:proofErr w:type="gramEnd"/>
      <w:r>
        <w:rPr>
          <w:color w:val="000000"/>
        </w:rPr>
        <w:t xml:space="preserve">. </w:t>
      </w:r>
      <w:proofErr w:type="gramStart"/>
      <w:r>
        <w:rPr>
          <w:color w:val="000000"/>
        </w:rPr>
        <w:t>Введены новые категории получателей мер социальной по</w:t>
      </w:r>
      <w:r>
        <w:rPr>
          <w:color w:val="000000"/>
        </w:rPr>
        <w:t>д</w:t>
      </w:r>
      <w:r>
        <w:rPr>
          <w:color w:val="000000"/>
        </w:rPr>
        <w:t>держки</w:t>
      </w:r>
      <w:r w:rsidRPr="00D71923">
        <w:rPr>
          <w:color w:val="000000"/>
        </w:rPr>
        <w:t xml:space="preserve">, </w:t>
      </w:r>
      <w:r>
        <w:rPr>
          <w:color w:val="000000"/>
        </w:rPr>
        <w:t>а именно</w:t>
      </w:r>
      <w:r w:rsidRPr="00D71923">
        <w:rPr>
          <w:color w:val="000000"/>
        </w:rPr>
        <w:t>:</w:t>
      </w:r>
      <w:r>
        <w:rPr>
          <w:color w:val="000000"/>
        </w:rPr>
        <w:t xml:space="preserve"> лица, награждённые знаком «Житель осажденного Севастополя» и л</w:t>
      </w:r>
      <w:r>
        <w:rPr>
          <w:color w:val="000000"/>
        </w:rPr>
        <w:t>и</w:t>
      </w:r>
      <w:r>
        <w:rPr>
          <w:color w:val="000000"/>
        </w:rPr>
        <w:t>ца, награжденные знаком «Житель осажденного Сталинграда», для которых установлены льготы, аналогичные предоставляемым лицам, награжденным знаком «Жителю блокадн</w:t>
      </w:r>
      <w:r>
        <w:rPr>
          <w:color w:val="000000"/>
        </w:rPr>
        <w:t>о</w:t>
      </w:r>
      <w:r>
        <w:rPr>
          <w:color w:val="000000"/>
        </w:rPr>
        <w:t>го Ленинграда».</w:t>
      </w:r>
      <w:proofErr w:type="gramEnd"/>
      <w:r>
        <w:rPr>
          <w:color w:val="000000"/>
        </w:rPr>
        <w:t xml:space="preserve"> Уточнен срок проживания семьи на территории Ярославской о</w:t>
      </w:r>
      <w:r>
        <w:rPr>
          <w:color w:val="000000"/>
        </w:rPr>
        <w:t>б</w:t>
      </w:r>
      <w:r>
        <w:rPr>
          <w:color w:val="000000"/>
        </w:rPr>
        <w:t>ласти при назначении регионального семейного капитала, а также срок подачи заявления о его пол</w:t>
      </w:r>
      <w:r>
        <w:rPr>
          <w:color w:val="000000"/>
        </w:rPr>
        <w:t>у</w:t>
      </w:r>
      <w:r>
        <w:rPr>
          <w:color w:val="000000"/>
        </w:rPr>
        <w:t>чении. Исключены положения, предусматривающие введение с 1 января 2024 года ко</w:t>
      </w:r>
      <w:r>
        <w:rPr>
          <w:color w:val="000000"/>
        </w:rPr>
        <w:t>м</w:t>
      </w:r>
      <w:r>
        <w:rPr>
          <w:color w:val="000000"/>
        </w:rPr>
        <w:t>пенсации расходов на оплату проезда в городском сообщении для льготных категорий граждан.</w:t>
      </w:r>
    </w:p>
    <w:p w:rsidR="006B03C8" w:rsidRDefault="006B03C8" w:rsidP="006B03C8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 2024 год продлено право Губернатора Ярославской области </w:t>
      </w:r>
      <w:proofErr w:type="gramStart"/>
      <w:r>
        <w:rPr>
          <w:color w:val="000000"/>
        </w:rPr>
        <w:t>устанавливать</w:t>
      </w:r>
      <w:proofErr w:type="gramEnd"/>
      <w:r>
        <w:rPr>
          <w:color w:val="000000"/>
        </w:rPr>
        <w:t xml:space="preserve"> д</w:t>
      </w:r>
      <w:r>
        <w:rPr>
          <w:color w:val="000000"/>
        </w:rPr>
        <w:t>о</w:t>
      </w:r>
      <w:r>
        <w:rPr>
          <w:color w:val="000000"/>
        </w:rPr>
        <w:t>полнительные меры поддержки отдельным категориям граждан в связи с проведением СВО.</w:t>
      </w:r>
    </w:p>
    <w:p w:rsidR="006B03C8" w:rsidRPr="00A66BCE" w:rsidRDefault="006B03C8" w:rsidP="006B03C8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Изменениями, принятыми в областной Закон «</w:t>
      </w:r>
      <w:r w:rsidRPr="00A66BCE">
        <w:rPr>
          <w:color w:val="000000"/>
        </w:rPr>
        <w:t>О временных мерах социальной по</w:t>
      </w:r>
      <w:r w:rsidRPr="00A66BCE">
        <w:rPr>
          <w:color w:val="000000"/>
        </w:rPr>
        <w:t>д</w:t>
      </w:r>
      <w:r w:rsidRPr="00A66BCE">
        <w:rPr>
          <w:color w:val="000000"/>
        </w:rPr>
        <w:t>держки граждан, имеющих детей</w:t>
      </w:r>
      <w:r>
        <w:rPr>
          <w:color w:val="000000"/>
        </w:rPr>
        <w:t>», предусмотрено</w:t>
      </w:r>
      <w:r w:rsidRPr="00A66BCE">
        <w:rPr>
          <w:color w:val="000000"/>
        </w:rPr>
        <w:t>:</w:t>
      </w:r>
    </w:p>
    <w:p w:rsidR="006B03C8" w:rsidRDefault="006B03C8" w:rsidP="006B03C8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- продление </w:t>
      </w:r>
      <w:r w:rsidR="00EE62DC">
        <w:rPr>
          <w:color w:val="000000"/>
        </w:rPr>
        <w:t xml:space="preserve">по 31 декабря 2026 года </w:t>
      </w:r>
      <w:r>
        <w:rPr>
          <w:color w:val="000000"/>
        </w:rPr>
        <w:t>периода предоставления следующих мер по</w:t>
      </w:r>
      <w:r>
        <w:rPr>
          <w:color w:val="000000"/>
        </w:rPr>
        <w:t>д</w:t>
      </w:r>
      <w:r>
        <w:rPr>
          <w:color w:val="000000"/>
        </w:rPr>
        <w:t>держки</w:t>
      </w:r>
      <w:r w:rsidRPr="00616A2F">
        <w:rPr>
          <w:color w:val="000000"/>
        </w:rPr>
        <w:t>:</w:t>
      </w:r>
      <w:r>
        <w:rPr>
          <w:color w:val="000000"/>
        </w:rPr>
        <w:t xml:space="preserve"> единовременной выплаты при рождении одновременно 2-х и более детей</w:t>
      </w:r>
      <w:r w:rsidRPr="00ED6824">
        <w:rPr>
          <w:color w:val="000000"/>
        </w:rPr>
        <w:t>;</w:t>
      </w:r>
      <w:r>
        <w:rPr>
          <w:color w:val="000000"/>
        </w:rPr>
        <w:t xml:space="preserve"> един</w:t>
      </w:r>
      <w:r>
        <w:rPr>
          <w:color w:val="000000"/>
        </w:rPr>
        <w:t>о</w:t>
      </w:r>
      <w:r>
        <w:rPr>
          <w:color w:val="000000"/>
        </w:rPr>
        <w:t>временной выплаты при устройстве в семью ребенка-инвалида</w:t>
      </w:r>
      <w:r w:rsidRPr="00ED6824">
        <w:rPr>
          <w:color w:val="000000"/>
        </w:rPr>
        <w:t>;</w:t>
      </w:r>
      <w:r>
        <w:rPr>
          <w:color w:val="000000"/>
        </w:rPr>
        <w:t xml:space="preserve"> единовременной выплаты при усыновлении ребенка</w:t>
      </w:r>
      <w:r w:rsidRPr="00ED6824">
        <w:rPr>
          <w:color w:val="000000"/>
        </w:rPr>
        <w:t>;</w:t>
      </w:r>
      <w:r>
        <w:rPr>
          <w:color w:val="000000"/>
        </w:rPr>
        <w:t xml:space="preserve"> единовременной выплаты усыновителям</w:t>
      </w:r>
      <w:r w:rsidRPr="00ED6824">
        <w:rPr>
          <w:color w:val="000000"/>
        </w:rPr>
        <w:t xml:space="preserve">; </w:t>
      </w:r>
      <w:r>
        <w:rPr>
          <w:color w:val="000000"/>
        </w:rPr>
        <w:t>мер поддержки в сфере организации отдыха детей и их оздоровления</w:t>
      </w:r>
      <w:r w:rsidRPr="00ED6824">
        <w:rPr>
          <w:color w:val="000000"/>
        </w:rPr>
        <w:t>;</w:t>
      </w:r>
      <w:r>
        <w:rPr>
          <w:color w:val="000000"/>
        </w:rPr>
        <w:t xml:space="preserve"> социальной услуги по професси</w:t>
      </w:r>
      <w:r>
        <w:rPr>
          <w:color w:val="000000"/>
        </w:rPr>
        <w:t>о</w:t>
      </w:r>
      <w:r>
        <w:rPr>
          <w:color w:val="000000"/>
        </w:rPr>
        <w:t>нальному обучению без взимания платы</w:t>
      </w:r>
      <w:r w:rsidRPr="00ED6824">
        <w:rPr>
          <w:color w:val="000000"/>
        </w:rPr>
        <w:t>;</w:t>
      </w:r>
      <w:proofErr w:type="gramEnd"/>
    </w:p>
    <w:p w:rsidR="006B03C8" w:rsidRDefault="006B03C8" w:rsidP="006B03C8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ED6824">
        <w:rPr>
          <w:color w:val="000000"/>
        </w:rPr>
        <w:t xml:space="preserve"> </w:t>
      </w:r>
      <w:r>
        <w:rPr>
          <w:color w:val="000000"/>
        </w:rPr>
        <w:t xml:space="preserve">продление </w:t>
      </w:r>
      <w:r w:rsidR="00EE62DC">
        <w:rPr>
          <w:color w:val="000000"/>
        </w:rPr>
        <w:t xml:space="preserve">по 31 декабря 2024 года </w:t>
      </w:r>
      <w:r>
        <w:rPr>
          <w:color w:val="000000"/>
        </w:rPr>
        <w:t>периода предоставления единовременной в</w:t>
      </w:r>
      <w:r>
        <w:rPr>
          <w:color w:val="000000"/>
        </w:rPr>
        <w:t>ы</w:t>
      </w:r>
      <w:r>
        <w:rPr>
          <w:color w:val="000000"/>
        </w:rPr>
        <w:t>платы детям военнослужащих и сотрудников некоторых федеральных органов, обуча</w:t>
      </w:r>
      <w:r>
        <w:rPr>
          <w:color w:val="000000"/>
        </w:rPr>
        <w:t>ю</w:t>
      </w:r>
      <w:r>
        <w:rPr>
          <w:color w:val="000000"/>
        </w:rPr>
        <w:t xml:space="preserve">щимся в вузах. </w:t>
      </w:r>
    </w:p>
    <w:p w:rsidR="006B03C8" w:rsidRDefault="006B03C8" w:rsidP="006B03C8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Согласно изменению, внесенному в Закон Ярославской области «О компенсации расходов по договору найма (поднайма) жилых помещений детей-сирот и детей, оста</w:t>
      </w:r>
      <w:r>
        <w:rPr>
          <w:color w:val="000000"/>
        </w:rPr>
        <w:t>в</w:t>
      </w:r>
      <w:r>
        <w:rPr>
          <w:color w:val="000000"/>
        </w:rPr>
        <w:t>шихся без попечения родителей, лиц из числа детей-сирот и детей, оставшихся без поп</w:t>
      </w:r>
      <w:r>
        <w:rPr>
          <w:color w:val="000000"/>
        </w:rPr>
        <w:t>е</w:t>
      </w:r>
      <w:r>
        <w:rPr>
          <w:color w:val="000000"/>
        </w:rPr>
        <w:t>чения родителей», до 31 декабря 2026 года продлевается период предоставления компе</w:t>
      </w:r>
      <w:r>
        <w:rPr>
          <w:color w:val="000000"/>
        </w:rPr>
        <w:t>н</w:t>
      </w:r>
      <w:r>
        <w:rPr>
          <w:color w:val="000000"/>
        </w:rPr>
        <w:t>сации расх</w:t>
      </w:r>
      <w:r>
        <w:rPr>
          <w:color w:val="000000"/>
        </w:rPr>
        <w:t>о</w:t>
      </w:r>
      <w:r>
        <w:rPr>
          <w:color w:val="000000"/>
        </w:rPr>
        <w:t>дов по договору найма жилых помещений.</w:t>
      </w:r>
    </w:p>
    <w:p w:rsidR="007B220C" w:rsidRDefault="006B03C8" w:rsidP="006B03C8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Установлено, что положения Социального кодекса, предусматривающие предоста</w:t>
      </w:r>
      <w:r>
        <w:rPr>
          <w:color w:val="000000"/>
        </w:rPr>
        <w:t>в</w:t>
      </w:r>
      <w:r>
        <w:rPr>
          <w:color w:val="000000"/>
        </w:rPr>
        <w:t>ление отдельным категориям граждан помощи в газификации жилого помещения, прим</w:t>
      </w:r>
      <w:r>
        <w:rPr>
          <w:color w:val="000000"/>
        </w:rPr>
        <w:t>е</w:t>
      </w:r>
      <w:r>
        <w:rPr>
          <w:color w:val="000000"/>
        </w:rPr>
        <w:t xml:space="preserve">няются до 31 декабря 2024 года.  </w:t>
      </w:r>
    </w:p>
    <w:p w:rsidR="006B03C8" w:rsidRPr="006B03C8" w:rsidRDefault="006B03C8" w:rsidP="006B03C8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«О внесении изменений в отдельные законодательные акты Яросла</w:t>
      </w:r>
      <w:r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области»</w:t>
      </w:r>
    </w:p>
    <w:p w:rsidR="006B03C8" w:rsidRDefault="006B03C8" w:rsidP="006B03C8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связи с изменениями федерального законодательства, предусматривающими с</w:t>
      </w:r>
      <w:r>
        <w:rPr>
          <w:color w:val="000000"/>
        </w:rPr>
        <w:t>о</w:t>
      </w:r>
      <w:r>
        <w:rPr>
          <w:color w:val="000000"/>
        </w:rPr>
        <w:t>здание государственной информационной системы «Единая централизованная цифровая платформа в социальной сфере», в 14 областных законах закреплены положения о разм</w:t>
      </w:r>
      <w:r>
        <w:rPr>
          <w:color w:val="000000"/>
        </w:rPr>
        <w:t>е</w:t>
      </w:r>
      <w:r>
        <w:rPr>
          <w:color w:val="000000"/>
        </w:rPr>
        <w:t>щении в данной системе информации о предоставлении мер социальной поддержки, соц</w:t>
      </w:r>
      <w:r>
        <w:rPr>
          <w:color w:val="000000"/>
        </w:rPr>
        <w:t>и</w:t>
      </w:r>
      <w:r>
        <w:rPr>
          <w:color w:val="000000"/>
        </w:rPr>
        <w:t>альных гарантий и выплат, финансируемых за счёт средств областного бюджета.</w:t>
      </w:r>
    </w:p>
    <w:p w:rsidR="006B03C8" w:rsidRPr="006B03C8" w:rsidRDefault="00C00FDE" w:rsidP="006B03C8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6B03C8"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</w:t>
      </w:r>
      <w:r w:rsid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6B03C8"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татьи 3 и 4</w:t>
      </w:r>
      <w:r w:rsidR="006B03C8" w:rsidRPr="006B03C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6B03C8"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Закона Ярославской области «О д</w:t>
      </w:r>
      <w:r w:rsidR="006B03C8"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B03C8"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рожном фонде Яросла</w:t>
      </w:r>
      <w:r w:rsidR="006B03C8"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B03C8" w:rsidRPr="006B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 и муниципальных дорожных фондах»</w:t>
      </w:r>
    </w:p>
    <w:p w:rsidR="006B03C8" w:rsidRDefault="006B03C8" w:rsidP="006B03C8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связи с изменениями федерального законодательства </w:t>
      </w:r>
      <w:r w:rsidR="00C00FDE">
        <w:rPr>
          <w:color w:val="000000"/>
        </w:rPr>
        <w:t>с</w:t>
      </w:r>
      <w:r>
        <w:rPr>
          <w:color w:val="000000"/>
        </w:rPr>
        <w:t>корректир</w:t>
      </w:r>
      <w:r w:rsidR="00C00FDE">
        <w:rPr>
          <w:color w:val="000000"/>
        </w:rPr>
        <w:t>ован</w:t>
      </w:r>
      <w:r>
        <w:rPr>
          <w:color w:val="000000"/>
        </w:rPr>
        <w:t xml:space="preserve"> перечень</w:t>
      </w:r>
      <w:r w:rsidRPr="00670B66">
        <w:rPr>
          <w:color w:val="000000"/>
        </w:rPr>
        <w:t xml:space="preserve"> и</w:t>
      </w:r>
      <w:r w:rsidRPr="00670B66">
        <w:rPr>
          <w:color w:val="000000"/>
        </w:rPr>
        <w:t>с</w:t>
      </w:r>
      <w:r w:rsidRPr="00670B66">
        <w:rPr>
          <w:color w:val="000000"/>
        </w:rPr>
        <w:t>точник</w:t>
      </w:r>
      <w:r>
        <w:rPr>
          <w:color w:val="000000"/>
        </w:rPr>
        <w:t>ов</w:t>
      </w:r>
      <w:r w:rsidRPr="00670B66">
        <w:rPr>
          <w:color w:val="000000"/>
        </w:rPr>
        <w:t xml:space="preserve"> формирования дорожного фонда Ярославской области и</w:t>
      </w:r>
      <w:r>
        <w:rPr>
          <w:color w:val="000000"/>
        </w:rPr>
        <w:t xml:space="preserve"> муниципальных д</w:t>
      </w:r>
      <w:r>
        <w:rPr>
          <w:color w:val="000000"/>
        </w:rPr>
        <w:t>о</w:t>
      </w:r>
      <w:r>
        <w:rPr>
          <w:color w:val="000000"/>
        </w:rPr>
        <w:t>рожных фондов.</w:t>
      </w:r>
    </w:p>
    <w:p w:rsidR="00C00FDE" w:rsidRDefault="00C00FDE" w:rsidP="00C00FDE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Toc153457996"/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«О внесении изменения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татью 1 Закона Ярославской области «О пер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распределении между органами местного самоуправления отдельных мун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ципальных образований Ярославской о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ласти и органами государственной власти Ярославской области полномочий по организации регулярных пер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возок пассажиров и багажа автомобильным транспортом и городским назе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 электрическим транспо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том»</w:t>
      </w:r>
      <w:bookmarkEnd w:id="5"/>
    </w:p>
    <w:p w:rsidR="00C00FDE" w:rsidRDefault="00C00FDE" w:rsidP="00C00FDE">
      <w:pPr>
        <w:pStyle w:val="a3"/>
        <w:keepNext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Законом </w:t>
      </w:r>
      <w:r w:rsidRPr="00510DC1">
        <w:rPr>
          <w:color w:val="000000"/>
        </w:rPr>
        <w:t>полномочи</w:t>
      </w:r>
      <w:r>
        <w:rPr>
          <w:color w:val="000000"/>
        </w:rPr>
        <w:t>я</w:t>
      </w:r>
      <w:r w:rsidRPr="00510DC1">
        <w:rPr>
          <w:color w:val="000000"/>
        </w:rPr>
        <w:t xml:space="preserve"> по организации регулярных перевозок на территории городского округа город Рыбинск и Рыбинского муниципального района Яр</w:t>
      </w:r>
      <w:r w:rsidRPr="00510DC1">
        <w:rPr>
          <w:color w:val="000000"/>
        </w:rPr>
        <w:t>о</w:t>
      </w:r>
      <w:r w:rsidRPr="00510DC1">
        <w:rPr>
          <w:color w:val="000000"/>
        </w:rPr>
        <w:t>славской области</w:t>
      </w:r>
      <w:r>
        <w:rPr>
          <w:color w:val="000000"/>
        </w:rPr>
        <w:t xml:space="preserve"> будут </w:t>
      </w:r>
      <w:r w:rsidRPr="00510DC1">
        <w:rPr>
          <w:color w:val="000000"/>
        </w:rPr>
        <w:t>осуществл</w:t>
      </w:r>
      <w:r>
        <w:rPr>
          <w:color w:val="000000"/>
        </w:rPr>
        <w:t>яться</w:t>
      </w:r>
      <w:r w:rsidRPr="00510DC1">
        <w:rPr>
          <w:color w:val="000000"/>
        </w:rPr>
        <w:t xml:space="preserve"> органами государственной власти Ярославской о</w:t>
      </w:r>
      <w:r w:rsidRPr="00510DC1">
        <w:rPr>
          <w:color w:val="000000"/>
        </w:rPr>
        <w:t>б</w:t>
      </w:r>
      <w:r w:rsidRPr="00510DC1">
        <w:rPr>
          <w:color w:val="000000"/>
        </w:rPr>
        <w:t>ла</w:t>
      </w:r>
      <w:r>
        <w:rPr>
          <w:color w:val="000000"/>
        </w:rPr>
        <w:t>сти.</w:t>
      </w:r>
    </w:p>
    <w:p w:rsidR="00C00FDE" w:rsidRDefault="00C00FDE" w:rsidP="00C00FDE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«О прогнозном плане (программе) приватизации имущества, наход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щегося в собственности Ярославской области, на 2024 - 2026 годы»</w:t>
      </w:r>
    </w:p>
    <w:p w:rsidR="00C00FDE" w:rsidRDefault="00C00FDE" w:rsidP="00C00FD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 w:rsidRPr="00003F70">
        <w:rPr>
          <w:color w:val="000000"/>
        </w:rPr>
        <w:t>В перечень имущества, находящегося в собственности Ярославской области, подл</w:t>
      </w:r>
      <w:r w:rsidRPr="00003F70">
        <w:rPr>
          <w:color w:val="000000"/>
        </w:rPr>
        <w:t>е</w:t>
      </w:r>
      <w:r w:rsidRPr="00003F70">
        <w:rPr>
          <w:color w:val="000000"/>
        </w:rPr>
        <w:t>жащего приватизации в 2024 – 2026 годах, включ</w:t>
      </w:r>
      <w:r>
        <w:rPr>
          <w:color w:val="000000"/>
        </w:rPr>
        <w:t>ено</w:t>
      </w:r>
      <w:r w:rsidRPr="00003F70">
        <w:rPr>
          <w:color w:val="000000"/>
        </w:rPr>
        <w:t xml:space="preserve"> 14 объектов недвижимого имущ</w:t>
      </w:r>
      <w:r w:rsidRPr="00003F70">
        <w:rPr>
          <w:color w:val="000000"/>
        </w:rPr>
        <w:t>е</w:t>
      </w:r>
      <w:r w:rsidRPr="00003F70">
        <w:rPr>
          <w:color w:val="000000"/>
        </w:rPr>
        <w:t>ства (в том числе объекты недвижимого имущества, не реализованные в 2023 году) и п</w:t>
      </w:r>
      <w:r w:rsidRPr="00003F70">
        <w:rPr>
          <w:color w:val="000000"/>
        </w:rPr>
        <w:t>а</w:t>
      </w:r>
      <w:r w:rsidRPr="00003F70">
        <w:rPr>
          <w:color w:val="000000"/>
        </w:rPr>
        <w:t>кет акций ОАО «Авиация Ярославля» (24,96 % уставного капитала).</w:t>
      </w:r>
    </w:p>
    <w:p w:rsidR="00C00FDE" w:rsidRPr="00C00FDE" w:rsidRDefault="00C00FDE" w:rsidP="00C00FDE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«О внесении изменений в Закон Ярославской области «Об областном бюджете на 2023 год и на плановый период 2024 и 2025 годов»</w:t>
      </w:r>
    </w:p>
    <w:p w:rsidR="00C00FDE" w:rsidRPr="00242DC2" w:rsidRDefault="00C00FDE" w:rsidP="00C00FD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Pr="00242DC2">
        <w:rPr>
          <w:color w:val="000000"/>
        </w:rPr>
        <w:t>еречень средств, подлежащих казначейскому сопровождению, дополн</w:t>
      </w:r>
      <w:r w:rsidR="00EA21CE">
        <w:rPr>
          <w:color w:val="000000"/>
        </w:rPr>
        <w:t>ен</w:t>
      </w:r>
      <w:r w:rsidRPr="00242DC2">
        <w:rPr>
          <w:color w:val="000000"/>
        </w:rPr>
        <w:t xml:space="preserve"> новым направлением расходов – на государственную поддержку инвестиц</w:t>
      </w:r>
      <w:r w:rsidRPr="00242DC2">
        <w:rPr>
          <w:color w:val="000000"/>
        </w:rPr>
        <w:t>и</w:t>
      </w:r>
      <w:r w:rsidRPr="00242DC2">
        <w:rPr>
          <w:color w:val="000000"/>
        </w:rPr>
        <w:t>онных проектов по созданию модульных некапитальных средств размещения.</w:t>
      </w:r>
    </w:p>
    <w:p w:rsidR="00C00FDE" w:rsidRPr="00C00FDE" w:rsidRDefault="00C00FDE" w:rsidP="00C00FD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 w:rsidRPr="00242DC2">
        <w:rPr>
          <w:color w:val="000000"/>
        </w:rPr>
        <w:t>Кроме того, вн</w:t>
      </w:r>
      <w:r w:rsidR="00EA21CE">
        <w:rPr>
          <w:color w:val="000000"/>
        </w:rPr>
        <w:t>есены</w:t>
      </w:r>
      <w:r w:rsidRPr="00242DC2">
        <w:rPr>
          <w:color w:val="000000"/>
        </w:rPr>
        <w:t xml:space="preserve"> изменения в источники финансирования дефицита областного бюджета в связи с планируемым размещением временно свободных средств областного бюджета на банковские депозиты со сроком возврата, выходящим за пределы текущего ф</w:t>
      </w:r>
      <w:r w:rsidRPr="00242DC2">
        <w:rPr>
          <w:color w:val="000000"/>
        </w:rPr>
        <w:t>и</w:t>
      </w:r>
      <w:r w:rsidRPr="00242DC2">
        <w:rPr>
          <w:color w:val="000000"/>
        </w:rPr>
        <w:t>нансового года.</w:t>
      </w:r>
    </w:p>
    <w:p w:rsidR="00EA21CE" w:rsidRPr="00EA21CE" w:rsidRDefault="00EA21CE" w:rsidP="00EA21CE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«О внесении изменений в Закон «О бюджете Территориального фонда об</w:t>
      </w: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зательного медицинского страхования Ярославской области на 2023 год и на плановый период 2024 и 2025 годов»</w:t>
      </w:r>
    </w:p>
    <w:p w:rsidR="00EA21CE" w:rsidRPr="009C7DC7" w:rsidRDefault="009C7DC7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Скорректированы </w:t>
      </w:r>
      <w:r w:rsidR="00EA21CE" w:rsidRPr="009C7DC7">
        <w:rPr>
          <w:color w:val="000000"/>
        </w:rPr>
        <w:t>основны</w:t>
      </w:r>
      <w:r>
        <w:rPr>
          <w:color w:val="000000"/>
        </w:rPr>
        <w:t>е</w:t>
      </w:r>
      <w:r w:rsidR="00EA21CE" w:rsidRPr="009C7DC7">
        <w:rPr>
          <w:color w:val="000000"/>
        </w:rPr>
        <w:t xml:space="preserve"> характеристик</w:t>
      </w:r>
      <w:r>
        <w:rPr>
          <w:color w:val="000000"/>
        </w:rPr>
        <w:t>и</w:t>
      </w:r>
      <w:r w:rsidR="00EA21CE" w:rsidRPr="009C7DC7">
        <w:rPr>
          <w:color w:val="000000"/>
        </w:rPr>
        <w:t xml:space="preserve"> бюджета Территориального Фонда ОМС на текущий год, а именно: </w:t>
      </w:r>
      <w:r w:rsidRPr="009C7DC7">
        <w:rPr>
          <w:color w:val="000000"/>
        </w:rPr>
        <w:t>на 336,3 млн. рублей</w:t>
      </w:r>
      <w:r w:rsidRPr="009C7DC7">
        <w:rPr>
          <w:color w:val="000000"/>
        </w:rPr>
        <w:t xml:space="preserve"> </w:t>
      </w:r>
      <w:r w:rsidR="00EA21CE" w:rsidRPr="009C7DC7">
        <w:rPr>
          <w:color w:val="000000"/>
        </w:rPr>
        <w:t>увеличен</w:t>
      </w:r>
      <w:r>
        <w:rPr>
          <w:color w:val="000000"/>
        </w:rPr>
        <w:t>ы</w:t>
      </w:r>
      <w:r w:rsidR="00EA21CE" w:rsidRPr="009C7DC7">
        <w:rPr>
          <w:color w:val="000000"/>
        </w:rPr>
        <w:t xml:space="preserve"> прогнозируем</w:t>
      </w:r>
      <w:r>
        <w:rPr>
          <w:color w:val="000000"/>
        </w:rPr>
        <w:t>ый</w:t>
      </w:r>
      <w:r w:rsidR="00EA21CE" w:rsidRPr="009C7DC7">
        <w:rPr>
          <w:color w:val="000000"/>
        </w:rPr>
        <w:t xml:space="preserve"> общ</w:t>
      </w:r>
      <w:r>
        <w:rPr>
          <w:color w:val="000000"/>
        </w:rPr>
        <w:t>ий</w:t>
      </w:r>
      <w:r w:rsidR="00EA21CE" w:rsidRPr="009C7DC7">
        <w:rPr>
          <w:color w:val="000000"/>
        </w:rPr>
        <w:t xml:space="preserve"> объ</w:t>
      </w:r>
      <w:r w:rsidR="00EE62DC">
        <w:rPr>
          <w:color w:val="000000"/>
        </w:rPr>
        <w:t>е</w:t>
      </w:r>
      <w:r w:rsidR="00EA21CE" w:rsidRPr="009C7DC7">
        <w:rPr>
          <w:color w:val="000000"/>
        </w:rPr>
        <w:t>м доходов и общ</w:t>
      </w:r>
      <w:r>
        <w:rPr>
          <w:color w:val="000000"/>
        </w:rPr>
        <w:t>ий</w:t>
      </w:r>
      <w:r w:rsidR="00EA21CE" w:rsidRPr="009C7DC7">
        <w:rPr>
          <w:color w:val="000000"/>
        </w:rPr>
        <w:t xml:space="preserve"> объ</w:t>
      </w:r>
      <w:r w:rsidR="00EE62DC">
        <w:rPr>
          <w:color w:val="000000"/>
        </w:rPr>
        <w:t>е</w:t>
      </w:r>
      <w:r w:rsidR="00EA21CE" w:rsidRPr="009C7DC7">
        <w:rPr>
          <w:color w:val="000000"/>
        </w:rPr>
        <w:t>м расходов. Дефицит не м</w:t>
      </w:r>
      <w:r w:rsidR="00EA21CE" w:rsidRPr="009C7DC7">
        <w:rPr>
          <w:color w:val="000000"/>
        </w:rPr>
        <w:t>е</w:t>
      </w:r>
      <w:r w:rsidR="00EA21CE" w:rsidRPr="009C7DC7">
        <w:rPr>
          <w:color w:val="000000"/>
        </w:rPr>
        <w:t>няется.</w:t>
      </w:r>
    </w:p>
    <w:p w:rsidR="00EA21CE" w:rsidRPr="00EA21CE" w:rsidRDefault="00EA21CE" w:rsidP="00EA21CE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«О бюджете Территориального фонда обязательного медицинского стр</w:t>
      </w: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хования Ярославской области на 2024 год и на плановый период 2026 и 2026 годов»</w:t>
      </w:r>
    </w:p>
    <w:p w:rsidR="00EA21CE" w:rsidRPr="00336B2B" w:rsidRDefault="00EA21CE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Б</w:t>
      </w:r>
      <w:r w:rsidRPr="00336B2B">
        <w:rPr>
          <w:color w:val="000000"/>
        </w:rPr>
        <w:t>юджет Территориального фонда ОМС содержит следующие основные характер</w:t>
      </w:r>
      <w:r w:rsidRPr="00336B2B">
        <w:rPr>
          <w:color w:val="000000"/>
        </w:rPr>
        <w:t>и</w:t>
      </w:r>
      <w:r w:rsidRPr="00336B2B">
        <w:rPr>
          <w:color w:val="000000"/>
        </w:rPr>
        <w:t>стики:</w:t>
      </w:r>
    </w:p>
    <w:p w:rsidR="00EA21CE" w:rsidRDefault="00EA21CE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1)</w:t>
      </w:r>
      <w:r w:rsidRPr="00336B2B">
        <w:rPr>
          <w:color w:val="000000"/>
        </w:rPr>
        <w:t xml:space="preserve"> на 202</w:t>
      </w:r>
      <w:r w:rsidRPr="00185185">
        <w:rPr>
          <w:color w:val="000000"/>
        </w:rPr>
        <w:t>4</w:t>
      </w:r>
      <w:r w:rsidRPr="00336B2B">
        <w:rPr>
          <w:color w:val="000000"/>
        </w:rPr>
        <w:t xml:space="preserve"> год:</w:t>
      </w:r>
    </w:p>
    <w:p w:rsidR="00EA21CE" w:rsidRPr="00A85615" w:rsidRDefault="00EA21CE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336B2B">
        <w:rPr>
          <w:color w:val="000000"/>
        </w:rPr>
        <w:t xml:space="preserve"> общий объём доходов состав</w:t>
      </w:r>
      <w:r>
        <w:rPr>
          <w:color w:val="000000"/>
        </w:rPr>
        <w:t xml:space="preserve">ляет </w:t>
      </w:r>
      <w:r w:rsidRPr="00185185">
        <w:rPr>
          <w:color w:val="000000"/>
        </w:rPr>
        <w:t>23</w:t>
      </w:r>
      <w:r>
        <w:rPr>
          <w:color w:val="000000"/>
        </w:rPr>
        <w:t> </w:t>
      </w:r>
      <w:r w:rsidRPr="00185185">
        <w:rPr>
          <w:color w:val="000000"/>
        </w:rPr>
        <w:t>681</w:t>
      </w:r>
      <w:r>
        <w:rPr>
          <w:color w:val="000000"/>
        </w:rPr>
        <w:t> </w:t>
      </w:r>
      <w:r w:rsidRPr="00185185">
        <w:rPr>
          <w:color w:val="000000"/>
        </w:rPr>
        <w:t>817</w:t>
      </w:r>
      <w:r>
        <w:rPr>
          <w:color w:val="000000"/>
        </w:rPr>
        <w:t> </w:t>
      </w:r>
      <w:r w:rsidRPr="00185185">
        <w:rPr>
          <w:color w:val="000000"/>
        </w:rPr>
        <w:t xml:space="preserve">500 </w:t>
      </w:r>
      <w:r w:rsidRPr="00336B2B">
        <w:rPr>
          <w:color w:val="000000"/>
        </w:rPr>
        <w:t xml:space="preserve">руб., </w:t>
      </w:r>
      <w:r>
        <w:rPr>
          <w:color w:val="000000"/>
        </w:rPr>
        <w:t>в том числе за счет межбю</w:t>
      </w:r>
      <w:r>
        <w:rPr>
          <w:color w:val="000000"/>
        </w:rPr>
        <w:t>д</w:t>
      </w:r>
      <w:r>
        <w:rPr>
          <w:color w:val="000000"/>
        </w:rPr>
        <w:t xml:space="preserve">жетных трансфертов, получаемых из Федерального фонда ОМС, - </w:t>
      </w:r>
      <w:r w:rsidRPr="00185185">
        <w:rPr>
          <w:color w:val="000000"/>
        </w:rPr>
        <w:t>22</w:t>
      </w:r>
      <w:r>
        <w:rPr>
          <w:color w:val="000000"/>
          <w:lang w:val="en-US"/>
        </w:rPr>
        <w:t> </w:t>
      </w:r>
      <w:r w:rsidRPr="00185185">
        <w:rPr>
          <w:color w:val="000000"/>
        </w:rPr>
        <w:t>833</w:t>
      </w:r>
      <w:r>
        <w:rPr>
          <w:color w:val="000000"/>
          <w:lang w:val="en-US"/>
        </w:rPr>
        <w:t> </w:t>
      </w:r>
      <w:r w:rsidRPr="00185185">
        <w:rPr>
          <w:color w:val="000000"/>
        </w:rPr>
        <w:t>021</w:t>
      </w:r>
      <w:r>
        <w:rPr>
          <w:color w:val="000000"/>
          <w:lang w:val="en-US"/>
        </w:rPr>
        <w:t> </w:t>
      </w:r>
      <w:r w:rsidRPr="00185185">
        <w:rPr>
          <w:color w:val="000000"/>
        </w:rPr>
        <w:t xml:space="preserve">900 </w:t>
      </w:r>
      <w:r>
        <w:rPr>
          <w:color w:val="000000"/>
        </w:rPr>
        <w:t xml:space="preserve">руб. и бюджетов других территориальных фондов ОМС – </w:t>
      </w:r>
      <w:r w:rsidRPr="00185185">
        <w:rPr>
          <w:color w:val="000000"/>
        </w:rPr>
        <w:t>785</w:t>
      </w:r>
      <w:r>
        <w:rPr>
          <w:color w:val="000000"/>
          <w:lang w:val="en-US"/>
        </w:rPr>
        <w:t> </w:t>
      </w:r>
      <w:r w:rsidRPr="00185185">
        <w:rPr>
          <w:color w:val="000000"/>
        </w:rPr>
        <w:t>438</w:t>
      </w:r>
      <w:r>
        <w:rPr>
          <w:color w:val="000000"/>
          <w:lang w:val="en-US"/>
        </w:rPr>
        <w:t> </w:t>
      </w:r>
      <w:r w:rsidRPr="00185185">
        <w:rPr>
          <w:color w:val="000000"/>
        </w:rPr>
        <w:t xml:space="preserve">500 </w:t>
      </w:r>
      <w:r>
        <w:rPr>
          <w:color w:val="000000"/>
        </w:rPr>
        <w:t>руб.</w:t>
      </w:r>
      <w:r w:rsidRPr="00A85615">
        <w:rPr>
          <w:color w:val="000000"/>
        </w:rPr>
        <w:t>;</w:t>
      </w:r>
    </w:p>
    <w:p w:rsidR="00EA21CE" w:rsidRPr="00336B2B" w:rsidRDefault="00EA21CE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 w:rsidRPr="00A85615">
        <w:rPr>
          <w:color w:val="000000"/>
        </w:rPr>
        <w:t>-</w:t>
      </w:r>
      <w:r>
        <w:rPr>
          <w:color w:val="000000"/>
        </w:rPr>
        <w:t xml:space="preserve"> </w:t>
      </w:r>
      <w:r w:rsidRPr="00336B2B">
        <w:rPr>
          <w:color w:val="000000"/>
        </w:rPr>
        <w:t>общий объём расходов равен сумме доходов</w:t>
      </w:r>
      <w:r>
        <w:rPr>
          <w:color w:val="000000"/>
        </w:rPr>
        <w:t xml:space="preserve"> - </w:t>
      </w:r>
      <w:r w:rsidRPr="00185185">
        <w:rPr>
          <w:color w:val="000000"/>
        </w:rPr>
        <w:t>23</w:t>
      </w:r>
      <w:r>
        <w:rPr>
          <w:color w:val="000000"/>
        </w:rPr>
        <w:t> </w:t>
      </w:r>
      <w:r w:rsidRPr="00185185">
        <w:rPr>
          <w:color w:val="000000"/>
        </w:rPr>
        <w:t>681</w:t>
      </w:r>
      <w:r>
        <w:rPr>
          <w:color w:val="000000"/>
        </w:rPr>
        <w:t> </w:t>
      </w:r>
      <w:r w:rsidRPr="00185185">
        <w:rPr>
          <w:color w:val="000000"/>
        </w:rPr>
        <w:t>817</w:t>
      </w:r>
      <w:r>
        <w:rPr>
          <w:color w:val="000000"/>
        </w:rPr>
        <w:t> </w:t>
      </w:r>
      <w:r w:rsidRPr="00185185">
        <w:rPr>
          <w:color w:val="000000"/>
        </w:rPr>
        <w:t xml:space="preserve">500 </w:t>
      </w:r>
      <w:r w:rsidRPr="0042091F">
        <w:rPr>
          <w:color w:val="000000"/>
        </w:rPr>
        <w:t>руб.</w:t>
      </w:r>
      <w:r>
        <w:rPr>
          <w:color w:val="000000"/>
        </w:rPr>
        <w:t>, в том числе межбюджетные трансферты, передаваемые бюджетам других территориальных фондов ОМС -</w:t>
      </w:r>
      <w:r w:rsidRPr="00185185">
        <w:rPr>
          <w:color w:val="000000"/>
        </w:rPr>
        <w:t>951</w:t>
      </w:r>
      <w:r>
        <w:rPr>
          <w:color w:val="000000"/>
          <w:lang w:val="en-US"/>
        </w:rPr>
        <w:t> </w:t>
      </w:r>
      <w:r w:rsidRPr="00185185">
        <w:rPr>
          <w:color w:val="000000"/>
        </w:rPr>
        <w:t>241</w:t>
      </w:r>
      <w:r>
        <w:rPr>
          <w:color w:val="000000"/>
          <w:lang w:val="en-US"/>
        </w:rPr>
        <w:t> </w:t>
      </w:r>
      <w:r w:rsidRPr="00185185">
        <w:rPr>
          <w:color w:val="000000"/>
        </w:rPr>
        <w:t xml:space="preserve">500 </w:t>
      </w:r>
      <w:r>
        <w:rPr>
          <w:color w:val="000000"/>
        </w:rPr>
        <w:t>руб.</w:t>
      </w:r>
      <w:r w:rsidRPr="00336B2B">
        <w:rPr>
          <w:color w:val="000000"/>
        </w:rPr>
        <w:t>;</w:t>
      </w:r>
    </w:p>
    <w:p w:rsidR="00EA21CE" w:rsidRPr="00336B2B" w:rsidRDefault="00EA21CE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2)</w:t>
      </w:r>
      <w:r w:rsidRPr="00336B2B">
        <w:rPr>
          <w:color w:val="000000"/>
        </w:rPr>
        <w:t xml:space="preserve"> на плановый период 202</w:t>
      </w:r>
      <w:r w:rsidRPr="00185185">
        <w:rPr>
          <w:color w:val="000000"/>
        </w:rPr>
        <w:t>5</w:t>
      </w:r>
      <w:r w:rsidRPr="00336B2B">
        <w:rPr>
          <w:color w:val="000000"/>
        </w:rPr>
        <w:t>-202</w:t>
      </w:r>
      <w:r w:rsidRPr="00185185">
        <w:rPr>
          <w:color w:val="000000"/>
        </w:rPr>
        <w:t>6</w:t>
      </w:r>
      <w:r w:rsidRPr="00336B2B">
        <w:rPr>
          <w:color w:val="000000"/>
        </w:rPr>
        <w:t xml:space="preserve"> годов доходы и расходы также сбалансированы:</w:t>
      </w:r>
    </w:p>
    <w:p w:rsidR="00EA21CE" w:rsidRPr="00336B2B" w:rsidRDefault="00EA21CE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336B2B">
        <w:rPr>
          <w:color w:val="000000"/>
        </w:rPr>
        <w:t>общи</w:t>
      </w:r>
      <w:r>
        <w:rPr>
          <w:color w:val="000000"/>
        </w:rPr>
        <w:t>е</w:t>
      </w:r>
      <w:r w:rsidRPr="00336B2B">
        <w:rPr>
          <w:color w:val="000000"/>
        </w:rPr>
        <w:t xml:space="preserve"> объ</w:t>
      </w:r>
      <w:r>
        <w:rPr>
          <w:color w:val="000000"/>
        </w:rPr>
        <w:t>ё</w:t>
      </w:r>
      <w:r w:rsidRPr="00336B2B">
        <w:rPr>
          <w:color w:val="000000"/>
        </w:rPr>
        <w:t>м</w:t>
      </w:r>
      <w:r>
        <w:rPr>
          <w:color w:val="000000"/>
        </w:rPr>
        <w:t>ы</w:t>
      </w:r>
      <w:r w:rsidRPr="00336B2B">
        <w:rPr>
          <w:color w:val="000000"/>
        </w:rPr>
        <w:t xml:space="preserve"> доходов –</w:t>
      </w:r>
      <w:r w:rsidRPr="00D33C36">
        <w:rPr>
          <w:color w:val="000000"/>
        </w:rPr>
        <w:t xml:space="preserve"> 25</w:t>
      </w:r>
      <w:r>
        <w:rPr>
          <w:color w:val="000000"/>
          <w:lang w:val="en-US"/>
        </w:rPr>
        <w:t> </w:t>
      </w:r>
      <w:r w:rsidRPr="00D33C36">
        <w:rPr>
          <w:color w:val="000000"/>
        </w:rPr>
        <w:t>102</w:t>
      </w:r>
      <w:r>
        <w:rPr>
          <w:color w:val="000000"/>
          <w:lang w:val="en-US"/>
        </w:rPr>
        <w:t> </w:t>
      </w:r>
      <w:r w:rsidRPr="00D33C36">
        <w:rPr>
          <w:color w:val="000000"/>
        </w:rPr>
        <w:t>232</w:t>
      </w:r>
      <w:r>
        <w:rPr>
          <w:color w:val="000000"/>
          <w:lang w:val="en-US"/>
        </w:rPr>
        <w:t> </w:t>
      </w:r>
      <w:r w:rsidRPr="00D33C36">
        <w:rPr>
          <w:color w:val="000000"/>
        </w:rPr>
        <w:t xml:space="preserve">300 </w:t>
      </w:r>
      <w:r w:rsidRPr="00336B2B">
        <w:rPr>
          <w:color w:val="000000"/>
        </w:rPr>
        <w:t xml:space="preserve">руб. и </w:t>
      </w:r>
      <w:r w:rsidRPr="0042091F">
        <w:rPr>
          <w:color w:val="000000"/>
        </w:rPr>
        <w:t>2</w:t>
      </w:r>
      <w:r w:rsidRPr="00D33C36">
        <w:rPr>
          <w:color w:val="000000"/>
        </w:rPr>
        <w:t>6</w:t>
      </w:r>
      <w:r>
        <w:rPr>
          <w:color w:val="000000"/>
        </w:rPr>
        <w:t> </w:t>
      </w:r>
      <w:r w:rsidRPr="00D33C36">
        <w:rPr>
          <w:color w:val="000000"/>
        </w:rPr>
        <w:t>766</w:t>
      </w:r>
      <w:r>
        <w:rPr>
          <w:color w:val="000000"/>
          <w:lang w:val="en-US"/>
        </w:rPr>
        <w:t> </w:t>
      </w:r>
      <w:r w:rsidRPr="00D33C36">
        <w:rPr>
          <w:color w:val="000000"/>
        </w:rPr>
        <w:t>438</w:t>
      </w:r>
      <w:r>
        <w:rPr>
          <w:color w:val="000000"/>
          <w:lang w:val="en-US"/>
        </w:rPr>
        <w:t> </w:t>
      </w:r>
      <w:r w:rsidRPr="00D33C36">
        <w:rPr>
          <w:color w:val="000000"/>
        </w:rPr>
        <w:t xml:space="preserve">800 </w:t>
      </w:r>
      <w:r w:rsidRPr="00336B2B">
        <w:rPr>
          <w:color w:val="000000"/>
        </w:rPr>
        <w:t>руб. соответственно,</w:t>
      </w:r>
    </w:p>
    <w:p w:rsidR="00EA21CE" w:rsidRPr="00336B2B" w:rsidRDefault="00EA21CE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336B2B">
        <w:rPr>
          <w:color w:val="000000"/>
        </w:rPr>
        <w:t>общи</w:t>
      </w:r>
      <w:r>
        <w:rPr>
          <w:color w:val="000000"/>
        </w:rPr>
        <w:t>е</w:t>
      </w:r>
      <w:r w:rsidRPr="00336B2B">
        <w:rPr>
          <w:color w:val="000000"/>
        </w:rPr>
        <w:t xml:space="preserve"> объ</w:t>
      </w:r>
      <w:r>
        <w:rPr>
          <w:color w:val="000000"/>
        </w:rPr>
        <w:t>ё</w:t>
      </w:r>
      <w:r w:rsidRPr="00336B2B">
        <w:rPr>
          <w:color w:val="000000"/>
        </w:rPr>
        <w:t>м</w:t>
      </w:r>
      <w:r>
        <w:rPr>
          <w:color w:val="000000"/>
        </w:rPr>
        <w:t>ы</w:t>
      </w:r>
      <w:r w:rsidRPr="00336B2B">
        <w:rPr>
          <w:color w:val="000000"/>
        </w:rPr>
        <w:t xml:space="preserve"> расходов –</w:t>
      </w:r>
      <w:r w:rsidRPr="0042091F">
        <w:rPr>
          <w:color w:val="000000"/>
        </w:rPr>
        <w:t xml:space="preserve">  22 495 151 800,00 </w:t>
      </w:r>
      <w:r w:rsidRPr="00336B2B">
        <w:rPr>
          <w:color w:val="000000"/>
        </w:rPr>
        <w:t xml:space="preserve">руб. и </w:t>
      </w:r>
      <w:r w:rsidRPr="0042091F">
        <w:rPr>
          <w:color w:val="000000"/>
        </w:rPr>
        <w:t xml:space="preserve">23 718 991 500 </w:t>
      </w:r>
      <w:r w:rsidRPr="00336B2B">
        <w:rPr>
          <w:color w:val="000000"/>
        </w:rPr>
        <w:t>руб. соотве</w:t>
      </w:r>
      <w:r w:rsidRPr="00336B2B">
        <w:rPr>
          <w:color w:val="000000"/>
        </w:rPr>
        <w:t>т</w:t>
      </w:r>
      <w:r w:rsidRPr="00336B2B">
        <w:rPr>
          <w:color w:val="000000"/>
        </w:rPr>
        <w:t>ственно.</w:t>
      </w:r>
    </w:p>
    <w:p w:rsidR="00C00FDE" w:rsidRDefault="00EA21CE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202</w:t>
      </w:r>
      <w:r w:rsidRPr="00D33C36">
        <w:rPr>
          <w:color w:val="000000"/>
        </w:rPr>
        <w:t>4</w:t>
      </w:r>
      <w:r>
        <w:rPr>
          <w:color w:val="000000"/>
        </w:rPr>
        <w:t xml:space="preserve"> году н</w:t>
      </w:r>
      <w:r w:rsidRPr="00336B2B">
        <w:rPr>
          <w:color w:val="000000"/>
        </w:rPr>
        <w:t>а выполнение территориальной программы ОМС планируется напр</w:t>
      </w:r>
      <w:r w:rsidRPr="00336B2B">
        <w:rPr>
          <w:color w:val="000000"/>
        </w:rPr>
        <w:t>а</w:t>
      </w:r>
      <w:r w:rsidRPr="00336B2B">
        <w:rPr>
          <w:color w:val="000000"/>
        </w:rPr>
        <w:t>вить</w:t>
      </w:r>
      <w:r>
        <w:rPr>
          <w:color w:val="000000"/>
        </w:rPr>
        <w:t xml:space="preserve"> </w:t>
      </w:r>
      <w:r w:rsidRPr="00AF27F1">
        <w:rPr>
          <w:color w:val="000000"/>
        </w:rPr>
        <w:t>22</w:t>
      </w:r>
      <w:r>
        <w:rPr>
          <w:color w:val="000000"/>
        </w:rPr>
        <w:t> </w:t>
      </w:r>
      <w:r w:rsidRPr="00AF27F1">
        <w:rPr>
          <w:color w:val="000000"/>
        </w:rPr>
        <w:t>676</w:t>
      </w:r>
      <w:r>
        <w:rPr>
          <w:color w:val="000000"/>
        </w:rPr>
        <w:t> </w:t>
      </w:r>
      <w:r w:rsidRPr="00AF27F1">
        <w:rPr>
          <w:color w:val="000000"/>
        </w:rPr>
        <w:t xml:space="preserve">087 000 </w:t>
      </w:r>
      <w:r>
        <w:rPr>
          <w:color w:val="000000"/>
        </w:rPr>
        <w:t>руб.,</w:t>
      </w:r>
      <w:r w:rsidRPr="00336B2B">
        <w:rPr>
          <w:color w:val="000000"/>
        </w:rPr>
        <w:t xml:space="preserve"> </w:t>
      </w:r>
      <w:r>
        <w:rPr>
          <w:color w:val="000000"/>
        </w:rPr>
        <w:t>н</w:t>
      </w:r>
      <w:r w:rsidRPr="00336B2B">
        <w:rPr>
          <w:color w:val="000000"/>
        </w:rPr>
        <w:t xml:space="preserve">ормированный страховой запас Фонда </w:t>
      </w:r>
      <w:r>
        <w:rPr>
          <w:color w:val="000000"/>
        </w:rPr>
        <w:t xml:space="preserve">утвержден </w:t>
      </w:r>
      <w:r w:rsidRPr="00336B2B">
        <w:rPr>
          <w:color w:val="000000"/>
        </w:rPr>
        <w:t xml:space="preserve">в сумме </w:t>
      </w:r>
      <w:r w:rsidRPr="00E62E06">
        <w:rPr>
          <w:color w:val="000000"/>
        </w:rPr>
        <w:lastRenderedPageBreak/>
        <w:t>2</w:t>
      </w:r>
      <w:r>
        <w:rPr>
          <w:color w:val="000000"/>
        </w:rPr>
        <w:t> </w:t>
      </w:r>
      <w:r w:rsidRPr="00D33C36">
        <w:rPr>
          <w:color w:val="000000"/>
        </w:rPr>
        <w:t>193</w:t>
      </w:r>
      <w:r>
        <w:rPr>
          <w:color w:val="000000"/>
        </w:rPr>
        <w:t> </w:t>
      </w:r>
      <w:r w:rsidRPr="00D33C36">
        <w:rPr>
          <w:color w:val="000000"/>
        </w:rPr>
        <w:t>557</w:t>
      </w:r>
      <w:r>
        <w:rPr>
          <w:color w:val="000000"/>
        </w:rPr>
        <w:t> </w:t>
      </w:r>
      <w:r w:rsidRPr="00D33C36">
        <w:rPr>
          <w:color w:val="000000"/>
        </w:rPr>
        <w:t xml:space="preserve">900 </w:t>
      </w:r>
      <w:r w:rsidRPr="00336B2B">
        <w:rPr>
          <w:color w:val="000000"/>
        </w:rPr>
        <w:t>руб.</w:t>
      </w:r>
      <w:r>
        <w:rPr>
          <w:color w:val="000000"/>
        </w:rPr>
        <w:t>,</w:t>
      </w:r>
      <w:r w:rsidRPr="00336B2B">
        <w:rPr>
          <w:color w:val="000000"/>
        </w:rPr>
        <w:t xml:space="preserve"> </w:t>
      </w:r>
      <w:r>
        <w:rPr>
          <w:color w:val="000000"/>
        </w:rPr>
        <w:t>н</w:t>
      </w:r>
      <w:r w:rsidRPr="00336B2B">
        <w:rPr>
          <w:color w:val="000000"/>
        </w:rPr>
        <w:t xml:space="preserve">орматив расходов на ведение дела по </w:t>
      </w:r>
      <w:r>
        <w:rPr>
          <w:color w:val="000000"/>
        </w:rPr>
        <w:t xml:space="preserve">ОМС установлен </w:t>
      </w:r>
      <w:r w:rsidRPr="00336B2B">
        <w:rPr>
          <w:color w:val="000000"/>
        </w:rPr>
        <w:t>в ра</w:t>
      </w:r>
      <w:r w:rsidRPr="00336B2B">
        <w:rPr>
          <w:color w:val="000000"/>
        </w:rPr>
        <w:t>з</w:t>
      </w:r>
      <w:r w:rsidRPr="00336B2B">
        <w:rPr>
          <w:color w:val="000000"/>
        </w:rPr>
        <w:t xml:space="preserve">мере </w:t>
      </w:r>
      <w:r>
        <w:rPr>
          <w:color w:val="000000"/>
        </w:rPr>
        <w:t>0,9</w:t>
      </w:r>
      <w:r w:rsidRPr="00336B2B">
        <w:rPr>
          <w:color w:val="000000"/>
        </w:rPr>
        <w:t>% от суммы средств, поступивших в страховую медицинскую организацию по дифференц</w:t>
      </w:r>
      <w:r w:rsidRPr="00336B2B">
        <w:rPr>
          <w:color w:val="000000"/>
        </w:rPr>
        <w:t>и</w:t>
      </w:r>
      <w:r w:rsidRPr="00336B2B">
        <w:rPr>
          <w:color w:val="000000"/>
        </w:rPr>
        <w:t>рованным подушевым нормативам</w:t>
      </w:r>
      <w:r>
        <w:rPr>
          <w:color w:val="000000"/>
        </w:rPr>
        <w:t>.</w:t>
      </w:r>
    </w:p>
    <w:p w:rsidR="00EA21CE" w:rsidRPr="00EA21CE" w:rsidRDefault="00EA21CE" w:rsidP="00EA21CE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«О бесплатном предоставлении в собственность граждан земельных участков, находящихся в государственной или муниципальной собственн</w:t>
      </w: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сти, в связи с проведением специальной военной операции»</w:t>
      </w:r>
    </w:p>
    <w:p w:rsidR="00EA21CE" w:rsidRDefault="00EA21CE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Законом установлены </w:t>
      </w:r>
      <w:r w:rsidRPr="003A299F">
        <w:rPr>
          <w:color w:val="000000"/>
        </w:rPr>
        <w:t>случаи и порядок предоставления земельных участков, нах</w:t>
      </w:r>
      <w:r w:rsidRPr="003A299F">
        <w:rPr>
          <w:color w:val="000000"/>
        </w:rPr>
        <w:t>о</w:t>
      </w:r>
      <w:r w:rsidRPr="003A299F">
        <w:rPr>
          <w:color w:val="000000"/>
        </w:rPr>
        <w:t>дящихся в государственной или муниципальной собственности</w:t>
      </w:r>
      <w:r>
        <w:rPr>
          <w:color w:val="000000"/>
        </w:rPr>
        <w:t xml:space="preserve">, </w:t>
      </w:r>
      <w:r w:rsidRPr="00553831">
        <w:rPr>
          <w:color w:val="000000"/>
        </w:rPr>
        <w:t>в собственность беспла</w:t>
      </w:r>
      <w:r w:rsidRPr="00553831">
        <w:rPr>
          <w:color w:val="000000"/>
        </w:rPr>
        <w:t>т</w:t>
      </w:r>
      <w:r w:rsidRPr="00553831">
        <w:rPr>
          <w:color w:val="000000"/>
        </w:rPr>
        <w:t>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</w:t>
      </w:r>
      <w:r w:rsidRPr="00553831">
        <w:rPr>
          <w:color w:val="000000"/>
        </w:rPr>
        <w:t>о</w:t>
      </w:r>
      <w:r w:rsidRPr="00553831">
        <w:rPr>
          <w:color w:val="000000"/>
        </w:rPr>
        <w:t>нальной гвардии Российской Федерации и имеющим специальные звания полиции, уд</w:t>
      </w:r>
      <w:r w:rsidRPr="00553831">
        <w:rPr>
          <w:color w:val="000000"/>
        </w:rPr>
        <w:t>о</w:t>
      </w:r>
      <w:r w:rsidRPr="00553831">
        <w:rPr>
          <w:color w:val="000000"/>
        </w:rPr>
        <w:t>стое</w:t>
      </w:r>
      <w:r w:rsidRPr="00553831">
        <w:rPr>
          <w:color w:val="000000"/>
        </w:rPr>
        <w:t>н</w:t>
      </w:r>
      <w:r w:rsidRPr="00553831">
        <w:rPr>
          <w:color w:val="000000"/>
        </w:rPr>
        <w:t>ным звания Героя Российской Федерации или награжденным орденами Российской</w:t>
      </w:r>
      <w:proofErr w:type="gramEnd"/>
      <w:r w:rsidRPr="00553831">
        <w:rPr>
          <w:color w:val="000000"/>
        </w:rPr>
        <w:t xml:space="preserve"> </w:t>
      </w:r>
      <w:proofErr w:type="gramStart"/>
      <w:r w:rsidRPr="00553831">
        <w:rPr>
          <w:color w:val="000000"/>
        </w:rPr>
        <w:t>Фед</w:t>
      </w:r>
      <w:r w:rsidRPr="00553831">
        <w:rPr>
          <w:color w:val="000000"/>
        </w:rPr>
        <w:t>е</w:t>
      </w:r>
      <w:r w:rsidRPr="00553831">
        <w:rPr>
          <w:color w:val="000000"/>
        </w:rPr>
        <w:t>рации за заслуги, проявленные в ходе участия в специальной военной операции, и являющимся ветеранами боевых действий, а также членам семей указанных военносл</w:t>
      </w:r>
      <w:r w:rsidRPr="00553831">
        <w:rPr>
          <w:color w:val="000000"/>
        </w:rPr>
        <w:t>у</w:t>
      </w:r>
      <w:r w:rsidRPr="00553831">
        <w:rPr>
          <w:color w:val="000000"/>
        </w:rPr>
        <w:t>жащих и лиц, погибших (умерших) вследствие увечья (ранения, травмы, контузии) или заболевания, пол</w:t>
      </w:r>
      <w:r w:rsidRPr="00553831">
        <w:rPr>
          <w:color w:val="000000"/>
        </w:rPr>
        <w:t>у</w:t>
      </w:r>
      <w:r w:rsidRPr="00553831">
        <w:rPr>
          <w:color w:val="000000"/>
        </w:rPr>
        <w:t xml:space="preserve">ченных ими в ходе участия </w:t>
      </w:r>
      <w:r>
        <w:rPr>
          <w:color w:val="000000"/>
        </w:rPr>
        <w:t>в специальной военной операции.</w:t>
      </w:r>
      <w:proofErr w:type="gramEnd"/>
    </w:p>
    <w:p w:rsidR="00EA21CE" w:rsidRPr="00EA21CE" w:rsidRDefault="00EA21CE" w:rsidP="00EA21CE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«О внесении изменений в Закон Ярославской области «О бесплатном предоставлении в собственность граждан земельных участков, наход</w:t>
      </w: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EA2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государственной или муниципальной собственности»</w:t>
      </w:r>
    </w:p>
    <w:p w:rsidR="00EA21CE" w:rsidRDefault="00501717" w:rsidP="00EA21C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Областной Закон скорректирован в связи с принятием З</w:t>
      </w:r>
      <w:r w:rsidRPr="00CB6E22">
        <w:rPr>
          <w:color w:val="000000"/>
        </w:rPr>
        <w:t>акона Ярославской области «О бесплатном предоставлении в собственность граждан земельных участков, наход</w:t>
      </w:r>
      <w:r w:rsidRPr="00CB6E22">
        <w:rPr>
          <w:color w:val="000000"/>
        </w:rPr>
        <w:t>я</w:t>
      </w:r>
      <w:r w:rsidRPr="00CB6E22">
        <w:rPr>
          <w:color w:val="000000"/>
        </w:rPr>
        <w:t>щихся в государственной или муниципальной собственности, в связи с проведением сп</w:t>
      </w:r>
      <w:r w:rsidRPr="00CB6E22">
        <w:rPr>
          <w:color w:val="000000"/>
        </w:rPr>
        <w:t>е</w:t>
      </w:r>
      <w:r w:rsidRPr="00CB6E22">
        <w:rPr>
          <w:color w:val="000000"/>
        </w:rPr>
        <w:t>циальной военной опер</w:t>
      </w:r>
      <w:r w:rsidRPr="00CB6E22">
        <w:rPr>
          <w:color w:val="000000"/>
        </w:rPr>
        <w:t>а</w:t>
      </w:r>
      <w:r w:rsidRPr="00CB6E22">
        <w:rPr>
          <w:color w:val="000000"/>
        </w:rPr>
        <w:t>ции»</w:t>
      </w:r>
      <w:r>
        <w:rPr>
          <w:color w:val="000000"/>
        </w:rPr>
        <w:t>.</w:t>
      </w:r>
    </w:p>
    <w:p w:rsidR="00501717" w:rsidRPr="00501717" w:rsidRDefault="00501717" w:rsidP="00501717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1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«Об утверждении заключения соглашения об описании местопол</w:t>
      </w:r>
      <w:r w:rsidRPr="00501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01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жения границы между субъектами Российской Федерации»</w:t>
      </w:r>
    </w:p>
    <w:p w:rsidR="00501717" w:rsidRDefault="00501717" w:rsidP="00501717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Pr="00B3214D">
        <w:rPr>
          <w:color w:val="000000"/>
        </w:rPr>
        <w:t>акон</w:t>
      </w:r>
      <w:r>
        <w:rPr>
          <w:color w:val="000000"/>
        </w:rPr>
        <w:t>ом</w:t>
      </w:r>
      <w:r w:rsidRPr="00B3214D">
        <w:rPr>
          <w:color w:val="000000"/>
        </w:rPr>
        <w:t xml:space="preserve"> утвер</w:t>
      </w:r>
      <w:r>
        <w:rPr>
          <w:color w:val="000000"/>
        </w:rPr>
        <w:t>ж</w:t>
      </w:r>
      <w:r w:rsidRPr="00B3214D">
        <w:rPr>
          <w:color w:val="000000"/>
        </w:rPr>
        <w:t>д</w:t>
      </w:r>
      <w:r>
        <w:rPr>
          <w:color w:val="000000"/>
        </w:rPr>
        <w:t>ено</w:t>
      </w:r>
      <w:r w:rsidRPr="00B3214D">
        <w:rPr>
          <w:color w:val="000000"/>
        </w:rPr>
        <w:t xml:space="preserve"> заключение Соглашения от 22 сентября 2023 года между Вл</w:t>
      </w:r>
      <w:r w:rsidRPr="00B3214D">
        <w:rPr>
          <w:color w:val="000000"/>
        </w:rPr>
        <w:t>а</w:t>
      </w:r>
      <w:r w:rsidRPr="00B3214D">
        <w:rPr>
          <w:color w:val="000000"/>
        </w:rPr>
        <w:t xml:space="preserve">димирской областью и Ярославской областью об описании местоположения границы между </w:t>
      </w:r>
      <w:r>
        <w:rPr>
          <w:color w:val="000000"/>
        </w:rPr>
        <w:t>ними как субъектами Российской Федерации</w:t>
      </w:r>
      <w:r w:rsidRPr="00B3214D">
        <w:rPr>
          <w:color w:val="000000"/>
        </w:rPr>
        <w:t>.</w:t>
      </w:r>
      <w:r>
        <w:rPr>
          <w:color w:val="000000"/>
        </w:rPr>
        <w:t xml:space="preserve"> Г</w:t>
      </w:r>
      <w:r w:rsidRPr="00B3214D">
        <w:rPr>
          <w:color w:val="000000"/>
        </w:rPr>
        <w:t xml:space="preserve">раница между </w:t>
      </w:r>
      <w:r>
        <w:rPr>
          <w:color w:val="000000"/>
        </w:rPr>
        <w:t>областями не изм</w:t>
      </w:r>
      <w:r>
        <w:rPr>
          <w:color w:val="000000"/>
        </w:rPr>
        <w:t>е</w:t>
      </w:r>
      <w:r>
        <w:rPr>
          <w:color w:val="000000"/>
        </w:rPr>
        <w:t>нилась</w:t>
      </w:r>
      <w:r w:rsidRPr="00B3214D">
        <w:rPr>
          <w:color w:val="000000"/>
        </w:rPr>
        <w:t>.</w:t>
      </w:r>
    </w:p>
    <w:p w:rsidR="00501717" w:rsidRPr="00501717" w:rsidRDefault="00501717" w:rsidP="00501717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1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«О внесении изменений в законодательные акты Ярославской обл</w:t>
      </w:r>
      <w:r w:rsidRPr="00501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01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в связи с совершенствованием статуса лиц, замещающих государственные должности Ярославской области»</w:t>
      </w:r>
    </w:p>
    <w:p w:rsidR="00501717" w:rsidRPr="00732C99" w:rsidRDefault="00501717" w:rsidP="00501717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соответствии с изменениями федерального законодательства предусм</w:t>
      </w:r>
      <w:r w:rsidR="00536A56">
        <w:rPr>
          <w:color w:val="000000"/>
        </w:rPr>
        <w:t>о</w:t>
      </w:r>
      <w:r>
        <w:rPr>
          <w:color w:val="000000"/>
        </w:rPr>
        <w:t>тр</w:t>
      </w:r>
      <w:r w:rsidR="00536A56">
        <w:rPr>
          <w:color w:val="000000"/>
        </w:rPr>
        <w:t xml:space="preserve">ено </w:t>
      </w:r>
      <w:r w:rsidRPr="00732C99">
        <w:rPr>
          <w:color w:val="000000"/>
        </w:rPr>
        <w:t xml:space="preserve"> освобождение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</w:t>
      </w:r>
      <w:r w:rsidRPr="00732C99">
        <w:rPr>
          <w:color w:val="000000"/>
        </w:rPr>
        <w:t>о</w:t>
      </w:r>
      <w:r w:rsidRPr="00732C99">
        <w:rPr>
          <w:color w:val="000000"/>
        </w:rPr>
        <w:t>стей Уполномоченными, как лицами, замещающими государственные должности субъе</w:t>
      </w:r>
      <w:r w:rsidRPr="00732C99">
        <w:rPr>
          <w:color w:val="000000"/>
        </w:rPr>
        <w:t>к</w:t>
      </w:r>
      <w:r w:rsidRPr="00732C99">
        <w:rPr>
          <w:color w:val="000000"/>
        </w:rPr>
        <w:t>та Российской Федерации, в отношении которых федеральными законами в целях прот</w:t>
      </w:r>
      <w:r w:rsidRPr="00732C99">
        <w:rPr>
          <w:color w:val="000000"/>
        </w:rPr>
        <w:t>и</w:t>
      </w:r>
      <w:r w:rsidRPr="00732C99">
        <w:rPr>
          <w:color w:val="000000"/>
        </w:rPr>
        <w:t>водействия коррупции установлена такая ответственность.</w:t>
      </w:r>
    </w:p>
    <w:p w:rsidR="00501717" w:rsidRDefault="00501717" w:rsidP="00501717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32C99">
        <w:rPr>
          <w:color w:val="000000"/>
        </w:rPr>
        <w:t>Уполномоченные освобождаются от ответственности в случае, если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</w:t>
      </w:r>
      <w:r w:rsidRPr="00732C99">
        <w:rPr>
          <w:color w:val="000000"/>
        </w:rPr>
        <w:t>р</w:t>
      </w:r>
      <w:r w:rsidRPr="00732C99">
        <w:rPr>
          <w:color w:val="000000"/>
        </w:rPr>
        <w:t>рупции, признается следствием независящих от них обстоятельств.</w:t>
      </w:r>
    </w:p>
    <w:p w:rsidR="00536A56" w:rsidRPr="00536A56" w:rsidRDefault="00536A56" w:rsidP="00536A56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15. 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Ярославской области «О градостро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тельной деятельности на те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ритории Ярославской области»</w:t>
      </w:r>
    </w:p>
    <w:p w:rsidR="00536A56" w:rsidRPr="00C301AA" w:rsidRDefault="00536A56" w:rsidP="00536A56">
      <w:pPr>
        <w:pStyle w:val="a3"/>
        <w:keepNext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В соответствии с изменениями федерального законодательства из областного </w:t>
      </w:r>
      <w:r>
        <w:rPr>
          <w:color w:val="000000"/>
        </w:rPr>
        <w:t>З</w:t>
      </w:r>
      <w:r>
        <w:rPr>
          <w:color w:val="000000"/>
        </w:rPr>
        <w:t>акона исключ</w:t>
      </w:r>
      <w:r>
        <w:rPr>
          <w:color w:val="000000"/>
        </w:rPr>
        <w:t>ены</w:t>
      </w:r>
      <w:r>
        <w:rPr>
          <w:color w:val="000000"/>
        </w:rPr>
        <w:t xml:space="preserve"> положения, содержащие требования к подготовке и утверждению документ</w:t>
      </w:r>
      <w:r>
        <w:rPr>
          <w:color w:val="000000"/>
        </w:rPr>
        <w:t>а</w:t>
      </w:r>
      <w:r>
        <w:rPr>
          <w:color w:val="000000"/>
        </w:rPr>
        <w:t>ции по планировке территории</w:t>
      </w:r>
      <w:r w:rsidR="00C301AA">
        <w:rPr>
          <w:color w:val="000000"/>
        </w:rPr>
        <w:t xml:space="preserve">, а также </w:t>
      </w:r>
      <w:r w:rsidR="00C301AA" w:rsidRPr="00C301AA">
        <w:rPr>
          <w:color w:val="000000"/>
        </w:rPr>
        <w:t xml:space="preserve">о </w:t>
      </w:r>
      <w:r w:rsidRPr="00C301AA">
        <w:rPr>
          <w:color w:val="000000"/>
        </w:rPr>
        <w:t>ведени</w:t>
      </w:r>
      <w:r w:rsidR="00C301AA" w:rsidRPr="00C301AA">
        <w:rPr>
          <w:color w:val="000000"/>
        </w:rPr>
        <w:t>и</w:t>
      </w:r>
      <w:r w:rsidRPr="00C301AA">
        <w:rPr>
          <w:color w:val="000000"/>
        </w:rPr>
        <w:t xml:space="preserve"> Правител</w:t>
      </w:r>
      <w:r w:rsidRPr="00C301AA">
        <w:rPr>
          <w:color w:val="000000"/>
        </w:rPr>
        <w:t>ь</w:t>
      </w:r>
      <w:r w:rsidRPr="00C301AA">
        <w:rPr>
          <w:color w:val="000000"/>
        </w:rPr>
        <w:t>ством Ярославской области перечня объектов регионального значения, подлежащих отображению в документах те</w:t>
      </w:r>
      <w:r w:rsidRPr="00C301AA">
        <w:rPr>
          <w:color w:val="000000"/>
        </w:rPr>
        <w:t>р</w:t>
      </w:r>
      <w:r w:rsidRPr="00C301AA">
        <w:rPr>
          <w:color w:val="000000"/>
        </w:rPr>
        <w:t>риториального пл</w:t>
      </w:r>
      <w:r w:rsidRPr="00C301AA">
        <w:rPr>
          <w:color w:val="000000"/>
        </w:rPr>
        <w:t>а</w:t>
      </w:r>
      <w:r w:rsidRPr="00C301AA">
        <w:rPr>
          <w:color w:val="000000"/>
        </w:rPr>
        <w:t>нирования Ярославской области.</w:t>
      </w:r>
    </w:p>
    <w:p w:rsidR="00536A56" w:rsidRPr="00536A56" w:rsidRDefault="00536A56" w:rsidP="00536A56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 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статьи 5 и 15 Закона Ярославской области «Об объектах культурного наследия (памятниках истории и культуры) народов Российской Федерации на территории Ярославской области»</w:t>
      </w:r>
    </w:p>
    <w:p w:rsidR="00536A56" w:rsidRDefault="00536A56" w:rsidP="00536A56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связи с изменениями федерального законодательства уточн</w:t>
      </w:r>
      <w:r>
        <w:rPr>
          <w:color w:val="000000"/>
        </w:rPr>
        <w:t>ены</w:t>
      </w:r>
      <w:r>
        <w:rPr>
          <w:color w:val="000000"/>
        </w:rPr>
        <w:t xml:space="preserve"> полномочия орг</w:t>
      </w:r>
      <w:r>
        <w:rPr>
          <w:color w:val="000000"/>
        </w:rPr>
        <w:t>а</w:t>
      </w:r>
      <w:r>
        <w:rPr>
          <w:color w:val="000000"/>
        </w:rPr>
        <w:t>нов государственной власти Ярославской области по финансированию мероприятий по сохр</w:t>
      </w:r>
      <w:r>
        <w:rPr>
          <w:color w:val="000000"/>
        </w:rPr>
        <w:t>а</w:t>
      </w:r>
      <w:r>
        <w:rPr>
          <w:color w:val="000000"/>
        </w:rPr>
        <w:t>нению, популяризации и государственной охране объектов культурного наследия, расп</w:t>
      </w:r>
      <w:r>
        <w:rPr>
          <w:color w:val="000000"/>
        </w:rPr>
        <w:t>о</w:t>
      </w:r>
      <w:r>
        <w:rPr>
          <w:color w:val="000000"/>
        </w:rPr>
        <w:t>ложенных на территории области, находящихся в федеральной или муниципальной со</w:t>
      </w:r>
      <w:r>
        <w:rPr>
          <w:color w:val="000000"/>
        </w:rPr>
        <w:t>б</w:t>
      </w:r>
      <w:r>
        <w:rPr>
          <w:color w:val="000000"/>
        </w:rPr>
        <w:t>ственности. Вн</w:t>
      </w:r>
      <w:r>
        <w:rPr>
          <w:color w:val="000000"/>
        </w:rPr>
        <w:t>есены</w:t>
      </w:r>
      <w:r>
        <w:rPr>
          <w:color w:val="000000"/>
        </w:rPr>
        <w:t xml:space="preserve"> коррективы в порядок определения размера оплаты историко-культурной экспертизы, утверждаемый Правительством области (исключ</w:t>
      </w:r>
      <w:r>
        <w:rPr>
          <w:color w:val="000000"/>
        </w:rPr>
        <w:t>ены</w:t>
      </w:r>
      <w:r>
        <w:rPr>
          <w:color w:val="000000"/>
        </w:rPr>
        <w:t xml:space="preserve"> объекты, представляющие историко-культурную ценность). Утратившим силу призна</w:t>
      </w:r>
      <w:r>
        <w:rPr>
          <w:color w:val="000000"/>
        </w:rPr>
        <w:t>но</w:t>
      </w:r>
      <w:r>
        <w:rPr>
          <w:color w:val="000000"/>
        </w:rPr>
        <w:t xml:space="preserve"> полож</w:t>
      </w:r>
      <w:r>
        <w:rPr>
          <w:color w:val="000000"/>
        </w:rPr>
        <w:t>е</w:t>
      </w:r>
      <w:r>
        <w:rPr>
          <w:color w:val="000000"/>
        </w:rPr>
        <w:t>ние, устанавливающее полномочия областного органа охраны объектов культурного наследия по утверждению порядка подготовки и утверждения проекта планировки терр</w:t>
      </w:r>
      <w:r>
        <w:rPr>
          <w:color w:val="000000"/>
        </w:rPr>
        <w:t>и</w:t>
      </w:r>
      <w:r>
        <w:rPr>
          <w:color w:val="000000"/>
        </w:rPr>
        <w:t>тории в отношении территорий исторических поселений регионального значения, п</w:t>
      </w:r>
      <w:r>
        <w:rPr>
          <w:color w:val="000000"/>
        </w:rPr>
        <w:t>о</w:t>
      </w:r>
      <w:r>
        <w:rPr>
          <w:color w:val="000000"/>
        </w:rPr>
        <w:t>скольку данное полномочие отнесено к компетенции Правительства Российской Федер</w:t>
      </w:r>
      <w:r>
        <w:rPr>
          <w:color w:val="000000"/>
        </w:rPr>
        <w:t>а</w:t>
      </w:r>
      <w:r>
        <w:rPr>
          <w:color w:val="000000"/>
        </w:rPr>
        <w:t>ции.</w:t>
      </w:r>
    </w:p>
    <w:p w:rsidR="00536A56" w:rsidRPr="00536A56" w:rsidRDefault="00536A56" w:rsidP="00536A56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17. 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статью 5 Закона Ярославской области «О гос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дарственной поддержке добровольной пожарной охраны»</w:t>
      </w:r>
    </w:p>
    <w:p w:rsidR="00536A56" w:rsidRDefault="00536A56" w:rsidP="00536A56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целях уч</w:t>
      </w:r>
      <w:r w:rsidR="007E4D26">
        <w:rPr>
          <w:color w:val="000000"/>
        </w:rPr>
        <w:t>е</w:t>
      </w:r>
      <w:r>
        <w:rPr>
          <w:color w:val="000000"/>
        </w:rPr>
        <w:t>та корректировки федерального законодательства в областной Закон вн</w:t>
      </w:r>
      <w:r>
        <w:rPr>
          <w:color w:val="000000"/>
        </w:rPr>
        <w:t>е</w:t>
      </w:r>
      <w:r>
        <w:rPr>
          <w:color w:val="000000"/>
        </w:rPr>
        <w:t>с</w:t>
      </w:r>
      <w:r>
        <w:rPr>
          <w:color w:val="000000"/>
        </w:rPr>
        <w:t xml:space="preserve">ены </w:t>
      </w:r>
      <w:r>
        <w:rPr>
          <w:color w:val="000000"/>
        </w:rPr>
        <w:t>изменения, распространяющие положения о личном страховании добровольных п</w:t>
      </w:r>
      <w:r>
        <w:rPr>
          <w:color w:val="000000"/>
        </w:rPr>
        <w:t>о</w:t>
      </w:r>
      <w:r>
        <w:rPr>
          <w:color w:val="000000"/>
        </w:rPr>
        <w:t>жарных на работников добровольной пожарной охраны.</w:t>
      </w:r>
    </w:p>
    <w:p w:rsidR="00536A56" w:rsidRDefault="00536A56" w:rsidP="00536A56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 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Закон Ярославской области «Об отдельных в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просах организации проведения капитального ремонта общего им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3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щества в многоквартирных домах на территории Ярославской области»</w:t>
      </w:r>
    </w:p>
    <w:p w:rsidR="00536A56" w:rsidRPr="00AA50A9" w:rsidRDefault="00B8293C" w:rsidP="00B8293C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536A56" w:rsidRPr="00AA50A9">
        <w:rPr>
          <w:color w:val="000000"/>
        </w:rPr>
        <w:t xml:space="preserve">акон </w:t>
      </w:r>
      <w:r>
        <w:rPr>
          <w:color w:val="000000"/>
        </w:rPr>
        <w:t xml:space="preserve">принят </w:t>
      </w:r>
      <w:r w:rsidR="00536A56" w:rsidRPr="00AA50A9">
        <w:rPr>
          <w:color w:val="000000"/>
        </w:rPr>
        <w:t>в целях приведения законодательства Ярославской области в соотве</w:t>
      </w:r>
      <w:r w:rsidR="00536A56" w:rsidRPr="00AA50A9">
        <w:rPr>
          <w:color w:val="000000"/>
        </w:rPr>
        <w:t>т</w:t>
      </w:r>
      <w:r w:rsidR="00536A56" w:rsidRPr="00AA50A9">
        <w:rPr>
          <w:color w:val="000000"/>
        </w:rPr>
        <w:t>ствие требованиям федерального законодательства.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Закреплено право Правительства</w:t>
      </w:r>
      <w:r w:rsidR="00536A56" w:rsidRPr="001237D9">
        <w:rPr>
          <w:color w:val="000000"/>
        </w:rPr>
        <w:t xml:space="preserve"> Яр</w:t>
      </w:r>
      <w:r w:rsidR="00536A56" w:rsidRPr="001237D9">
        <w:rPr>
          <w:color w:val="000000"/>
        </w:rPr>
        <w:t>о</w:t>
      </w:r>
      <w:r w:rsidR="00536A56" w:rsidRPr="001237D9">
        <w:rPr>
          <w:color w:val="000000"/>
        </w:rPr>
        <w:t>славской области</w:t>
      </w:r>
      <w:r w:rsidR="00536A56">
        <w:rPr>
          <w:color w:val="000000"/>
        </w:rPr>
        <w:t xml:space="preserve"> принимать </w:t>
      </w:r>
      <w:r w:rsidR="00536A56" w:rsidRPr="00AA50A9">
        <w:rPr>
          <w:color w:val="000000"/>
        </w:rPr>
        <w:t>решение о наделении регионального оператора полномочи</w:t>
      </w:r>
      <w:r w:rsidR="00536A56" w:rsidRPr="00AA50A9">
        <w:rPr>
          <w:color w:val="000000"/>
        </w:rPr>
        <w:t>я</w:t>
      </w:r>
      <w:r w:rsidR="00536A56" w:rsidRPr="00AA50A9">
        <w:rPr>
          <w:color w:val="000000"/>
        </w:rPr>
        <w:t>ми по закупке тов</w:t>
      </w:r>
      <w:r w:rsidR="00536A56">
        <w:rPr>
          <w:color w:val="000000"/>
        </w:rPr>
        <w:t>аров (материалов и обор</w:t>
      </w:r>
      <w:r w:rsidR="00536A56">
        <w:rPr>
          <w:color w:val="000000"/>
        </w:rPr>
        <w:t>у</w:t>
      </w:r>
      <w:r w:rsidR="00536A56">
        <w:rPr>
          <w:color w:val="000000"/>
        </w:rPr>
        <w:t>дования</w:t>
      </w:r>
      <w:r w:rsidR="00536A56" w:rsidRPr="00AA50A9">
        <w:rPr>
          <w:color w:val="000000"/>
        </w:rPr>
        <w:t>), необходимых для оказания услуг и (или) выполнения работ по капитальному ремонту общего имущества в многоквартирном доме, финансируемых за счет средств, формируемых на счете регионального оператора, а также полномочием по реализации закупленных и не использованных на проведение к</w:t>
      </w:r>
      <w:r w:rsidR="00536A56" w:rsidRPr="00AA50A9">
        <w:rPr>
          <w:color w:val="000000"/>
        </w:rPr>
        <w:t>а</w:t>
      </w:r>
      <w:r w:rsidR="00536A56" w:rsidRPr="00AA50A9">
        <w:rPr>
          <w:color w:val="000000"/>
        </w:rPr>
        <w:t>питального ремонта общего имущества в многокварти</w:t>
      </w:r>
      <w:r w:rsidR="00536A56" w:rsidRPr="00AA50A9">
        <w:rPr>
          <w:color w:val="000000"/>
        </w:rPr>
        <w:t>р</w:t>
      </w:r>
      <w:r w:rsidR="00536A56" w:rsidRPr="00AA50A9">
        <w:rPr>
          <w:color w:val="000000"/>
        </w:rPr>
        <w:t>ном</w:t>
      </w:r>
      <w:proofErr w:type="gramEnd"/>
      <w:r w:rsidR="00536A56" w:rsidRPr="00AA50A9">
        <w:rPr>
          <w:color w:val="000000"/>
        </w:rPr>
        <w:t xml:space="preserve"> </w:t>
      </w:r>
      <w:proofErr w:type="gramStart"/>
      <w:r w:rsidR="00536A56" w:rsidRPr="00AA50A9">
        <w:rPr>
          <w:color w:val="000000"/>
        </w:rPr>
        <w:t>доме</w:t>
      </w:r>
      <w:proofErr w:type="gramEnd"/>
      <w:r w:rsidR="00536A56" w:rsidRPr="00AA50A9">
        <w:rPr>
          <w:color w:val="000000"/>
        </w:rPr>
        <w:t xml:space="preserve"> таких товаров.</w:t>
      </w:r>
    </w:p>
    <w:p w:rsidR="00536A56" w:rsidRPr="00B8293C" w:rsidRDefault="00B8293C" w:rsidP="00B8293C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="00536A56" w:rsidRPr="00AA50A9">
        <w:rPr>
          <w:color w:val="000000"/>
        </w:rPr>
        <w:t>редусмотре</w:t>
      </w:r>
      <w:r>
        <w:rPr>
          <w:color w:val="000000"/>
        </w:rPr>
        <w:t>но также</w:t>
      </w:r>
      <w:r w:rsidR="00536A56" w:rsidRPr="00AA50A9">
        <w:rPr>
          <w:color w:val="000000"/>
        </w:rPr>
        <w:t xml:space="preserve"> проведение не реже одного раза в год переоценки значений необходимого размера взноса на капитальный ремонт и предельного размера взноса на капитальный ремонт, на основании результатов которой может быть изменен минимал</w:t>
      </w:r>
      <w:r w:rsidR="00536A56" w:rsidRPr="00AA50A9">
        <w:rPr>
          <w:color w:val="000000"/>
        </w:rPr>
        <w:t>ь</w:t>
      </w:r>
      <w:r w:rsidR="00536A56" w:rsidRPr="00AA50A9">
        <w:rPr>
          <w:color w:val="000000"/>
        </w:rPr>
        <w:t>ный размер взноса на капитальный ремонт, установленный на второй и третий годы ре</w:t>
      </w:r>
      <w:r w:rsidR="00536A56" w:rsidRPr="00AA50A9">
        <w:rPr>
          <w:color w:val="000000"/>
        </w:rPr>
        <w:t>а</w:t>
      </w:r>
      <w:r w:rsidR="00536A56" w:rsidRPr="00AA50A9">
        <w:rPr>
          <w:color w:val="000000"/>
        </w:rPr>
        <w:t>лизации региональной программы капитал</w:t>
      </w:r>
      <w:r w:rsidR="00536A56" w:rsidRPr="00AA50A9">
        <w:rPr>
          <w:color w:val="000000"/>
        </w:rPr>
        <w:t>ь</w:t>
      </w:r>
      <w:r w:rsidR="00536A56" w:rsidRPr="00AA50A9">
        <w:rPr>
          <w:color w:val="000000"/>
        </w:rPr>
        <w:t>ного ремонта.</w:t>
      </w:r>
    </w:p>
    <w:p w:rsidR="005B3D01" w:rsidRPr="004F36EF" w:rsidRDefault="005B3D01" w:rsidP="005B3D01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0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статью 3 Закона Ярославской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нек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F3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торых вопросах регулирования лесных отношений»</w:t>
      </w:r>
    </w:p>
    <w:p w:rsidR="005B3D01" w:rsidRDefault="005B3D01" w:rsidP="005B3D0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 предусмотрена дополнительная возможность использования средств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ластного бюджета для осуществления переданных полномочий Российской Федерации в области лесных отношений.</w:t>
      </w:r>
    </w:p>
    <w:p w:rsidR="005B3D01" w:rsidRDefault="005B3D01" w:rsidP="007B220C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220C" w:rsidRDefault="005B3D01" w:rsidP="007B220C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C30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B220C" w:rsidRPr="000C7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Закон Ярославской области</w:t>
      </w:r>
      <w:r w:rsidR="007B2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220C" w:rsidRPr="000C7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наделении орг</w:t>
      </w:r>
      <w:r w:rsidR="007B220C" w:rsidRPr="000C7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B220C" w:rsidRPr="000C7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 местного самоуправления</w:t>
      </w:r>
      <w:r w:rsidR="007B2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220C" w:rsidRPr="000C7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государственными полномочиями Яросла</w:t>
      </w:r>
      <w:r w:rsidR="007B220C" w:rsidRPr="000C7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B220C" w:rsidRPr="000C7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области»</w:t>
      </w:r>
    </w:p>
    <w:p w:rsidR="007B220C" w:rsidRPr="00F54A24" w:rsidRDefault="007B220C" w:rsidP="007B220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связи с изменениями федерального законодательства уточняется государственное полномочие органов местного самоуправления по обеспечению жилыми помещениями детей-сирот и детей, оставшихся без попечения родителей, лиц их числа в части выявл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обстоятельств, свидетельствующих о необходимости оказания им содействия в пр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одолении трудной жизненной ситуации.</w:t>
      </w:r>
    </w:p>
    <w:p w:rsidR="007B220C" w:rsidRPr="00F54A24" w:rsidRDefault="007B220C" w:rsidP="007B220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связи с реализацией нового механизма предоставления субсидий сельскохозя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ственным производителям в Ярославской области признана утратившей силу методика распределения субвенции на поддержку сельскохозяйственного производства в части</w:t>
      </w:r>
      <w:proofErr w:type="gramEnd"/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ганизационных мероприятий в рамках предоставления субсидий сельскохозяйственным производителям. </w:t>
      </w:r>
    </w:p>
    <w:p w:rsidR="007B220C" w:rsidRPr="00F54A24" w:rsidRDefault="007B220C" w:rsidP="007B220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связи с переходом с 1 января 2024 года организаций для детей-сирот и детей, оставшихся без попечения родителей, и органов опеки и попечительства из муниципал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в областное подчинение признана утратившей силу методика распределения субве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ции на содержание муниципальных организаций для детей-сирот и детей, оставшихся без попечения родителей</w:t>
      </w:r>
      <w:r w:rsidR="007E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 предоставление социальных гарантий их воспитанникам.</w:t>
      </w:r>
      <w:proofErr w:type="gramEnd"/>
    </w:p>
    <w:p w:rsidR="007B220C" w:rsidRPr="00F54A24" w:rsidRDefault="007B220C" w:rsidP="007B220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методику распределения субвенции на организацию питания обучающихся обр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зовательных организаций внесено дополнение в целях учета расходов на оплату почтовых и (или) банковских услуг по доставке </w:t>
      </w:r>
      <w:proofErr w:type="gramStart"/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компенсации стоимости набора продуктов питания</w:t>
      </w:r>
      <w:proofErr w:type="gramEnd"/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получателям.</w:t>
      </w:r>
    </w:p>
    <w:p w:rsidR="007B220C" w:rsidRPr="00F54A24" w:rsidRDefault="007B220C" w:rsidP="007B220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учетом различного размера платы за присмотр и уход за детьми, осваивающими образовательные программы дошкольного образования в муниципальных и частных орг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низациях, осуществляющих образовательную деятельность, скорректирована методика распределения субвенции на компенсацию расходов за указанные услуги в целях осв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бождения родителей (законных представителей) от указанной платы.</w:t>
      </w:r>
    </w:p>
    <w:p w:rsidR="007B220C" w:rsidRPr="00F54A24" w:rsidRDefault="007B220C" w:rsidP="007B220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 распределения субвенции на государственную поддержку опеки и поп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чительства дополнена расходами муниципальных образований на осуществление подг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товки лиц,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мейным законодательством формах.</w:t>
      </w:r>
    </w:p>
    <w:p w:rsidR="007B220C" w:rsidRDefault="007B220C" w:rsidP="007B220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Уточняется методика распределения субвенции на содержание ребенка в семье опекуна и приемной семье, а также вознаграждение, причитающееся приемному родителю (в расчете предусмотрено отсутствие начисления страховых взносов на вознаграждение по договору о приемной семье приемным родителям, получающим страховые пенсии).</w:t>
      </w:r>
    </w:p>
    <w:p w:rsidR="007B220C" w:rsidRDefault="007B220C" w:rsidP="007E21BE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14A6" w:rsidRDefault="007114A6" w:rsidP="007E21BE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Рассмотренные вопросы</w:t>
      </w:r>
    </w:p>
    <w:p w:rsidR="00B8293C" w:rsidRDefault="00B8293C" w:rsidP="00B8293C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  <w:r w:rsidRPr="00B8293C">
        <w:rPr>
          <w:color w:val="000000"/>
          <w:sz w:val="24"/>
          <w:szCs w:val="24"/>
          <w:lang w:eastAsia="ru-RU"/>
        </w:rPr>
        <w:t xml:space="preserve">1. Дума поддержала </w:t>
      </w:r>
      <w:r w:rsidRPr="00B8293C">
        <w:rPr>
          <w:color w:val="000000"/>
          <w:sz w:val="24"/>
          <w:szCs w:val="24"/>
          <w:lang w:eastAsia="ru-RU"/>
        </w:rPr>
        <w:t xml:space="preserve">проект регионального краткосрочного </w:t>
      </w:r>
      <w:proofErr w:type="gramStart"/>
      <w:r w:rsidRPr="00B8293C">
        <w:rPr>
          <w:color w:val="000000"/>
          <w:sz w:val="24"/>
          <w:szCs w:val="24"/>
          <w:lang w:eastAsia="ru-RU"/>
        </w:rPr>
        <w:t>плана реализации региональной программы капитального ремонта общего имущ</w:t>
      </w:r>
      <w:r w:rsidRPr="00B8293C">
        <w:rPr>
          <w:color w:val="000000"/>
          <w:sz w:val="24"/>
          <w:szCs w:val="24"/>
          <w:lang w:eastAsia="ru-RU"/>
        </w:rPr>
        <w:t>е</w:t>
      </w:r>
      <w:r w:rsidRPr="00B8293C">
        <w:rPr>
          <w:color w:val="000000"/>
          <w:sz w:val="24"/>
          <w:szCs w:val="24"/>
          <w:lang w:eastAsia="ru-RU"/>
        </w:rPr>
        <w:t>ства</w:t>
      </w:r>
      <w:proofErr w:type="gramEnd"/>
      <w:r w:rsidRPr="00B8293C">
        <w:rPr>
          <w:color w:val="000000"/>
          <w:sz w:val="24"/>
          <w:szCs w:val="24"/>
          <w:lang w:eastAsia="ru-RU"/>
        </w:rPr>
        <w:t xml:space="preserve"> в многоквартирных домах Ярославской области на 2014-2043 годы на 2023-2025 г</w:t>
      </w:r>
      <w:r w:rsidRPr="00B8293C">
        <w:rPr>
          <w:color w:val="000000"/>
          <w:sz w:val="24"/>
          <w:szCs w:val="24"/>
          <w:lang w:eastAsia="ru-RU"/>
        </w:rPr>
        <w:t>о</w:t>
      </w:r>
      <w:r w:rsidRPr="00B8293C">
        <w:rPr>
          <w:color w:val="000000"/>
          <w:sz w:val="24"/>
          <w:szCs w:val="24"/>
          <w:lang w:eastAsia="ru-RU"/>
        </w:rPr>
        <w:t>ды</w:t>
      </w:r>
      <w:r>
        <w:rPr>
          <w:color w:val="000000"/>
          <w:sz w:val="24"/>
          <w:szCs w:val="24"/>
          <w:lang w:eastAsia="ru-RU"/>
        </w:rPr>
        <w:t>.</w:t>
      </w:r>
    </w:p>
    <w:p w:rsidR="00B8293C" w:rsidRDefault="00B8293C" w:rsidP="00B8293C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</w:p>
    <w:p w:rsidR="00B8293C" w:rsidRDefault="00B8293C" w:rsidP="00B8293C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 Думой принято 2 обращения</w:t>
      </w:r>
      <w:r w:rsidR="00C301AA">
        <w:rPr>
          <w:color w:val="000000"/>
          <w:sz w:val="24"/>
          <w:szCs w:val="24"/>
          <w:lang w:val="en-US" w:eastAsia="ru-RU"/>
        </w:rPr>
        <w:t>:</w:t>
      </w:r>
    </w:p>
    <w:p w:rsidR="00C301AA" w:rsidRPr="00C301AA" w:rsidRDefault="00C301AA" w:rsidP="00C301AA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1) </w:t>
      </w:r>
      <w:r w:rsidRPr="00C301AA">
        <w:rPr>
          <w:color w:val="000000"/>
          <w:sz w:val="24"/>
          <w:szCs w:val="24"/>
          <w:lang w:eastAsia="ru-RU"/>
        </w:rPr>
        <w:t>в Правительство Российской Федерации о погашении части убытков АО «Почта России» за счет средств федерального бюджета и разработке механизмов компенсационных выплат</w:t>
      </w:r>
      <w:r w:rsidRPr="00C301AA">
        <w:rPr>
          <w:color w:val="000000"/>
          <w:sz w:val="24"/>
          <w:szCs w:val="24"/>
          <w:lang w:eastAsia="ru-RU"/>
        </w:rPr>
        <w:t>;</w:t>
      </w:r>
    </w:p>
    <w:p w:rsidR="00C301AA" w:rsidRDefault="00C301AA" w:rsidP="00C301AA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  <w:r w:rsidRPr="00C301AA">
        <w:rPr>
          <w:color w:val="000000"/>
          <w:sz w:val="24"/>
          <w:szCs w:val="24"/>
          <w:lang w:eastAsia="ru-RU"/>
        </w:rPr>
        <w:lastRenderedPageBreak/>
        <w:t xml:space="preserve">2) </w:t>
      </w:r>
      <w:r w:rsidRPr="00C301AA">
        <w:rPr>
          <w:color w:val="000000"/>
          <w:sz w:val="24"/>
          <w:szCs w:val="24"/>
          <w:lang w:eastAsia="ru-RU"/>
        </w:rPr>
        <w:t>в АО «Почта России» о содействии в модернизации и приведении в нормативное состояние отделений почтовой связи АО «Почта России», расположенных в сельской местности</w:t>
      </w:r>
      <w:r w:rsidRPr="00C301AA">
        <w:rPr>
          <w:color w:val="000000"/>
          <w:sz w:val="24"/>
          <w:szCs w:val="24"/>
          <w:lang w:eastAsia="ru-RU"/>
        </w:rPr>
        <w:t>.</w:t>
      </w:r>
    </w:p>
    <w:p w:rsidR="00C301AA" w:rsidRDefault="00C301AA" w:rsidP="00C301AA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</w:p>
    <w:p w:rsidR="00C301AA" w:rsidRPr="00C301AA" w:rsidRDefault="00C301AA" w:rsidP="00C301AA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 Д</w:t>
      </w:r>
      <w:r w:rsidRPr="00F22223">
        <w:rPr>
          <w:iCs/>
          <w:color w:val="000000"/>
          <w:sz w:val="24"/>
          <w:szCs w:val="24"/>
        </w:rPr>
        <w:t>епутат Соколов Серге</w:t>
      </w:r>
      <w:r>
        <w:rPr>
          <w:iCs/>
          <w:color w:val="000000"/>
          <w:sz w:val="24"/>
          <w:szCs w:val="24"/>
        </w:rPr>
        <w:t>й</w:t>
      </w:r>
      <w:r w:rsidRPr="00F22223">
        <w:rPr>
          <w:iCs/>
          <w:color w:val="000000"/>
          <w:sz w:val="24"/>
          <w:szCs w:val="24"/>
        </w:rPr>
        <w:t xml:space="preserve"> Сергеевич уполномоч</w:t>
      </w:r>
      <w:r>
        <w:rPr>
          <w:iCs/>
          <w:color w:val="000000"/>
          <w:sz w:val="24"/>
          <w:szCs w:val="24"/>
        </w:rPr>
        <w:t>ен</w:t>
      </w:r>
      <w:r w:rsidRPr="00F22223">
        <w:rPr>
          <w:iCs/>
          <w:color w:val="000000"/>
          <w:sz w:val="24"/>
          <w:szCs w:val="24"/>
        </w:rPr>
        <w:t xml:space="preserve"> представлять Ярославскую областную Думу в составе Палаты молодых законодателей при Совете Федерации Федерального Собрания Российской Федерации</w:t>
      </w:r>
      <w:r>
        <w:rPr>
          <w:iCs/>
          <w:color w:val="000000"/>
          <w:sz w:val="24"/>
          <w:szCs w:val="24"/>
        </w:rPr>
        <w:t>.</w:t>
      </w:r>
    </w:p>
    <w:p w:rsidR="00C301AA" w:rsidRDefault="00C301AA" w:rsidP="00C301AA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</w:p>
    <w:p w:rsidR="00C301AA" w:rsidRPr="00C301AA" w:rsidRDefault="00C301AA" w:rsidP="00C301AA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 </w:t>
      </w:r>
      <w:r>
        <w:rPr>
          <w:iCs/>
          <w:color w:val="000000"/>
          <w:sz w:val="24"/>
          <w:szCs w:val="24"/>
        </w:rPr>
        <w:t>У</w:t>
      </w:r>
      <w:r>
        <w:rPr>
          <w:iCs/>
          <w:color w:val="000000"/>
          <w:sz w:val="24"/>
          <w:szCs w:val="24"/>
        </w:rPr>
        <w:t>твер</w:t>
      </w:r>
      <w:r>
        <w:rPr>
          <w:iCs/>
          <w:color w:val="000000"/>
          <w:sz w:val="24"/>
          <w:szCs w:val="24"/>
        </w:rPr>
        <w:t>ж</w:t>
      </w:r>
      <w:r>
        <w:rPr>
          <w:iCs/>
          <w:color w:val="000000"/>
          <w:sz w:val="24"/>
          <w:szCs w:val="24"/>
        </w:rPr>
        <w:t>д</w:t>
      </w:r>
      <w:r>
        <w:rPr>
          <w:iCs/>
          <w:color w:val="000000"/>
          <w:sz w:val="24"/>
          <w:szCs w:val="24"/>
        </w:rPr>
        <w:t>ен</w:t>
      </w:r>
      <w:r>
        <w:rPr>
          <w:iCs/>
          <w:color w:val="000000"/>
          <w:sz w:val="24"/>
          <w:szCs w:val="24"/>
        </w:rPr>
        <w:t xml:space="preserve"> план </w:t>
      </w:r>
      <w:r w:rsidRPr="000360AD">
        <w:rPr>
          <w:iCs/>
          <w:color w:val="000000"/>
          <w:sz w:val="24"/>
          <w:szCs w:val="24"/>
        </w:rPr>
        <w:t xml:space="preserve">законопроектной работы Ярославской областной Думы на </w:t>
      </w:r>
      <w:r>
        <w:rPr>
          <w:iCs/>
          <w:color w:val="000000"/>
          <w:sz w:val="24"/>
          <w:szCs w:val="24"/>
        </w:rPr>
        <w:t xml:space="preserve">2024 </w:t>
      </w:r>
      <w:r w:rsidRPr="000360AD">
        <w:rPr>
          <w:iCs/>
          <w:color w:val="000000"/>
          <w:sz w:val="24"/>
          <w:szCs w:val="24"/>
        </w:rPr>
        <w:t>год.</w:t>
      </w:r>
    </w:p>
    <w:p w:rsidR="00C301AA" w:rsidRDefault="00C301AA" w:rsidP="00B8293C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</w:p>
    <w:p w:rsidR="00C301AA" w:rsidRPr="00C301AA" w:rsidRDefault="00C301AA" w:rsidP="00B8293C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 Д</w:t>
      </w:r>
      <w:r>
        <w:rPr>
          <w:color w:val="000000"/>
          <w:sz w:val="24"/>
          <w:szCs w:val="24"/>
        </w:rPr>
        <w:t>епутат</w:t>
      </w:r>
      <w:r w:rsidRPr="00FE2714">
        <w:rPr>
          <w:color w:val="000000"/>
          <w:sz w:val="24"/>
          <w:szCs w:val="24"/>
        </w:rPr>
        <w:t xml:space="preserve"> </w:t>
      </w:r>
      <w:proofErr w:type="spellStart"/>
      <w:r w:rsidRPr="00FE2714">
        <w:rPr>
          <w:color w:val="000000"/>
          <w:sz w:val="24"/>
          <w:szCs w:val="24"/>
        </w:rPr>
        <w:t>Полкуева</w:t>
      </w:r>
      <w:proofErr w:type="spellEnd"/>
      <w:r w:rsidRPr="00FE2714">
        <w:rPr>
          <w:color w:val="000000"/>
          <w:sz w:val="24"/>
          <w:szCs w:val="24"/>
        </w:rPr>
        <w:t xml:space="preserve"> Р.Н. </w:t>
      </w:r>
      <w:r>
        <w:rPr>
          <w:color w:val="000000"/>
          <w:sz w:val="24"/>
          <w:szCs w:val="24"/>
        </w:rPr>
        <w:t xml:space="preserve">принят </w:t>
      </w:r>
      <w:r w:rsidRPr="00FE2714">
        <w:rPr>
          <w:color w:val="000000"/>
          <w:sz w:val="24"/>
          <w:szCs w:val="24"/>
        </w:rPr>
        <w:t xml:space="preserve">на работу </w:t>
      </w:r>
      <w:r>
        <w:rPr>
          <w:color w:val="000000"/>
          <w:sz w:val="24"/>
          <w:szCs w:val="24"/>
        </w:rPr>
        <w:t xml:space="preserve">в Думу </w:t>
      </w:r>
      <w:r>
        <w:rPr>
          <w:color w:val="000000"/>
          <w:sz w:val="24"/>
          <w:szCs w:val="24"/>
        </w:rPr>
        <w:t>на</w:t>
      </w:r>
      <w:r w:rsidRPr="00FE2714">
        <w:rPr>
          <w:color w:val="000000"/>
          <w:sz w:val="24"/>
          <w:szCs w:val="24"/>
        </w:rPr>
        <w:t xml:space="preserve"> профессиональной постоянной основе</w:t>
      </w:r>
      <w:r>
        <w:rPr>
          <w:color w:val="000000"/>
          <w:sz w:val="24"/>
          <w:szCs w:val="24"/>
        </w:rPr>
        <w:t>.</w:t>
      </w:r>
    </w:p>
    <w:p w:rsidR="00B8293C" w:rsidRDefault="00B8293C" w:rsidP="001F0C0E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</w:p>
    <w:p w:rsidR="00C301AA" w:rsidRPr="00C301AA" w:rsidRDefault="00C301AA" w:rsidP="00C301AA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6. Принято постановление о </w:t>
      </w:r>
      <w:r w:rsidRPr="00C301AA">
        <w:rPr>
          <w:color w:val="000000"/>
          <w:sz w:val="24"/>
          <w:szCs w:val="24"/>
          <w:lang w:eastAsia="ru-RU"/>
        </w:rPr>
        <w:t>награждении Поч</w:t>
      </w:r>
      <w:r w:rsidRPr="00C301AA">
        <w:rPr>
          <w:color w:val="000000"/>
          <w:sz w:val="24"/>
          <w:szCs w:val="24"/>
          <w:lang w:eastAsia="ru-RU"/>
        </w:rPr>
        <w:t>е</w:t>
      </w:r>
      <w:r w:rsidRPr="00C301AA">
        <w:rPr>
          <w:color w:val="000000"/>
          <w:sz w:val="24"/>
          <w:szCs w:val="24"/>
          <w:lang w:eastAsia="ru-RU"/>
        </w:rPr>
        <w:t>тной грамотой Ярославской областной Думы</w:t>
      </w:r>
      <w:r w:rsidRPr="00C301AA">
        <w:rPr>
          <w:color w:val="000000"/>
          <w:sz w:val="24"/>
          <w:szCs w:val="24"/>
          <w:lang w:eastAsia="ru-RU"/>
        </w:rPr>
        <w:t xml:space="preserve"> 135 жителей области.</w:t>
      </w:r>
    </w:p>
    <w:p w:rsidR="00C301AA" w:rsidRDefault="00C301AA" w:rsidP="001F0C0E">
      <w:pPr>
        <w:pStyle w:val="31575"/>
        <w:keepNext/>
        <w:snapToGrid w:val="0"/>
        <w:ind w:firstLine="567"/>
        <w:rPr>
          <w:color w:val="000000"/>
          <w:sz w:val="24"/>
          <w:szCs w:val="24"/>
          <w:lang w:eastAsia="ru-RU"/>
        </w:rPr>
      </w:pPr>
    </w:p>
    <w:p w:rsidR="006D6B19" w:rsidRPr="006D6B19" w:rsidRDefault="006D6B19" w:rsidP="006D6B1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6D6B19" w:rsidRPr="006D6B19" w:rsidRDefault="006D6B19" w:rsidP="001F0C0E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1F0C0E" w:rsidRPr="001F0C0E" w:rsidRDefault="001F0C0E" w:rsidP="001071F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7121C4" w:rsidRPr="000F46A0" w:rsidRDefault="00B779CB" w:rsidP="007E21B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46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Подготовлено аналитическим управлением аппарата Думы: (4852) 40-10-46</w:t>
      </w:r>
    </w:p>
    <w:sectPr w:rsidR="007121C4" w:rsidRPr="000F46A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63" w:rsidRDefault="00024363" w:rsidP="0052563C">
      <w:pPr>
        <w:spacing w:after="0" w:line="240" w:lineRule="auto"/>
      </w:pPr>
      <w:r>
        <w:separator/>
      </w:r>
    </w:p>
  </w:endnote>
  <w:endnote w:type="continuationSeparator" w:id="0">
    <w:p w:rsidR="00024363" w:rsidRDefault="00024363" w:rsidP="0052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63" w:rsidRDefault="00024363" w:rsidP="0052563C">
      <w:pPr>
        <w:spacing w:after="0" w:line="240" w:lineRule="auto"/>
      </w:pPr>
      <w:r>
        <w:separator/>
      </w:r>
    </w:p>
  </w:footnote>
  <w:footnote w:type="continuationSeparator" w:id="0">
    <w:p w:rsidR="00024363" w:rsidRDefault="00024363" w:rsidP="0052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573237"/>
      <w:docPartObj>
        <w:docPartGallery w:val="Page Numbers (Top of Page)"/>
        <w:docPartUnique/>
      </w:docPartObj>
    </w:sdtPr>
    <w:sdtContent>
      <w:p w:rsidR="00501717" w:rsidRDefault="005017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203">
          <w:rPr>
            <w:noProof/>
          </w:rPr>
          <w:t>1</w:t>
        </w:r>
        <w:r>
          <w:fldChar w:fldCharType="end"/>
        </w:r>
      </w:p>
    </w:sdtContent>
  </w:sdt>
  <w:p w:rsidR="00501717" w:rsidRDefault="005017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5D64"/>
    <w:multiLevelType w:val="hybridMultilevel"/>
    <w:tmpl w:val="A5F2C6C4"/>
    <w:lvl w:ilvl="0" w:tplc="3C12D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B4348B"/>
    <w:multiLevelType w:val="hybridMultilevel"/>
    <w:tmpl w:val="AC40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478A7"/>
    <w:multiLevelType w:val="hybridMultilevel"/>
    <w:tmpl w:val="CF349690"/>
    <w:lvl w:ilvl="0" w:tplc="AE2C81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0E192B"/>
    <w:multiLevelType w:val="hybridMultilevel"/>
    <w:tmpl w:val="A7C26E90"/>
    <w:lvl w:ilvl="0" w:tplc="3C0AD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686942"/>
    <w:multiLevelType w:val="hybridMultilevel"/>
    <w:tmpl w:val="FED28AD2"/>
    <w:lvl w:ilvl="0" w:tplc="CB6E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555E5A"/>
    <w:multiLevelType w:val="hybridMultilevel"/>
    <w:tmpl w:val="CB2843B4"/>
    <w:lvl w:ilvl="0" w:tplc="6B5AC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DE7309"/>
    <w:multiLevelType w:val="multilevel"/>
    <w:tmpl w:val="2AD0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20579"/>
    <w:multiLevelType w:val="hybridMultilevel"/>
    <w:tmpl w:val="E3B29F0A"/>
    <w:lvl w:ilvl="0" w:tplc="8FFAF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CB"/>
    <w:rsid w:val="000064F2"/>
    <w:rsid w:val="000106C0"/>
    <w:rsid w:val="000109F6"/>
    <w:rsid w:val="00011A53"/>
    <w:rsid w:val="0001259C"/>
    <w:rsid w:val="00012CD4"/>
    <w:rsid w:val="00014163"/>
    <w:rsid w:val="0001560D"/>
    <w:rsid w:val="000168DA"/>
    <w:rsid w:val="00022D92"/>
    <w:rsid w:val="00024363"/>
    <w:rsid w:val="00025267"/>
    <w:rsid w:val="0003595F"/>
    <w:rsid w:val="00035DC7"/>
    <w:rsid w:val="00037146"/>
    <w:rsid w:val="0004007F"/>
    <w:rsid w:val="00042C48"/>
    <w:rsid w:val="00043FE0"/>
    <w:rsid w:val="0004582B"/>
    <w:rsid w:val="00050FDF"/>
    <w:rsid w:val="00051B96"/>
    <w:rsid w:val="000521AF"/>
    <w:rsid w:val="0005540E"/>
    <w:rsid w:val="000562F5"/>
    <w:rsid w:val="00057FC2"/>
    <w:rsid w:val="0006048B"/>
    <w:rsid w:val="00063523"/>
    <w:rsid w:val="000647FD"/>
    <w:rsid w:val="00065413"/>
    <w:rsid w:val="00065B3E"/>
    <w:rsid w:val="00067C86"/>
    <w:rsid w:val="00070D5F"/>
    <w:rsid w:val="00070EA9"/>
    <w:rsid w:val="00070FA7"/>
    <w:rsid w:val="00073283"/>
    <w:rsid w:val="00074339"/>
    <w:rsid w:val="0007525E"/>
    <w:rsid w:val="00076F64"/>
    <w:rsid w:val="0009025F"/>
    <w:rsid w:val="00091EC7"/>
    <w:rsid w:val="00091F87"/>
    <w:rsid w:val="000932F7"/>
    <w:rsid w:val="00095302"/>
    <w:rsid w:val="000969F5"/>
    <w:rsid w:val="00097346"/>
    <w:rsid w:val="000974E2"/>
    <w:rsid w:val="000A128D"/>
    <w:rsid w:val="000A2EFE"/>
    <w:rsid w:val="000A3886"/>
    <w:rsid w:val="000A45DF"/>
    <w:rsid w:val="000A4EEF"/>
    <w:rsid w:val="000B1021"/>
    <w:rsid w:val="000B43FE"/>
    <w:rsid w:val="000B5D1B"/>
    <w:rsid w:val="000B6602"/>
    <w:rsid w:val="000C0424"/>
    <w:rsid w:val="000C08C2"/>
    <w:rsid w:val="000C2839"/>
    <w:rsid w:val="000C2EE2"/>
    <w:rsid w:val="000C7DBC"/>
    <w:rsid w:val="000D0ED5"/>
    <w:rsid w:val="000D12EF"/>
    <w:rsid w:val="000D1C35"/>
    <w:rsid w:val="000D3B01"/>
    <w:rsid w:val="000D5E15"/>
    <w:rsid w:val="000D7039"/>
    <w:rsid w:val="000D7046"/>
    <w:rsid w:val="000E0168"/>
    <w:rsid w:val="000E1666"/>
    <w:rsid w:val="000E2C85"/>
    <w:rsid w:val="000E5297"/>
    <w:rsid w:val="000E553C"/>
    <w:rsid w:val="000F3110"/>
    <w:rsid w:val="000F348B"/>
    <w:rsid w:val="000F42CF"/>
    <w:rsid w:val="000F46A0"/>
    <w:rsid w:val="000F764C"/>
    <w:rsid w:val="00104FC6"/>
    <w:rsid w:val="001059E8"/>
    <w:rsid w:val="00106D21"/>
    <w:rsid w:val="0010708A"/>
    <w:rsid w:val="001071F5"/>
    <w:rsid w:val="0011056B"/>
    <w:rsid w:val="0011768C"/>
    <w:rsid w:val="001208A2"/>
    <w:rsid w:val="0012093E"/>
    <w:rsid w:val="00121676"/>
    <w:rsid w:val="00123F00"/>
    <w:rsid w:val="00124860"/>
    <w:rsid w:val="001251DF"/>
    <w:rsid w:val="001260BC"/>
    <w:rsid w:val="001262B4"/>
    <w:rsid w:val="00126612"/>
    <w:rsid w:val="00132879"/>
    <w:rsid w:val="00141DE7"/>
    <w:rsid w:val="00147DD0"/>
    <w:rsid w:val="001561BA"/>
    <w:rsid w:val="00157035"/>
    <w:rsid w:val="001573C5"/>
    <w:rsid w:val="00161FE5"/>
    <w:rsid w:val="001627EC"/>
    <w:rsid w:val="00164A03"/>
    <w:rsid w:val="00164BFA"/>
    <w:rsid w:val="00166D60"/>
    <w:rsid w:val="00174A32"/>
    <w:rsid w:val="0017581F"/>
    <w:rsid w:val="00177838"/>
    <w:rsid w:val="00181C1E"/>
    <w:rsid w:val="00186691"/>
    <w:rsid w:val="00187D75"/>
    <w:rsid w:val="00191DBB"/>
    <w:rsid w:val="00192A1F"/>
    <w:rsid w:val="00194A40"/>
    <w:rsid w:val="00196EA6"/>
    <w:rsid w:val="001A1678"/>
    <w:rsid w:val="001A2387"/>
    <w:rsid w:val="001A3A0D"/>
    <w:rsid w:val="001A482A"/>
    <w:rsid w:val="001A4A1D"/>
    <w:rsid w:val="001A5394"/>
    <w:rsid w:val="001A554D"/>
    <w:rsid w:val="001B0972"/>
    <w:rsid w:val="001B4D55"/>
    <w:rsid w:val="001B7413"/>
    <w:rsid w:val="001C3114"/>
    <w:rsid w:val="001C582F"/>
    <w:rsid w:val="001C5F79"/>
    <w:rsid w:val="001D0F12"/>
    <w:rsid w:val="001D1657"/>
    <w:rsid w:val="001D1C16"/>
    <w:rsid w:val="001D6582"/>
    <w:rsid w:val="001D7C4B"/>
    <w:rsid w:val="001F0C0E"/>
    <w:rsid w:val="001F110E"/>
    <w:rsid w:val="001F13FB"/>
    <w:rsid w:val="001F3270"/>
    <w:rsid w:val="002007BC"/>
    <w:rsid w:val="002023E8"/>
    <w:rsid w:val="00203EAB"/>
    <w:rsid w:val="00203FB2"/>
    <w:rsid w:val="00204622"/>
    <w:rsid w:val="00210075"/>
    <w:rsid w:val="00211B08"/>
    <w:rsid w:val="002132A5"/>
    <w:rsid w:val="002165A6"/>
    <w:rsid w:val="00216689"/>
    <w:rsid w:val="00220DAD"/>
    <w:rsid w:val="0022210B"/>
    <w:rsid w:val="002221E1"/>
    <w:rsid w:val="00225E06"/>
    <w:rsid w:val="002274F3"/>
    <w:rsid w:val="00227BA4"/>
    <w:rsid w:val="00232F72"/>
    <w:rsid w:val="002332DE"/>
    <w:rsid w:val="002336CA"/>
    <w:rsid w:val="00233853"/>
    <w:rsid w:val="00234ECC"/>
    <w:rsid w:val="0023583A"/>
    <w:rsid w:val="002369BC"/>
    <w:rsid w:val="0023796F"/>
    <w:rsid w:val="00240AB7"/>
    <w:rsid w:val="00241186"/>
    <w:rsid w:val="00241E05"/>
    <w:rsid w:val="0024303B"/>
    <w:rsid w:val="00247679"/>
    <w:rsid w:val="00254172"/>
    <w:rsid w:val="00254CE8"/>
    <w:rsid w:val="002579D4"/>
    <w:rsid w:val="0026009B"/>
    <w:rsid w:val="00261411"/>
    <w:rsid w:val="00264D00"/>
    <w:rsid w:val="0026670B"/>
    <w:rsid w:val="0027506D"/>
    <w:rsid w:val="0027583E"/>
    <w:rsid w:val="00275C12"/>
    <w:rsid w:val="002772C2"/>
    <w:rsid w:val="00282B2F"/>
    <w:rsid w:val="0029297E"/>
    <w:rsid w:val="002948BD"/>
    <w:rsid w:val="00294BB4"/>
    <w:rsid w:val="00295062"/>
    <w:rsid w:val="0029652C"/>
    <w:rsid w:val="00296907"/>
    <w:rsid w:val="002A0FB9"/>
    <w:rsid w:val="002A19AC"/>
    <w:rsid w:val="002A4FFC"/>
    <w:rsid w:val="002B0D0A"/>
    <w:rsid w:val="002B0FD7"/>
    <w:rsid w:val="002B3C8C"/>
    <w:rsid w:val="002B3E39"/>
    <w:rsid w:val="002B44AA"/>
    <w:rsid w:val="002B575F"/>
    <w:rsid w:val="002B7673"/>
    <w:rsid w:val="002B7AC5"/>
    <w:rsid w:val="002C01F4"/>
    <w:rsid w:val="002C7BF4"/>
    <w:rsid w:val="002D0653"/>
    <w:rsid w:val="002D2F34"/>
    <w:rsid w:val="002D3772"/>
    <w:rsid w:val="002D3C28"/>
    <w:rsid w:val="002D54D6"/>
    <w:rsid w:val="002D643B"/>
    <w:rsid w:val="002D6C33"/>
    <w:rsid w:val="002E0EBD"/>
    <w:rsid w:val="002E4D85"/>
    <w:rsid w:val="002E5977"/>
    <w:rsid w:val="002E6083"/>
    <w:rsid w:val="002E646A"/>
    <w:rsid w:val="002F414A"/>
    <w:rsid w:val="002F5E55"/>
    <w:rsid w:val="0030486B"/>
    <w:rsid w:val="00306248"/>
    <w:rsid w:val="0031143D"/>
    <w:rsid w:val="00313B0C"/>
    <w:rsid w:val="00313BF2"/>
    <w:rsid w:val="003172D3"/>
    <w:rsid w:val="00322B10"/>
    <w:rsid w:val="0033139A"/>
    <w:rsid w:val="0033211B"/>
    <w:rsid w:val="00332FCA"/>
    <w:rsid w:val="00337A36"/>
    <w:rsid w:val="00342008"/>
    <w:rsid w:val="00343D04"/>
    <w:rsid w:val="00345EE2"/>
    <w:rsid w:val="003475FB"/>
    <w:rsid w:val="00350E78"/>
    <w:rsid w:val="00352593"/>
    <w:rsid w:val="00355888"/>
    <w:rsid w:val="00360C1E"/>
    <w:rsid w:val="003624B7"/>
    <w:rsid w:val="00364C2B"/>
    <w:rsid w:val="003668B9"/>
    <w:rsid w:val="0037279C"/>
    <w:rsid w:val="0037513F"/>
    <w:rsid w:val="00382B0E"/>
    <w:rsid w:val="00383517"/>
    <w:rsid w:val="003855DD"/>
    <w:rsid w:val="00386C3C"/>
    <w:rsid w:val="00391FB9"/>
    <w:rsid w:val="00394151"/>
    <w:rsid w:val="003A03D5"/>
    <w:rsid w:val="003A2403"/>
    <w:rsid w:val="003A3768"/>
    <w:rsid w:val="003A504C"/>
    <w:rsid w:val="003A52ED"/>
    <w:rsid w:val="003A5892"/>
    <w:rsid w:val="003A5FD4"/>
    <w:rsid w:val="003A60B6"/>
    <w:rsid w:val="003B3F6E"/>
    <w:rsid w:val="003B76AF"/>
    <w:rsid w:val="003C1BB2"/>
    <w:rsid w:val="003C21C9"/>
    <w:rsid w:val="003C2643"/>
    <w:rsid w:val="003C2759"/>
    <w:rsid w:val="003C6D67"/>
    <w:rsid w:val="003C6E95"/>
    <w:rsid w:val="003C7DB6"/>
    <w:rsid w:val="003D04A5"/>
    <w:rsid w:val="003D07CD"/>
    <w:rsid w:val="003D139C"/>
    <w:rsid w:val="003D2785"/>
    <w:rsid w:val="003D2F39"/>
    <w:rsid w:val="003D45E5"/>
    <w:rsid w:val="003D5E99"/>
    <w:rsid w:val="003E0C04"/>
    <w:rsid w:val="003E22ED"/>
    <w:rsid w:val="003E4120"/>
    <w:rsid w:val="003E440E"/>
    <w:rsid w:val="003E4869"/>
    <w:rsid w:val="003E5E60"/>
    <w:rsid w:val="003F14FB"/>
    <w:rsid w:val="003F59D7"/>
    <w:rsid w:val="003F672B"/>
    <w:rsid w:val="003F7975"/>
    <w:rsid w:val="003F7C67"/>
    <w:rsid w:val="00402197"/>
    <w:rsid w:val="004056C9"/>
    <w:rsid w:val="0041057A"/>
    <w:rsid w:val="00411F31"/>
    <w:rsid w:val="004124BF"/>
    <w:rsid w:val="00412E89"/>
    <w:rsid w:val="00413CC5"/>
    <w:rsid w:val="00414677"/>
    <w:rsid w:val="00415034"/>
    <w:rsid w:val="004170C9"/>
    <w:rsid w:val="00420CD2"/>
    <w:rsid w:val="00420DE9"/>
    <w:rsid w:val="004248B7"/>
    <w:rsid w:val="0042513C"/>
    <w:rsid w:val="00425343"/>
    <w:rsid w:val="004279A0"/>
    <w:rsid w:val="00430252"/>
    <w:rsid w:val="00430388"/>
    <w:rsid w:val="00432071"/>
    <w:rsid w:val="00432299"/>
    <w:rsid w:val="0043240B"/>
    <w:rsid w:val="004346EB"/>
    <w:rsid w:val="0043706B"/>
    <w:rsid w:val="0044144A"/>
    <w:rsid w:val="004422CB"/>
    <w:rsid w:val="004433DC"/>
    <w:rsid w:val="00446877"/>
    <w:rsid w:val="00447162"/>
    <w:rsid w:val="00452C87"/>
    <w:rsid w:val="00455E5A"/>
    <w:rsid w:val="00457583"/>
    <w:rsid w:val="00462F41"/>
    <w:rsid w:val="004639ED"/>
    <w:rsid w:val="00471B1A"/>
    <w:rsid w:val="00471E3F"/>
    <w:rsid w:val="00472622"/>
    <w:rsid w:val="0048227D"/>
    <w:rsid w:val="00486BEB"/>
    <w:rsid w:val="00487D50"/>
    <w:rsid w:val="00492360"/>
    <w:rsid w:val="00494CFC"/>
    <w:rsid w:val="004951CC"/>
    <w:rsid w:val="004A012F"/>
    <w:rsid w:val="004A44DF"/>
    <w:rsid w:val="004A6EE9"/>
    <w:rsid w:val="004A766D"/>
    <w:rsid w:val="004B04F8"/>
    <w:rsid w:val="004B0AD5"/>
    <w:rsid w:val="004B0F84"/>
    <w:rsid w:val="004B5E8F"/>
    <w:rsid w:val="004B6FE0"/>
    <w:rsid w:val="004B7A1B"/>
    <w:rsid w:val="004C0C91"/>
    <w:rsid w:val="004C0F9F"/>
    <w:rsid w:val="004C2AE8"/>
    <w:rsid w:val="004C37D6"/>
    <w:rsid w:val="004C573F"/>
    <w:rsid w:val="004C7A4C"/>
    <w:rsid w:val="004D2A07"/>
    <w:rsid w:val="004D2AD0"/>
    <w:rsid w:val="004D6092"/>
    <w:rsid w:val="004D6A1B"/>
    <w:rsid w:val="004D7037"/>
    <w:rsid w:val="004D7E8B"/>
    <w:rsid w:val="004E641F"/>
    <w:rsid w:val="004F1186"/>
    <w:rsid w:val="004F1674"/>
    <w:rsid w:val="004F378A"/>
    <w:rsid w:val="004F5E8C"/>
    <w:rsid w:val="00501717"/>
    <w:rsid w:val="00501DEE"/>
    <w:rsid w:val="00504805"/>
    <w:rsid w:val="00504CC8"/>
    <w:rsid w:val="0050548E"/>
    <w:rsid w:val="00505D58"/>
    <w:rsid w:val="005071D8"/>
    <w:rsid w:val="005104AE"/>
    <w:rsid w:val="00512C59"/>
    <w:rsid w:val="00514686"/>
    <w:rsid w:val="005163FD"/>
    <w:rsid w:val="00517C08"/>
    <w:rsid w:val="005202CE"/>
    <w:rsid w:val="0052047F"/>
    <w:rsid w:val="0052078A"/>
    <w:rsid w:val="005213AE"/>
    <w:rsid w:val="005219D0"/>
    <w:rsid w:val="00521ECB"/>
    <w:rsid w:val="00522E87"/>
    <w:rsid w:val="005240DD"/>
    <w:rsid w:val="0052534A"/>
    <w:rsid w:val="0052563C"/>
    <w:rsid w:val="00525920"/>
    <w:rsid w:val="00533882"/>
    <w:rsid w:val="005343FE"/>
    <w:rsid w:val="0053490F"/>
    <w:rsid w:val="00536653"/>
    <w:rsid w:val="00536A26"/>
    <w:rsid w:val="00536A56"/>
    <w:rsid w:val="00542D37"/>
    <w:rsid w:val="0054504F"/>
    <w:rsid w:val="005607B7"/>
    <w:rsid w:val="005642F6"/>
    <w:rsid w:val="00565639"/>
    <w:rsid w:val="0056782C"/>
    <w:rsid w:val="00574AFC"/>
    <w:rsid w:val="00575EC3"/>
    <w:rsid w:val="00581F06"/>
    <w:rsid w:val="005836C0"/>
    <w:rsid w:val="0058396A"/>
    <w:rsid w:val="00585E38"/>
    <w:rsid w:val="00587D4A"/>
    <w:rsid w:val="00596788"/>
    <w:rsid w:val="005A0985"/>
    <w:rsid w:val="005A1504"/>
    <w:rsid w:val="005A169A"/>
    <w:rsid w:val="005A18E1"/>
    <w:rsid w:val="005A2260"/>
    <w:rsid w:val="005A2B13"/>
    <w:rsid w:val="005A3131"/>
    <w:rsid w:val="005A40BE"/>
    <w:rsid w:val="005A7276"/>
    <w:rsid w:val="005A7F07"/>
    <w:rsid w:val="005B0289"/>
    <w:rsid w:val="005B34B8"/>
    <w:rsid w:val="005B3D01"/>
    <w:rsid w:val="005B5A48"/>
    <w:rsid w:val="005C15D3"/>
    <w:rsid w:val="005C3980"/>
    <w:rsid w:val="005C584E"/>
    <w:rsid w:val="005C6C90"/>
    <w:rsid w:val="005D0E48"/>
    <w:rsid w:val="005D4DD6"/>
    <w:rsid w:val="005D6A5C"/>
    <w:rsid w:val="005E4264"/>
    <w:rsid w:val="005F0CE0"/>
    <w:rsid w:val="005F111A"/>
    <w:rsid w:val="005F73BE"/>
    <w:rsid w:val="00600704"/>
    <w:rsid w:val="00603826"/>
    <w:rsid w:val="00605524"/>
    <w:rsid w:val="00611701"/>
    <w:rsid w:val="00613203"/>
    <w:rsid w:val="006135DE"/>
    <w:rsid w:val="006141AF"/>
    <w:rsid w:val="00617F22"/>
    <w:rsid w:val="00620541"/>
    <w:rsid w:val="00622B53"/>
    <w:rsid w:val="0062307D"/>
    <w:rsid w:val="00624934"/>
    <w:rsid w:val="00625AB6"/>
    <w:rsid w:val="006262A5"/>
    <w:rsid w:val="00627655"/>
    <w:rsid w:val="006336C8"/>
    <w:rsid w:val="00636CAC"/>
    <w:rsid w:val="006376C6"/>
    <w:rsid w:val="00641851"/>
    <w:rsid w:val="00641E4C"/>
    <w:rsid w:val="006427C6"/>
    <w:rsid w:val="006430CC"/>
    <w:rsid w:val="00644DF5"/>
    <w:rsid w:val="00645041"/>
    <w:rsid w:val="006478A2"/>
    <w:rsid w:val="0065018D"/>
    <w:rsid w:val="00651C30"/>
    <w:rsid w:val="00653D01"/>
    <w:rsid w:val="006544D0"/>
    <w:rsid w:val="00662295"/>
    <w:rsid w:val="00666051"/>
    <w:rsid w:val="006660A0"/>
    <w:rsid w:val="0066686D"/>
    <w:rsid w:val="00677613"/>
    <w:rsid w:val="00680676"/>
    <w:rsid w:val="006836EE"/>
    <w:rsid w:val="00684A63"/>
    <w:rsid w:val="00685D13"/>
    <w:rsid w:val="00692557"/>
    <w:rsid w:val="0069779C"/>
    <w:rsid w:val="006A4B60"/>
    <w:rsid w:val="006A6D39"/>
    <w:rsid w:val="006A754D"/>
    <w:rsid w:val="006B00FA"/>
    <w:rsid w:val="006B03C8"/>
    <w:rsid w:val="006B4D39"/>
    <w:rsid w:val="006B5C77"/>
    <w:rsid w:val="006B6B01"/>
    <w:rsid w:val="006B70E1"/>
    <w:rsid w:val="006C131B"/>
    <w:rsid w:val="006C15D5"/>
    <w:rsid w:val="006C185A"/>
    <w:rsid w:val="006C1E36"/>
    <w:rsid w:val="006C3E2B"/>
    <w:rsid w:val="006C6F4C"/>
    <w:rsid w:val="006D4CB9"/>
    <w:rsid w:val="006D60D9"/>
    <w:rsid w:val="006D6B19"/>
    <w:rsid w:val="006E06D6"/>
    <w:rsid w:val="006E0E7E"/>
    <w:rsid w:val="006E3302"/>
    <w:rsid w:val="006E5582"/>
    <w:rsid w:val="006F3B2D"/>
    <w:rsid w:val="006F47E4"/>
    <w:rsid w:val="006F5C52"/>
    <w:rsid w:val="00701E47"/>
    <w:rsid w:val="00705DA5"/>
    <w:rsid w:val="007113A2"/>
    <w:rsid w:val="007114A6"/>
    <w:rsid w:val="007121C4"/>
    <w:rsid w:val="00712E66"/>
    <w:rsid w:val="007133DF"/>
    <w:rsid w:val="00715059"/>
    <w:rsid w:val="0071515F"/>
    <w:rsid w:val="007152C5"/>
    <w:rsid w:val="00715818"/>
    <w:rsid w:val="00716846"/>
    <w:rsid w:val="00717573"/>
    <w:rsid w:val="00722233"/>
    <w:rsid w:val="007274DC"/>
    <w:rsid w:val="007302E9"/>
    <w:rsid w:val="00731DA2"/>
    <w:rsid w:val="00734ECE"/>
    <w:rsid w:val="007405B9"/>
    <w:rsid w:val="007435C2"/>
    <w:rsid w:val="007438C9"/>
    <w:rsid w:val="00744714"/>
    <w:rsid w:val="007459A3"/>
    <w:rsid w:val="00746174"/>
    <w:rsid w:val="00746F0D"/>
    <w:rsid w:val="00747D99"/>
    <w:rsid w:val="00751E69"/>
    <w:rsid w:val="007523E6"/>
    <w:rsid w:val="00752676"/>
    <w:rsid w:val="0075271F"/>
    <w:rsid w:val="00755F6E"/>
    <w:rsid w:val="00757E45"/>
    <w:rsid w:val="007605E7"/>
    <w:rsid w:val="00761882"/>
    <w:rsid w:val="00767FBA"/>
    <w:rsid w:val="007716AB"/>
    <w:rsid w:val="00772DC9"/>
    <w:rsid w:val="00773ADE"/>
    <w:rsid w:val="007741F0"/>
    <w:rsid w:val="00774A04"/>
    <w:rsid w:val="00776E8C"/>
    <w:rsid w:val="00777C00"/>
    <w:rsid w:val="00781580"/>
    <w:rsid w:val="0078171C"/>
    <w:rsid w:val="00791D8D"/>
    <w:rsid w:val="00792036"/>
    <w:rsid w:val="00792065"/>
    <w:rsid w:val="00792C98"/>
    <w:rsid w:val="007939C5"/>
    <w:rsid w:val="00793DB5"/>
    <w:rsid w:val="007A0D76"/>
    <w:rsid w:val="007A6836"/>
    <w:rsid w:val="007B1BDF"/>
    <w:rsid w:val="007B220C"/>
    <w:rsid w:val="007C044A"/>
    <w:rsid w:val="007C66A8"/>
    <w:rsid w:val="007D2429"/>
    <w:rsid w:val="007D4937"/>
    <w:rsid w:val="007E19EE"/>
    <w:rsid w:val="007E1D0E"/>
    <w:rsid w:val="007E21BE"/>
    <w:rsid w:val="007E3985"/>
    <w:rsid w:val="007E3CD4"/>
    <w:rsid w:val="007E4D26"/>
    <w:rsid w:val="007E60B9"/>
    <w:rsid w:val="007E70A4"/>
    <w:rsid w:val="007F2BA1"/>
    <w:rsid w:val="007F48BE"/>
    <w:rsid w:val="007F6C01"/>
    <w:rsid w:val="00800725"/>
    <w:rsid w:val="0080299D"/>
    <w:rsid w:val="00806D79"/>
    <w:rsid w:val="00807629"/>
    <w:rsid w:val="0081546C"/>
    <w:rsid w:val="00815903"/>
    <w:rsid w:val="00816E9C"/>
    <w:rsid w:val="008170D2"/>
    <w:rsid w:val="00817849"/>
    <w:rsid w:val="008178F2"/>
    <w:rsid w:val="00824D90"/>
    <w:rsid w:val="0082621B"/>
    <w:rsid w:val="00830796"/>
    <w:rsid w:val="00830D5E"/>
    <w:rsid w:val="00832929"/>
    <w:rsid w:val="00832A29"/>
    <w:rsid w:val="00834439"/>
    <w:rsid w:val="008421B5"/>
    <w:rsid w:val="00842835"/>
    <w:rsid w:val="008436A8"/>
    <w:rsid w:val="00844341"/>
    <w:rsid w:val="00844A41"/>
    <w:rsid w:val="00844BC8"/>
    <w:rsid w:val="00844F0D"/>
    <w:rsid w:val="0084654D"/>
    <w:rsid w:val="008476B8"/>
    <w:rsid w:val="00855657"/>
    <w:rsid w:val="00857830"/>
    <w:rsid w:val="00857CAB"/>
    <w:rsid w:val="008711A2"/>
    <w:rsid w:val="00874F8B"/>
    <w:rsid w:val="0087658E"/>
    <w:rsid w:val="008847D6"/>
    <w:rsid w:val="008852E7"/>
    <w:rsid w:val="0088577E"/>
    <w:rsid w:val="00887048"/>
    <w:rsid w:val="008910DD"/>
    <w:rsid w:val="00892C25"/>
    <w:rsid w:val="00897C93"/>
    <w:rsid w:val="008A0160"/>
    <w:rsid w:val="008A3229"/>
    <w:rsid w:val="008A4B7F"/>
    <w:rsid w:val="008A4C0C"/>
    <w:rsid w:val="008A658C"/>
    <w:rsid w:val="008A6D40"/>
    <w:rsid w:val="008B4002"/>
    <w:rsid w:val="008B4B85"/>
    <w:rsid w:val="008B5A1A"/>
    <w:rsid w:val="008B66DE"/>
    <w:rsid w:val="008B67E1"/>
    <w:rsid w:val="008B6BBD"/>
    <w:rsid w:val="008C14E9"/>
    <w:rsid w:val="008C4917"/>
    <w:rsid w:val="008C5C3F"/>
    <w:rsid w:val="008D454C"/>
    <w:rsid w:val="008D61BA"/>
    <w:rsid w:val="008E0335"/>
    <w:rsid w:val="008E5C15"/>
    <w:rsid w:val="008E6796"/>
    <w:rsid w:val="008E774C"/>
    <w:rsid w:val="008F63B0"/>
    <w:rsid w:val="008F7319"/>
    <w:rsid w:val="008F7505"/>
    <w:rsid w:val="00901C96"/>
    <w:rsid w:val="0091314C"/>
    <w:rsid w:val="0091355F"/>
    <w:rsid w:val="00913B69"/>
    <w:rsid w:val="00914B14"/>
    <w:rsid w:val="00915F54"/>
    <w:rsid w:val="0091638C"/>
    <w:rsid w:val="00920CC5"/>
    <w:rsid w:val="009221ED"/>
    <w:rsid w:val="009222D5"/>
    <w:rsid w:val="0092381B"/>
    <w:rsid w:val="00923D7C"/>
    <w:rsid w:val="00924A92"/>
    <w:rsid w:val="00926FE2"/>
    <w:rsid w:val="00927345"/>
    <w:rsid w:val="00932B9B"/>
    <w:rsid w:val="00933CB2"/>
    <w:rsid w:val="00934D5E"/>
    <w:rsid w:val="009372B5"/>
    <w:rsid w:val="0094006F"/>
    <w:rsid w:val="00944B8C"/>
    <w:rsid w:val="00944D0C"/>
    <w:rsid w:val="00944F3F"/>
    <w:rsid w:val="00945806"/>
    <w:rsid w:val="009507AD"/>
    <w:rsid w:val="009515B6"/>
    <w:rsid w:val="00953569"/>
    <w:rsid w:val="00953B7B"/>
    <w:rsid w:val="00954B0E"/>
    <w:rsid w:val="00954B56"/>
    <w:rsid w:val="009557F2"/>
    <w:rsid w:val="009621A2"/>
    <w:rsid w:val="00964237"/>
    <w:rsid w:val="009706BB"/>
    <w:rsid w:val="00973DB3"/>
    <w:rsid w:val="00976394"/>
    <w:rsid w:val="00976865"/>
    <w:rsid w:val="009770CB"/>
    <w:rsid w:val="009776EE"/>
    <w:rsid w:val="00977C27"/>
    <w:rsid w:val="00980572"/>
    <w:rsid w:val="009845AE"/>
    <w:rsid w:val="00984EF4"/>
    <w:rsid w:val="009852B2"/>
    <w:rsid w:val="00996C5D"/>
    <w:rsid w:val="009A2766"/>
    <w:rsid w:val="009A2C39"/>
    <w:rsid w:val="009A3352"/>
    <w:rsid w:val="009A4F29"/>
    <w:rsid w:val="009B1052"/>
    <w:rsid w:val="009B6CEA"/>
    <w:rsid w:val="009C0E7D"/>
    <w:rsid w:val="009C1F7B"/>
    <w:rsid w:val="009C27F7"/>
    <w:rsid w:val="009C28F5"/>
    <w:rsid w:val="009C6120"/>
    <w:rsid w:val="009C6249"/>
    <w:rsid w:val="009C6CB7"/>
    <w:rsid w:val="009C7DC7"/>
    <w:rsid w:val="009D4600"/>
    <w:rsid w:val="009D7B71"/>
    <w:rsid w:val="009E07EE"/>
    <w:rsid w:val="009E0F82"/>
    <w:rsid w:val="009E362A"/>
    <w:rsid w:val="009F1185"/>
    <w:rsid w:val="009F1976"/>
    <w:rsid w:val="009F1E90"/>
    <w:rsid w:val="009F3FE1"/>
    <w:rsid w:val="00A02C08"/>
    <w:rsid w:val="00A03107"/>
    <w:rsid w:val="00A06325"/>
    <w:rsid w:val="00A155AF"/>
    <w:rsid w:val="00A1786C"/>
    <w:rsid w:val="00A2186F"/>
    <w:rsid w:val="00A22693"/>
    <w:rsid w:val="00A22E86"/>
    <w:rsid w:val="00A25EC3"/>
    <w:rsid w:val="00A33879"/>
    <w:rsid w:val="00A369C2"/>
    <w:rsid w:val="00A3703C"/>
    <w:rsid w:val="00A42882"/>
    <w:rsid w:val="00A42DEF"/>
    <w:rsid w:val="00A435F3"/>
    <w:rsid w:val="00A43612"/>
    <w:rsid w:val="00A43E8C"/>
    <w:rsid w:val="00A4541F"/>
    <w:rsid w:val="00A45EA5"/>
    <w:rsid w:val="00A47B55"/>
    <w:rsid w:val="00A50893"/>
    <w:rsid w:val="00A5376E"/>
    <w:rsid w:val="00A53958"/>
    <w:rsid w:val="00A53F27"/>
    <w:rsid w:val="00A55CE8"/>
    <w:rsid w:val="00A639F0"/>
    <w:rsid w:val="00A640EB"/>
    <w:rsid w:val="00A67795"/>
    <w:rsid w:val="00A71D95"/>
    <w:rsid w:val="00A74B06"/>
    <w:rsid w:val="00A75051"/>
    <w:rsid w:val="00A77641"/>
    <w:rsid w:val="00A82BBE"/>
    <w:rsid w:val="00A83CE8"/>
    <w:rsid w:val="00A914F7"/>
    <w:rsid w:val="00A91E1B"/>
    <w:rsid w:val="00A9226D"/>
    <w:rsid w:val="00AA2435"/>
    <w:rsid w:val="00AA524F"/>
    <w:rsid w:val="00AA6D92"/>
    <w:rsid w:val="00AA7C02"/>
    <w:rsid w:val="00AB1B7B"/>
    <w:rsid w:val="00AB7F29"/>
    <w:rsid w:val="00AC0118"/>
    <w:rsid w:val="00AC0422"/>
    <w:rsid w:val="00AC0A62"/>
    <w:rsid w:val="00AC0B9C"/>
    <w:rsid w:val="00AC1E66"/>
    <w:rsid w:val="00AC5FCC"/>
    <w:rsid w:val="00AC6A40"/>
    <w:rsid w:val="00AC6DC2"/>
    <w:rsid w:val="00AD0BC8"/>
    <w:rsid w:val="00AD1D78"/>
    <w:rsid w:val="00AD1FD7"/>
    <w:rsid w:val="00AD4682"/>
    <w:rsid w:val="00AD59CA"/>
    <w:rsid w:val="00AD63DE"/>
    <w:rsid w:val="00AD6AC4"/>
    <w:rsid w:val="00AE3B78"/>
    <w:rsid w:val="00AE754D"/>
    <w:rsid w:val="00AF02ED"/>
    <w:rsid w:val="00AF5D63"/>
    <w:rsid w:val="00B00946"/>
    <w:rsid w:val="00B00F44"/>
    <w:rsid w:val="00B0124F"/>
    <w:rsid w:val="00B02800"/>
    <w:rsid w:val="00B0352A"/>
    <w:rsid w:val="00B0529D"/>
    <w:rsid w:val="00B071FD"/>
    <w:rsid w:val="00B10BD1"/>
    <w:rsid w:val="00B145D7"/>
    <w:rsid w:val="00B27690"/>
    <w:rsid w:val="00B27CAE"/>
    <w:rsid w:val="00B3467A"/>
    <w:rsid w:val="00B35154"/>
    <w:rsid w:val="00B3574C"/>
    <w:rsid w:val="00B375E5"/>
    <w:rsid w:val="00B42C7E"/>
    <w:rsid w:val="00B46F1E"/>
    <w:rsid w:val="00B517CD"/>
    <w:rsid w:val="00B5376B"/>
    <w:rsid w:val="00B546B7"/>
    <w:rsid w:val="00B55FB4"/>
    <w:rsid w:val="00B57315"/>
    <w:rsid w:val="00B60534"/>
    <w:rsid w:val="00B634B4"/>
    <w:rsid w:val="00B645E2"/>
    <w:rsid w:val="00B65246"/>
    <w:rsid w:val="00B65AE4"/>
    <w:rsid w:val="00B66067"/>
    <w:rsid w:val="00B6735C"/>
    <w:rsid w:val="00B679CB"/>
    <w:rsid w:val="00B703BE"/>
    <w:rsid w:val="00B73141"/>
    <w:rsid w:val="00B74CD2"/>
    <w:rsid w:val="00B76EF8"/>
    <w:rsid w:val="00B770CF"/>
    <w:rsid w:val="00B779CB"/>
    <w:rsid w:val="00B80B27"/>
    <w:rsid w:val="00B81BEE"/>
    <w:rsid w:val="00B82224"/>
    <w:rsid w:val="00B8293C"/>
    <w:rsid w:val="00B853A3"/>
    <w:rsid w:val="00B8686F"/>
    <w:rsid w:val="00B878D7"/>
    <w:rsid w:val="00B90B84"/>
    <w:rsid w:val="00B91FBF"/>
    <w:rsid w:val="00B92DFA"/>
    <w:rsid w:val="00B93294"/>
    <w:rsid w:val="00B9669E"/>
    <w:rsid w:val="00BA1107"/>
    <w:rsid w:val="00BA35F2"/>
    <w:rsid w:val="00BA39AA"/>
    <w:rsid w:val="00BA3E31"/>
    <w:rsid w:val="00BA508A"/>
    <w:rsid w:val="00BA743E"/>
    <w:rsid w:val="00BB14FA"/>
    <w:rsid w:val="00BB36B3"/>
    <w:rsid w:val="00BB764B"/>
    <w:rsid w:val="00BC1C7B"/>
    <w:rsid w:val="00BC2A7D"/>
    <w:rsid w:val="00BC56D1"/>
    <w:rsid w:val="00BC5910"/>
    <w:rsid w:val="00BC74FD"/>
    <w:rsid w:val="00BC7FE4"/>
    <w:rsid w:val="00BD0550"/>
    <w:rsid w:val="00BD066F"/>
    <w:rsid w:val="00BD22A1"/>
    <w:rsid w:val="00BD5C96"/>
    <w:rsid w:val="00BE109B"/>
    <w:rsid w:val="00BE37CA"/>
    <w:rsid w:val="00BF1AA3"/>
    <w:rsid w:val="00BF2267"/>
    <w:rsid w:val="00BF6F28"/>
    <w:rsid w:val="00C0099C"/>
    <w:rsid w:val="00C00FDE"/>
    <w:rsid w:val="00C01EC1"/>
    <w:rsid w:val="00C02F55"/>
    <w:rsid w:val="00C069D9"/>
    <w:rsid w:val="00C07EDC"/>
    <w:rsid w:val="00C07EF2"/>
    <w:rsid w:val="00C12A01"/>
    <w:rsid w:val="00C12BCC"/>
    <w:rsid w:val="00C12D22"/>
    <w:rsid w:val="00C1518D"/>
    <w:rsid w:val="00C1719D"/>
    <w:rsid w:val="00C17D3E"/>
    <w:rsid w:val="00C20659"/>
    <w:rsid w:val="00C2717D"/>
    <w:rsid w:val="00C301AA"/>
    <w:rsid w:val="00C371E1"/>
    <w:rsid w:val="00C379CA"/>
    <w:rsid w:val="00C402F3"/>
    <w:rsid w:val="00C44287"/>
    <w:rsid w:val="00C46E42"/>
    <w:rsid w:val="00C50021"/>
    <w:rsid w:val="00C546D7"/>
    <w:rsid w:val="00C56E3C"/>
    <w:rsid w:val="00C60DEE"/>
    <w:rsid w:val="00C62F86"/>
    <w:rsid w:val="00C645BF"/>
    <w:rsid w:val="00C70C71"/>
    <w:rsid w:val="00C7414E"/>
    <w:rsid w:val="00C74D84"/>
    <w:rsid w:val="00C76A0A"/>
    <w:rsid w:val="00C77979"/>
    <w:rsid w:val="00C77C88"/>
    <w:rsid w:val="00C80971"/>
    <w:rsid w:val="00C83269"/>
    <w:rsid w:val="00C8678D"/>
    <w:rsid w:val="00C94735"/>
    <w:rsid w:val="00C94A51"/>
    <w:rsid w:val="00C94C4C"/>
    <w:rsid w:val="00C96933"/>
    <w:rsid w:val="00CA18D2"/>
    <w:rsid w:val="00CA2FC3"/>
    <w:rsid w:val="00CA3208"/>
    <w:rsid w:val="00CA3620"/>
    <w:rsid w:val="00CA56E1"/>
    <w:rsid w:val="00CA750F"/>
    <w:rsid w:val="00CB7599"/>
    <w:rsid w:val="00CC22C3"/>
    <w:rsid w:val="00CC23A7"/>
    <w:rsid w:val="00CD061D"/>
    <w:rsid w:val="00CD0F1D"/>
    <w:rsid w:val="00CD212E"/>
    <w:rsid w:val="00CD253E"/>
    <w:rsid w:val="00CD3E14"/>
    <w:rsid w:val="00CD3EA3"/>
    <w:rsid w:val="00CD462F"/>
    <w:rsid w:val="00CD5139"/>
    <w:rsid w:val="00CD59C8"/>
    <w:rsid w:val="00CD6F98"/>
    <w:rsid w:val="00CE069A"/>
    <w:rsid w:val="00CE2D3F"/>
    <w:rsid w:val="00CE3D48"/>
    <w:rsid w:val="00CE4F3D"/>
    <w:rsid w:val="00CE75F5"/>
    <w:rsid w:val="00CE7625"/>
    <w:rsid w:val="00CF165B"/>
    <w:rsid w:val="00CF1928"/>
    <w:rsid w:val="00CF29E1"/>
    <w:rsid w:val="00CF340F"/>
    <w:rsid w:val="00CF49CF"/>
    <w:rsid w:val="00CF4E03"/>
    <w:rsid w:val="00CF4EAF"/>
    <w:rsid w:val="00CF7648"/>
    <w:rsid w:val="00D05893"/>
    <w:rsid w:val="00D100EF"/>
    <w:rsid w:val="00D12EF5"/>
    <w:rsid w:val="00D12FF2"/>
    <w:rsid w:val="00D1317B"/>
    <w:rsid w:val="00D1387B"/>
    <w:rsid w:val="00D17A00"/>
    <w:rsid w:val="00D17EF4"/>
    <w:rsid w:val="00D2035A"/>
    <w:rsid w:val="00D22210"/>
    <w:rsid w:val="00D232FF"/>
    <w:rsid w:val="00D2363F"/>
    <w:rsid w:val="00D242EB"/>
    <w:rsid w:val="00D25568"/>
    <w:rsid w:val="00D32FA5"/>
    <w:rsid w:val="00D355A7"/>
    <w:rsid w:val="00D4117E"/>
    <w:rsid w:val="00D42914"/>
    <w:rsid w:val="00D438DB"/>
    <w:rsid w:val="00D508CD"/>
    <w:rsid w:val="00D52C55"/>
    <w:rsid w:val="00D53F43"/>
    <w:rsid w:val="00D540FF"/>
    <w:rsid w:val="00D54437"/>
    <w:rsid w:val="00D55626"/>
    <w:rsid w:val="00D56327"/>
    <w:rsid w:val="00D567E5"/>
    <w:rsid w:val="00D6156B"/>
    <w:rsid w:val="00D62C31"/>
    <w:rsid w:val="00D63A63"/>
    <w:rsid w:val="00D66FF7"/>
    <w:rsid w:val="00D70AE9"/>
    <w:rsid w:val="00D72C61"/>
    <w:rsid w:val="00D72E82"/>
    <w:rsid w:val="00D74A80"/>
    <w:rsid w:val="00D761A0"/>
    <w:rsid w:val="00D76CD8"/>
    <w:rsid w:val="00D85E1C"/>
    <w:rsid w:val="00D860A8"/>
    <w:rsid w:val="00D91C26"/>
    <w:rsid w:val="00D9369C"/>
    <w:rsid w:val="00D93E41"/>
    <w:rsid w:val="00D97BBC"/>
    <w:rsid w:val="00DA3955"/>
    <w:rsid w:val="00DA493B"/>
    <w:rsid w:val="00DA60A0"/>
    <w:rsid w:val="00DA7FC8"/>
    <w:rsid w:val="00DB26F4"/>
    <w:rsid w:val="00DC0A09"/>
    <w:rsid w:val="00DC3AA8"/>
    <w:rsid w:val="00DC7A6F"/>
    <w:rsid w:val="00DD0CBA"/>
    <w:rsid w:val="00DD19A5"/>
    <w:rsid w:val="00DD203E"/>
    <w:rsid w:val="00DD3A54"/>
    <w:rsid w:val="00DD52ED"/>
    <w:rsid w:val="00DD6C1A"/>
    <w:rsid w:val="00DE0601"/>
    <w:rsid w:val="00DE0E29"/>
    <w:rsid w:val="00DE4D11"/>
    <w:rsid w:val="00DE6247"/>
    <w:rsid w:val="00DE7190"/>
    <w:rsid w:val="00DF03BD"/>
    <w:rsid w:val="00DF2D76"/>
    <w:rsid w:val="00DF57F0"/>
    <w:rsid w:val="00DF6322"/>
    <w:rsid w:val="00DF6B75"/>
    <w:rsid w:val="00DF6D07"/>
    <w:rsid w:val="00DF7C56"/>
    <w:rsid w:val="00E00CA5"/>
    <w:rsid w:val="00E026B3"/>
    <w:rsid w:val="00E02A8E"/>
    <w:rsid w:val="00E02C45"/>
    <w:rsid w:val="00E033F3"/>
    <w:rsid w:val="00E03ABF"/>
    <w:rsid w:val="00E0455F"/>
    <w:rsid w:val="00E11B23"/>
    <w:rsid w:val="00E1224B"/>
    <w:rsid w:val="00E12DDE"/>
    <w:rsid w:val="00E13B61"/>
    <w:rsid w:val="00E13F6B"/>
    <w:rsid w:val="00E16D78"/>
    <w:rsid w:val="00E173B2"/>
    <w:rsid w:val="00E222B0"/>
    <w:rsid w:val="00E23627"/>
    <w:rsid w:val="00E23E99"/>
    <w:rsid w:val="00E24F88"/>
    <w:rsid w:val="00E325F2"/>
    <w:rsid w:val="00E3401C"/>
    <w:rsid w:val="00E355AA"/>
    <w:rsid w:val="00E35698"/>
    <w:rsid w:val="00E36361"/>
    <w:rsid w:val="00E401BF"/>
    <w:rsid w:val="00E419FA"/>
    <w:rsid w:val="00E41D72"/>
    <w:rsid w:val="00E443AA"/>
    <w:rsid w:val="00E45CBA"/>
    <w:rsid w:val="00E50FB8"/>
    <w:rsid w:val="00E51D39"/>
    <w:rsid w:val="00E52C3B"/>
    <w:rsid w:val="00E550DF"/>
    <w:rsid w:val="00E563D3"/>
    <w:rsid w:val="00E62237"/>
    <w:rsid w:val="00E62F3D"/>
    <w:rsid w:val="00E6317C"/>
    <w:rsid w:val="00E648D7"/>
    <w:rsid w:val="00E64C28"/>
    <w:rsid w:val="00E657C0"/>
    <w:rsid w:val="00E670B4"/>
    <w:rsid w:val="00E7025A"/>
    <w:rsid w:val="00E738BF"/>
    <w:rsid w:val="00E77B6F"/>
    <w:rsid w:val="00E802BF"/>
    <w:rsid w:val="00E80EF9"/>
    <w:rsid w:val="00E81624"/>
    <w:rsid w:val="00E83343"/>
    <w:rsid w:val="00E83FD1"/>
    <w:rsid w:val="00E8721B"/>
    <w:rsid w:val="00E92CB4"/>
    <w:rsid w:val="00E9370B"/>
    <w:rsid w:val="00E95ED6"/>
    <w:rsid w:val="00E96A7E"/>
    <w:rsid w:val="00E97EAA"/>
    <w:rsid w:val="00EA17F5"/>
    <w:rsid w:val="00EA1E09"/>
    <w:rsid w:val="00EA21CE"/>
    <w:rsid w:val="00EA30CB"/>
    <w:rsid w:val="00EA3FDF"/>
    <w:rsid w:val="00EB1B0C"/>
    <w:rsid w:val="00EB32AE"/>
    <w:rsid w:val="00EB5FD7"/>
    <w:rsid w:val="00EC1466"/>
    <w:rsid w:val="00EC6166"/>
    <w:rsid w:val="00ED1E7D"/>
    <w:rsid w:val="00ED2685"/>
    <w:rsid w:val="00ED7184"/>
    <w:rsid w:val="00EE10DF"/>
    <w:rsid w:val="00EE4A6F"/>
    <w:rsid w:val="00EE62DC"/>
    <w:rsid w:val="00EE63F4"/>
    <w:rsid w:val="00EE65A3"/>
    <w:rsid w:val="00EE7CE7"/>
    <w:rsid w:val="00EF0C8E"/>
    <w:rsid w:val="00EF1FFD"/>
    <w:rsid w:val="00F00DA4"/>
    <w:rsid w:val="00F016AA"/>
    <w:rsid w:val="00F01A2C"/>
    <w:rsid w:val="00F022C6"/>
    <w:rsid w:val="00F02A9F"/>
    <w:rsid w:val="00F036C9"/>
    <w:rsid w:val="00F04421"/>
    <w:rsid w:val="00F11558"/>
    <w:rsid w:val="00F15176"/>
    <w:rsid w:val="00F20E60"/>
    <w:rsid w:val="00F23C98"/>
    <w:rsid w:val="00F24272"/>
    <w:rsid w:val="00F24357"/>
    <w:rsid w:val="00F30514"/>
    <w:rsid w:val="00F31021"/>
    <w:rsid w:val="00F31E38"/>
    <w:rsid w:val="00F4003D"/>
    <w:rsid w:val="00F40AF2"/>
    <w:rsid w:val="00F40CA1"/>
    <w:rsid w:val="00F4325F"/>
    <w:rsid w:val="00F45793"/>
    <w:rsid w:val="00F5148C"/>
    <w:rsid w:val="00F515EC"/>
    <w:rsid w:val="00F51AF3"/>
    <w:rsid w:val="00F52172"/>
    <w:rsid w:val="00F53CAA"/>
    <w:rsid w:val="00F547C5"/>
    <w:rsid w:val="00F55DDC"/>
    <w:rsid w:val="00F5783C"/>
    <w:rsid w:val="00F60520"/>
    <w:rsid w:val="00F61CBF"/>
    <w:rsid w:val="00F660D8"/>
    <w:rsid w:val="00F66B0B"/>
    <w:rsid w:val="00F67BB1"/>
    <w:rsid w:val="00F71C84"/>
    <w:rsid w:val="00F71D43"/>
    <w:rsid w:val="00F811CE"/>
    <w:rsid w:val="00F81EE5"/>
    <w:rsid w:val="00F81FEA"/>
    <w:rsid w:val="00F821D0"/>
    <w:rsid w:val="00F837EA"/>
    <w:rsid w:val="00F846DC"/>
    <w:rsid w:val="00F90632"/>
    <w:rsid w:val="00F91046"/>
    <w:rsid w:val="00F91AF4"/>
    <w:rsid w:val="00FA1B64"/>
    <w:rsid w:val="00FA4A4D"/>
    <w:rsid w:val="00FA500B"/>
    <w:rsid w:val="00FA7689"/>
    <w:rsid w:val="00FB40F8"/>
    <w:rsid w:val="00FC1B5B"/>
    <w:rsid w:val="00FC29B3"/>
    <w:rsid w:val="00FD3389"/>
    <w:rsid w:val="00FD46CF"/>
    <w:rsid w:val="00FD4AC2"/>
    <w:rsid w:val="00FE1542"/>
    <w:rsid w:val="00FE191B"/>
    <w:rsid w:val="00FE2055"/>
    <w:rsid w:val="00FE4865"/>
    <w:rsid w:val="00FE4AEA"/>
    <w:rsid w:val="00FF0E33"/>
    <w:rsid w:val="00FF2FEE"/>
    <w:rsid w:val="00FF47FA"/>
    <w:rsid w:val="00FF52D0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7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25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9CB"/>
  </w:style>
  <w:style w:type="paragraph" w:customStyle="1" w:styleId="3113">
    <w:name w:val="3113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14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5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20">
    <w:name w:val="Основной текст с отступом 3120"/>
    <w:basedOn w:val="a"/>
    <w:rsid w:val="00241E0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5">
    <w:name w:val="Основной текст с отступом 3135"/>
    <w:basedOn w:val="a"/>
    <w:rsid w:val="008711A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17">
    <w:name w:val="Основной текст с отступом 31117"/>
    <w:basedOn w:val="a"/>
    <w:rsid w:val="00FA500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0A12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7">
    <w:name w:val="Основной текст с отступом 3127"/>
    <w:basedOn w:val="a"/>
    <w:rsid w:val="0024118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basedOn w:val="a0"/>
    <w:uiPriority w:val="22"/>
    <w:qFormat/>
    <w:rsid w:val="001A482A"/>
    <w:rPr>
      <w:b/>
      <w:bCs/>
    </w:rPr>
  </w:style>
  <w:style w:type="paragraph" w:styleId="a6">
    <w:name w:val="No Spacing"/>
    <w:uiPriority w:val="1"/>
    <w:qFormat/>
    <w:rsid w:val="00025267"/>
    <w:pPr>
      <w:spacing w:after="0" w:line="240" w:lineRule="auto"/>
    </w:pPr>
  </w:style>
  <w:style w:type="character" w:styleId="a7">
    <w:name w:val="Hyperlink"/>
    <w:semiHidden/>
    <w:rsid w:val="001F110E"/>
    <w:rPr>
      <w:color w:val="0000FF"/>
      <w:u w:val="single"/>
    </w:rPr>
  </w:style>
  <w:style w:type="paragraph" w:customStyle="1" w:styleId="3124">
    <w:name w:val="Основной текст с отступом 3124"/>
    <w:basedOn w:val="a"/>
    <w:rsid w:val="001F110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563C"/>
  </w:style>
  <w:style w:type="paragraph" w:styleId="aa">
    <w:name w:val="footer"/>
    <w:basedOn w:val="a"/>
    <w:link w:val="ab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563C"/>
  </w:style>
  <w:style w:type="paragraph" w:styleId="ac">
    <w:name w:val="Balloon Text"/>
    <w:basedOn w:val="a"/>
    <w:link w:val="ad"/>
    <w:uiPriority w:val="99"/>
    <w:semiHidden/>
    <w:unhideWhenUsed/>
    <w:rsid w:val="005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63C"/>
    <w:rPr>
      <w:rFonts w:ascii="Tahoma" w:hAnsi="Tahoma" w:cs="Tahoma"/>
      <w:sz w:val="16"/>
      <w:szCs w:val="16"/>
    </w:rPr>
  </w:style>
  <w:style w:type="paragraph" w:customStyle="1" w:styleId="ConsPlusNormal2">
    <w:name w:val="ConsPlusNormal2"/>
    <w:rsid w:val="00C76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C76A0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C76A0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basedOn w:val="a"/>
    <w:rsid w:val="002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F6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61">
    <w:name w:val="Основной текст с отступом 3161"/>
    <w:basedOn w:val="a"/>
    <w:rsid w:val="005642F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3">
    <w:name w:val="Основной текст с отступом 3133"/>
    <w:basedOn w:val="a"/>
    <w:rsid w:val="006D60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32">
    <w:name w:val="Основной текст с отступом 31232"/>
    <w:basedOn w:val="a"/>
    <w:rsid w:val="00FC29B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аголовок таблицы"/>
    <w:basedOn w:val="a"/>
    <w:rsid w:val="00A639F0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3138">
    <w:name w:val="Основной текст с отступом 3138"/>
    <w:basedOn w:val="a"/>
    <w:rsid w:val="002929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7">
    <w:name w:val="Основной текст с отступом 3137"/>
    <w:basedOn w:val="a"/>
    <w:rsid w:val="00F837E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25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202">
    <w:name w:val="Основной текст с отступом 31202"/>
    <w:basedOn w:val="a"/>
    <w:rsid w:val="000400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2358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3583A"/>
  </w:style>
  <w:style w:type="paragraph" w:customStyle="1" w:styleId="1">
    <w:name w:val="Название раздела1"/>
    <w:basedOn w:val="32"/>
    <w:autoRedefine/>
    <w:rsid w:val="003B3F6E"/>
    <w:pPr>
      <w:suppressAutoHyphens w:val="0"/>
      <w:spacing w:before="180" w:after="0"/>
      <w:ind w:left="0"/>
      <w:jc w:val="both"/>
    </w:pPr>
    <w:rPr>
      <w:b/>
      <w:bCs/>
      <w:i/>
      <w:color w:val="000000"/>
      <w:sz w:val="27"/>
      <w:szCs w:val="25"/>
      <w:lang w:eastAsia="ru-RU"/>
    </w:rPr>
  </w:style>
  <w:style w:type="paragraph" w:customStyle="1" w:styleId="31524">
    <w:name w:val="Основной текст с отступом 31524"/>
    <w:basedOn w:val="a"/>
    <w:rsid w:val="004170C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575">
    <w:name w:val="Основной текст с отступом 31575"/>
    <w:basedOn w:val="a"/>
    <w:rsid w:val="0056563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Title"/>
    <w:basedOn w:val="a"/>
    <w:link w:val="af0"/>
    <w:qFormat/>
    <w:rsid w:val="00A063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063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201">
    <w:name w:val="Основной текст с отступом 31201"/>
    <w:basedOn w:val="a"/>
    <w:rsid w:val="003D07C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A1786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1786C"/>
  </w:style>
  <w:style w:type="paragraph" w:customStyle="1" w:styleId="ConsPlusNormal0">
    <w:name w:val="ConsPlusNormal"/>
    <w:rsid w:val="00FD4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5912">
    <w:name w:val="Основной текст с отступом 315912"/>
    <w:basedOn w:val="a"/>
    <w:rsid w:val="00CE75F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7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25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9CB"/>
  </w:style>
  <w:style w:type="paragraph" w:customStyle="1" w:styleId="3113">
    <w:name w:val="3113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14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5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20">
    <w:name w:val="Основной текст с отступом 3120"/>
    <w:basedOn w:val="a"/>
    <w:rsid w:val="00241E0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5">
    <w:name w:val="Основной текст с отступом 3135"/>
    <w:basedOn w:val="a"/>
    <w:rsid w:val="008711A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17">
    <w:name w:val="Основной текст с отступом 31117"/>
    <w:basedOn w:val="a"/>
    <w:rsid w:val="00FA500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0A12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7">
    <w:name w:val="Основной текст с отступом 3127"/>
    <w:basedOn w:val="a"/>
    <w:rsid w:val="0024118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basedOn w:val="a0"/>
    <w:uiPriority w:val="22"/>
    <w:qFormat/>
    <w:rsid w:val="001A482A"/>
    <w:rPr>
      <w:b/>
      <w:bCs/>
    </w:rPr>
  </w:style>
  <w:style w:type="paragraph" w:styleId="a6">
    <w:name w:val="No Spacing"/>
    <w:uiPriority w:val="1"/>
    <w:qFormat/>
    <w:rsid w:val="00025267"/>
    <w:pPr>
      <w:spacing w:after="0" w:line="240" w:lineRule="auto"/>
    </w:pPr>
  </w:style>
  <w:style w:type="character" w:styleId="a7">
    <w:name w:val="Hyperlink"/>
    <w:semiHidden/>
    <w:rsid w:val="001F110E"/>
    <w:rPr>
      <w:color w:val="0000FF"/>
      <w:u w:val="single"/>
    </w:rPr>
  </w:style>
  <w:style w:type="paragraph" w:customStyle="1" w:styleId="3124">
    <w:name w:val="Основной текст с отступом 3124"/>
    <w:basedOn w:val="a"/>
    <w:rsid w:val="001F110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563C"/>
  </w:style>
  <w:style w:type="paragraph" w:styleId="aa">
    <w:name w:val="footer"/>
    <w:basedOn w:val="a"/>
    <w:link w:val="ab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563C"/>
  </w:style>
  <w:style w:type="paragraph" w:styleId="ac">
    <w:name w:val="Balloon Text"/>
    <w:basedOn w:val="a"/>
    <w:link w:val="ad"/>
    <w:uiPriority w:val="99"/>
    <w:semiHidden/>
    <w:unhideWhenUsed/>
    <w:rsid w:val="005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63C"/>
    <w:rPr>
      <w:rFonts w:ascii="Tahoma" w:hAnsi="Tahoma" w:cs="Tahoma"/>
      <w:sz w:val="16"/>
      <w:szCs w:val="16"/>
    </w:rPr>
  </w:style>
  <w:style w:type="paragraph" w:customStyle="1" w:styleId="ConsPlusNormal2">
    <w:name w:val="ConsPlusNormal2"/>
    <w:rsid w:val="00C76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C76A0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C76A0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basedOn w:val="a"/>
    <w:rsid w:val="002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F6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61">
    <w:name w:val="Основной текст с отступом 3161"/>
    <w:basedOn w:val="a"/>
    <w:rsid w:val="005642F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3">
    <w:name w:val="Основной текст с отступом 3133"/>
    <w:basedOn w:val="a"/>
    <w:rsid w:val="006D60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32">
    <w:name w:val="Основной текст с отступом 31232"/>
    <w:basedOn w:val="a"/>
    <w:rsid w:val="00FC29B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аголовок таблицы"/>
    <w:basedOn w:val="a"/>
    <w:rsid w:val="00A639F0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3138">
    <w:name w:val="Основной текст с отступом 3138"/>
    <w:basedOn w:val="a"/>
    <w:rsid w:val="002929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7">
    <w:name w:val="Основной текст с отступом 3137"/>
    <w:basedOn w:val="a"/>
    <w:rsid w:val="00F837E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25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202">
    <w:name w:val="Основной текст с отступом 31202"/>
    <w:basedOn w:val="a"/>
    <w:rsid w:val="000400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2358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3583A"/>
  </w:style>
  <w:style w:type="paragraph" w:customStyle="1" w:styleId="1">
    <w:name w:val="Название раздела1"/>
    <w:basedOn w:val="32"/>
    <w:autoRedefine/>
    <w:rsid w:val="003B3F6E"/>
    <w:pPr>
      <w:suppressAutoHyphens w:val="0"/>
      <w:spacing w:before="180" w:after="0"/>
      <w:ind w:left="0"/>
      <w:jc w:val="both"/>
    </w:pPr>
    <w:rPr>
      <w:b/>
      <w:bCs/>
      <w:i/>
      <w:color w:val="000000"/>
      <w:sz w:val="27"/>
      <w:szCs w:val="25"/>
      <w:lang w:eastAsia="ru-RU"/>
    </w:rPr>
  </w:style>
  <w:style w:type="paragraph" w:customStyle="1" w:styleId="31524">
    <w:name w:val="Основной текст с отступом 31524"/>
    <w:basedOn w:val="a"/>
    <w:rsid w:val="004170C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575">
    <w:name w:val="Основной текст с отступом 31575"/>
    <w:basedOn w:val="a"/>
    <w:rsid w:val="0056563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Title"/>
    <w:basedOn w:val="a"/>
    <w:link w:val="af0"/>
    <w:qFormat/>
    <w:rsid w:val="00A063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063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201">
    <w:name w:val="Основной текст с отступом 31201"/>
    <w:basedOn w:val="a"/>
    <w:rsid w:val="003D07C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A1786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1786C"/>
  </w:style>
  <w:style w:type="paragraph" w:customStyle="1" w:styleId="ConsPlusNormal0">
    <w:name w:val="ConsPlusNormal"/>
    <w:rsid w:val="00FD4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5912">
    <w:name w:val="Основной текст с отступом 315912"/>
    <w:basedOn w:val="a"/>
    <w:rsid w:val="00CE75F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B9FF4-0599-4378-AA01-2BD7275A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Баусова Наталия Ивановна</dc:creator>
  <cp:lastModifiedBy>Баусова Наталия Ивановна</cp:lastModifiedBy>
  <cp:revision>5</cp:revision>
  <cp:lastPrinted>2018-10-03T07:25:00Z</cp:lastPrinted>
  <dcterms:created xsi:type="dcterms:W3CDTF">2023-12-15T07:02:00Z</dcterms:created>
  <dcterms:modified xsi:type="dcterms:W3CDTF">2023-12-15T12:01:00Z</dcterms:modified>
</cp:coreProperties>
</file>