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191" w:rsidRDefault="00DB6191" w:rsidP="00DB6191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022CC673" wp14:editId="0AC5CF78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191" w:rsidRPr="00575AFA" w:rsidRDefault="00DB6191" w:rsidP="00DB6191">
      <w:pPr>
        <w:jc w:val="center"/>
        <w:rPr>
          <w:b/>
          <w:sz w:val="16"/>
          <w:szCs w:val="16"/>
        </w:rPr>
      </w:pPr>
    </w:p>
    <w:p w:rsidR="00DB6191" w:rsidRPr="00C8204E" w:rsidRDefault="00DB6191" w:rsidP="00DB6191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DB6191" w:rsidRPr="00C8204E" w:rsidRDefault="00DB6191" w:rsidP="00DB6191">
      <w:pPr>
        <w:jc w:val="center"/>
        <w:rPr>
          <w:b/>
          <w:sz w:val="24"/>
          <w:szCs w:val="24"/>
        </w:rPr>
      </w:pPr>
    </w:p>
    <w:p w:rsidR="00DB6191" w:rsidRDefault="00DB6191" w:rsidP="00DB6191">
      <w:pPr>
        <w:jc w:val="center"/>
        <w:rPr>
          <w:b/>
          <w:sz w:val="40"/>
        </w:rPr>
      </w:pPr>
      <w:r>
        <w:rPr>
          <w:b/>
          <w:sz w:val="40"/>
        </w:rPr>
        <w:t xml:space="preserve">Д Е </w:t>
      </w:r>
      <w:proofErr w:type="gramStart"/>
      <w:r>
        <w:rPr>
          <w:b/>
          <w:sz w:val="40"/>
        </w:rPr>
        <w:t>П</w:t>
      </w:r>
      <w:proofErr w:type="gramEnd"/>
      <w:r>
        <w:rPr>
          <w:b/>
          <w:sz w:val="40"/>
        </w:rPr>
        <w:t xml:space="preserve"> У Т А Т</w:t>
      </w:r>
    </w:p>
    <w:p w:rsidR="00DB6191" w:rsidRPr="00B178D2" w:rsidRDefault="00DB6191" w:rsidP="00DB6191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DB6191" w:rsidRPr="00D307ED" w:rsidRDefault="00DB6191" w:rsidP="00DB61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</w:t>
      </w:r>
      <w:r w:rsidRPr="00D307ED">
        <w:rPr>
          <w:b/>
          <w:sz w:val="24"/>
          <w:szCs w:val="24"/>
        </w:rPr>
        <w:t>ого созыва  (201</w:t>
      </w:r>
      <w:r>
        <w:rPr>
          <w:b/>
          <w:sz w:val="24"/>
          <w:szCs w:val="24"/>
        </w:rPr>
        <w:t>8</w:t>
      </w:r>
      <w:r w:rsidRPr="00D307ED">
        <w:rPr>
          <w:b/>
          <w:sz w:val="24"/>
          <w:szCs w:val="24"/>
        </w:rPr>
        <w:t>-20</w:t>
      </w:r>
      <w:r>
        <w:rPr>
          <w:b/>
          <w:sz w:val="24"/>
          <w:szCs w:val="24"/>
        </w:rPr>
        <w:t>23</w:t>
      </w:r>
      <w:r w:rsidRPr="00D307ED">
        <w:rPr>
          <w:b/>
          <w:sz w:val="24"/>
          <w:szCs w:val="24"/>
        </w:rPr>
        <w:t>)</w:t>
      </w:r>
    </w:p>
    <w:p w:rsidR="00DB6191" w:rsidRPr="00A1101F" w:rsidRDefault="00DB6191" w:rsidP="00DB6191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1B4F015" wp14:editId="756B3D05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E10CCD9" wp14:editId="558F6730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DB6191" w:rsidRPr="00A1101F" w:rsidRDefault="00DB6191" w:rsidP="00DB6191">
      <w:pPr>
        <w:ind w:firstLine="6237"/>
        <w:jc w:val="both"/>
      </w:pPr>
    </w:p>
    <w:p w:rsidR="00DB6191" w:rsidRPr="00A1101F" w:rsidRDefault="00DB6191" w:rsidP="00DB6191">
      <w:r w:rsidRPr="00A1101F">
        <w:rPr>
          <w:sz w:val="24"/>
        </w:rPr>
        <w:t>«____» _________________20</w:t>
      </w:r>
      <w:r w:rsidRPr="00A1101F">
        <w:t>___</w:t>
      </w:r>
      <w:r w:rsidRPr="00A1101F">
        <w:rPr>
          <w:sz w:val="16"/>
        </w:rPr>
        <w:t>Г</w:t>
      </w:r>
      <w:r w:rsidRPr="00A1101F">
        <w:t xml:space="preserve">.                                                                               </w:t>
      </w:r>
      <w:r>
        <w:t xml:space="preserve">  </w:t>
      </w:r>
      <w:r w:rsidRPr="00B04375">
        <w:t xml:space="preserve">   </w:t>
      </w:r>
      <w:r>
        <w:t xml:space="preserve">   </w:t>
      </w:r>
      <w:r w:rsidRPr="00A1101F">
        <w:t xml:space="preserve"> </w:t>
      </w:r>
      <w:r>
        <w:rPr>
          <w:sz w:val="24"/>
        </w:rPr>
        <w:t>№</w:t>
      </w:r>
      <w:r w:rsidRPr="00A1101F">
        <w:t>____________</w:t>
      </w:r>
    </w:p>
    <w:p w:rsidR="00DB6191" w:rsidRDefault="00DB6191" w:rsidP="00DB6191">
      <w:pPr>
        <w:jc w:val="center"/>
        <w:rPr>
          <w:color w:val="000000"/>
          <w:sz w:val="28"/>
        </w:rPr>
      </w:pPr>
    </w:p>
    <w:p w:rsidR="00DB6191" w:rsidRDefault="00DB6191" w:rsidP="00DB6191">
      <w:pPr>
        <w:tabs>
          <w:tab w:val="left" w:pos="-1418"/>
        </w:tabs>
        <w:jc w:val="right"/>
        <w:rPr>
          <w:b/>
          <w:i/>
          <w:sz w:val="28"/>
        </w:rPr>
      </w:pPr>
    </w:p>
    <w:p w:rsidR="00DB6191" w:rsidRDefault="00DB6191" w:rsidP="00DB6191">
      <w:pPr>
        <w:tabs>
          <w:tab w:val="left" w:pos="-1418"/>
        </w:tabs>
        <w:jc w:val="righ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 Ярославскую областную Думу</w:t>
      </w:r>
    </w:p>
    <w:p w:rsidR="00DB6191" w:rsidRDefault="00DB6191" w:rsidP="00DB619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B6191" w:rsidRDefault="00DB6191" w:rsidP="00DB6191">
      <w:pPr>
        <w:ind w:firstLine="709"/>
        <w:jc w:val="both"/>
        <w:rPr>
          <w:sz w:val="28"/>
          <w:szCs w:val="28"/>
        </w:rPr>
      </w:pPr>
    </w:p>
    <w:p w:rsidR="00DB6191" w:rsidRDefault="00DB6191" w:rsidP="00DB6191">
      <w:pPr>
        <w:ind w:firstLine="709"/>
        <w:jc w:val="both"/>
        <w:rPr>
          <w:sz w:val="28"/>
          <w:szCs w:val="28"/>
        </w:rPr>
      </w:pPr>
    </w:p>
    <w:p w:rsidR="00DB6191" w:rsidRDefault="00DB6191" w:rsidP="00DB619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статьи 133 Регламента </w:t>
      </w:r>
      <w:r w:rsidR="006F2A02">
        <w:rPr>
          <w:sz w:val="28"/>
          <w:szCs w:val="28"/>
        </w:rPr>
        <w:t>Ярославской областной Думы вносим</w:t>
      </w:r>
      <w:r>
        <w:rPr>
          <w:sz w:val="28"/>
          <w:szCs w:val="28"/>
        </w:rPr>
        <w:t xml:space="preserve"> на рассмотрение Ярославской областной Думы проект постановления Ярославской областной Думы «</w:t>
      </w:r>
      <w:r w:rsidRPr="00832F87">
        <w:rPr>
          <w:rFonts w:eastAsiaTheme="minorHAnsi"/>
          <w:sz w:val="28"/>
          <w:szCs w:val="28"/>
          <w:lang w:eastAsia="en-US"/>
        </w:rPr>
        <w:t xml:space="preserve">О внесении изменений в </w:t>
      </w:r>
      <w:r>
        <w:rPr>
          <w:rFonts w:eastAsiaTheme="minorHAnsi"/>
          <w:sz w:val="28"/>
          <w:szCs w:val="28"/>
          <w:lang w:eastAsia="en-US"/>
        </w:rPr>
        <w:t xml:space="preserve">Регламент </w:t>
      </w:r>
      <w:r w:rsidRPr="00832F87">
        <w:rPr>
          <w:rFonts w:eastAsiaTheme="minorHAnsi"/>
          <w:sz w:val="28"/>
          <w:szCs w:val="28"/>
          <w:lang w:eastAsia="en-US"/>
        </w:rPr>
        <w:t>Ярославской областной Думы</w:t>
      </w:r>
      <w:r>
        <w:rPr>
          <w:rFonts w:eastAsiaTheme="minorHAnsi"/>
          <w:sz w:val="28"/>
          <w:szCs w:val="28"/>
          <w:lang w:eastAsia="en-US"/>
        </w:rPr>
        <w:t>»</w:t>
      </w:r>
      <w:r>
        <w:rPr>
          <w:sz w:val="28"/>
          <w:szCs w:val="28"/>
        </w:rPr>
        <w:t>.</w:t>
      </w:r>
    </w:p>
    <w:p w:rsidR="00DB6191" w:rsidRDefault="00DB6191" w:rsidP="00DB6191">
      <w:pPr>
        <w:ind w:firstLine="709"/>
        <w:jc w:val="both"/>
        <w:rPr>
          <w:sz w:val="28"/>
          <w:szCs w:val="28"/>
        </w:rPr>
      </w:pPr>
    </w:p>
    <w:p w:rsidR="00DB6191" w:rsidRDefault="00DB6191" w:rsidP="00DB6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7 л</w:t>
      </w:r>
      <w:r w:rsidR="00426884">
        <w:rPr>
          <w:sz w:val="28"/>
          <w:szCs w:val="28"/>
        </w:rPr>
        <w:t>.</w:t>
      </w:r>
      <w:r>
        <w:rPr>
          <w:sz w:val="28"/>
          <w:szCs w:val="28"/>
        </w:rPr>
        <w:t xml:space="preserve"> в 1экз.</w:t>
      </w:r>
    </w:p>
    <w:p w:rsidR="00DB6191" w:rsidRDefault="00DB6191" w:rsidP="00DB6191">
      <w:pPr>
        <w:ind w:firstLine="709"/>
        <w:jc w:val="both"/>
        <w:rPr>
          <w:sz w:val="28"/>
          <w:szCs w:val="28"/>
        </w:rPr>
      </w:pPr>
    </w:p>
    <w:p w:rsidR="00DB6191" w:rsidRDefault="00DB6191" w:rsidP="00DB6191">
      <w:pPr>
        <w:ind w:firstLine="709"/>
        <w:jc w:val="both"/>
        <w:rPr>
          <w:sz w:val="28"/>
          <w:szCs w:val="28"/>
        </w:rPr>
      </w:pPr>
    </w:p>
    <w:p w:rsidR="00B364E6" w:rsidRPr="00B06EB3" w:rsidRDefault="00B364E6" w:rsidP="00B364E6">
      <w:pPr>
        <w:rPr>
          <w:sz w:val="28"/>
          <w:szCs w:val="28"/>
        </w:rPr>
      </w:pPr>
      <w:r>
        <w:rPr>
          <w:sz w:val="28"/>
          <w:szCs w:val="28"/>
        </w:rPr>
        <w:t xml:space="preserve">Капралов А.А., Калганов А.В., Бобков В.С., Исаев П.В., Борисов С.В., Макаров А.В., </w:t>
      </w:r>
      <w:proofErr w:type="spellStart"/>
      <w:r>
        <w:rPr>
          <w:sz w:val="28"/>
          <w:szCs w:val="28"/>
        </w:rPr>
        <w:t>Казарян</w:t>
      </w:r>
      <w:proofErr w:type="spellEnd"/>
      <w:r>
        <w:rPr>
          <w:sz w:val="28"/>
          <w:szCs w:val="28"/>
        </w:rPr>
        <w:t xml:space="preserve"> Т.В.</w:t>
      </w:r>
    </w:p>
    <w:p w:rsidR="00DB6191" w:rsidRDefault="00DB6191" w:rsidP="00DB6191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DB6191" w:rsidRDefault="00DB6191" w:rsidP="00426884">
      <w:pPr>
        <w:jc w:val="right"/>
        <w:rPr>
          <w:rStyle w:val="s2"/>
        </w:rPr>
      </w:pPr>
      <w:r>
        <w:rPr>
          <w:sz w:val="28"/>
          <w:szCs w:val="28"/>
        </w:rPr>
        <w:t xml:space="preserve">                                                    </w:t>
      </w:r>
    </w:p>
    <w:p w:rsidR="00DB6191" w:rsidRDefault="00DB6191" w:rsidP="00DB6191">
      <w:pPr>
        <w:rPr>
          <w:rFonts w:asciiTheme="minorHAnsi" w:hAnsiTheme="minorHAnsi" w:cstheme="minorBidi"/>
          <w:sz w:val="22"/>
          <w:szCs w:val="22"/>
        </w:rPr>
      </w:pPr>
    </w:p>
    <w:p w:rsidR="00DB6191" w:rsidRDefault="00DB6191" w:rsidP="00DB6191"/>
    <w:p w:rsidR="00DB6191" w:rsidRDefault="00DB6191" w:rsidP="00DB6191"/>
    <w:p w:rsidR="00DB6191" w:rsidRDefault="00DB6191" w:rsidP="00DB6191">
      <w:pPr>
        <w:tabs>
          <w:tab w:val="left" w:pos="-1418"/>
        </w:tabs>
        <w:jc w:val="right"/>
        <w:rPr>
          <w:b/>
          <w:i/>
          <w:sz w:val="28"/>
        </w:rPr>
      </w:pPr>
    </w:p>
    <w:p w:rsidR="00DB6191" w:rsidRDefault="00DB6191" w:rsidP="00DB6191"/>
    <w:p w:rsidR="00DB6191" w:rsidRDefault="00DB6191" w:rsidP="00DB6191"/>
    <w:p w:rsidR="00963B79" w:rsidRDefault="00963B79"/>
    <w:sectPr w:rsidR="00963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191"/>
    <w:rsid w:val="00426884"/>
    <w:rsid w:val="006F2A02"/>
    <w:rsid w:val="00963B79"/>
    <w:rsid w:val="00B364E6"/>
    <w:rsid w:val="00DB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2">
    <w:name w:val="s2"/>
    <w:basedOn w:val="a0"/>
    <w:rsid w:val="00DB6191"/>
  </w:style>
  <w:style w:type="paragraph" w:styleId="a3">
    <w:name w:val="Balloon Text"/>
    <w:basedOn w:val="a"/>
    <w:link w:val="a4"/>
    <w:uiPriority w:val="99"/>
    <w:semiHidden/>
    <w:unhideWhenUsed/>
    <w:rsid w:val="00DB61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1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2">
    <w:name w:val="s2"/>
    <w:basedOn w:val="a0"/>
    <w:rsid w:val="00DB6191"/>
  </w:style>
  <w:style w:type="paragraph" w:styleId="a3">
    <w:name w:val="Balloon Text"/>
    <w:basedOn w:val="a"/>
    <w:link w:val="a4"/>
    <w:uiPriority w:val="99"/>
    <w:semiHidden/>
    <w:unhideWhenUsed/>
    <w:rsid w:val="00DB61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1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2021-04-13T08:28:00Z</dcterms:created>
  <dcterms:modified xsi:type="dcterms:W3CDTF">2021-04-13T08:28:00Z</dcterms:modified>
</cp:coreProperties>
</file>