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5F1F61" w:rsidRDefault="005F1F61" w:rsidP="00B401D9">
      <w:pPr>
        <w:ind w:firstLine="709"/>
        <w:jc w:val="both"/>
        <w:rPr>
          <w:bCs/>
          <w:sz w:val="28"/>
          <w:szCs w:val="28"/>
        </w:rPr>
      </w:pPr>
      <w:r w:rsidRPr="005F1F61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5F1F61">
        <w:rPr>
          <w:bCs/>
          <w:sz w:val="28"/>
          <w:szCs w:val="28"/>
        </w:rPr>
        <w:t xml:space="preserve"> </w:t>
      </w:r>
      <w:r w:rsidR="000121C0">
        <w:rPr>
          <w:bCs/>
          <w:sz w:val="28"/>
          <w:szCs w:val="28"/>
        </w:rPr>
        <w:t>«О </w:t>
      </w:r>
      <w:r w:rsidR="000121C0" w:rsidRPr="000121C0">
        <w:rPr>
          <w:bCs/>
          <w:sz w:val="28"/>
          <w:szCs w:val="28"/>
        </w:rPr>
        <w:t>внесении изменений в Закон Ярославской области «О бесплатном предоставлении в собственность граждан земельных участков, находящихся в государственной или муниципальной собственности»</w:t>
      </w:r>
      <w:r w:rsidRPr="005F1F61">
        <w:rPr>
          <w:bCs/>
          <w:sz w:val="28"/>
          <w:szCs w:val="28"/>
        </w:rPr>
        <w:t>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исполняющий обязанности министра </w:t>
      </w:r>
      <w:r w:rsidR="000121C0">
        <w:rPr>
          <w:bCs/>
          <w:sz w:val="28"/>
          <w:szCs w:val="28"/>
        </w:rPr>
        <w:t xml:space="preserve">имущественных отношений </w:t>
      </w:r>
      <w:r w:rsidRPr="00B401D9">
        <w:rPr>
          <w:bCs/>
          <w:sz w:val="28"/>
          <w:szCs w:val="28"/>
        </w:rPr>
        <w:t xml:space="preserve">Ярославской области </w:t>
      </w:r>
      <w:r w:rsidR="000121C0">
        <w:rPr>
          <w:bCs/>
          <w:sz w:val="28"/>
          <w:szCs w:val="28"/>
        </w:rPr>
        <w:t>Серебрякова А.Н.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9E0CC8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3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0121C0" w:rsidRDefault="000121C0" w:rsidP="004B57C6">
      <w:pPr>
        <w:tabs>
          <w:tab w:val="center" w:pos="4844"/>
          <w:tab w:val="right" w:pos="9689"/>
        </w:tabs>
      </w:pPr>
      <w:bookmarkStart w:id="0" w:name="_GoBack"/>
      <w:bookmarkEnd w:id="0"/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1C0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46DA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1F61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6084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CC8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4F31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33BE-2898-48CF-B60E-884F8FEF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2023-12-11T10:41:00Z</dcterms:created>
  <dcterms:modified xsi:type="dcterms:W3CDTF">2023-12-11T10:41:00Z</dcterms:modified>
</cp:coreProperties>
</file>