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044533" w:rsidRDefault="00044533" w:rsidP="00F847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44533">
        <w:rPr>
          <w:rFonts w:ascii="Times New Roman" w:hAnsi="Times New Roman"/>
          <w:bCs/>
          <w:sz w:val="28"/>
          <w:szCs w:val="28"/>
        </w:rPr>
        <w:t xml:space="preserve">«О внесении изменений в статью 2 Закона Ярославской области </w:t>
      </w:r>
    </w:p>
    <w:p w:rsidR="00044533" w:rsidRDefault="00044533" w:rsidP="00F847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44533">
        <w:rPr>
          <w:rFonts w:ascii="Times New Roman" w:hAnsi="Times New Roman"/>
          <w:bCs/>
          <w:sz w:val="28"/>
          <w:szCs w:val="28"/>
        </w:rPr>
        <w:t xml:space="preserve">«О порядке подачи уведомлений о проведении публичных мероприятий» </w:t>
      </w:r>
    </w:p>
    <w:p w:rsidR="00F56F5D" w:rsidRPr="00F56F5D" w:rsidRDefault="00B92D14" w:rsidP="00F847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 статьи 2 и</w:t>
      </w:r>
      <w:r w:rsidR="00044533" w:rsidRPr="00044533">
        <w:rPr>
          <w:rFonts w:ascii="Times New Roman" w:hAnsi="Times New Roman"/>
          <w:bCs/>
          <w:sz w:val="28"/>
          <w:szCs w:val="28"/>
        </w:rPr>
        <w:t xml:space="preserve"> 4 Закона Ярославской области «Об отдельных вопросах проведения публичных мероприятий на территории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034D" w:rsidRPr="0042034D" w:rsidRDefault="009B7D24" w:rsidP="004203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1836CA">
        <w:rPr>
          <w:rFonts w:ascii="Times New Roman" w:hAnsi="Times New Roman"/>
          <w:sz w:val="28"/>
          <w:szCs w:val="28"/>
        </w:rPr>
        <w:t xml:space="preserve">области </w:t>
      </w:r>
      <w:r w:rsidR="00044533" w:rsidRPr="00044533">
        <w:rPr>
          <w:rFonts w:ascii="Times New Roman" w:hAnsi="Times New Roman"/>
          <w:bCs/>
          <w:sz w:val="28"/>
          <w:szCs w:val="28"/>
        </w:rPr>
        <w:t>«О внесении изменений в статью 2 Закона Ярославской области «О порядке подачи уведомлений о проведении</w:t>
      </w:r>
      <w:r w:rsidR="00B92D14">
        <w:rPr>
          <w:rFonts w:ascii="Times New Roman" w:hAnsi="Times New Roman"/>
          <w:bCs/>
          <w:sz w:val="28"/>
          <w:szCs w:val="28"/>
        </w:rPr>
        <w:t xml:space="preserve"> публичных мероприятий» и статьи 2 и</w:t>
      </w:r>
      <w:r w:rsidR="00044533" w:rsidRPr="00044533">
        <w:rPr>
          <w:rFonts w:ascii="Times New Roman" w:hAnsi="Times New Roman"/>
          <w:bCs/>
          <w:sz w:val="28"/>
          <w:szCs w:val="28"/>
        </w:rPr>
        <w:t xml:space="preserve"> 4</w:t>
      </w:r>
      <w:r w:rsidR="00044533">
        <w:rPr>
          <w:rFonts w:ascii="Times New Roman" w:hAnsi="Times New Roman"/>
          <w:bCs/>
          <w:sz w:val="28"/>
          <w:szCs w:val="28"/>
        </w:rPr>
        <w:t xml:space="preserve"> Закона Ярославской области «Об </w:t>
      </w:r>
      <w:r w:rsidR="00044533" w:rsidRPr="00044533">
        <w:rPr>
          <w:rFonts w:ascii="Times New Roman" w:hAnsi="Times New Roman"/>
          <w:bCs/>
          <w:sz w:val="28"/>
          <w:szCs w:val="28"/>
        </w:rPr>
        <w:t>отдельных вопросах проведения публичных мероприятий на территории Ярославской области»</w:t>
      </w:r>
      <w:r w:rsidRPr="00426138">
        <w:rPr>
          <w:rFonts w:ascii="Times New Roman" w:hAnsi="Times New Roman"/>
          <w:sz w:val="28"/>
          <w:szCs w:val="28"/>
        </w:rPr>
        <w:t xml:space="preserve"> </w:t>
      </w:r>
      <w:r w:rsidR="00BE0FDF">
        <w:rPr>
          <w:rFonts w:ascii="Times New Roman" w:hAnsi="Times New Roman"/>
          <w:sz w:val="28"/>
          <w:szCs w:val="28"/>
        </w:rPr>
        <w:t>направлен на уточнение</w:t>
      </w:r>
      <w:r w:rsidR="0042034D">
        <w:rPr>
          <w:rFonts w:ascii="Times New Roman" w:hAnsi="Times New Roman"/>
          <w:sz w:val="28"/>
          <w:szCs w:val="28"/>
        </w:rPr>
        <w:t xml:space="preserve"> порядка проведения публичных мероприятий</w:t>
      </w:r>
      <w:r w:rsidR="00E24C44">
        <w:rPr>
          <w:rFonts w:ascii="Times New Roman" w:hAnsi="Times New Roman"/>
          <w:sz w:val="28"/>
          <w:szCs w:val="28"/>
        </w:rPr>
        <w:t xml:space="preserve"> </w:t>
      </w:r>
      <w:r w:rsidR="0042034D">
        <w:rPr>
          <w:rFonts w:ascii="Times New Roman" w:hAnsi="Times New Roman"/>
          <w:sz w:val="28"/>
          <w:szCs w:val="28"/>
        </w:rPr>
        <w:t xml:space="preserve">на территории Ярославской области. </w:t>
      </w:r>
    </w:p>
    <w:p w:rsidR="00A402CF" w:rsidRDefault="00A402CF" w:rsidP="00A402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Согласно частям</w:t>
      </w:r>
      <w:r w:rsidR="0042034D">
        <w:rPr>
          <w:rFonts w:ascii="Times New Roman" w:hAnsi="Times New Roman"/>
          <w:bCs/>
          <w:sz w:val="28"/>
          <w:szCs w:val="28"/>
        </w:rPr>
        <w:t xml:space="preserve"> 1</w:t>
      </w:r>
      <w:r w:rsidR="0042034D" w:rsidRPr="0042034D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42034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1</w:t>
      </w:r>
      <w:r w:rsidRPr="00A402CF">
        <w:rPr>
          <w:rFonts w:ascii="Times New Roman" w:hAnsi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2034D">
        <w:rPr>
          <w:rFonts w:ascii="Times New Roman" w:hAnsi="Times New Roman"/>
          <w:bCs/>
          <w:sz w:val="28"/>
          <w:szCs w:val="28"/>
        </w:rPr>
        <w:t>статьи 8 Федерального</w:t>
      </w:r>
      <w:r w:rsidR="0042034D" w:rsidRPr="0042034D">
        <w:rPr>
          <w:rFonts w:ascii="Times New Roman" w:hAnsi="Times New Roman"/>
          <w:bCs/>
          <w:sz w:val="28"/>
          <w:szCs w:val="28"/>
        </w:rPr>
        <w:t xml:space="preserve"> закон</w:t>
      </w:r>
      <w:r w:rsidR="0042034D">
        <w:rPr>
          <w:rFonts w:ascii="Times New Roman" w:hAnsi="Times New Roman"/>
          <w:bCs/>
          <w:sz w:val="28"/>
          <w:szCs w:val="28"/>
        </w:rPr>
        <w:t>а</w:t>
      </w:r>
      <w:r w:rsidR="0042034D" w:rsidRPr="0042034D">
        <w:rPr>
          <w:rFonts w:ascii="Times New Roman" w:hAnsi="Times New Roman"/>
          <w:bCs/>
          <w:sz w:val="28"/>
          <w:szCs w:val="28"/>
        </w:rPr>
        <w:t xml:space="preserve"> от 19.06.2004 </w:t>
      </w:r>
      <w:r>
        <w:rPr>
          <w:rFonts w:ascii="Times New Roman" w:hAnsi="Times New Roman"/>
          <w:bCs/>
          <w:sz w:val="28"/>
          <w:szCs w:val="28"/>
        </w:rPr>
        <w:t>№ </w:t>
      </w:r>
      <w:r w:rsidR="0042034D">
        <w:rPr>
          <w:rFonts w:ascii="Times New Roman" w:hAnsi="Times New Roman"/>
          <w:bCs/>
          <w:sz w:val="28"/>
          <w:szCs w:val="28"/>
        </w:rPr>
        <w:t>54-ФЗ «О </w:t>
      </w:r>
      <w:r w:rsidR="0042034D" w:rsidRPr="0042034D">
        <w:rPr>
          <w:rFonts w:ascii="Times New Roman" w:hAnsi="Times New Roman"/>
          <w:bCs/>
          <w:sz w:val="28"/>
          <w:szCs w:val="28"/>
        </w:rPr>
        <w:t>собраниях, мити</w:t>
      </w:r>
      <w:r w:rsidR="000A33D9">
        <w:rPr>
          <w:rFonts w:ascii="Times New Roman" w:hAnsi="Times New Roman"/>
          <w:bCs/>
          <w:sz w:val="28"/>
          <w:szCs w:val="28"/>
        </w:rPr>
        <w:t>нгах, демонстрациях, шествиях и </w:t>
      </w:r>
      <w:r w:rsidR="0042034D" w:rsidRPr="0042034D">
        <w:rPr>
          <w:rFonts w:ascii="Times New Roman" w:hAnsi="Times New Roman"/>
          <w:bCs/>
          <w:sz w:val="28"/>
          <w:szCs w:val="28"/>
        </w:rPr>
        <w:t>пикетированиях</w:t>
      </w:r>
      <w:r w:rsidR="0042034D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установление порядка</w:t>
      </w:r>
      <w:r w:rsidRPr="0042034D">
        <w:rPr>
          <w:rFonts w:ascii="Times New Roman" w:hAnsi="Times New Roman"/>
          <w:bCs/>
          <w:sz w:val="28"/>
          <w:szCs w:val="28"/>
        </w:rPr>
        <w:t xml:space="preserve"> использова</w:t>
      </w:r>
      <w:r>
        <w:rPr>
          <w:rFonts w:ascii="Times New Roman" w:hAnsi="Times New Roman"/>
          <w:bCs/>
          <w:sz w:val="28"/>
          <w:szCs w:val="28"/>
        </w:rPr>
        <w:t>ния специально отведенных или приспособленных</w:t>
      </w:r>
      <w:r w:rsidRPr="00BE0FDF">
        <w:rPr>
          <w:rFonts w:ascii="Times New Roman" w:hAnsi="Times New Roman"/>
          <w:bCs/>
          <w:sz w:val="28"/>
          <w:szCs w:val="28"/>
        </w:rPr>
        <w:t xml:space="preserve"> для коллективного обсуждения общественно значимых вопросов и выраж</w:t>
      </w:r>
      <w:r>
        <w:rPr>
          <w:rFonts w:ascii="Times New Roman" w:hAnsi="Times New Roman"/>
          <w:bCs/>
          <w:sz w:val="28"/>
          <w:szCs w:val="28"/>
        </w:rPr>
        <w:t>ения общественных настроений, а </w:t>
      </w:r>
      <w:r w:rsidRPr="00BE0FDF">
        <w:rPr>
          <w:rFonts w:ascii="Times New Roman" w:hAnsi="Times New Roman"/>
          <w:bCs/>
          <w:sz w:val="28"/>
          <w:szCs w:val="28"/>
        </w:rPr>
        <w:t>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</w:t>
      </w:r>
      <w:r>
        <w:rPr>
          <w:rFonts w:ascii="Times New Roman" w:hAnsi="Times New Roman"/>
          <w:bCs/>
          <w:sz w:val="28"/>
          <w:szCs w:val="28"/>
        </w:rPr>
        <w:t>актера мест</w:t>
      </w:r>
      <w:r w:rsidRPr="00BE0FDF">
        <w:rPr>
          <w:rFonts w:ascii="Times New Roman" w:hAnsi="Times New Roman"/>
          <w:bCs/>
          <w:sz w:val="28"/>
          <w:szCs w:val="28"/>
        </w:rPr>
        <w:t xml:space="preserve"> (далее </w:t>
      </w:r>
      <w:r>
        <w:rPr>
          <w:rFonts w:ascii="Times New Roman" w:hAnsi="Times New Roman"/>
          <w:bCs/>
          <w:sz w:val="28"/>
          <w:szCs w:val="28"/>
        </w:rPr>
        <w:t>‒</w:t>
      </w:r>
      <w:r w:rsidRPr="00BE0FDF">
        <w:rPr>
          <w:rFonts w:ascii="Times New Roman" w:hAnsi="Times New Roman"/>
          <w:bCs/>
          <w:sz w:val="28"/>
          <w:szCs w:val="28"/>
        </w:rPr>
        <w:t xml:space="preserve"> специально отведенные места)</w:t>
      </w:r>
      <w:r>
        <w:rPr>
          <w:rFonts w:ascii="Times New Roman" w:hAnsi="Times New Roman"/>
          <w:bCs/>
          <w:sz w:val="28"/>
          <w:szCs w:val="28"/>
        </w:rPr>
        <w:t xml:space="preserve"> отнесено </w:t>
      </w:r>
      <w:r w:rsidR="0042034D">
        <w:rPr>
          <w:rFonts w:ascii="Times New Roman" w:hAnsi="Times New Roman"/>
          <w:bCs/>
          <w:sz w:val="28"/>
          <w:szCs w:val="28"/>
        </w:rPr>
        <w:t>к полномочиям органов государственной власти субъектов</w:t>
      </w:r>
      <w:r w:rsidR="0042034D" w:rsidRPr="0042034D"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="00BE0FDF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Таким порядком</w:t>
      </w:r>
      <w:r w:rsidR="00BE0FDF">
        <w:rPr>
          <w:rFonts w:ascii="Times New Roman" w:hAnsi="Times New Roman"/>
          <w:bCs/>
          <w:sz w:val="28"/>
          <w:szCs w:val="28"/>
        </w:rPr>
        <w:t xml:space="preserve"> должна</w:t>
      </w:r>
      <w:r w:rsidR="00BE0FDF" w:rsidRPr="00BE0FDF">
        <w:rPr>
          <w:rFonts w:ascii="Times New Roman" w:hAnsi="Times New Roman"/>
          <w:bCs/>
          <w:sz w:val="28"/>
          <w:szCs w:val="28"/>
        </w:rPr>
        <w:t xml:space="preserve"> обеспечиваться</w:t>
      </w:r>
      <w:r>
        <w:rPr>
          <w:rFonts w:ascii="Times New Roman" w:hAnsi="Times New Roman"/>
          <w:bCs/>
          <w:sz w:val="28"/>
          <w:szCs w:val="28"/>
        </w:rPr>
        <w:t>, в </w:t>
      </w:r>
      <w:r w:rsidR="00BE0FDF">
        <w:rPr>
          <w:rFonts w:ascii="Times New Roman" w:hAnsi="Times New Roman"/>
          <w:bCs/>
          <w:sz w:val="28"/>
          <w:szCs w:val="28"/>
        </w:rPr>
        <w:t>частности</w:t>
      </w:r>
      <w:r w:rsidR="00BE0FDF" w:rsidRPr="00BE0FDF">
        <w:rPr>
          <w:rFonts w:ascii="Times New Roman" w:hAnsi="Times New Roman"/>
          <w:bCs/>
          <w:sz w:val="28"/>
          <w:szCs w:val="28"/>
        </w:rPr>
        <w:t>, безопасность организаторов и участников публичных мероприятий, других лиц.</w:t>
      </w:r>
    </w:p>
    <w:p w:rsidR="009B705A" w:rsidRDefault="00B075FC" w:rsidP="00F078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Одновременно </w:t>
      </w:r>
      <w:r w:rsidR="009B705A">
        <w:rPr>
          <w:rFonts w:ascii="Times New Roman" w:hAnsi="Times New Roman"/>
          <w:bCs/>
          <w:sz w:val="28"/>
          <w:szCs w:val="28"/>
        </w:rPr>
        <w:t>данным</w:t>
      </w:r>
      <w:r>
        <w:rPr>
          <w:rFonts w:ascii="Times New Roman" w:hAnsi="Times New Roman"/>
          <w:bCs/>
          <w:sz w:val="28"/>
          <w:szCs w:val="28"/>
        </w:rPr>
        <w:t xml:space="preserve"> Федеральным законом </w:t>
      </w:r>
      <w:r w:rsidR="009B705A">
        <w:rPr>
          <w:rFonts w:ascii="Times New Roman" w:hAnsi="Times New Roman"/>
          <w:bCs/>
          <w:sz w:val="28"/>
          <w:szCs w:val="28"/>
        </w:rPr>
        <w:t xml:space="preserve">обязанность </w:t>
      </w:r>
      <w:r w:rsidR="009B705A" w:rsidRPr="00B075FC">
        <w:rPr>
          <w:rFonts w:ascii="Times New Roman" w:hAnsi="Times New Roman"/>
          <w:bCs/>
          <w:sz w:val="28"/>
          <w:szCs w:val="28"/>
        </w:rPr>
        <w:t>обеспечивать</w:t>
      </w:r>
      <w:r w:rsidR="009B705A">
        <w:rPr>
          <w:rFonts w:ascii="Times New Roman" w:hAnsi="Times New Roman"/>
          <w:bCs/>
          <w:sz w:val="28"/>
          <w:szCs w:val="28"/>
        </w:rPr>
        <w:t xml:space="preserve"> </w:t>
      </w:r>
      <w:r w:rsidR="009B705A" w:rsidRPr="00B075FC">
        <w:rPr>
          <w:rFonts w:ascii="Times New Roman" w:hAnsi="Times New Roman"/>
          <w:bCs/>
          <w:sz w:val="28"/>
          <w:szCs w:val="28"/>
        </w:rPr>
        <w:t>общественный порядок</w:t>
      </w:r>
      <w:r w:rsidR="009B705A">
        <w:rPr>
          <w:rFonts w:ascii="Times New Roman" w:hAnsi="Times New Roman"/>
          <w:bCs/>
          <w:sz w:val="28"/>
          <w:szCs w:val="28"/>
        </w:rPr>
        <w:t xml:space="preserve"> и безопасность граждан при </w:t>
      </w:r>
      <w:r w:rsidR="009B705A" w:rsidRPr="00B075FC">
        <w:rPr>
          <w:rFonts w:ascii="Times New Roman" w:hAnsi="Times New Roman"/>
          <w:bCs/>
          <w:sz w:val="28"/>
          <w:szCs w:val="28"/>
        </w:rPr>
        <w:t>проведении публичного мероприятия</w:t>
      </w:r>
      <w:r w:rsidR="009B705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возложена как на организатора публичного мероприятия в пределах его компетенции</w:t>
      </w:r>
      <w:r w:rsidR="000A33D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(пункт 5 части 4 статьи</w:t>
      </w:r>
      <w:r w:rsidR="00A73B45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5), так и на органы</w:t>
      </w:r>
      <w:r w:rsidRPr="00B075FC">
        <w:rPr>
          <w:rFonts w:ascii="Times New Roman" w:hAnsi="Times New Roman"/>
          <w:bCs/>
          <w:sz w:val="28"/>
          <w:szCs w:val="28"/>
        </w:rPr>
        <w:t xml:space="preserve"> исполнительной власти субъекта</w:t>
      </w:r>
      <w:r w:rsidR="000A33D9">
        <w:rPr>
          <w:rFonts w:ascii="Times New Roman" w:hAnsi="Times New Roman"/>
          <w:bCs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bCs/>
          <w:sz w:val="28"/>
          <w:szCs w:val="28"/>
        </w:rPr>
        <w:t>органы</w:t>
      </w:r>
      <w:r w:rsidRPr="00B075FC">
        <w:rPr>
          <w:rFonts w:ascii="Times New Roman" w:hAnsi="Times New Roman"/>
          <w:bCs/>
          <w:sz w:val="28"/>
          <w:szCs w:val="28"/>
        </w:rPr>
        <w:t xml:space="preserve"> местного самоуправления</w:t>
      </w:r>
      <w:r w:rsidR="000A33D9">
        <w:rPr>
          <w:rFonts w:ascii="Times New Roman" w:hAnsi="Times New Roman"/>
          <w:bCs/>
          <w:sz w:val="28"/>
          <w:szCs w:val="28"/>
        </w:rPr>
        <w:t>, органы внутренних дел (пункт</w:t>
      </w:r>
      <w:r w:rsidR="00A73B45">
        <w:rPr>
          <w:rFonts w:ascii="Times New Roman" w:hAnsi="Times New Roman"/>
          <w:bCs/>
          <w:sz w:val="28"/>
          <w:szCs w:val="28"/>
        </w:rPr>
        <w:t> </w:t>
      </w:r>
      <w:r w:rsidR="000A33D9">
        <w:rPr>
          <w:rFonts w:ascii="Times New Roman" w:hAnsi="Times New Roman"/>
          <w:bCs/>
          <w:sz w:val="28"/>
          <w:szCs w:val="28"/>
        </w:rPr>
        <w:t>3 части 2 статьи 13 и пункт 2 части 3 статьи 14).</w:t>
      </w:r>
      <w:r w:rsidR="00E24C44">
        <w:rPr>
          <w:rFonts w:ascii="Times New Roman" w:hAnsi="Times New Roman"/>
          <w:bCs/>
          <w:sz w:val="28"/>
          <w:szCs w:val="28"/>
        </w:rPr>
        <w:t xml:space="preserve"> </w:t>
      </w:r>
      <w:r w:rsidR="009B705A">
        <w:rPr>
          <w:rFonts w:ascii="Times New Roman" w:hAnsi="Times New Roman"/>
          <w:bCs/>
          <w:sz w:val="28"/>
          <w:szCs w:val="28"/>
        </w:rPr>
        <w:t xml:space="preserve">В указанных целях организатор публичного мероприятия должен исключить проведение </w:t>
      </w:r>
      <w:r w:rsidR="00F078A4">
        <w:rPr>
          <w:rFonts w:ascii="Times New Roman" w:hAnsi="Times New Roman"/>
          <w:bCs/>
          <w:sz w:val="28"/>
          <w:szCs w:val="28"/>
        </w:rPr>
        <w:t xml:space="preserve">мероприятия </w:t>
      </w:r>
      <w:r w:rsidR="004262F8">
        <w:rPr>
          <w:rFonts w:ascii="Times New Roman" w:hAnsi="Times New Roman"/>
          <w:bCs/>
          <w:sz w:val="28"/>
          <w:szCs w:val="28"/>
        </w:rPr>
        <w:t>в </w:t>
      </w:r>
      <w:r w:rsidR="009B705A">
        <w:rPr>
          <w:rFonts w:ascii="Times New Roman" w:hAnsi="Times New Roman"/>
          <w:bCs/>
          <w:sz w:val="28"/>
          <w:szCs w:val="28"/>
        </w:rPr>
        <w:t xml:space="preserve">специально отведенном месте </w:t>
      </w:r>
      <w:r w:rsidR="00A73B45">
        <w:rPr>
          <w:rFonts w:ascii="Times New Roman" w:hAnsi="Times New Roman"/>
          <w:bCs/>
          <w:sz w:val="28"/>
          <w:szCs w:val="28"/>
        </w:rPr>
        <w:t xml:space="preserve">одновременно </w:t>
      </w:r>
      <w:r w:rsidR="00F078A4">
        <w:rPr>
          <w:rFonts w:ascii="Times New Roman" w:hAnsi="Times New Roman"/>
          <w:bCs/>
          <w:sz w:val="28"/>
          <w:szCs w:val="28"/>
        </w:rPr>
        <w:t>с иными публичными мероприятиями</w:t>
      </w:r>
      <w:r w:rsidR="009B705A">
        <w:rPr>
          <w:rFonts w:ascii="Times New Roman" w:hAnsi="Times New Roman"/>
          <w:bCs/>
          <w:sz w:val="28"/>
          <w:szCs w:val="28"/>
        </w:rPr>
        <w:t xml:space="preserve">, </w:t>
      </w:r>
      <w:r w:rsidR="00F078A4">
        <w:rPr>
          <w:rFonts w:ascii="Times New Roman" w:hAnsi="Times New Roman"/>
          <w:bCs/>
          <w:sz w:val="28"/>
          <w:szCs w:val="28"/>
        </w:rPr>
        <w:t xml:space="preserve">если это </w:t>
      </w:r>
      <w:r w:rsidR="00F078A4" w:rsidRPr="00F078A4">
        <w:rPr>
          <w:rFonts w:ascii="Times New Roman" w:hAnsi="Times New Roman"/>
          <w:bCs/>
          <w:sz w:val="28"/>
          <w:szCs w:val="28"/>
        </w:rPr>
        <w:t>приведет к превышению предельной за</w:t>
      </w:r>
      <w:r w:rsidR="00F078A4">
        <w:rPr>
          <w:rFonts w:ascii="Times New Roman" w:hAnsi="Times New Roman"/>
          <w:bCs/>
          <w:sz w:val="28"/>
          <w:szCs w:val="28"/>
        </w:rPr>
        <w:t xml:space="preserve">полняемости места их проведения, </w:t>
      </w:r>
      <w:r w:rsidR="009B705A">
        <w:rPr>
          <w:rFonts w:ascii="Times New Roman" w:hAnsi="Times New Roman"/>
          <w:bCs/>
          <w:sz w:val="28"/>
          <w:szCs w:val="28"/>
        </w:rPr>
        <w:t xml:space="preserve">обеспечить возможность </w:t>
      </w:r>
      <w:r w:rsidR="009211B9">
        <w:rPr>
          <w:rFonts w:ascii="Times New Roman" w:hAnsi="Times New Roman"/>
          <w:bCs/>
          <w:sz w:val="28"/>
          <w:szCs w:val="28"/>
        </w:rPr>
        <w:t>исполнения своих обязанностей уполномоченными органами, что затруднительно без наличия у органов местного самоуправления заблаговременных све</w:t>
      </w:r>
      <w:r w:rsidR="00B92D14">
        <w:rPr>
          <w:rFonts w:ascii="Times New Roman" w:hAnsi="Times New Roman"/>
          <w:bCs/>
          <w:sz w:val="28"/>
          <w:szCs w:val="28"/>
        </w:rPr>
        <w:t>дений о </w:t>
      </w:r>
      <w:bookmarkStart w:id="0" w:name="_GoBack"/>
      <w:bookmarkEnd w:id="0"/>
      <w:r w:rsidR="009211B9">
        <w:rPr>
          <w:rFonts w:ascii="Times New Roman" w:hAnsi="Times New Roman"/>
          <w:bCs/>
          <w:sz w:val="28"/>
          <w:szCs w:val="28"/>
        </w:rPr>
        <w:t>планируемых мероприятиях, не требующих уведомлени</w:t>
      </w:r>
      <w:r w:rsidR="00A73B45">
        <w:rPr>
          <w:rFonts w:ascii="Times New Roman" w:hAnsi="Times New Roman"/>
          <w:bCs/>
          <w:sz w:val="28"/>
          <w:szCs w:val="28"/>
        </w:rPr>
        <w:t>я</w:t>
      </w:r>
      <w:r w:rsidR="009211B9">
        <w:rPr>
          <w:rFonts w:ascii="Times New Roman" w:hAnsi="Times New Roman"/>
          <w:bCs/>
          <w:sz w:val="28"/>
          <w:szCs w:val="28"/>
        </w:rPr>
        <w:t>.</w:t>
      </w:r>
    </w:p>
    <w:p w:rsidR="00BE0FDF" w:rsidRPr="00BE0FDF" w:rsidRDefault="009211B9" w:rsidP="00BE0F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BE0FDF">
        <w:rPr>
          <w:rFonts w:ascii="Times New Roman" w:hAnsi="Times New Roman"/>
          <w:bCs/>
          <w:sz w:val="28"/>
          <w:szCs w:val="28"/>
        </w:rPr>
        <w:t xml:space="preserve">роектом закона </w:t>
      </w:r>
      <w:r w:rsidR="00A402CF">
        <w:rPr>
          <w:rFonts w:ascii="Times New Roman" w:hAnsi="Times New Roman"/>
          <w:bCs/>
          <w:sz w:val="28"/>
          <w:szCs w:val="28"/>
        </w:rPr>
        <w:t xml:space="preserve">предлагается скорректировать порядок использования </w:t>
      </w:r>
      <w:r w:rsidR="00A402CF" w:rsidRPr="00A402CF">
        <w:rPr>
          <w:rFonts w:ascii="Times New Roman" w:hAnsi="Times New Roman"/>
          <w:bCs/>
          <w:sz w:val="28"/>
          <w:szCs w:val="28"/>
        </w:rPr>
        <w:t>специально отведенных мест</w:t>
      </w:r>
      <w:r w:rsidR="00A402CF">
        <w:rPr>
          <w:rFonts w:ascii="Times New Roman" w:hAnsi="Times New Roman"/>
          <w:bCs/>
          <w:sz w:val="28"/>
          <w:szCs w:val="28"/>
        </w:rPr>
        <w:t xml:space="preserve"> в случае проведения </w:t>
      </w:r>
      <w:r w:rsidR="00A402CF" w:rsidRPr="00A402CF">
        <w:rPr>
          <w:rFonts w:ascii="Times New Roman" w:hAnsi="Times New Roman"/>
          <w:bCs/>
          <w:sz w:val="28"/>
          <w:szCs w:val="28"/>
        </w:rPr>
        <w:t>публичного мероприятия, уведомление о проведении которого не требуется</w:t>
      </w:r>
      <w:r>
        <w:rPr>
          <w:rFonts w:ascii="Times New Roman" w:hAnsi="Times New Roman"/>
          <w:bCs/>
          <w:sz w:val="28"/>
          <w:szCs w:val="28"/>
        </w:rPr>
        <w:t>, предусмо</w:t>
      </w:r>
      <w:r w:rsidR="004262F8">
        <w:rPr>
          <w:rFonts w:ascii="Times New Roman" w:hAnsi="Times New Roman"/>
          <w:bCs/>
          <w:sz w:val="28"/>
          <w:szCs w:val="28"/>
        </w:rPr>
        <w:t>трев необходимость организатора</w:t>
      </w:r>
      <w:r>
        <w:rPr>
          <w:rFonts w:ascii="Times New Roman" w:hAnsi="Times New Roman"/>
          <w:bCs/>
          <w:sz w:val="28"/>
          <w:szCs w:val="28"/>
        </w:rPr>
        <w:t xml:space="preserve"> такого публичного мероприятия направлять соответствующую информацию в органы местного самоуправления, а также обязанность получивших данную информацию органов информировать организаторов </w:t>
      </w:r>
      <w:r w:rsidR="00F078A4">
        <w:rPr>
          <w:rFonts w:ascii="Times New Roman" w:hAnsi="Times New Roman"/>
          <w:bCs/>
          <w:sz w:val="28"/>
          <w:szCs w:val="28"/>
        </w:rPr>
        <w:t xml:space="preserve">о </w:t>
      </w:r>
      <w:r w:rsidRPr="009211B9">
        <w:rPr>
          <w:rFonts w:ascii="Times New Roman" w:hAnsi="Times New Roman"/>
          <w:bCs/>
          <w:sz w:val="28"/>
          <w:szCs w:val="28"/>
        </w:rPr>
        <w:t xml:space="preserve">свободном дне и (или) времени для использования </w:t>
      </w:r>
      <w:r>
        <w:rPr>
          <w:rFonts w:ascii="Times New Roman" w:hAnsi="Times New Roman"/>
          <w:bCs/>
          <w:sz w:val="28"/>
          <w:szCs w:val="28"/>
        </w:rPr>
        <w:t>выбранного</w:t>
      </w:r>
      <w:r w:rsidR="00F078A4">
        <w:rPr>
          <w:rFonts w:ascii="Times New Roman" w:hAnsi="Times New Roman"/>
          <w:bCs/>
          <w:sz w:val="28"/>
          <w:szCs w:val="28"/>
        </w:rPr>
        <w:t xml:space="preserve"> ими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11B9">
        <w:rPr>
          <w:rFonts w:ascii="Times New Roman" w:hAnsi="Times New Roman"/>
          <w:bCs/>
          <w:sz w:val="28"/>
          <w:szCs w:val="28"/>
        </w:rPr>
        <w:t>специально отведенного места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A7D4D" w:rsidRPr="002C240F" w:rsidRDefault="002C240F" w:rsidP="008A7D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240F">
        <w:rPr>
          <w:rFonts w:ascii="Times New Roman" w:hAnsi="Times New Roman"/>
          <w:bCs/>
          <w:sz w:val="28"/>
          <w:szCs w:val="28"/>
        </w:rPr>
        <w:lastRenderedPageBreak/>
        <w:t>Несоблюдение</w:t>
      </w:r>
      <w:r w:rsidR="008A7D4D" w:rsidRPr="002C240F">
        <w:rPr>
          <w:rFonts w:ascii="Times New Roman" w:hAnsi="Times New Roman"/>
          <w:bCs/>
          <w:sz w:val="28"/>
          <w:szCs w:val="28"/>
        </w:rPr>
        <w:t xml:space="preserve"> </w:t>
      </w:r>
      <w:r w:rsidRPr="002C240F">
        <w:rPr>
          <w:rFonts w:ascii="Times New Roman" w:hAnsi="Times New Roman"/>
          <w:bCs/>
          <w:sz w:val="28"/>
          <w:szCs w:val="28"/>
        </w:rPr>
        <w:t>предусмотренной законопроектом</w:t>
      </w:r>
      <w:r w:rsidR="00B3352E" w:rsidRPr="002C240F">
        <w:rPr>
          <w:rFonts w:ascii="Times New Roman" w:hAnsi="Times New Roman"/>
          <w:bCs/>
          <w:sz w:val="28"/>
          <w:szCs w:val="28"/>
        </w:rPr>
        <w:t xml:space="preserve"> </w:t>
      </w:r>
      <w:r w:rsidRPr="002C240F">
        <w:rPr>
          <w:rFonts w:ascii="Times New Roman" w:hAnsi="Times New Roman"/>
          <w:bCs/>
          <w:sz w:val="28"/>
          <w:szCs w:val="28"/>
        </w:rPr>
        <w:t xml:space="preserve">обязанности </w:t>
      </w:r>
      <w:r w:rsidR="008A7D4D" w:rsidRPr="002C240F">
        <w:rPr>
          <w:rFonts w:ascii="Times New Roman" w:hAnsi="Times New Roman"/>
          <w:bCs/>
          <w:sz w:val="28"/>
          <w:szCs w:val="28"/>
        </w:rPr>
        <w:t>информирова</w:t>
      </w:r>
      <w:r w:rsidRPr="002C240F">
        <w:rPr>
          <w:rFonts w:ascii="Times New Roman" w:hAnsi="Times New Roman"/>
          <w:bCs/>
          <w:sz w:val="28"/>
          <w:szCs w:val="28"/>
        </w:rPr>
        <w:t>ть</w:t>
      </w:r>
      <w:r w:rsidR="008A7D4D" w:rsidRPr="002C240F">
        <w:rPr>
          <w:rFonts w:ascii="Times New Roman" w:hAnsi="Times New Roman"/>
          <w:bCs/>
          <w:sz w:val="28"/>
          <w:szCs w:val="28"/>
        </w:rPr>
        <w:t xml:space="preserve"> о намерении провести публичное мероприятие, уведо</w:t>
      </w:r>
      <w:r w:rsidR="00B3352E" w:rsidRPr="002C240F">
        <w:rPr>
          <w:rFonts w:ascii="Times New Roman" w:hAnsi="Times New Roman"/>
          <w:bCs/>
          <w:sz w:val="28"/>
          <w:szCs w:val="28"/>
        </w:rPr>
        <w:t>мление о проведении которого не </w:t>
      </w:r>
      <w:r w:rsidR="008A7D4D" w:rsidRPr="002C240F">
        <w:rPr>
          <w:rFonts w:ascii="Times New Roman" w:hAnsi="Times New Roman"/>
          <w:bCs/>
          <w:sz w:val="28"/>
          <w:szCs w:val="28"/>
        </w:rPr>
        <w:t xml:space="preserve">требуется, в специально отведенном месте </w:t>
      </w:r>
      <w:r w:rsidR="00B3352E" w:rsidRPr="002C240F">
        <w:rPr>
          <w:rFonts w:ascii="Times New Roman" w:hAnsi="Times New Roman"/>
          <w:bCs/>
          <w:sz w:val="28"/>
          <w:szCs w:val="28"/>
        </w:rPr>
        <w:t>будет рассматриваться</w:t>
      </w:r>
      <w:r w:rsidR="008A7D4D" w:rsidRPr="002C240F">
        <w:rPr>
          <w:rFonts w:ascii="Times New Roman" w:hAnsi="Times New Roman"/>
          <w:bCs/>
          <w:sz w:val="28"/>
          <w:szCs w:val="28"/>
        </w:rPr>
        <w:t xml:space="preserve"> судами как невыполнение организатором обязанности по обеспечению общественного порядка и безопасности граждан, что может повлечь привлечение </w:t>
      </w:r>
      <w:r w:rsidR="00B3352E" w:rsidRPr="002C240F">
        <w:rPr>
          <w:rFonts w:ascii="Times New Roman" w:hAnsi="Times New Roman"/>
          <w:bCs/>
          <w:sz w:val="28"/>
          <w:szCs w:val="28"/>
        </w:rPr>
        <w:t>его</w:t>
      </w:r>
      <w:r w:rsidR="008A7D4D" w:rsidRPr="002C240F">
        <w:rPr>
          <w:rFonts w:ascii="Times New Roman" w:hAnsi="Times New Roman"/>
          <w:bCs/>
          <w:sz w:val="28"/>
          <w:szCs w:val="28"/>
        </w:rPr>
        <w:t xml:space="preserve"> к предусмотренной законодательством Российской Федерации ответственности (пункт 15 </w:t>
      </w:r>
      <w:r w:rsidR="00B3352E" w:rsidRPr="002C240F">
        <w:rPr>
          <w:rFonts w:ascii="Times New Roman" w:hAnsi="Times New Roman"/>
          <w:bCs/>
          <w:sz w:val="28"/>
          <w:szCs w:val="28"/>
        </w:rPr>
        <w:t>постановления Пленума Верховного Суда Российской Федерации от 26.06.2018 №</w:t>
      </w:r>
      <w:r w:rsidR="008A7D4D" w:rsidRPr="002C240F">
        <w:rPr>
          <w:rFonts w:ascii="Times New Roman" w:hAnsi="Times New Roman"/>
          <w:bCs/>
          <w:sz w:val="28"/>
          <w:szCs w:val="28"/>
        </w:rPr>
        <w:t xml:space="preserve"> 28</w:t>
      </w:r>
      <w:r w:rsidR="00B3352E" w:rsidRPr="002C240F">
        <w:rPr>
          <w:rFonts w:ascii="Times New Roman" w:hAnsi="Times New Roman"/>
          <w:bCs/>
          <w:sz w:val="28"/>
          <w:szCs w:val="28"/>
        </w:rPr>
        <w:t>).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0F">
        <w:rPr>
          <w:rFonts w:ascii="Times New Roman" w:hAnsi="Times New Roman"/>
          <w:sz w:val="28"/>
          <w:szCs w:val="28"/>
        </w:rPr>
        <w:t xml:space="preserve">Принятие законопроекта не повлечет за собой </w:t>
      </w:r>
      <w:r w:rsidRPr="00036DF6">
        <w:rPr>
          <w:rFonts w:ascii="Times New Roman" w:hAnsi="Times New Roman"/>
          <w:sz w:val="28"/>
          <w:szCs w:val="28"/>
        </w:rPr>
        <w:t>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B92D1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6D76"/>
    <w:rsid w:val="002B7B7C"/>
    <w:rsid w:val="002C240F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F39B7"/>
    <w:rsid w:val="00904730"/>
    <w:rsid w:val="009069DC"/>
    <w:rsid w:val="0091667D"/>
    <w:rsid w:val="009211B9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075FC"/>
    <w:rsid w:val="00B10264"/>
    <w:rsid w:val="00B14CB6"/>
    <w:rsid w:val="00B176A0"/>
    <w:rsid w:val="00B2096A"/>
    <w:rsid w:val="00B32454"/>
    <w:rsid w:val="00B3352E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515A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078A4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86F8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E8D30-48A5-44BD-8D9C-AC27458B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3478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123</cp:revision>
  <cp:lastPrinted>2022-09-07T13:50:00Z</cp:lastPrinted>
  <dcterms:created xsi:type="dcterms:W3CDTF">2020-02-18T08:31:00Z</dcterms:created>
  <dcterms:modified xsi:type="dcterms:W3CDTF">2025-04-04T05:59:00Z</dcterms:modified>
</cp:coreProperties>
</file>