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77CE" w:rsidRPr="005077CE" w:rsidTr="005077CE">
        <w:tc>
          <w:tcPr>
            <w:tcW w:w="426" w:type="dxa"/>
            <w:hideMark/>
          </w:tcPr>
          <w:p w:rsidR="005077CE" w:rsidRPr="005077CE" w:rsidRDefault="005077CE" w:rsidP="00507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5077C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77CE" w:rsidRPr="005077CE" w:rsidRDefault="005077CE" w:rsidP="00507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7CE">
              <w:rPr>
                <w:rFonts w:ascii="Times New Roman" w:hAnsi="Times New Roman" w:cs="Times New Roman"/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5077CE" w:rsidRPr="005077CE" w:rsidRDefault="005077CE" w:rsidP="00507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077CE" w:rsidRPr="005077CE" w:rsidRDefault="005077CE" w:rsidP="00507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7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77CE" w:rsidRPr="005077CE" w:rsidRDefault="005077CE" w:rsidP="005077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bookmarkStart w:id="0" w:name="_GoBack"/>
            <w:bookmarkEnd w:id="0"/>
          </w:p>
        </w:tc>
      </w:tr>
    </w:tbl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CE" w:rsidRPr="005077CE" w:rsidRDefault="005204CE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77C" w:rsidRPr="005077CE" w:rsidRDefault="004D477C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  <w:proofErr w:type="gramStart"/>
      <w:r w:rsidRPr="005077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4D477C" w:rsidRDefault="004D477C" w:rsidP="005077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7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Думы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Собрания Российской Федерации С.Е. Нарышкину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о проведени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всесторонней</w:t>
      </w: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</w:t>
      </w:r>
      <w:proofErr w:type="gramStart"/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регулирующего</w:t>
      </w:r>
      <w:proofErr w:type="gramEnd"/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воздействия 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</w:t>
      </w: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280796-6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О государственном регулировании производства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и оборота этилового спирта, </w:t>
      </w:r>
      <w:proofErr w:type="gramStart"/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алкогольной</w:t>
      </w:r>
      <w:proofErr w:type="gramEnd"/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и спиртосодержащей продукции и об ограничении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потребления (распития) алкогольной продук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ции»</w:t>
      </w:r>
    </w:p>
    <w:p w:rsidR="004D477C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 xml:space="preserve">(в части ограничения объема полимерной потребительской </w:t>
      </w:r>
      <w:proofErr w:type="gramEnd"/>
    </w:p>
    <w:p w:rsidR="004D477C" w:rsidRPr="00DF0405" w:rsidRDefault="004D477C" w:rsidP="004D4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405">
        <w:rPr>
          <w:rFonts w:ascii="Times New Roman" w:eastAsia="Times New Roman" w:hAnsi="Times New Roman"/>
          <w:sz w:val="28"/>
          <w:szCs w:val="28"/>
          <w:lang w:eastAsia="ru-RU"/>
        </w:rPr>
        <w:t>тары алкогольной продукции).</w:t>
      </w:r>
    </w:p>
    <w:p w:rsidR="005204CE" w:rsidRDefault="005204CE" w:rsidP="004D47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04CE" w:rsidRDefault="005204CE" w:rsidP="004D47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77C" w:rsidRDefault="004D477C" w:rsidP="004D47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204CE" w:rsidRDefault="005204CE" w:rsidP="004D47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77C" w:rsidRDefault="004D477C" w:rsidP="004D4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204CE" w:rsidRPr="00B93A84" w:rsidRDefault="005204CE" w:rsidP="004D4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D477C" w:rsidRPr="004D477C" w:rsidRDefault="004D477C" w:rsidP="005204CE">
      <w:pPr>
        <w:widowControl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7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D477C">
        <w:rPr>
          <w:rFonts w:ascii="Times New Roman" w:hAnsi="Times New Roman" w:cs="Times New Roman"/>
          <w:sz w:val="28"/>
          <w:szCs w:val="28"/>
        </w:rPr>
        <w:t xml:space="preserve">Принять обращение Ярославской областной Думы 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Государственной Думы Федерального Собрания Российской Федерации С.Е.</w:t>
      </w:r>
      <w:r w:rsidR="0052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Нарышкину о проведении всесторонней оценки регулирующего возде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проекта федерального закона № 280796-6 «О внесении изменений в Федеральный закон «О государственном регулировании производства и об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 этилового спирта, алкогольной и спиртосодержащей продукции и об ограничении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потребления (распития) алкогольной продукции»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части огр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ничения объема полимерной потребительской тары алкогольной продукции</w:t>
      </w:r>
      <w:proofErr w:type="gramEnd"/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95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в первом чтении </w:t>
      </w:r>
      <w:r w:rsidR="00695728"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Думы Федерального Собрания Российской Федерации</w:t>
      </w:r>
      <w:r w:rsidR="00695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4D47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04CE" w:rsidRDefault="005204CE" w:rsidP="005204CE">
      <w:pPr>
        <w:spacing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4D477C" w:rsidRDefault="004D477C" w:rsidP="005204CE">
      <w:pPr>
        <w:pStyle w:val="a3"/>
        <w:spacing w:after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Направить настоящее Постановление и указанное обращение </w:t>
      </w:r>
      <w:r w:rsidRPr="00C60492">
        <w:rPr>
          <w:sz w:val="28"/>
          <w:szCs w:val="28"/>
        </w:rPr>
        <w:t xml:space="preserve">в </w:t>
      </w:r>
      <w:r w:rsidRPr="004D477C">
        <w:rPr>
          <w:sz w:val="28"/>
          <w:szCs w:val="28"/>
        </w:rPr>
        <w:t>Гос</w:t>
      </w:r>
      <w:r w:rsidRPr="004D477C">
        <w:rPr>
          <w:sz w:val="28"/>
          <w:szCs w:val="28"/>
        </w:rPr>
        <w:t>у</w:t>
      </w:r>
      <w:r w:rsidRPr="004D477C">
        <w:rPr>
          <w:sz w:val="28"/>
          <w:szCs w:val="28"/>
        </w:rPr>
        <w:t>дарственн</w:t>
      </w:r>
      <w:r>
        <w:rPr>
          <w:sz w:val="28"/>
          <w:szCs w:val="28"/>
        </w:rPr>
        <w:t>ую Думу</w:t>
      </w:r>
      <w:r w:rsidRPr="004D477C">
        <w:rPr>
          <w:sz w:val="28"/>
          <w:szCs w:val="28"/>
        </w:rPr>
        <w:t xml:space="preserve"> Федерального Собрания Российской Федерации</w:t>
      </w:r>
      <w:r>
        <w:rPr>
          <w:sz w:val="28"/>
          <w:szCs w:val="28"/>
        </w:rPr>
        <w:t xml:space="preserve">. </w:t>
      </w:r>
    </w:p>
    <w:p w:rsidR="004D477C" w:rsidRPr="00E31A46" w:rsidRDefault="004D477C" w:rsidP="005204C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31A4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принятия. </w:t>
      </w:r>
    </w:p>
    <w:p w:rsidR="004D477C" w:rsidRDefault="004D477C" w:rsidP="004D47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04CE" w:rsidRPr="00B93A84" w:rsidRDefault="005204CE" w:rsidP="004D47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77C" w:rsidRPr="00B93A84" w:rsidRDefault="004D477C" w:rsidP="004D47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77C" w:rsidRPr="00B93A84" w:rsidRDefault="004D477C" w:rsidP="004D47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4D477C" w:rsidRDefault="004D477C" w:rsidP="00CF7AD7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4D477C" w:rsidSect="005204CE">
      <w:headerReference w:type="default" r:id="rId7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D93" w:rsidRDefault="00814D93" w:rsidP="005204CE">
      <w:pPr>
        <w:spacing w:after="0" w:line="240" w:lineRule="auto"/>
      </w:pPr>
      <w:r>
        <w:separator/>
      </w:r>
    </w:p>
  </w:endnote>
  <w:endnote w:type="continuationSeparator" w:id="0">
    <w:p w:rsidR="00814D93" w:rsidRDefault="00814D93" w:rsidP="00520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D93" w:rsidRDefault="00814D93" w:rsidP="005204CE">
      <w:pPr>
        <w:spacing w:after="0" w:line="240" w:lineRule="auto"/>
      </w:pPr>
      <w:r>
        <w:separator/>
      </w:r>
    </w:p>
  </w:footnote>
  <w:footnote w:type="continuationSeparator" w:id="0">
    <w:p w:rsidR="00814D93" w:rsidRDefault="00814D93" w:rsidP="00520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4284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04CE" w:rsidRPr="005204CE" w:rsidRDefault="005204CE" w:rsidP="005204CE">
        <w:pPr>
          <w:pStyle w:val="a5"/>
          <w:spacing w:line="480" w:lineRule="auto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204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04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204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77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204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04CE" w:rsidRDefault="005204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A4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5624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0A4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477C"/>
    <w:rsid w:val="004D6830"/>
    <w:rsid w:val="004E3177"/>
    <w:rsid w:val="004E6BBD"/>
    <w:rsid w:val="004F010B"/>
    <w:rsid w:val="004F3CB7"/>
    <w:rsid w:val="004F794B"/>
    <w:rsid w:val="005077CE"/>
    <w:rsid w:val="00511831"/>
    <w:rsid w:val="00514B57"/>
    <w:rsid w:val="00515C4A"/>
    <w:rsid w:val="005172D2"/>
    <w:rsid w:val="005204CE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95728"/>
    <w:rsid w:val="006A1F23"/>
    <w:rsid w:val="006A61B6"/>
    <w:rsid w:val="006B5E07"/>
    <w:rsid w:val="006B76BF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4D93"/>
    <w:rsid w:val="00815325"/>
    <w:rsid w:val="00817D87"/>
    <w:rsid w:val="00826789"/>
    <w:rsid w:val="00826EC3"/>
    <w:rsid w:val="00831146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73F9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17FD0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CF7AD7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477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47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20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4CE"/>
  </w:style>
  <w:style w:type="paragraph" w:styleId="a7">
    <w:name w:val="footer"/>
    <w:basedOn w:val="a"/>
    <w:link w:val="a8"/>
    <w:uiPriority w:val="99"/>
    <w:unhideWhenUsed/>
    <w:rsid w:val="00520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477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47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20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4CE"/>
  </w:style>
  <w:style w:type="paragraph" w:styleId="a7">
    <w:name w:val="footer"/>
    <w:basedOn w:val="a"/>
    <w:link w:val="a8"/>
    <w:uiPriority w:val="99"/>
    <w:unhideWhenUsed/>
    <w:rsid w:val="00520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2014-06-27T04:47:00Z</cp:lastPrinted>
  <dcterms:created xsi:type="dcterms:W3CDTF">2014-06-20T09:18:00Z</dcterms:created>
  <dcterms:modified xsi:type="dcterms:W3CDTF">2014-06-30T12:15:00Z</dcterms:modified>
</cp:coreProperties>
</file>