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A24" w:rsidRPr="00A845FF" w:rsidRDefault="002E0A24" w:rsidP="002E0A24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bookmarkStart w:id="0" w:name="_GoBack"/>
      <w:bookmarkEnd w:id="0"/>
      <w:r w:rsidRPr="00A845FF">
        <w:rPr>
          <w:rFonts w:eastAsia="Times New Roman" w:cs="Times New Roman"/>
          <w:bCs/>
          <w:szCs w:val="20"/>
          <w:lang w:eastAsia="ru-RU"/>
        </w:rPr>
        <w:t>Пояснительная записка</w:t>
      </w:r>
    </w:p>
    <w:p w:rsidR="00CF10B7" w:rsidRPr="00CF10B7" w:rsidRDefault="002E0A24" w:rsidP="00CD2F32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 w:rsidRPr="00A845FF">
        <w:rPr>
          <w:rFonts w:eastAsia="Times New Roman" w:cs="Times New Roman"/>
          <w:bCs/>
          <w:szCs w:val="20"/>
          <w:lang w:eastAsia="ru-RU"/>
        </w:rPr>
        <w:t xml:space="preserve">к проекту закона Ярославской области </w:t>
      </w:r>
    </w:p>
    <w:p w:rsidR="00C37301" w:rsidRPr="00C37301" w:rsidRDefault="00CD2F32" w:rsidP="00C37301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>
        <w:rPr>
          <w:rFonts w:eastAsia="Times New Roman" w:cs="Times New Roman"/>
          <w:bCs/>
          <w:szCs w:val="20"/>
          <w:lang w:eastAsia="ru-RU"/>
        </w:rPr>
        <w:t>«</w:t>
      </w:r>
      <w:r w:rsidR="00C37301" w:rsidRPr="00C37301">
        <w:rPr>
          <w:rFonts w:eastAsia="Times New Roman" w:cs="Times New Roman"/>
          <w:bCs/>
          <w:szCs w:val="20"/>
          <w:lang w:eastAsia="ru-RU"/>
        </w:rPr>
        <w:t xml:space="preserve">О внесении изменений в статьи 4 и 5 Закона Ярославской области </w:t>
      </w:r>
    </w:p>
    <w:p w:rsidR="00C37301" w:rsidRPr="00C37301" w:rsidRDefault="00C37301" w:rsidP="00C37301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 w:rsidRPr="00C37301">
        <w:rPr>
          <w:rFonts w:eastAsia="Times New Roman" w:cs="Times New Roman"/>
          <w:bCs/>
          <w:szCs w:val="20"/>
          <w:lang w:eastAsia="ru-RU"/>
        </w:rPr>
        <w:t>«Об Уполномоченном по правам ребенка в Ярославской области»</w:t>
      </w:r>
    </w:p>
    <w:p w:rsidR="00C37301" w:rsidRPr="00C37301" w:rsidRDefault="00C37301" w:rsidP="00C37301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 w:rsidRPr="00C37301">
        <w:rPr>
          <w:rFonts w:eastAsia="Times New Roman" w:cs="Times New Roman"/>
          <w:bCs/>
          <w:szCs w:val="20"/>
          <w:lang w:eastAsia="ru-RU"/>
        </w:rPr>
        <w:t xml:space="preserve">и статьи 3 и 4 Закона Ярославской области </w:t>
      </w:r>
    </w:p>
    <w:p w:rsidR="00C37301" w:rsidRPr="00C37301" w:rsidRDefault="00C37301" w:rsidP="00C37301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 w:rsidRPr="00C37301">
        <w:rPr>
          <w:rFonts w:eastAsia="Times New Roman" w:cs="Times New Roman"/>
          <w:bCs/>
          <w:szCs w:val="20"/>
          <w:lang w:eastAsia="ru-RU"/>
        </w:rPr>
        <w:t xml:space="preserve">«Об Уполномоченном по защите прав предпринимателей </w:t>
      </w:r>
    </w:p>
    <w:p w:rsidR="00C37301" w:rsidRPr="00C37301" w:rsidRDefault="00C37301" w:rsidP="00C37301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 w:rsidRPr="00C37301">
        <w:rPr>
          <w:rFonts w:eastAsia="Times New Roman" w:cs="Times New Roman"/>
          <w:bCs/>
          <w:szCs w:val="20"/>
          <w:lang w:eastAsia="ru-RU"/>
        </w:rPr>
        <w:t>в Ярославской области»</w:t>
      </w:r>
    </w:p>
    <w:p w:rsidR="002E0A24" w:rsidRPr="00A845FF" w:rsidRDefault="002E0A24" w:rsidP="00C37301">
      <w:pPr>
        <w:ind w:firstLine="0"/>
        <w:jc w:val="center"/>
        <w:rPr>
          <w:rFonts w:eastAsia="Times New Roman" w:cs="Times New Roman"/>
          <w:szCs w:val="24"/>
          <w:lang w:eastAsia="ru-RU"/>
        </w:rPr>
      </w:pPr>
    </w:p>
    <w:p w:rsidR="002E0A24" w:rsidRDefault="002E0A24" w:rsidP="00C37301">
      <w:pPr>
        <w:rPr>
          <w:rFonts w:eastAsia="Times New Roman" w:cs="Times New Roman"/>
          <w:szCs w:val="24"/>
          <w:lang w:eastAsia="ru-RU"/>
        </w:rPr>
      </w:pPr>
      <w:proofErr w:type="gramStart"/>
      <w:r w:rsidRPr="00A845FF">
        <w:rPr>
          <w:rFonts w:eastAsia="Times New Roman" w:cs="Times New Roman"/>
          <w:szCs w:val="24"/>
          <w:lang w:eastAsia="ru-RU"/>
        </w:rPr>
        <w:t xml:space="preserve">Проект закона Ярославской области </w:t>
      </w:r>
      <w:r w:rsidR="00CD2F32" w:rsidRPr="00CD2F32">
        <w:rPr>
          <w:rFonts w:eastAsia="Times New Roman" w:cs="Times New Roman"/>
          <w:szCs w:val="24"/>
          <w:lang w:eastAsia="ru-RU"/>
        </w:rPr>
        <w:t>«</w:t>
      </w:r>
      <w:r w:rsidR="00C37301" w:rsidRPr="00C37301">
        <w:rPr>
          <w:rFonts w:eastAsia="Times New Roman" w:cs="Times New Roman"/>
          <w:szCs w:val="24"/>
          <w:lang w:eastAsia="ru-RU"/>
        </w:rPr>
        <w:t>О внесении изменений в статьи 4 и 5 Закона Ярославской области «Об Уполномоченном по правам ребенка в Ярославской области»</w:t>
      </w:r>
      <w:r w:rsidR="00C37301">
        <w:rPr>
          <w:rFonts w:eastAsia="Times New Roman" w:cs="Times New Roman"/>
          <w:szCs w:val="24"/>
          <w:lang w:eastAsia="ru-RU"/>
        </w:rPr>
        <w:t xml:space="preserve"> </w:t>
      </w:r>
      <w:r w:rsidR="00C37301" w:rsidRPr="00C37301">
        <w:rPr>
          <w:rFonts w:eastAsia="Times New Roman" w:cs="Times New Roman"/>
          <w:szCs w:val="24"/>
          <w:lang w:eastAsia="ru-RU"/>
        </w:rPr>
        <w:t>и статьи 3 и 4 Закона Ярославской области «Об Упо</w:t>
      </w:r>
      <w:r w:rsidR="00C37301" w:rsidRPr="00C37301">
        <w:rPr>
          <w:rFonts w:eastAsia="Times New Roman" w:cs="Times New Roman"/>
          <w:szCs w:val="24"/>
          <w:lang w:eastAsia="ru-RU"/>
        </w:rPr>
        <w:t>л</w:t>
      </w:r>
      <w:r w:rsidR="00C37301" w:rsidRPr="00C37301">
        <w:rPr>
          <w:rFonts w:eastAsia="Times New Roman" w:cs="Times New Roman"/>
          <w:szCs w:val="24"/>
          <w:lang w:eastAsia="ru-RU"/>
        </w:rPr>
        <w:t>номоченном по защите прав предпринимателей в Ярославской области»</w:t>
      </w:r>
      <w:r w:rsidR="00CD2F32" w:rsidRPr="00CD2F32">
        <w:rPr>
          <w:rFonts w:eastAsia="Times New Roman" w:cs="Times New Roman"/>
          <w:szCs w:val="24"/>
          <w:lang w:eastAsia="ru-RU"/>
        </w:rPr>
        <w:t xml:space="preserve"> </w:t>
      </w:r>
      <w:r w:rsidRPr="00A845FF">
        <w:rPr>
          <w:rFonts w:eastAsia="Times New Roman" w:cs="Times New Roman"/>
          <w:szCs w:val="24"/>
          <w:lang w:eastAsia="ru-RU"/>
        </w:rPr>
        <w:t>(д</w:t>
      </w:r>
      <w:r w:rsidRPr="00A845FF">
        <w:rPr>
          <w:rFonts w:eastAsia="Times New Roman" w:cs="Times New Roman"/>
          <w:szCs w:val="24"/>
          <w:lang w:eastAsia="ru-RU"/>
        </w:rPr>
        <w:t>а</w:t>
      </w:r>
      <w:r w:rsidRPr="00A845FF">
        <w:rPr>
          <w:rFonts w:eastAsia="Times New Roman" w:cs="Times New Roman"/>
          <w:szCs w:val="24"/>
          <w:lang w:eastAsia="ru-RU"/>
        </w:rPr>
        <w:t xml:space="preserve">лее – проект закона, законопроект) </w:t>
      </w:r>
      <w:r w:rsidR="00C37301">
        <w:rPr>
          <w:rFonts w:eastAsia="Times New Roman" w:cs="Times New Roman"/>
          <w:szCs w:val="24"/>
          <w:lang w:eastAsia="ru-RU"/>
        </w:rPr>
        <w:t>подготовлен</w:t>
      </w:r>
      <w:r w:rsidRPr="00A845FF">
        <w:rPr>
          <w:rFonts w:eastAsia="Times New Roman" w:cs="Times New Roman"/>
          <w:szCs w:val="24"/>
          <w:lang w:eastAsia="ru-RU"/>
        </w:rPr>
        <w:t xml:space="preserve"> в целях </w:t>
      </w:r>
      <w:r w:rsidR="00C37301">
        <w:rPr>
          <w:rFonts w:eastAsia="Times New Roman" w:cs="Times New Roman"/>
          <w:szCs w:val="24"/>
          <w:lang w:eastAsia="ru-RU"/>
        </w:rPr>
        <w:t>уточнения процед</w:t>
      </w:r>
      <w:r w:rsidR="00C37301">
        <w:rPr>
          <w:rFonts w:eastAsia="Times New Roman" w:cs="Times New Roman"/>
          <w:szCs w:val="24"/>
          <w:lang w:eastAsia="ru-RU"/>
        </w:rPr>
        <w:t>у</w:t>
      </w:r>
      <w:r w:rsidR="00C37301">
        <w:rPr>
          <w:rFonts w:eastAsia="Times New Roman" w:cs="Times New Roman"/>
          <w:szCs w:val="24"/>
          <w:lang w:eastAsia="ru-RU"/>
        </w:rPr>
        <w:t>ры назначения Уполномоченного по правам ребёнка в Ярославской области и Уполномоченного по</w:t>
      </w:r>
      <w:proofErr w:type="gramEnd"/>
      <w:r w:rsidR="00C37301">
        <w:rPr>
          <w:rFonts w:eastAsia="Times New Roman" w:cs="Times New Roman"/>
          <w:szCs w:val="24"/>
          <w:lang w:eastAsia="ru-RU"/>
        </w:rPr>
        <w:t xml:space="preserve"> защите прав предпринимателей в Ярославской области (далее Уполномоченные). Предлагается установить единообразную процед</w:t>
      </w:r>
      <w:r w:rsidR="00C37301">
        <w:rPr>
          <w:rFonts w:eastAsia="Times New Roman" w:cs="Times New Roman"/>
          <w:szCs w:val="24"/>
          <w:lang w:eastAsia="ru-RU"/>
        </w:rPr>
        <w:t>у</w:t>
      </w:r>
      <w:r w:rsidR="00C37301">
        <w:rPr>
          <w:rFonts w:eastAsia="Times New Roman" w:cs="Times New Roman"/>
          <w:szCs w:val="24"/>
          <w:lang w:eastAsia="ru-RU"/>
        </w:rPr>
        <w:t>ру отбора кандидатов на должность Уполномоченных. Аналогичная проц</w:t>
      </w:r>
      <w:r w:rsidR="00C37301">
        <w:rPr>
          <w:rFonts w:eastAsia="Times New Roman" w:cs="Times New Roman"/>
          <w:szCs w:val="24"/>
          <w:lang w:eastAsia="ru-RU"/>
        </w:rPr>
        <w:t>е</w:t>
      </w:r>
      <w:r w:rsidR="00C37301">
        <w:rPr>
          <w:rFonts w:eastAsia="Times New Roman" w:cs="Times New Roman"/>
          <w:szCs w:val="24"/>
          <w:lang w:eastAsia="ru-RU"/>
        </w:rPr>
        <w:t>дура отбора кандидатов уже предусмотрена действующим региональным з</w:t>
      </w:r>
      <w:r w:rsidR="00C37301">
        <w:rPr>
          <w:rFonts w:eastAsia="Times New Roman" w:cs="Times New Roman"/>
          <w:szCs w:val="24"/>
          <w:lang w:eastAsia="ru-RU"/>
        </w:rPr>
        <w:t>а</w:t>
      </w:r>
      <w:r w:rsidR="00C37301">
        <w:rPr>
          <w:rFonts w:eastAsia="Times New Roman" w:cs="Times New Roman"/>
          <w:szCs w:val="24"/>
          <w:lang w:eastAsia="ru-RU"/>
        </w:rPr>
        <w:t>конодательством для Уполномоченного по правам человека в Ярославской области.</w:t>
      </w:r>
    </w:p>
    <w:p w:rsidR="00C37301" w:rsidRPr="00A845FF" w:rsidRDefault="00C37301" w:rsidP="00C37301">
      <w:pPr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Законопроектом корректируются сроки внесения предложений по ка</w:t>
      </w:r>
      <w:r>
        <w:rPr>
          <w:rFonts w:eastAsia="Times New Roman" w:cs="Times New Roman"/>
          <w:szCs w:val="24"/>
          <w:lang w:eastAsia="ru-RU"/>
        </w:rPr>
        <w:t>н</w:t>
      </w:r>
      <w:r>
        <w:rPr>
          <w:rFonts w:eastAsia="Times New Roman" w:cs="Times New Roman"/>
          <w:szCs w:val="24"/>
          <w:lang w:eastAsia="ru-RU"/>
        </w:rPr>
        <w:t>дидатурам на должность Уполномоченного (в том числе в случае досрочного прекращения полномочий Уполномоченного), предусматривается обязател</w:t>
      </w:r>
      <w:r>
        <w:rPr>
          <w:rFonts w:eastAsia="Times New Roman" w:cs="Times New Roman"/>
          <w:szCs w:val="24"/>
          <w:lang w:eastAsia="ru-RU"/>
        </w:rPr>
        <w:t>ь</w:t>
      </w:r>
      <w:r>
        <w:rPr>
          <w:rFonts w:eastAsia="Times New Roman" w:cs="Times New Roman"/>
          <w:szCs w:val="24"/>
          <w:lang w:eastAsia="ru-RU"/>
        </w:rPr>
        <w:t>ное уведомление кандидатов в случае принятия решения об отказе во вкл</w:t>
      </w:r>
      <w:r>
        <w:rPr>
          <w:rFonts w:eastAsia="Times New Roman" w:cs="Times New Roman"/>
          <w:szCs w:val="24"/>
          <w:lang w:eastAsia="ru-RU"/>
        </w:rPr>
        <w:t>ю</w:t>
      </w:r>
      <w:r>
        <w:rPr>
          <w:rFonts w:eastAsia="Times New Roman" w:cs="Times New Roman"/>
          <w:szCs w:val="24"/>
          <w:lang w:eastAsia="ru-RU"/>
        </w:rPr>
        <w:t>чении кандидата в список кандидатов на должность Уполномоченного.</w:t>
      </w:r>
    </w:p>
    <w:p w:rsidR="000E24D5" w:rsidRPr="00A845FF" w:rsidRDefault="002E0A24" w:rsidP="002E0A24">
      <w:r w:rsidRPr="00A845FF">
        <w:rPr>
          <w:rFonts w:eastAsia="Times New Roman" w:cs="Times New Roman"/>
          <w:szCs w:val="24"/>
          <w:lang w:eastAsia="ru-RU"/>
        </w:rPr>
        <w:t>Принятие законопроекта не повлечет увеличения (уменьшения) расх</w:t>
      </w:r>
      <w:r w:rsidRPr="00A845FF">
        <w:rPr>
          <w:rFonts w:eastAsia="Times New Roman" w:cs="Times New Roman"/>
          <w:szCs w:val="24"/>
          <w:lang w:eastAsia="ru-RU"/>
        </w:rPr>
        <w:t>о</w:t>
      </w:r>
      <w:r w:rsidRPr="00A845FF">
        <w:rPr>
          <w:rFonts w:eastAsia="Times New Roman" w:cs="Times New Roman"/>
          <w:szCs w:val="24"/>
          <w:lang w:eastAsia="ru-RU"/>
        </w:rPr>
        <w:t xml:space="preserve">дов или доходов областного бюджета и не потребует признания </w:t>
      </w:r>
      <w:proofErr w:type="gramStart"/>
      <w:r w:rsidRPr="00A845FF">
        <w:rPr>
          <w:rFonts w:eastAsia="Times New Roman" w:cs="Times New Roman"/>
          <w:szCs w:val="24"/>
          <w:lang w:eastAsia="ru-RU"/>
        </w:rPr>
        <w:t>утративш</w:t>
      </w:r>
      <w:r w:rsidRPr="00A845FF">
        <w:rPr>
          <w:rFonts w:eastAsia="Times New Roman" w:cs="Times New Roman"/>
          <w:szCs w:val="24"/>
          <w:lang w:eastAsia="ru-RU"/>
        </w:rPr>
        <w:t>и</w:t>
      </w:r>
      <w:r w:rsidRPr="00A845FF">
        <w:rPr>
          <w:rFonts w:eastAsia="Times New Roman" w:cs="Times New Roman"/>
          <w:szCs w:val="24"/>
          <w:lang w:eastAsia="ru-RU"/>
        </w:rPr>
        <w:t>ми</w:t>
      </w:r>
      <w:proofErr w:type="gramEnd"/>
      <w:r w:rsidRPr="00A845FF">
        <w:rPr>
          <w:rFonts w:eastAsia="Times New Roman" w:cs="Times New Roman"/>
          <w:szCs w:val="24"/>
          <w:lang w:eastAsia="ru-RU"/>
        </w:rPr>
        <w:t xml:space="preserve"> силу, приостановления действия, изменения или принятия иных закон</w:t>
      </w:r>
      <w:r w:rsidRPr="00A845FF">
        <w:rPr>
          <w:rFonts w:eastAsia="Times New Roman" w:cs="Times New Roman"/>
          <w:szCs w:val="24"/>
          <w:lang w:eastAsia="ru-RU"/>
        </w:rPr>
        <w:t>о</w:t>
      </w:r>
      <w:r w:rsidRPr="00A845FF">
        <w:rPr>
          <w:rFonts w:eastAsia="Times New Roman" w:cs="Times New Roman"/>
          <w:szCs w:val="24"/>
          <w:lang w:eastAsia="ru-RU"/>
        </w:rPr>
        <w:t>дательных актов Ярославской област</w:t>
      </w:r>
      <w:r w:rsidR="00E643E9" w:rsidRPr="00A845FF">
        <w:rPr>
          <w:rFonts w:eastAsia="Times New Roman" w:cs="Times New Roman"/>
          <w:szCs w:val="24"/>
          <w:lang w:eastAsia="ru-RU"/>
        </w:rPr>
        <w:t>и.</w:t>
      </w:r>
    </w:p>
    <w:sectPr w:rsidR="000E24D5" w:rsidRPr="00A845FF" w:rsidSect="00CF10B7">
      <w:headerReference w:type="default" r:id="rId7"/>
      <w:pgSz w:w="11906" w:h="16838"/>
      <w:pgMar w:top="709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0F1" w:rsidRDefault="00E810F1" w:rsidP="00FD5A9F">
      <w:r>
        <w:separator/>
      </w:r>
    </w:p>
  </w:endnote>
  <w:endnote w:type="continuationSeparator" w:id="0">
    <w:p w:rsidR="00E810F1" w:rsidRDefault="00E810F1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0F1" w:rsidRDefault="00E810F1" w:rsidP="00FD5A9F">
      <w:r>
        <w:separator/>
      </w:r>
    </w:p>
  </w:footnote>
  <w:footnote w:type="continuationSeparator" w:id="0">
    <w:p w:rsidR="00E810F1" w:rsidRDefault="00E810F1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 w:rsidRPr="00CF10B7">
          <w:rPr>
            <w:sz w:val="24"/>
            <w:szCs w:val="24"/>
          </w:rPr>
          <w:fldChar w:fldCharType="begin"/>
        </w:r>
        <w:r w:rsidRPr="00CF10B7">
          <w:rPr>
            <w:sz w:val="24"/>
            <w:szCs w:val="24"/>
          </w:rPr>
          <w:instrText>PAGE   \* MERGEFORMAT</w:instrText>
        </w:r>
        <w:r w:rsidRPr="00CF10B7">
          <w:rPr>
            <w:sz w:val="24"/>
            <w:szCs w:val="24"/>
          </w:rPr>
          <w:fldChar w:fldCharType="separate"/>
        </w:r>
        <w:r w:rsidR="004C4C99">
          <w:rPr>
            <w:noProof/>
            <w:sz w:val="24"/>
            <w:szCs w:val="24"/>
          </w:rPr>
          <w:t>1</w:t>
        </w:r>
        <w:r w:rsidRPr="00CF10B7">
          <w:rPr>
            <w:sz w:val="24"/>
            <w:szCs w:val="24"/>
          </w:rP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40050"/>
    <w:rsid w:val="0005084E"/>
    <w:rsid w:val="000617D3"/>
    <w:rsid w:val="00064160"/>
    <w:rsid w:val="0007396E"/>
    <w:rsid w:val="00083F9D"/>
    <w:rsid w:val="00090567"/>
    <w:rsid w:val="00096FB2"/>
    <w:rsid w:val="000A0638"/>
    <w:rsid w:val="000A1CC6"/>
    <w:rsid w:val="000A21E4"/>
    <w:rsid w:val="000C3900"/>
    <w:rsid w:val="000D391E"/>
    <w:rsid w:val="000E1795"/>
    <w:rsid w:val="000E24D5"/>
    <w:rsid w:val="000E48D9"/>
    <w:rsid w:val="000F5964"/>
    <w:rsid w:val="000F7B48"/>
    <w:rsid w:val="001002CB"/>
    <w:rsid w:val="00102B4C"/>
    <w:rsid w:val="001235B7"/>
    <w:rsid w:val="001677E8"/>
    <w:rsid w:val="00173594"/>
    <w:rsid w:val="0017366C"/>
    <w:rsid w:val="001738B2"/>
    <w:rsid w:val="001A5439"/>
    <w:rsid w:val="001B32F1"/>
    <w:rsid w:val="001C39D9"/>
    <w:rsid w:val="001E51D3"/>
    <w:rsid w:val="001F1F0F"/>
    <w:rsid w:val="001F7058"/>
    <w:rsid w:val="0020774B"/>
    <w:rsid w:val="002115D5"/>
    <w:rsid w:val="0022127E"/>
    <w:rsid w:val="00224AE9"/>
    <w:rsid w:val="00235F97"/>
    <w:rsid w:val="00251A3B"/>
    <w:rsid w:val="00253324"/>
    <w:rsid w:val="002656EE"/>
    <w:rsid w:val="00267A83"/>
    <w:rsid w:val="00273613"/>
    <w:rsid w:val="00280D54"/>
    <w:rsid w:val="00291956"/>
    <w:rsid w:val="00292DA5"/>
    <w:rsid w:val="002A0D13"/>
    <w:rsid w:val="002E0A24"/>
    <w:rsid w:val="002E5B6E"/>
    <w:rsid w:val="00306513"/>
    <w:rsid w:val="003079FE"/>
    <w:rsid w:val="003277C5"/>
    <w:rsid w:val="00330B9C"/>
    <w:rsid w:val="00330F53"/>
    <w:rsid w:val="00331DC1"/>
    <w:rsid w:val="003546A8"/>
    <w:rsid w:val="00372EF7"/>
    <w:rsid w:val="003D4315"/>
    <w:rsid w:val="003D4D1B"/>
    <w:rsid w:val="003D71B4"/>
    <w:rsid w:val="003D7CF0"/>
    <w:rsid w:val="00402781"/>
    <w:rsid w:val="00412C0B"/>
    <w:rsid w:val="00456CD1"/>
    <w:rsid w:val="00466A86"/>
    <w:rsid w:val="0047316A"/>
    <w:rsid w:val="004802C0"/>
    <w:rsid w:val="004A53D8"/>
    <w:rsid w:val="004C08B5"/>
    <w:rsid w:val="004C32BD"/>
    <w:rsid w:val="004C3941"/>
    <w:rsid w:val="004C4C99"/>
    <w:rsid w:val="004E7572"/>
    <w:rsid w:val="00512D7E"/>
    <w:rsid w:val="00522538"/>
    <w:rsid w:val="005261D5"/>
    <w:rsid w:val="005442A7"/>
    <w:rsid w:val="0057231C"/>
    <w:rsid w:val="00572447"/>
    <w:rsid w:val="00575E5D"/>
    <w:rsid w:val="005A20F0"/>
    <w:rsid w:val="005A280D"/>
    <w:rsid w:val="005A59F8"/>
    <w:rsid w:val="005A696D"/>
    <w:rsid w:val="005E39B7"/>
    <w:rsid w:val="005F5EF5"/>
    <w:rsid w:val="006058CA"/>
    <w:rsid w:val="00613D4C"/>
    <w:rsid w:val="00620999"/>
    <w:rsid w:val="006316D9"/>
    <w:rsid w:val="00645474"/>
    <w:rsid w:val="006464BE"/>
    <w:rsid w:val="006474D3"/>
    <w:rsid w:val="00652458"/>
    <w:rsid w:val="00654944"/>
    <w:rsid w:val="00656008"/>
    <w:rsid w:val="006714A3"/>
    <w:rsid w:val="00674C36"/>
    <w:rsid w:val="006A73C2"/>
    <w:rsid w:val="006B1924"/>
    <w:rsid w:val="0073533C"/>
    <w:rsid w:val="0073657E"/>
    <w:rsid w:val="00752032"/>
    <w:rsid w:val="00755982"/>
    <w:rsid w:val="00770061"/>
    <w:rsid w:val="00784CFB"/>
    <w:rsid w:val="00791DEF"/>
    <w:rsid w:val="00793154"/>
    <w:rsid w:val="007A078E"/>
    <w:rsid w:val="007A3922"/>
    <w:rsid w:val="007A592C"/>
    <w:rsid w:val="007C4EBC"/>
    <w:rsid w:val="007C5A14"/>
    <w:rsid w:val="007F51F0"/>
    <w:rsid w:val="00825854"/>
    <w:rsid w:val="00844D2D"/>
    <w:rsid w:val="008451C7"/>
    <w:rsid w:val="00864245"/>
    <w:rsid w:val="008A218E"/>
    <w:rsid w:val="008C0068"/>
    <w:rsid w:val="008E4D75"/>
    <w:rsid w:val="008F2A0E"/>
    <w:rsid w:val="008F2FE3"/>
    <w:rsid w:val="008F600F"/>
    <w:rsid w:val="008F749C"/>
    <w:rsid w:val="008F765B"/>
    <w:rsid w:val="00907F90"/>
    <w:rsid w:val="00916FA5"/>
    <w:rsid w:val="00930FB3"/>
    <w:rsid w:val="00935038"/>
    <w:rsid w:val="0093760D"/>
    <w:rsid w:val="009513C7"/>
    <w:rsid w:val="00951619"/>
    <w:rsid w:val="0096493D"/>
    <w:rsid w:val="009729CB"/>
    <w:rsid w:val="009A5F8B"/>
    <w:rsid w:val="009C3478"/>
    <w:rsid w:val="009C3861"/>
    <w:rsid w:val="009E2F27"/>
    <w:rsid w:val="009E50B1"/>
    <w:rsid w:val="00A0472E"/>
    <w:rsid w:val="00A15371"/>
    <w:rsid w:val="00A1780D"/>
    <w:rsid w:val="00A2459C"/>
    <w:rsid w:val="00A25F11"/>
    <w:rsid w:val="00A26E23"/>
    <w:rsid w:val="00A276CF"/>
    <w:rsid w:val="00A4122D"/>
    <w:rsid w:val="00A722AD"/>
    <w:rsid w:val="00A845FF"/>
    <w:rsid w:val="00A8616B"/>
    <w:rsid w:val="00A9646B"/>
    <w:rsid w:val="00AB759D"/>
    <w:rsid w:val="00AC5439"/>
    <w:rsid w:val="00AD5372"/>
    <w:rsid w:val="00AD673C"/>
    <w:rsid w:val="00B1430E"/>
    <w:rsid w:val="00B228DB"/>
    <w:rsid w:val="00B6215F"/>
    <w:rsid w:val="00BD0AA0"/>
    <w:rsid w:val="00BD24B8"/>
    <w:rsid w:val="00BE2617"/>
    <w:rsid w:val="00BF660C"/>
    <w:rsid w:val="00C01284"/>
    <w:rsid w:val="00C01F73"/>
    <w:rsid w:val="00C06F5D"/>
    <w:rsid w:val="00C21783"/>
    <w:rsid w:val="00C30980"/>
    <w:rsid w:val="00C35296"/>
    <w:rsid w:val="00C37301"/>
    <w:rsid w:val="00C43905"/>
    <w:rsid w:val="00C4489E"/>
    <w:rsid w:val="00C56D75"/>
    <w:rsid w:val="00C612F9"/>
    <w:rsid w:val="00C65D33"/>
    <w:rsid w:val="00C70269"/>
    <w:rsid w:val="00CA3F1D"/>
    <w:rsid w:val="00CD2F32"/>
    <w:rsid w:val="00CE3FCC"/>
    <w:rsid w:val="00CF10B7"/>
    <w:rsid w:val="00D008C3"/>
    <w:rsid w:val="00D043D2"/>
    <w:rsid w:val="00D560B0"/>
    <w:rsid w:val="00D619F5"/>
    <w:rsid w:val="00D74A21"/>
    <w:rsid w:val="00D778D2"/>
    <w:rsid w:val="00D921DB"/>
    <w:rsid w:val="00D937F5"/>
    <w:rsid w:val="00D94A44"/>
    <w:rsid w:val="00D953BA"/>
    <w:rsid w:val="00DA0ACB"/>
    <w:rsid w:val="00DB1D9B"/>
    <w:rsid w:val="00DC2FC7"/>
    <w:rsid w:val="00DD4A68"/>
    <w:rsid w:val="00DE3E02"/>
    <w:rsid w:val="00E011D8"/>
    <w:rsid w:val="00E26D80"/>
    <w:rsid w:val="00E32F7B"/>
    <w:rsid w:val="00E643E9"/>
    <w:rsid w:val="00E70C0D"/>
    <w:rsid w:val="00E747AC"/>
    <w:rsid w:val="00E810F1"/>
    <w:rsid w:val="00E85CAC"/>
    <w:rsid w:val="00E869A8"/>
    <w:rsid w:val="00EB2C41"/>
    <w:rsid w:val="00F07988"/>
    <w:rsid w:val="00F117C8"/>
    <w:rsid w:val="00F145B6"/>
    <w:rsid w:val="00F152C4"/>
    <w:rsid w:val="00F226F6"/>
    <w:rsid w:val="00F46E81"/>
    <w:rsid w:val="00F5583F"/>
    <w:rsid w:val="00F60C90"/>
    <w:rsid w:val="00F86B00"/>
    <w:rsid w:val="00F87DB5"/>
    <w:rsid w:val="00FC57A9"/>
    <w:rsid w:val="00FC7FD4"/>
    <w:rsid w:val="00FD3A30"/>
    <w:rsid w:val="00FD5A9F"/>
    <w:rsid w:val="00FE300A"/>
    <w:rsid w:val="00FF4153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Молчанова Ольга Петровна</cp:lastModifiedBy>
  <cp:revision>2</cp:revision>
  <cp:lastPrinted>2021-01-26T11:13:00Z</cp:lastPrinted>
  <dcterms:created xsi:type="dcterms:W3CDTF">2021-01-27T06:09:00Z</dcterms:created>
  <dcterms:modified xsi:type="dcterms:W3CDTF">2021-01-27T06:09:00Z</dcterms:modified>
</cp:coreProperties>
</file>