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C3" w:rsidRPr="001C4EB4" w:rsidRDefault="00C846C3" w:rsidP="00C8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  <w:r w:rsidRPr="00C846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846C3" w:rsidRPr="00B479B9" w:rsidRDefault="00C846C3" w:rsidP="00C8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проекту </w:t>
      </w:r>
      <w:r w:rsidRPr="00B479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постановления Ярославской областной Думы</w:t>
      </w:r>
    </w:p>
    <w:p w:rsidR="00C846C3" w:rsidRPr="00B479B9" w:rsidRDefault="00816CBB" w:rsidP="00C8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9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846C3" w:rsidRPr="00B479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</w:t>
      </w:r>
      <w:r w:rsidR="00C846C3" w:rsidRPr="00B479B9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="00C846C3" w:rsidRPr="00B479B9">
          <w:rPr>
            <w:rFonts w:ascii="Times New Roman" w:hAnsi="Times New Roman" w:cs="Times New Roman"/>
            <w:b/>
            <w:sz w:val="28"/>
            <w:szCs w:val="28"/>
          </w:rPr>
          <w:t xml:space="preserve">пункт </w:t>
        </w:r>
      </w:hyperlink>
      <w:r w:rsidR="00C846C3" w:rsidRPr="00B479B9">
        <w:rPr>
          <w:rFonts w:ascii="Times New Roman" w:hAnsi="Times New Roman" w:cs="Times New Roman"/>
          <w:b/>
          <w:sz w:val="28"/>
          <w:szCs w:val="28"/>
        </w:rPr>
        <w:t xml:space="preserve">2.1 Положения о </w:t>
      </w:r>
      <w:proofErr w:type="gramStart"/>
      <w:r w:rsidR="001C4EB4" w:rsidRPr="00B479B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spellStart"/>
      <w:proofErr w:type="gramEnd"/>
      <w:r w:rsidR="00C846C3" w:rsidRPr="00B479B9">
        <w:rPr>
          <w:rFonts w:ascii="Times New Roman" w:hAnsi="Times New Roman" w:cs="Times New Roman"/>
          <w:b/>
          <w:sz w:val="28"/>
          <w:szCs w:val="28"/>
        </w:rPr>
        <w:t>овете</w:t>
      </w:r>
      <w:proofErr w:type="spellEnd"/>
      <w:r w:rsidR="00C846C3" w:rsidRPr="00B479B9">
        <w:rPr>
          <w:rFonts w:ascii="Times New Roman" w:hAnsi="Times New Roman" w:cs="Times New Roman"/>
          <w:b/>
          <w:sz w:val="28"/>
          <w:szCs w:val="28"/>
        </w:rPr>
        <w:t xml:space="preserve"> председателей</w:t>
      </w:r>
    </w:p>
    <w:p w:rsidR="00C846C3" w:rsidRPr="00B479B9" w:rsidRDefault="00C846C3" w:rsidP="00C8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9B9">
        <w:rPr>
          <w:rFonts w:ascii="Times New Roman" w:hAnsi="Times New Roman" w:cs="Times New Roman"/>
          <w:b/>
          <w:sz w:val="28"/>
          <w:szCs w:val="28"/>
        </w:rPr>
        <w:t>представительных органов муниципальных образований</w:t>
      </w:r>
    </w:p>
    <w:p w:rsidR="00C846C3" w:rsidRPr="00B479B9" w:rsidRDefault="00C846C3" w:rsidP="00C8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9B9">
        <w:rPr>
          <w:rFonts w:ascii="Times New Roman" w:hAnsi="Times New Roman" w:cs="Times New Roman"/>
          <w:b/>
          <w:sz w:val="28"/>
          <w:szCs w:val="28"/>
        </w:rPr>
        <w:t xml:space="preserve">(муниципальных районов и городских округов) </w:t>
      </w:r>
      <w:proofErr w:type="gramStart"/>
      <w:r w:rsidRPr="00B479B9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C846C3" w:rsidRPr="00B479B9" w:rsidRDefault="00C846C3" w:rsidP="00C846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9B9">
        <w:rPr>
          <w:rFonts w:ascii="Times New Roman" w:hAnsi="Times New Roman" w:cs="Times New Roman"/>
          <w:b/>
          <w:sz w:val="28"/>
          <w:szCs w:val="28"/>
        </w:rPr>
        <w:t>Ярославской областной Думе»</w:t>
      </w:r>
    </w:p>
    <w:p w:rsidR="00C846C3" w:rsidRPr="00B479B9" w:rsidRDefault="00C846C3" w:rsidP="00C84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CBB" w:rsidRDefault="00C846C3" w:rsidP="000623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9B9">
        <w:rPr>
          <w:rFonts w:ascii="Times New Roman" w:hAnsi="Times New Roman" w:cs="Times New Roman"/>
          <w:sz w:val="28"/>
          <w:szCs w:val="28"/>
        </w:rPr>
        <w:t>Согласно п</w:t>
      </w:r>
      <w:r w:rsidR="00816CBB" w:rsidRPr="00B479B9">
        <w:rPr>
          <w:rFonts w:ascii="Times New Roman" w:hAnsi="Times New Roman" w:cs="Times New Roman"/>
          <w:sz w:val="28"/>
          <w:szCs w:val="28"/>
        </w:rPr>
        <w:t>роекту постановления заместитель</w:t>
      </w:r>
      <w:r w:rsidRPr="00D56795">
        <w:rPr>
          <w:rFonts w:ascii="Times New Roman" w:hAnsi="Times New Roman" w:cs="Times New Roman"/>
          <w:sz w:val="28"/>
          <w:szCs w:val="28"/>
        </w:rPr>
        <w:t xml:space="preserve"> Председателя Ярославской областной </w:t>
      </w:r>
      <w:r w:rsidR="00816CBB">
        <w:rPr>
          <w:rFonts w:ascii="Times New Roman" w:hAnsi="Times New Roman" w:cs="Times New Roman"/>
          <w:sz w:val="28"/>
          <w:szCs w:val="28"/>
        </w:rPr>
        <w:t>Думы - председатель</w:t>
      </w:r>
      <w:r w:rsidRPr="00D56795">
        <w:rPr>
          <w:rFonts w:ascii="Times New Roman" w:hAnsi="Times New Roman" w:cs="Times New Roman"/>
          <w:sz w:val="28"/>
          <w:szCs w:val="28"/>
        </w:rPr>
        <w:t xml:space="preserve"> комитета Ярославской</w:t>
      </w:r>
      <w:r w:rsidR="000623E8" w:rsidRPr="000623E8">
        <w:rPr>
          <w:rFonts w:ascii="Times New Roman" w:hAnsi="Times New Roman" w:cs="Times New Roman"/>
          <w:sz w:val="28"/>
          <w:szCs w:val="28"/>
        </w:rPr>
        <w:t xml:space="preserve"> </w:t>
      </w:r>
      <w:r w:rsidR="000623E8" w:rsidRPr="00D56795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="000623E8">
        <w:rPr>
          <w:rFonts w:ascii="Times New Roman" w:hAnsi="Times New Roman" w:cs="Times New Roman"/>
          <w:sz w:val="28"/>
          <w:szCs w:val="28"/>
        </w:rPr>
        <w:t>Думы,</w:t>
      </w:r>
      <w:r w:rsidRPr="00D56795">
        <w:rPr>
          <w:rFonts w:ascii="Times New Roman" w:hAnsi="Times New Roman" w:cs="Times New Roman"/>
          <w:sz w:val="28"/>
          <w:szCs w:val="28"/>
        </w:rPr>
        <w:t xml:space="preserve"> </w:t>
      </w:r>
      <w:r w:rsidR="00816CBB">
        <w:rPr>
          <w:rFonts w:ascii="Times New Roman" w:hAnsi="Times New Roman" w:cs="Times New Roman"/>
          <w:sz w:val="28"/>
          <w:szCs w:val="28"/>
        </w:rPr>
        <w:t>в соответствии с распределением должностных полномочий</w:t>
      </w:r>
      <w:r w:rsidR="000623E8">
        <w:rPr>
          <w:rFonts w:ascii="Times New Roman" w:hAnsi="Times New Roman" w:cs="Times New Roman"/>
          <w:sz w:val="28"/>
          <w:szCs w:val="28"/>
        </w:rPr>
        <w:t>, может входить в состав Совета председателей</w:t>
      </w:r>
      <w:r w:rsidR="000623E8" w:rsidRPr="000623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3E8" w:rsidRPr="000623E8">
        <w:rPr>
          <w:rFonts w:ascii="Times New Roman" w:hAnsi="Times New Roman" w:cs="Times New Roman"/>
          <w:sz w:val="28"/>
          <w:szCs w:val="28"/>
        </w:rPr>
        <w:t>представительных органов муниципальных образований</w:t>
      </w:r>
      <w:r w:rsidR="000623E8">
        <w:rPr>
          <w:rFonts w:ascii="Times New Roman" w:hAnsi="Times New Roman" w:cs="Times New Roman"/>
          <w:sz w:val="28"/>
          <w:szCs w:val="28"/>
        </w:rPr>
        <w:t>.</w:t>
      </w:r>
    </w:p>
    <w:p w:rsidR="00C846C3" w:rsidRDefault="00C846C3" w:rsidP="00C84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36CB" w:rsidRDefault="008936CB"/>
    <w:sectPr w:rsidR="00893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C3"/>
    <w:rsid w:val="000623E8"/>
    <w:rsid w:val="001C4EB4"/>
    <w:rsid w:val="00211B29"/>
    <w:rsid w:val="00816CBB"/>
    <w:rsid w:val="008936CB"/>
    <w:rsid w:val="00B479B9"/>
    <w:rsid w:val="00C846C3"/>
    <w:rsid w:val="00DB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2021-06-15T06:39:00Z</dcterms:created>
  <dcterms:modified xsi:type="dcterms:W3CDTF">2021-06-15T06:39:00Z</dcterms:modified>
</cp:coreProperties>
</file>