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307AB5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0E61BF" w:rsidRPr="000E61BF" w:rsidRDefault="000E61BF" w:rsidP="000E61B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E61BF">
        <w:rPr>
          <w:rFonts w:ascii="Times New Roman" w:hAnsi="Times New Roman"/>
          <w:bCs/>
          <w:sz w:val="28"/>
          <w:szCs w:val="28"/>
        </w:rPr>
        <w:t xml:space="preserve">«О внесении изменений в статьи 9 и 13 </w:t>
      </w:r>
    </w:p>
    <w:p w:rsidR="000E61BF" w:rsidRPr="000E61BF" w:rsidRDefault="000E61BF" w:rsidP="000E61B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E61BF">
        <w:rPr>
          <w:rFonts w:ascii="Times New Roman" w:hAnsi="Times New Roman"/>
          <w:bCs/>
          <w:sz w:val="28"/>
          <w:szCs w:val="28"/>
        </w:rPr>
        <w:t xml:space="preserve">Закона Ярославской области «О градостроительной деятельности </w:t>
      </w:r>
    </w:p>
    <w:p w:rsidR="005F01BA" w:rsidRPr="000E61BF" w:rsidRDefault="000E61BF" w:rsidP="000E61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E61BF">
        <w:rPr>
          <w:rFonts w:ascii="Times New Roman" w:hAnsi="Times New Roman"/>
          <w:bCs/>
          <w:sz w:val="28"/>
          <w:szCs w:val="28"/>
        </w:rPr>
        <w:t>на территории Ярославской области»</w:t>
      </w:r>
    </w:p>
    <w:p w:rsidR="002F6001" w:rsidRPr="005F01BA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7D24" w:rsidRDefault="009B7D24" w:rsidP="000E61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0E61BF" w:rsidRPr="000E61BF">
        <w:rPr>
          <w:rFonts w:ascii="Times New Roman" w:hAnsi="Times New Roman"/>
          <w:bCs/>
          <w:sz w:val="28"/>
          <w:szCs w:val="28"/>
        </w:rPr>
        <w:t xml:space="preserve">«О внесении изменений в статьи 9 и 13 Закона Ярославской области «О градостроительной деятельности </w:t>
      </w:r>
      <w:r w:rsidR="000E61BF">
        <w:rPr>
          <w:rFonts w:ascii="Times New Roman" w:hAnsi="Times New Roman"/>
          <w:bCs/>
          <w:sz w:val="28"/>
          <w:szCs w:val="28"/>
        </w:rPr>
        <w:t>на </w:t>
      </w:r>
      <w:r w:rsidR="000E61BF" w:rsidRPr="000E61BF">
        <w:rPr>
          <w:rFonts w:ascii="Times New Roman" w:hAnsi="Times New Roman"/>
          <w:bCs/>
          <w:sz w:val="28"/>
          <w:szCs w:val="28"/>
        </w:rPr>
        <w:t>территории Ярославской области»</w:t>
      </w:r>
      <w:r w:rsidRPr="007B65EA">
        <w:rPr>
          <w:rFonts w:ascii="Times New Roman" w:hAnsi="Times New Roman"/>
          <w:sz w:val="28"/>
          <w:szCs w:val="28"/>
        </w:rPr>
        <w:t xml:space="preserve"> (дал</w:t>
      </w:r>
      <w:r>
        <w:rPr>
          <w:rFonts w:ascii="Times New Roman" w:hAnsi="Times New Roman"/>
          <w:sz w:val="28"/>
          <w:szCs w:val="28"/>
        </w:rPr>
        <w:t>ее –</w:t>
      </w:r>
      <w:r w:rsidR="001A30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законопроект</w:t>
      </w:r>
      <w:r w:rsidRPr="009A0779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подготовлен в </w:t>
      </w:r>
      <w:r w:rsidRPr="009A0779">
        <w:rPr>
          <w:rFonts w:ascii="Times New Roman" w:hAnsi="Times New Roman"/>
          <w:sz w:val="28"/>
          <w:szCs w:val="28"/>
        </w:rPr>
        <w:t xml:space="preserve">целях </w:t>
      </w:r>
      <w:r>
        <w:rPr>
          <w:rFonts w:ascii="Times New Roman" w:hAnsi="Times New Roman"/>
          <w:sz w:val="28"/>
          <w:szCs w:val="28"/>
        </w:rPr>
        <w:t>приведения положени</w:t>
      </w:r>
      <w:r w:rsidR="005F01BA">
        <w:rPr>
          <w:rFonts w:ascii="Times New Roman" w:hAnsi="Times New Roman"/>
          <w:sz w:val="28"/>
          <w:szCs w:val="28"/>
        </w:rPr>
        <w:t>й Закона Ярославской области от </w:t>
      </w:r>
      <w:r>
        <w:rPr>
          <w:rFonts w:ascii="Times New Roman" w:hAnsi="Times New Roman"/>
          <w:sz w:val="28"/>
          <w:szCs w:val="28"/>
        </w:rPr>
        <w:t>11.10.2006 № 66-з «</w:t>
      </w:r>
      <w:r w:rsidRPr="00F82A01">
        <w:rPr>
          <w:rFonts w:ascii="Times New Roman" w:hAnsi="Times New Roman"/>
          <w:sz w:val="28"/>
          <w:szCs w:val="28"/>
        </w:rPr>
        <w:t xml:space="preserve">О градостроительной </w:t>
      </w:r>
      <w:r w:rsidRPr="000D40DB">
        <w:rPr>
          <w:rFonts w:ascii="Times New Roman" w:hAnsi="Times New Roman"/>
          <w:sz w:val="28"/>
          <w:szCs w:val="28"/>
        </w:rPr>
        <w:t>деятельности на территории Ярославской обл</w:t>
      </w:r>
      <w:r w:rsidR="00AF11C9">
        <w:rPr>
          <w:rFonts w:ascii="Times New Roman" w:hAnsi="Times New Roman"/>
          <w:sz w:val="28"/>
          <w:szCs w:val="28"/>
        </w:rPr>
        <w:t>асти» (далее – Закон области) в </w:t>
      </w:r>
      <w:r w:rsidRPr="000D40DB">
        <w:rPr>
          <w:rFonts w:ascii="Times New Roman" w:hAnsi="Times New Roman"/>
          <w:sz w:val="28"/>
          <w:szCs w:val="28"/>
        </w:rPr>
        <w:t>соответствие федеральному законодательству.</w:t>
      </w:r>
    </w:p>
    <w:p w:rsidR="001168C5" w:rsidRPr="001168C5" w:rsidRDefault="000E61BF" w:rsidP="001168C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4 статьи 29</w:t>
      </w:r>
      <w:r w:rsidRPr="000E61BF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Градостроительного</w:t>
      </w:r>
      <w:r w:rsidRPr="000E61BF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а</w:t>
      </w:r>
      <w:r w:rsidRPr="000E61BF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DA6D83">
        <w:rPr>
          <w:rFonts w:ascii="Times New Roman" w:hAnsi="Times New Roman"/>
          <w:sz w:val="28"/>
          <w:szCs w:val="28"/>
        </w:rPr>
        <w:t xml:space="preserve"> </w:t>
      </w:r>
      <w:r w:rsidR="00291662">
        <w:rPr>
          <w:rFonts w:ascii="Times New Roman" w:hAnsi="Times New Roman"/>
          <w:sz w:val="28"/>
          <w:szCs w:val="28"/>
        </w:rPr>
        <w:t>(в редакции Федерального</w:t>
      </w:r>
      <w:r w:rsidRPr="000E61BF">
        <w:rPr>
          <w:rFonts w:ascii="Times New Roman" w:hAnsi="Times New Roman"/>
          <w:sz w:val="28"/>
          <w:szCs w:val="28"/>
        </w:rPr>
        <w:t xml:space="preserve"> закон</w:t>
      </w:r>
      <w:r w:rsidR="00291662">
        <w:rPr>
          <w:rFonts w:ascii="Times New Roman" w:hAnsi="Times New Roman"/>
          <w:sz w:val="28"/>
          <w:szCs w:val="28"/>
        </w:rPr>
        <w:t>а</w:t>
      </w:r>
      <w:r w:rsidRPr="000E61BF">
        <w:rPr>
          <w:rFonts w:ascii="Times New Roman" w:hAnsi="Times New Roman"/>
          <w:sz w:val="28"/>
          <w:szCs w:val="28"/>
        </w:rPr>
        <w:t xml:space="preserve"> от 14</w:t>
      </w:r>
      <w:r w:rsidR="00291662">
        <w:rPr>
          <w:rFonts w:ascii="Times New Roman" w:hAnsi="Times New Roman"/>
          <w:sz w:val="28"/>
          <w:szCs w:val="28"/>
        </w:rPr>
        <w:t>.07.2022 № </w:t>
      </w:r>
      <w:r w:rsidRPr="000E61BF">
        <w:rPr>
          <w:rFonts w:ascii="Times New Roman" w:hAnsi="Times New Roman"/>
          <w:sz w:val="28"/>
          <w:szCs w:val="28"/>
        </w:rPr>
        <w:t>350-ФЗ</w:t>
      </w:r>
      <w:r w:rsidR="00291662">
        <w:rPr>
          <w:rFonts w:ascii="Times New Roman" w:hAnsi="Times New Roman"/>
          <w:sz w:val="28"/>
          <w:szCs w:val="28"/>
        </w:rPr>
        <w:t xml:space="preserve">) </w:t>
      </w:r>
      <w:r w:rsidR="00153A5D">
        <w:rPr>
          <w:rFonts w:ascii="Times New Roman" w:hAnsi="Times New Roman"/>
          <w:sz w:val="28"/>
          <w:szCs w:val="28"/>
        </w:rPr>
        <w:t>п</w:t>
      </w:r>
      <w:r w:rsidR="00153A5D" w:rsidRPr="00153A5D">
        <w:rPr>
          <w:rFonts w:ascii="Times New Roman" w:hAnsi="Times New Roman"/>
          <w:sz w:val="28"/>
          <w:szCs w:val="28"/>
        </w:rPr>
        <w:t>роект региональных нормативов градостроительного проектирования подлежит размещению на официал</w:t>
      </w:r>
      <w:bookmarkStart w:id="0" w:name="_GoBack"/>
      <w:bookmarkEnd w:id="0"/>
      <w:r w:rsidR="00153A5D" w:rsidRPr="00153A5D">
        <w:rPr>
          <w:rFonts w:ascii="Times New Roman" w:hAnsi="Times New Roman"/>
          <w:sz w:val="28"/>
          <w:szCs w:val="28"/>
        </w:rPr>
        <w:t>ьном сайте субъек</w:t>
      </w:r>
      <w:r w:rsidR="00153A5D">
        <w:rPr>
          <w:rFonts w:ascii="Times New Roman" w:hAnsi="Times New Roman"/>
          <w:sz w:val="28"/>
          <w:szCs w:val="28"/>
        </w:rPr>
        <w:t>та Российской Федерации в сети «Интернет»</w:t>
      </w:r>
      <w:r w:rsidR="00153A5D" w:rsidRPr="00153A5D">
        <w:rPr>
          <w:rFonts w:ascii="Times New Roman" w:hAnsi="Times New Roman"/>
          <w:sz w:val="28"/>
          <w:szCs w:val="28"/>
        </w:rPr>
        <w:t xml:space="preserve"> (при наличии официального сайта субъекта Российской Федерации) не менее чем за пятнадцать рабочих дней до их утверждения</w:t>
      </w:r>
      <w:r w:rsidR="00153A5D">
        <w:rPr>
          <w:rFonts w:ascii="Times New Roman" w:hAnsi="Times New Roman"/>
          <w:sz w:val="28"/>
          <w:szCs w:val="28"/>
        </w:rPr>
        <w:t xml:space="preserve">. Ранее указанные положения предусматривали срок для размещения </w:t>
      </w:r>
      <w:r w:rsidR="00153A5D" w:rsidRPr="00153A5D">
        <w:rPr>
          <w:rFonts w:ascii="Times New Roman" w:hAnsi="Times New Roman"/>
          <w:sz w:val="28"/>
          <w:szCs w:val="28"/>
        </w:rPr>
        <w:t>проект</w:t>
      </w:r>
      <w:r w:rsidR="00153A5D">
        <w:rPr>
          <w:rFonts w:ascii="Times New Roman" w:hAnsi="Times New Roman"/>
          <w:sz w:val="28"/>
          <w:szCs w:val="28"/>
        </w:rPr>
        <w:t>а</w:t>
      </w:r>
      <w:r w:rsidR="00153A5D" w:rsidRPr="00153A5D">
        <w:rPr>
          <w:rFonts w:ascii="Times New Roman" w:hAnsi="Times New Roman"/>
          <w:sz w:val="28"/>
          <w:szCs w:val="28"/>
        </w:rPr>
        <w:t xml:space="preserve"> региональных нормативов градостроительного проектирования</w:t>
      </w:r>
      <w:r w:rsidR="00153A5D">
        <w:rPr>
          <w:rFonts w:ascii="Times New Roman" w:hAnsi="Times New Roman"/>
          <w:sz w:val="28"/>
          <w:szCs w:val="28"/>
        </w:rPr>
        <w:t xml:space="preserve"> </w:t>
      </w:r>
      <w:r w:rsidR="00CA74C7" w:rsidRPr="00CA74C7">
        <w:rPr>
          <w:rFonts w:ascii="Times New Roman" w:hAnsi="Times New Roman"/>
          <w:sz w:val="28"/>
          <w:szCs w:val="28"/>
        </w:rPr>
        <w:t>в сети «Интернет»</w:t>
      </w:r>
      <w:r w:rsidR="00CA74C7">
        <w:rPr>
          <w:rFonts w:ascii="Times New Roman" w:hAnsi="Times New Roman"/>
          <w:sz w:val="28"/>
          <w:szCs w:val="28"/>
        </w:rPr>
        <w:t xml:space="preserve"> </w:t>
      </w:r>
      <w:r w:rsidR="00153A5D" w:rsidRPr="00153A5D">
        <w:rPr>
          <w:rFonts w:ascii="Times New Roman" w:hAnsi="Times New Roman"/>
          <w:sz w:val="28"/>
          <w:szCs w:val="28"/>
        </w:rPr>
        <w:t>н</w:t>
      </w:r>
      <w:r w:rsidR="00CA74C7">
        <w:rPr>
          <w:rFonts w:ascii="Times New Roman" w:hAnsi="Times New Roman"/>
          <w:sz w:val="28"/>
          <w:szCs w:val="28"/>
        </w:rPr>
        <w:t>е менее чем за два месяца до их </w:t>
      </w:r>
      <w:r w:rsidR="00153A5D" w:rsidRPr="00153A5D">
        <w:rPr>
          <w:rFonts w:ascii="Times New Roman" w:hAnsi="Times New Roman"/>
          <w:sz w:val="28"/>
          <w:szCs w:val="28"/>
        </w:rPr>
        <w:t>утверждения</w:t>
      </w:r>
      <w:r w:rsidR="00153A5D">
        <w:rPr>
          <w:rFonts w:ascii="Times New Roman" w:hAnsi="Times New Roman"/>
          <w:sz w:val="28"/>
          <w:szCs w:val="28"/>
        </w:rPr>
        <w:t>.</w:t>
      </w:r>
      <w:r w:rsidR="00CA74C7">
        <w:rPr>
          <w:rFonts w:ascii="Times New Roman" w:hAnsi="Times New Roman"/>
          <w:sz w:val="28"/>
          <w:szCs w:val="28"/>
        </w:rPr>
        <w:t xml:space="preserve"> </w:t>
      </w:r>
      <w:r w:rsidR="001168C5">
        <w:rPr>
          <w:rFonts w:ascii="Times New Roman" w:hAnsi="Times New Roman"/>
          <w:sz w:val="28"/>
          <w:szCs w:val="28"/>
        </w:rPr>
        <w:t>Соответствующ</w:t>
      </w:r>
      <w:r w:rsidR="00FC4645">
        <w:rPr>
          <w:rFonts w:ascii="Times New Roman" w:hAnsi="Times New Roman"/>
          <w:sz w:val="28"/>
          <w:szCs w:val="28"/>
        </w:rPr>
        <w:t>е</w:t>
      </w:r>
      <w:r w:rsidR="001168C5">
        <w:rPr>
          <w:rFonts w:ascii="Times New Roman" w:hAnsi="Times New Roman"/>
          <w:sz w:val="28"/>
          <w:szCs w:val="28"/>
        </w:rPr>
        <w:t>е</w:t>
      </w:r>
      <w:r w:rsidR="00CA74C7">
        <w:rPr>
          <w:rFonts w:ascii="Times New Roman" w:hAnsi="Times New Roman"/>
          <w:sz w:val="28"/>
          <w:szCs w:val="28"/>
        </w:rPr>
        <w:t xml:space="preserve"> </w:t>
      </w:r>
      <w:r w:rsidR="001168C5">
        <w:rPr>
          <w:rFonts w:ascii="Times New Roman" w:hAnsi="Times New Roman"/>
          <w:sz w:val="28"/>
          <w:szCs w:val="28"/>
        </w:rPr>
        <w:t>изменени</w:t>
      </w:r>
      <w:r w:rsidR="00FC4645">
        <w:rPr>
          <w:rFonts w:ascii="Times New Roman" w:hAnsi="Times New Roman"/>
          <w:sz w:val="28"/>
          <w:szCs w:val="28"/>
        </w:rPr>
        <w:t>е</w:t>
      </w:r>
      <w:r w:rsidR="001168C5">
        <w:rPr>
          <w:rFonts w:ascii="Times New Roman" w:hAnsi="Times New Roman"/>
          <w:sz w:val="28"/>
          <w:szCs w:val="28"/>
        </w:rPr>
        <w:t xml:space="preserve"> предлагается внести в статью 9 Закона области, </w:t>
      </w:r>
      <w:r w:rsidR="001168C5" w:rsidRPr="001168C5">
        <w:rPr>
          <w:rFonts w:ascii="Times New Roman" w:hAnsi="Times New Roman"/>
          <w:sz w:val="28"/>
          <w:szCs w:val="28"/>
        </w:rPr>
        <w:t xml:space="preserve">которой установлен порядок </w:t>
      </w:r>
      <w:r w:rsidR="001168C5" w:rsidRPr="001168C5">
        <w:rPr>
          <w:rFonts w:ascii="Times New Roman" w:hAnsi="Times New Roman"/>
          <w:bCs/>
          <w:sz w:val="28"/>
          <w:szCs w:val="28"/>
        </w:rPr>
        <w:t>подготовки, утверждения и изменения региональных нормативов градостроительного проектирования</w:t>
      </w:r>
      <w:r w:rsidR="001168C5">
        <w:rPr>
          <w:rFonts w:ascii="Times New Roman" w:hAnsi="Times New Roman"/>
          <w:bCs/>
          <w:sz w:val="28"/>
          <w:szCs w:val="28"/>
        </w:rPr>
        <w:t>.</w:t>
      </w:r>
    </w:p>
    <w:p w:rsidR="00153A5D" w:rsidRPr="00153A5D" w:rsidRDefault="00CA74C7" w:rsidP="00153A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Предлагаемые </w:t>
      </w:r>
      <w:r w:rsidR="001A306A">
        <w:rPr>
          <w:rFonts w:ascii="Times New Roman" w:hAnsi="Times New Roman"/>
          <w:sz w:val="28"/>
          <w:szCs w:val="28"/>
        </w:rPr>
        <w:t>законопроектом</w:t>
      </w:r>
      <w:r>
        <w:rPr>
          <w:rFonts w:ascii="Times New Roman" w:hAnsi="Times New Roman"/>
          <w:sz w:val="28"/>
          <w:szCs w:val="28"/>
        </w:rPr>
        <w:t xml:space="preserve"> изменения в статью 13 Закона обл</w:t>
      </w:r>
      <w:r w:rsidR="00366C08">
        <w:rPr>
          <w:rFonts w:ascii="Times New Roman" w:hAnsi="Times New Roman"/>
          <w:sz w:val="28"/>
          <w:szCs w:val="28"/>
        </w:rPr>
        <w:t>асти носят технический характер.</w:t>
      </w:r>
    </w:p>
    <w:p w:rsidR="009B7D24" w:rsidRPr="009F6C78" w:rsidRDefault="009B7D24" w:rsidP="009B7D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B7D24" w:rsidRPr="009F6C78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F0D" w:rsidRDefault="003A2F0D" w:rsidP="00F44B96">
      <w:pPr>
        <w:spacing w:after="0" w:line="240" w:lineRule="auto"/>
      </w:pPr>
      <w:r>
        <w:separator/>
      </w:r>
    </w:p>
  </w:endnote>
  <w:endnote w:type="continuationSeparator" w:id="0">
    <w:p w:rsidR="003A2F0D" w:rsidRDefault="003A2F0D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F0D" w:rsidRDefault="003A2F0D" w:rsidP="00F44B96">
      <w:pPr>
        <w:spacing w:after="0" w:line="240" w:lineRule="auto"/>
      </w:pPr>
      <w:r>
        <w:separator/>
      </w:r>
    </w:p>
  </w:footnote>
  <w:footnote w:type="continuationSeparator" w:id="0">
    <w:p w:rsidR="003A2F0D" w:rsidRDefault="003A2F0D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366C08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553EB"/>
    <w:rsid w:val="00086A0C"/>
    <w:rsid w:val="00090E70"/>
    <w:rsid w:val="00095506"/>
    <w:rsid w:val="00096158"/>
    <w:rsid w:val="000A418E"/>
    <w:rsid w:val="000B0857"/>
    <w:rsid w:val="000B4115"/>
    <w:rsid w:val="000B6F4C"/>
    <w:rsid w:val="000C03A2"/>
    <w:rsid w:val="000D40DB"/>
    <w:rsid w:val="000D5539"/>
    <w:rsid w:val="000E4B83"/>
    <w:rsid w:val="000E61BF"/>
    <w:rsid w:val="00102317"/>
    <w:rsid w:val="00107269"/>
    <w:rsid w:val="001168C5"/>
    <w:rsid w:val="0012009D"/>
    <w:rsid w:val="001213BE"/>
    <w:rsid w:val="00130BB9"/>
    <w:rsid w:val="00146C7D"/>
    <w:rsid w:val="00153A5D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A306A"/>
    <w:rsid w:val="001C79B6"/>
    <w:rsid w:val="001D106A"/>
    <w:rsid w:val="001D6289"/>
    <w:rsid w:val="001D7C52"/>
    <w:rsid w:val="001F1D4E"/>
    <w:rsid w:val="00206FF1"/>
    <w:rsid w:val="00213558"/>
    <w:rsid w:val="00220735"/>
    <w:rsid w:val="00226041"/>
    <w:rsid w:val="00226EA0"/>
    <w:rsid w:val="00234805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860A0"/>
    <w:rsid w:val="002910E9"/>
    <w:rsid w:val="00291662"/>
    <w:rsid w:val="00295A47"/>
    <w:rsid w:val="002A2D39"/>
    <w:rsid w:val="002B7B7C"/>
    <w:rsid w:val="002C3406"/>
    <w:rsid w:val="002C54E2"/>
    <w:rsid w:val="002C6382"/>
    <w:rsid w:val="002C6753"/>
    <w:rsid w:val="002D1A90"/>
    <w:rsid w:val="002D6406"/>
    <w:rsid w:val="002E39F6"/>
    <w:rsid w:val="002E6764"/>
    <w:rsid w:val="002F6001"/>
    <w:rsid w:val="00300C58"/>
    <w:rsid w:val="0030361A"/>
    <w:rsid w:val="003074C8"/>
    <w:rsid w:val="00307AB5"/>
    <w:rsid w:val="00320A24"/>
    <w:rsid w:val="0032431E"/>
    <w:rsid w:val="00327F1B"/>
    <w:rsid w:val="003308BA"/>
    <w:rsid w:val="0033197B"/>
    <w:rsid w:val="00333AD6"/>
    <w:rsid w:val="00357DBA"/>
    <w:rsid w:val="00366C08"/>
    <w:rsid w:val="00376D79"/>
    <w:rsid w:val="00385385"/>
    <w:rsid w:val="00392976"/>
    <w:rsid w:val="003960DF"/>
    <w:rsid w:val="003A2F0D"/>
    <w:rsid w:val="003A6E9A"/>
    <w:rsid w:val="003B2C89"/>
    <w:rsid w:val="003C4DEB"/>
    <w:rsid w:val="003D31D2"/>
    <w:rsid w:val="003E3B62"/>
    <w:rsid w:val="003F2577"/>
    <w:rsid w:val="003F278D"/>
    <w:rsid w:val="00403AC7"/>
    <w:rsid w:val="0041194F"/>
    <w:rsid w:val="00413FE6"/>
    <w:rsid w:val="004231C5"/>
    <w:rsid w:val="00426BFC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C1822"/>
    <w:rsid w:val="004C35BA"/>
    <w:rsid w:val="004E5CDF"/>
    <w:rsid w:val="00503378"/>
    <w:rsid w:val="005046E0"/>
    <w:rsid w:val="00512BDA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F01BA"/>
    <w:rsid w:val="0060615D"/>
    <w:rsid w:val="006227B4"/>
    <w:rsid w:val="00623836"/>
    <w:rsid w:val="00630E85"/>
    <w:rsid w:val="006510FD"/>
    <w:rsid w:val="00651CC7"/>
    <w:rsid w:val="006A01BF"/>
    <w:rsid w:val="006A093F"/>
    <w:rsid w:val="006B1508"/>
    <w:rsid w:val="006C655E"/>
    <w:rsid w:val="006D3A55"/>
    <w:rsid w:val="006F3036"/>
    <w:rsid w:val="006F5D74"/>
    <w:rsid w:val="0070413D"/>
    <w:rsid w:val="007112F4"/>
    <w:rsid w:val="00712677"/>
    <w:rsid w:val="00731A74"/>
    <w:rsid w:val="00744665"/>
    <w:rsid w:val="00752842"/>
    <w:rsid w:val="00753307"/>
    <w:rsid w:val="0075551C"/>
    <w:rsid w:val="007840FC"/>
    <w:rsid w:val="00785928"/>
    <w:rsid w:val="00791539"/>
    <w:rsid w:val="007A0336"/>
    <w:rsid w:val="007A3F0A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77DF2"/>
    <w:rsid w:val="008848F8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60902"/>
    <w:rsid w:val="00972AB6"/>
    <w:rsid w:val="00974256"/>
    <w:rsid w:val="009779C9"/>
    <w:rsid w:val="0098091C"/>
    <w:rsid w:val="00986C27"/>
    <w:rsid w:val="009A0779"/>
    <w:rsid w:val="009A2C9E"/>
    <w:rsid w:val="009B7D24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30264"/>
    <w:rsid w:val="00A32BF7"/>
    <w:rsid w:val="00A3674E"/>
    <w:rsid w:val="00A524EF"/>
    <w:rsid w:val="00A630AA"/>
    <w:rsid w:val="00A64119"/>
    <w:rsid w:val="00A73D73"/>
    <w:rsid w:val="00A7733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76A0"/>
    <w:rsid w:val="00B2096A"/>
    <w:rsid w:val="00B32454"/>
    <w:rsid w:val="00B41C3D"/>
    <w:rsid w:val="00B439D1"/>
    <w:rsid w:val="00B4491F"/>
    <w:rsid w:val="00B56580"/>
    <w:rsid w:val="00B66143"/>
    <w:rsid w:val="00B95FBF"/>
    <w:rsid w:val="00BA62D6"/>
    <w:rsid w:val="00BB66D4"/>
    <w:rsid w:val="00BC1232"/>
    <w:rsid w:val="00BC522F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436A"/>
    <w:rsid w:val="00C86863"/>
    <w:rsid w:val="00CA0737"/>
    <w:rsid w:val="00CA0DA1"/>
    <w:rsid w:val="00CA20B6"/>
    <w:rsid w:val="00CA4592"/>
    <w:rsid w:val="00CA74C7"/>
    <w:rsid w:val="00CB65DF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7F0E"/>
    <w:rsid w:val="00D22DC6"/>
    <w:rsid w:val="00D25AA3"/>
    <w:rsid w:val="00D25AB6"/>
    <w:rsid w:val="00D34FEF"/>
    <w:rsid w:val="00D36E12"/>
    <w:rsid w:val="00D37D6C"/>
    <w:rsid w:val="00D441C5"/>
    <w:rsid w:val="00D53E50"/>
    <w:rsid w:val="00D55006"/>
    <w:rsid w:val="00D55825"/>
    <w:rsid w:val="00D55DA9"/>
    <w:rsid w:val="00D563D8"/>
    <w:rsid w:val="00D7261A"/>
    <w:rsid w:val="00D82A98"/>
    <w:rsid w:val="00D93308"/>
    <w:rsid w:val="00DA1728"/>
    <w:rsid w:val="00DA3F70"/>
    <w:rsid w:val="00DA5D09"/>
    <w:rsid w:val="00DA6D83"/>
    <w:rsid w:val="00DC7B9D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646F9"/>
    <w:rsid w:val="00E70ABC"/>
    <w:rsid w:val="00E7444E"/>
    <w:rsid w:val="00E776AD"/>
    <w:rsid w:val="00E80A80"/>
    <w:rsid w:val="00E83E63"/>
    <w:rsid w:val="00EA47B0"/>
    <w:rsid w:val="00EB7CB3"/>
    <w:rsid w:val="00EC20B4"/>
    <w:rsid w:val="00ED2159"/>
    <w:rsid w:val="00ED4A6B"/>
    <w:rsid w:val="00ED7575"/>
    <w:rsid w:val="00EE0845"/>
    <w:rsid w:val="00EE25A1"/>
    <w:rsid w:val="00EE2CC5"/>
    <w:rsid w:val="00EF7FB6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C4645"/>
    <w:rsid w:val="00FD0CF0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C02B4-22C3-4177-9E20-731797FB3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Вошатко Антон Владимирович</cp:lastModifiedBy>
  <cp:revision>54</cp:revision>
  <cp:lastPrinted>2019-09-20T08:50:00Z</cp:lastPrinted>
  <dcterms:created xsi:type="dcterms:W3CDTF">2020-02-18T08:31:00Z</dcterms:created>
  <dcterms:modified xsi:type="dcterms:W3CDTF">2022-09-26T06:37:00Z</dcterms:modified>
</cp:coreProperties>
</file>