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A23" w:rsidRPr="00662075" w:rsidRDefault="005E714F" w:rsidP="000E2A23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cs="Times New Roman"/>
          <w:b/>
          <w:szCs w:val="28"/>
        </w:rPr>
        <w:t>ГОСУДАРСТВЕННАЯ ПРОГРАММА ЯРОСЛАВСКОЙ ОБЛАСТИ</w:t>
      </w:r>
    </w:p>
    <w:p w:rsidR="000E2A23" w:rsidRPr="00662075" w:rsidRDefault="000E2A23" w:rsidP="000E2A23">
      <w:pPr>
        <w:ind w:firstLine="0"/>
        <w:jc w:val="center"/>
        <w:rPr>
          <w:rFonts w:eastAsia="Calibri" w:cs="Times New Roman"/>
          <w:b/>
          <w:szCs w:val="28"/>
        </w:rPr>
      </w:pPr>
      <w:r w:rsidRPr="00662075">
        <w:rPr>
          <w:rFonts w:eastAsia="Calibri" w:cs="Times New Roman"/>
          <w:b/>
          <w:szCs w:val="28"/>
        </w:rPr>
        <w:t>«Развитие здравоохранения в Ярославской области»</w:t>
      </w:r>
    </w:p>
    <w:p w:rsidR="004179DB" w:rsidRDefault="000E2A23" w:rsidP="000E2A23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на 2014-2020</w:t>
      </w:r>
      <w:r w:rsidRPr="00662075">
        <w:rPr>
          <w:rFonts w:eastAsia="Calibri" w:cs="Times New Roman"/>
          <w:b/>
          <w:szCs w:val="28"/>
        </w:rPr>
        <w:t xml:space="preserve"> годы</w:t>
      </w:r>
    </w:p>
    <w:p w:rsidR="004179DB" w:rsidRDefault="004179DB" w:rsidP="000E2A23">
      <w:pPr>
        <w:ind w:firstLine="0"/>
        <w:jc w:val="center"/>
        <w:rPr>
          <w:rFonts w:eastAsia="Calibri" w:cs="Times New Roman"/>
          <w:b/>
          <w:szCs w:val="28"/>
        </w:rPr>
      </w:pPr>
    </w:p>
    <w:p w:rsidR="004179DB" w:rsidRDefault="004179DB" w:rsidP="004179DB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0E2A23" w:rsidRDefault="004179DB" w:rsidP="004179DB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  <w:r w:rsidR="000E2A23" w:rsidRPr="00662075">
        <w:rPr>
          <w:rFonts w:eastAsia="Calibri" w:cs="Times New Roman"/>
          <w:b/>
          <w:szCs w:val="28"/>
        </w:rPr>
        <w:t xml:space="preserve"> </w:t>
      </w:r>
    </w:p>
    <w:p w:rsidR="000E2A23" w:rsidRDefault="000E2A23" w:rsidP="000E2A23">
      <w:pPr>
        <w:tabs>
          <w:tab w:val="left" w:pos="6499"/>
        </w:tabs>
        <w:ind w:left="-567"/>
        <w:jc w:val="center"/>
        <w:rPr>
          <w:rFonts w:cs="Times New Roman"/>
          <w:szCs w:val="28"/>
          <w:lang w:eastAsia="ru-RU"/>
        </w:rPr>
      </w:pPr>
      <w:r w:rsidRPr="00F27779">
        <w:rPr>
          <w:rFonts w:cs="Times New Roman"/>
          <w:szCs w:val="28"/>
          <w:lang w:eastAsia="ru-RU"/>
        </w:rPr>
        <w:t>&lt;в ред. постановления Правительства области от 15.05.2015 № 525-п</w:t>
      </w:r>
      <w:r>
        <w:rPr>
          <w:rFonts w:cs="Times New Roman"/>
          <w:szCs w:val="28"/>
          <w:lang w:eastAsia="ru-RU"/>
        </w:rPr>
        <w:t xml:space="preserve">, </w:t>
      </w:r>
    </w:p>
    <w:p w:rsidR="000E2A23" w:rsidRDefault="000E2A23" w:rsidP="000E2A23">
      <w:pPr>
        <w:tabs>
          <w:tab w:val="left" w:pos="6499"/>
        </w:tabs>
        <w:ind w:left="-567"/>
        <w:jc w:val="center"/>
        <w:rPr>
          <w:rFonts w:cs="Times New Roman"/>
          <w:szCs w:val="28"/>
          <w:lang w:eastAsia="ru-RU"/>
        </w:rPr>
      </w:pPr>
      <w:r w:rsidRPr="002F4C7E">
        <w:rPr>
          <w:rFonts w:cs="Times New Roman"/>
          <w:szCs w:val="28"/>
          <w:lang w:eastAsia="ru-RU"/>
        </w:rPr>
        <w:t>от 18.04.2016 № 450-п</w:t>
      </w:r>
      <w:r>
        <w:rPr>
          <w:rFonts w:cs="Times New Roman"/>
          <w:szCs w:val="28"/>
          <w:lang w:eastAsia="ru-RU"/>
        </w:rPr>
        <w:t xml:space="preserve">, </w:t>
      </w:r>
      <w:r w:rsidRPr="00D30A72">
        <w:rPr>
          <w:rFonts w:cs="Times New Roman"/>
          <w:szCs w:val="28"/>
          <w:lang w:eastAsia="ru-RU"/>
        </w:rPr>
        <w:t>от 24.06.2016 № 743-п</w:t>
      </w:r>
      <w:r>
        <w:rPr>
          <w:rFonts w:cs="Times New Roman"/>
          <w:szCs w:val="28"/>
          <w:lang w:eastAsia="ru-RU"/>
        </w:rPr>
        <w:t xml:space="preserve">, </w:t>
      </w:r>
      <w:r w:rsidRPr="00F44CDC">
        <w:rPr>
          <w:rFonts w:cs="Times New Roman"/>
          <w:szCs w:val="28"/>
          <w:lang w:eastAsia="ru-RU"/>
        </w:rPr>
        <w:t>от 30.03.2017 № 240-п</w:t>
      </w:r>
      <w:r>
        <w:rPr>
          <w:rFonts w:cs="Times New Roman"/>
          <w:szCs w:val="28"/>
          <w:lang w:eastAsia="ru-RU"/>
        </w:rPr>
        <w:t>,</w:t>
      </w:r>
    </w:p>
    <w:p w:rsidR="000E2A23" w:rsidRDefault="000E2A23" w:rsidP="000E2A23">
      <w:pPr>
        <w:tabs>
          <w:tab w:val="left" w:pos="6499"/>
        </w:tabs>
        <w:ind w:left="-567"/>
        <w:jc w:val="center"/>
        <w:rPr>
          <w:rFonts w:cs="Times New Roman"/>
          <w:szCs w:val="28"/>
          <w:lang w:eastAsia="ru-RU"/>
        </w:rPr>
      </w:pPr>
      <w:r w:rsidRPr="00F1399F">
        <w:rPr>
          <w:rFonts w:cs="Times New Roman"/>
          <w:szCs w:val="28"/>
          <w:lang w:eastAsia="ru-RU"/>
        </w:rPr>
        <w:t>от 07.08.2018 № 584-п</w:t>
      </w:r>
      <w:r>
        <w:rPr>
          <w:rFonts w:cs="Times New Roman"/>
          <w:szCs w:val="28"/>
          <w:lang w:eastAsia="ru-RU"/>
        </w:rPr>
        <w:t>, от 07.08</w:t>
      </w:r>
      <w:r w:rsidRPr="00A90489">
        <w:rPr>
          <w:rFonts w:cs="Times New Roman"/>
          <w:szCs w:val="28"/>
          <w:lang w:eastAsia="ru-RU"/>
        </w:rPr>
        <w:t>.2018 № 585-п</w:t>
      </w:r>
      <w:r w:rsidRPr="00F27779">
        <w:rPr>
          <w:rFonts w:cs="Times New Roman"/>
          <w:szCs w:val="28"/>
          <w:lang w:eastAsia="ru-RU"/>
        </w:rPr>
        <w:t>&gt;</w:t>
      </w:r>
    </w:p>
    <w:p w:rsidR="009B410D" w:rsidRPr="00156F53" w:rsidRDefault="009B410D" w:rsidP="000E2A23">
      <w:pPr>
        <w:tabs>
          <w:tab w:val="left" w:pos="6499"/>
        </w:tabs>
        <w:ind w:left="-567"/>
        <w:jc w:val="center"/>
        <w:rPr>
          <w:rFonts w:cs="Times New Roman"/>
          <w:szCs w:val="28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6453"/>
      </w:tblGrid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департамент здравоохранения и фармации Ярославской области, 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, </w:t>
            </w:r>
          </w:p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тел. (4852) 40-11-91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Куратор Государственной программы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90489">
              <w:rPr>
                <w:rFonts w:cs="Times New Roman"/>
                <w:szCs w:val="28"/>
              </w:rPr>
              <w:t>заместитель Председателя Правительства области Селезнев Игорь Юрьевич</w:t>
            </w:r>
            <w:r w:rsidRPr="00A90489">
              <w:rPr>
                <w:rFonts w:cs="Times New Roman"/>
                <w:bCs/>
                <w:szCs w:val="28"/>
              </w:rPr>
              <w:t xml:space="preserve">, </w:t>
            </w:r>
          </w:p>
          <w:p w:rsidR="000E2A23" w:rsidRPr="00A90489" w:rsidRDefault="000E2A23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90489">
              <w:rPr>
                <w:rFonts w:cs="Times New Roman"/>
                <w:szCs w:val="28"/>
              </w:rPr>
              <w:t>тел. (4852) 40-14-83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2014 – 2020 годы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Цель Государственной программы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9B410D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Объ</w:t>
            </w:r>
            <w:r w:rsidR="009B410D">
              <w:rPr>
                <w:rFonts w:cs="Times New Roman"/>
                <w:szCs w:val="28"/>
              </w:rPr>
              <w:t>е</w:t>
            </w:r>
            <w:r w:rsidRPr="00A90489">
              <w:rPr>
                <w:rFonts w:cs="Times New Roman"/>
                <w:szCs w:val="28"/>
              </w:rPr>
              <w:t>м финансирования Государственной программы из всех источников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</w:pPr>
            <w:r w:rsidRPr="00A90489">
              <w:t>всего по Государственной программе:</w:t>
            </w:r>
          </w:p>
          <w:p w:rsidR="000E2A23" w:rsidRPr="00A90489" w:rsidRDefault="000E2A23" w:rsidP="000E2A23">
            <w:pPr>
              <w:ind w:firstLine="0"/>
              <w:rPr>
                <w:rFonts w:cs="Times New Roman"/>
                <w:szCs w:val="28"/>
                <w:highlight w:val="yellow"/>
              </w:rPr>
            </w:pPr>
            <w:proofErr w:type="gramStart"/>
            <w:r w:rsidRPr="00A90489">
              <w:rPr>
                <w:rFonts w:cs="Times New Roman"/>
                <w:color w:val="000000"/>
              </w:rPr>
              <w:t xml:space="preserve">71 888,004 </w:t>
            </w:r>
            <w:r w:rsidRPr="00A90489">
              <w:t>млн. рублей, в том числе:</w:t>
            </w:r>
            <w:r w:rsidRPr="00A90489">
              <w:br/>
              <w:t>2014 год – 9 459,774 млн. рублей,</w:t>
            </w:r>
            <w:r w:rsidRPr="00A90489">
              <w:br/>
              <w:t>из них областной бюджет – 8 770,776 млн. ру</w:t>
            </w:r>
            <w:r>
              <w:t>б</w:t>
            </w:r>
            <w:r w:rsidRPr="00A90489">
              <w:t>лей;</w:t>
            </w:r>
            <w:r w:rsidRPr="00A90489">
              <w:br/>
              <w:t>2015 год – 9 710,821 млн. рублей,</w:t>
            </w:r>
            <w:r w:rsidRPr="00A90489">
              <w:br/>
              <w:t>из них областной бюджет – 9 001,550 млн. ру</w:t>
            </w:r>
            <w:r>
              <w:t>б</w:t>
            </w:r>
            <w:r w:rsidRPr="00A90489">
              <w:t>лей;</w:t>
            </w:r>
            <w:r w:rsidRPr="00A90489">
              <w:br/>
              <w:t>2016 год – 9 619,913 млн. рублей,</w:t>
            </w:r>
            <w:r w:rsidRPr="00A90489">
              <w:br/>
              <w:t>из них областной бюджет – 9 117,895 млн. рублей;</w:t>
            </w:r>
            <w:proofErr w:type="gramEnd"/>
            <w:r w:rsidRPr="00A90489">
              <w:br/>
            </w:r>
            <w:proofErr w:type="gramStart"/>
            <w:r w:rsidRPr="00A90489">
              <w:t>2017 год – 10 708,299 млн. рублей,</w:t>
            </w:r>
            <w:r w:rsidRPr="00A90489">
              <w:br/>
              <w:t>из них областной бюджет – 10 061,276 млн. рублей;</w:t>
            </w:r>
            <w:r w:rsidRPr="00A90489">
              <w:br/>
              <w:t xml:space="preserve">2018 год </w:t>
            </w:r>
            <w:r w:rsidRPr="00A90489">
              <w:rPr>
                <w:szCs w:val="28"/>
              </w:rPr>
              <w:t xml:space="preserve">– </w:t>
            </w:r>
            <w:r w:rsidRPr="00A90489">
              <w:t>12 094,934</w:t>
            </w:r>
            <w:r w:rsidRPr="00A90489">
              <w:rPr>
                <w:rFonts w:cs="Times New Roman"/>
                <w:color w:val="000000"/>
                <w:szCs w:val="28"/>
              </w:rPr>
              <w:t xml:space="preserve"> </w:t>
            </w:r>
            <w:r w:rsidRPr="00A90489">
              <w:rPr>
                <w:szCs w:val="28"/>
              </w:rPr>
              <w:t>млн</w:t>
            </w:r>
            <w:r w:rsidRPr="00A90489">
              <w:t>. рублей,</w:t>
            </w:r>
            <w:r w:rsidRPr="00A90489">
              <w:br/>
              <w:t>из них областн</w:t>
            </w:r>
            <w:r>
              <w:t>ой бюджет – 11 279,320 млн. руб</w:t>
            </w:r>
            <w:r w:rsidRPr="00A90489">
              <w:t>лей;</w:t>
            </w:r>
            <w:r w:rsidRPr="00A90489">
              <w:br/>
              <w:t>2019 год – 10 165,631 млн. рублей,</w:t>
            </w:r>
            <w:r w:rsidRPr="00A90489">
              <w:br/>
              <w:t>из них областной бюджет – 9 650,562 млн. рублей;</w:t>
            </w:r>
            <w:r w:rsidRPr="00A90489">
              <w:br/>
              <w:t>2020 год – 10 128,631 млн. рублей,</w:t>
            </w:r>
            <w:r w:rsidRPr="00A90489">
              <w:br/>
              <w:t>из них областной бюджет – 9 613,562 млн. рублей</w:t>
            </w:r>
            <w:proofErr w:type="gramEnd"/>
          </w:p>
        </w:tc>
      </w:tr>
      <w:tr w:rsidR="000E2A23" w:rsidRPr="00A90489" w:rsidTr="00E3488C">
        <w:tc>
          <w:tcPr>
            <w:tcW w:w="5000" w:type="pct"/>
            <w:gridSpan w:val="2"/>
            <w:shd w:val="clear" w:color="auto" w:fill="auto"/>
            <w:noWrap/>
            <w:vAlign w:val="center"/>
          </w:tcPr>
          <w:p w:rsidR="000E2A23" w:rsidRPr="00A90489" w:rsidRDefault="000E2A23" w:rsidP="00AC4498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Перечень подпрограмм, входящих в состав Государственной программы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Ведомственная целевая программа </w:t>
            </w:r>
            <w:r w:rsidRPr="00A90489">
              <w:rPr>
                <w:rFonts w:cs="Times New Roman"/>
                <w:bCs/>
                <w:color w:val="000000"/>
                <w:szCs w:val="28"/>
              </w:rPr>
              <w:lastRenderedPageBreak/>
              <w:t>департамента здравоохранения и фармации Ярославской области</w:t>
            </w:r>
            <w:r w:rsidRPr="00A90489">
              <w:rPr>
                <w:rFonts w:cs="Times New Roman"/>
                <w:bCs/>
                <w:szCs w:val="28"/>
              </w:rPr>
              <w:t xml:space="preserve"> на соответствующий год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lastRenderedPageBreak/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lastRenderedPageBreak/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lastRenderedPageBreak/>
              <w:t xml:space="preserve">Областная целевая программа «Развитие материально-технической базы медицинских организаций Ярославской области» 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департамент здравоохранения и фармации Ярославской области, заместитель директора департамента здравоохранения и фармации Ярославской области Кравчук Наталья </w:t>
            </w:r>
          </w:p>
          <w:p w:rsidR="000E2A23" w:rsidRPr="00A90489" w:rsidRDefault="000E2A2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Константиновна, тел. 73-08-11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Региональная целевая программа «Улучшение кадрового обеспечения государственных медицинских организаций Ярославской области» 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Областная целевая программа «Улучшение кадрового обеспечения государственных медицинских организаций Ярославской области» </w:t>
            </w:r>
          </w:p>
        </w:tc>
        <w:tc>
          <w:tcPr>
            <w:tcW w:w="3371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AC4498">
            <w:pPr>
              <w:ind w:firstLine="0"/>
              <w:rPr>
                <w:rFonts w:cs="Times New Roman"/>
                <w:bCs/>
                <w:szCs w:val="28"/>
              </w:rPr>
            </w:pPr>
            <w:r w:rsidRPr="00A90489">
              <w:rPr>
                <w:rFonts w:cs="Times New Roman"/>
                <w:bCs/>
                <w:szCs w:val="28"/>
              </w:rPr>
              <w:t>Региональная программа «Развитие материально-технической базы детских поликлиник и детских поликлинических отделений медицинских организаций Ярославской области»</w:t>
            </w:r>
          </w:p>
        </w:tc>
        <w:tc>
          <w:tcPr>
            <w:tcW w:w="3371" w:type="pct"/>
            <w:shd w:val="clear" w:color="auto" w:fill="auto"/>
            <w:noWrap/>
          </w:tcPr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 xml:space="preserve">директор департамента здравоохранения и фармации Ярославской области </w:t>
            </w:r>
            <w:proofErr w:type="spellStart"/>
            <w:r w:rsidRPr="00A90489">
              <w:rPr>
                <w:rFonts w:cs="Times New Roman"/>
                <w:szCs w:val="28"/>
              </w:rPr>
              <w:t>Саитгареев</w:t>
            </w:r>
            <w:proofErr w:type="spellEnd"/>
            <w:r w:rsidRPr="00A90489">
              <w:rPr>
                <w:rFonts w:cs="Times New Roman"/>
                <w:szCs w:val="28"/>
              </w:rPr>
              <w:t xml:space="preserve"> Руслан </w:t>
            </w:r>
            <w:proofErr w:type="spellStart"/>
            <w:r w:rsidRPr="00A90489">
              <w:rPr>
                <w:rFonts w:cs="Times New Roman"/>
                <w:szCs w:val="28"/>
              </w:rPr>
              <w:t>Ринатович</w:t>
            </w:r>
            <w:proofErr w:type="spellEnd"/>
            <w:r w:rsidRPr="00A90489">
              <w:rPr>
                <w:rFonts w:cs="Times New Roman"/>
                <w:szCs w:val="28"/>
              </w:rPr>
              <w:t>, тел. (4852) 40-11-91</w:t>
            </w:r>
          </w:p>
        </w:tc>
      </w:tr>
      <w:tr w:rsidR="000E2A23" w:rsidRPr="00A90489" w:rsidTr="00E3488C">
        <w:tc>
          <w:tcPr>
            <w:tcW w:w="1629" w:type="pct"/>
            <w:shd w:val="clear" w:color="auto" w:fill="auto"/>
          </w:tcPr>
          <w:p w:rsidR="000E2A23" w:rsidRPr="00A90489" w:rsidRDefault="000E2A23" w:rsidP="00D462C0">
            <w:pPr>
              <w:ind w:firstLine="0"/>
              <w:rPr>
                <w:rFonts w:cs="Times New Roman"/>
                <w:szCs w:val="28"/>
              </w:rPr>
            </w:pPr>
            <w:r w:rsidRPr="00A90489">
              <w:rPr>
                <w:rFonts w:cs="Times New Roman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371" w:type="pct"/>
            <w:shd w:val="clear" w:color="auto" w:fill="auto"/>
            <w:noWrap/>
          </w:tcPr>
          <w:p w:rsidR="000E2A23" w:rsidRPr="00A90489" w:rsidRDefault="00B12355" w:rsidP="00AC4498">
            <w:pPr>
              <w:ind w:firstLine="0"/>
              <w:rPr>
                <w:rFonts w:cs="Times New Roman"/>
                <w:szCs w:val="28"/>
              </w:rPr>
            </w:pPr>
            <w:hyperlink r:id="rId7" w:history="1">
              <w:r w:rsidR="000E2A23" w:rsidRPr="00A90489">
                <w:t>http://www.yarregion.ru/depts/zdrav/tmpPages/</w:t>
              </w:r>
            </w:hyperlink>
          </w:p>
          <w:p w:rsidR="000E2A23" w:rsidRPr="00A90489" w:rsidRDefault="000E2A23" w:rsidP="00AC4498">
            <w:pPr>
              <w:ind w:firstLine="0"/>
              <w:rPr>
                <w:rFonts w:cs="Times New Roman"/>
                <w:szCs w:val="28"/>
                <w:lang w:val="en-US"/>
              </w:rPr>
            </w:pPr>
            <w:r w:rsidRPr="00A90489">
              <w:rPr>
                <w:rFonts w:cs="Times New Roman"/>
                <w:szCs w:val="28"/>
              </w:rPr>
              <w:t>programs.aspx</w:t>
            </w:r>
          </w:p>
        </w:tc>
      </w:tr>
    </w:tbl>
    <w:p w:rsidR="005D0A2B" w:rsidRPr="009B410D" w:rsidRDefault="005D0A2B" w:rsidP="009B410D">
      <w:pPr>
        <w:ind w:firstLine="0"/>
        <w:rPr>
          <w:sz w:val="2"/>
          <w:szCs w:val="2"/>
        </w:rPr>
      </w:pPr>
      <w:bookmarkStart w:id="0" w:name="_GoBack"/>
      <w:bookmarkEnd w:id="0"/>
    </w:p>
    <w:sectPr w:rsidR="005D0A2B" w:rsidRPr="009B410D" w:rsidSect="0057776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55" w:rsidRDefault="00B12355" w:rsidP="0057776B">
      <w:r>
        <w:separator/>
      </w:r>
    </w:p>
  </w:endnote>
  <w:endnote w:type="continuationSeparator" w:id="0">
    <w:p w:rsidR="00B12355" w:rsidRDefault="00B12355" w:rsidP="0057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55" w:rsidRDefault="00B12355" w:rsidP="0057776B">
      <w:r>
        <w:separator/>
      </w:r>
    </w:p>
  </w:footnote>
  <w:footnote w:type="continuationSeparator" w:id="0">
    <w:p w:rsidR="00B12355" w:rsidRDefault="00B12355" w:rsidP="00577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083421"/>
      <w:docPartObj>
        <w:docPartGallery w:val="Page Numbers (Top of Page)"/>
        <w:docPartUnique/>
      </w:docPartObj>
    </w:sdtPr>
    <w:sdtEndPr/>
    <w:sdtContent>
      <w:p w:rsidR="0057776B" w:rsidRDefault="005777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10D">
          <w:rPr>
            <w:noProof/>
          </w:rPr>
          <w:t>2</w:t>
        </w:r>
        <w:r>
          <w:fldChar w:fldCharType="end"/>
        </w:r>
      </w:p>
    </w:sdtContent>
  </w:sdt>
  <w:p w:rsidR="0057776B" w:rsidRDefault="005777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23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2A23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179DB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7776B"/>
    <w:rsid w:val="00597310"/>
    <w:rsid w:val="005975D9"/>
    <w:rsid w:val="005B69F7"/>
    <w:rsid w:val="005C7985"/>
    <w:rsid w:val="005D0A2B"/>
    <w:rsid w:val="005D5627"/>
    <w:rsid w:val="005D7870"/>
    <w:rsid w:val="005E714F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410D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355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462C0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3488C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C3A41"/>
    <w:rsid w:val="00EC3BFE"/>
    <w:rsid w:val="00ED48A2"/>
    <w:rsid w:val="00ED59E7"/>
    <w:rsid w:val="00EE64CF"/>
    <w:rsid w:val="00EF1AF8"/>
    <w:rsid w:val="00EF3CB5"/>
    <w:rsid w:val="00EF4C96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77519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2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776B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577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776B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2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776B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577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776B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zdrav/tmpPag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8</cp:revision>
  <cp:lastPrinted>2018-10-25T10:50:00Z</cp:lastPrinted>
  <dcterms:created xsi:type="dcterms:W3CDTF">2018-10-11T12:52:00Z</dcterms:created>
  <dcterms:modified xsi:type="dcterms:W3CDTF">2018-10-25T10:51:00Z</dcterms:modified>
</cp:coreProperties>
</file>