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7F" w:rsidRPr="001278C6" w:rsidRDefault="006F677F" w:rsidP="006F677F">
      <w:pPr>
        <w:tabs>
          <w:tab w:val="left" w:pos="12049"/>
        </w:tabs>
        <w:ind w:firstLine="0"/>
        <w:jc w:val="center"/>
        <w:rPr>
          <w:rFonts w:eastAsia="Calibri" w:cs="Times New Roman"/>
          <w:b/>
          <w:bCs/>
          <w:szCs w:val="28"/>
        </w:rPr>
      </w:pPr>
      <w:r w:rsidRPr="001278C6">
        <w:rPr>
          <w:rFonts w:eastAsia="Calibri" w:cs="Times New Roman"/>
          <w:b/>
          <w:bCs/>
          <w:szCs w:val="28"/>
        </w:rPr>
        <w:t>ГОСУДАРСТВЕННАЯ ПРОГРАММА ЯРОСЛАВСКОЙ ОБЛАСТИ</w:t>
      </w:r>
    </w:p>
    <w:p w:rsidR="006F677F" w:rsidRDefault="006F677F" w:rsidP="006F677F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 w:rsidRPr="001278C6">
        <w:rPr>
          <w:rFonts w:cs="Times New Roman"/>
          <w:b/>
          <w:bCs/>
          <w:szCs w:val="28"/>
          <w:lang w:eastAsia="ru-RU"/>
        </w:rPr>
        <w:t>«Обеспечение качественными коммунальными услугами населения Ярославской области» на 2014 – 2020 годы</w:t>
      </w:r>
    </w:p>
    <w:p w:rsidR="005C090D" w:rsidRDefault="005C090D" w:rsidP="006F677F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</w:p>
    <w:p w:rsidR="005C090D" w:rsidRDefault="005C090D" w:rsidP="005C090D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5C090D" w:rsidRPr="001278C6" w:rsidRDefault="005C090D" w:rsidP="005C090D">
      <w:pPr>
        <w:overflowPunct w:val="0"/>
        <w:autoSpaceDE w:val="0"/>
        <w:autoSpaceDN w:val="0"/>
        <w:adjustRightInd w:val="0"/>
        <w:ind w:left="426" w:firstLine="0"/>
        <w:jc w:val="center"/>
        <w:textAlignment w:val="baseline"/>
        <w:rPr>
          <w:rFonts w:cs="Times New Roman"/>
          <w:b/>
          <w:bCs/>
          <w:szCs w:val="28"/>
          <w:lang w:eastAsia="ru-RU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6F677F" w:rsidRDefault="006F677F" w:rsidP="006F677F">
      <w:pPr>
        <w:tabs>
          <w:tab w:val="left" w:pos="12049"/>
        </w:tabs>
        <w:ind w:firstLine="0"/>
        <w:jc w:val="center"/>
        <w:outlineLvl w:val="0"/>
        <w:rPr>
          <w:rFonts w:eastAsia="Calibri" w:cs="Times New Roman"/>
          <w:bCs/>
          <w:szCs w:val="28"/>
        </w:rPr>
      </w:pPr>
      <w:r w:rsidRPr="00616BE1">
        <w:rPr>
          <w:rFonts w:eastAsia="Calibri" w:cs="Times New Roman"/>
          <w:bCs/>
          <w:szCs w:val="28"/>
        </w:rPr>
        <w:t>&lt;в ред. постановлени</w:t>
      </w:r>
      <w:r>
        <w:rPr>
          <w:rFonts w:eastAsia="Calibri" w:cs="Times New Roman"/>
          <w:bCs/>
          <w:szCs w:val="28"/>
        </w:rPr>
        <w:t>й</w:t>
      </w:r>
      <w:r w:rsidRPr="00616BE1">
        <w:rPr>
          <w:rFonts w:eastAsia="Calibri" w:cs="Times New Roman"/>
          <w:bCs/>
          <w:szCs w:val="28"/>
        </w:rPr>
        <w:t xml:space="preserve"> Правительства области от 04.09.2014 № 867-п</w:t>
      </w:r>
      <w:r>
        <w:rPr>
          <w:rFonts w:eastAsia="Calibri" w:cs="Times New Roman"/>
          <w:bCs/>
          <w:szCs w:val="28"/>
        </w:rPr>
        <w:t>,</w:t>
      </w:r>
    </w:p>
    <w:p w:rsidR="006F677F" w:rsidRDefault="006F677F" w:rsidP="006F677F">
      <w:pPr>
        <w:tabs>
          <w:tab w:val="left" w:pos="12049"/>
        </w:tabs>
        <w:ind w:firstLine="0"/>
        <w:jc w:val="center"/>
        <w:outlineLvl w:val="0"/>
        <w:rPr>
          <w:rFonts w:eastAsia="Calibri" w:cs="Times New Roman"/>
          <w:bCs/>
          <w:szCs w:val="28"/>
        </w:rPr>
      </w:pPr>
      <w:r w:rsidRPr="000F39F4">
        <w:rPr>
          <w:rFonts w:eastAsia="Calibri" w:cs="Times New Roman"/>
          <w:bCs/>
          <w:szCs w:val="28"/>
        </w:rPr>
        <w:t>от 02.12.2014 № 1233-п</w:t>
      </w:r>
      <w:r>
        <w:rPr>
          <w:rFonts w:eastAsia="Calibri" w:cs="Times New Roman"/>
          <w:bCs/>
          <w:szCs w:val="28"/>
        </w:rPr>
        <w:t>,</w:t>
      </w:r>
      <w:r w:rsidRPr="00FC66BF">
        <w:t xml:space="preserve"> </w:t>
      </w:r>
      <w:r w:rsidRPr="00FC66BF">
        <w:rPr>
          <w:rFonts w:eastAsia="Calibri" w:cs="Times New Roman"/>
          <w:bCs/>
          <w:szCs w:val="28"/>
        </w:rPr>
        <w:t>от 19.01.2015 № 27-п</w:t>
      </w:r>
      <w:r>
        <w:rPr>
          <w:rFonts w:eastAsia="Calibri" w:cs="Times New Roman"/>
          <w:bCs/>
          <w:szCs w:val="28"/>
        </w:rPr>
        <w:t xml:space="preserve">, </w:t>
      </w:r>
      <w:r w:rsidRPr="00351518">
        <w:rPr>
          <w:rFonts w:eastAsia="Calibri" w:cs="Times New Roman"/>
          <w:bCs/>
          <w:szCs w:val="28"/>
        </w:rPr>
        <w:t>от 27.02.2015 № 196-п</w:t>
      </w:r>
      <w:r>
        <w:rPr>
          <w:rFonts w:eastAsia="Calibri" w:cs="Times New Roman"/>
          <w:bCs/>
          <w:szCs w:val="28"/>
        </w:rPr>
        <w:t xml:space="preserve">, </w:t>
      </w:r>
    </w:p>
    <w:p w:rsidR="006F677F" w:rsidRPr="00616BE1" w:rsidRDefault="006F677F" w:rsidP="006F677F">
      <w:pPr>
        <w:tabs>
          <w:tab w:val="left" w:pos="12049"/>
        </w:tabs>
        <w:ind w:firstLine="0"/>
        <w:jc w:val="center"/>
        <w:outlineLvl w:val="0"/>
        <w:rPr>
          <w:rFonts w:eastAsia="Calibri" w:cs="Times New Roman"/>
          <w:bCs/>
          <w:szCs w:val="28"/>
        </w:rPr>
      </w:pPr>
      <w:r w:rsidRPr="00904F11">
        <w:rPr>
          <w:rFonts w:eastAsia="Calibri" w:cs="Times New Roman"/>
          <w:bCs/>
          <w:szCs w:val="28"/>
        </w:rPr>
        <w:t>от 10.06.2015 № 633-п</w:t>
      </w:r>
      <w:r w:rsidRPr="00616BE1">
        <w:rPr>
          <w:rFonts w:eastAsia="Calibri" w:cs="Times New Roman"/>
          <w:bCs/>
          <w:szCs w:val="28"/>
        </w:rPr>
        <w:t xml:space="preserve">&gt; </w:t>
      </w:r>
    </w:p>
    <w:p w:rsidR="006F677F" w:rsidRPr="001278C6" w:rsidRDefault="006F677F" w:rsidP="006F677F">
      <w:pPr>
        <w:overflowPunct w:val="0"/>
        <w:autoSpaceDE w:val="0"/>
        <w:autoSpaceDN w:val="0"/>
        <w:adjustRightInd w:val="0"/>
        <w:ind w:firstLine="0"/>
        <w:textAlignment w:val="baseline"/>
        <w:rPr>
          <w:rFonts w:cs="Times New Roman"/>
          <w:bCs/>
          <w:sz w:val="16"/>
          <w:szCs w:val="16"/>
          <w:lang w:eastAsia="ru-RU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3227"/>
        <w:gridCol w:w="6344"/>
      </w:tblGrid>
      <w:tr w:rsidR="006F677F" w:rsidRPr="001278C6" w:rsidTr="00DB3709">
        <w:tc>
          <w:tcPr>
            <w:tcW w:w="1686" w:type="pct"/>
          </w:tcPr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 xml:space="preserve">Ответственный исполнитель </w:t>
            </w:r>
          </w:p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14" w:type="pct"/>
          </w:tcPr>
          <w:p w:rsidR="006F677F" w:rsidRPr="001278C6" w:rsidRDefault="006F677F" w:rsidP="00DB370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 xml:space="preserve">ДЖКК ЯО, директор ДЖКК ЯО </w:t>
            </w:r>
            <w:proofErr w:type="spellStart"/>
            <w:r w:rsidRPr="001278C6">
              <w:rPr>
                <w:rFonts w:eastAsia="Calibri" w:cs="Times New Roman"/>
                <w:bCs/>
                <w:szCs w:val="28"/>
              </w:rPr>
              <w:t>Дударев</w:t>
            </w:r>
            <w:proofErr w:type="spellEnd"/>
            <w:r w:rsidRPr="001278C6">
              <w:rPr>
                <w:rFonts w:eastAsia="Calibri" w:cs="Times New Roman"/>
                <w:bCs/>
                <w:szCs w:val="28"/>
              </w:rPr>
              <w:t xml:space="preserve"> Юрий Афанасьевич, тел. (4852) 72-83-21, 40-02-26  </w:t>
            </w:r>
          </w:p>
        </w:tc>
      </w:tr>
      <w:tr w:rsidR="006F677F" w:rsidRPr="001278C6" w:rsidTr="00DB3709">
        <w:tc>
          <w:tcPr>
            <w:tcW w:w="1686" w:type="pct"/>
          </w:tcPr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314" w:type="pct"/>
          </w:tcPr>
          <w:p w:rsidR="006F677F" w:rsidRPr="001278C6" w:rsidRDefault="006F677F" w:rsidP="00CE528D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 xml:space="preserve">заместитель </w:t>
            </w:r>
            <w:r w:rsidRPr="00904F11">
              <w:rPr>
                <w:rFonts w:eastAsia="Calibri" w:cs="Times New Roman"/>
                <w:bCs/>
                <w:szCs w:val="28"/>
              </w:rPr>
              <w:t xml:space="preserve">Председателя Правительства </w:t>
            </w:r>
            <w:r w:rsidRPr="001278C6">
              <w:rPr>
                <w:rFonts w:eastAsia="Calibri" w:cs="Times New Roman"/>
                <w:bCs/>
                <w:szCs w:val="28"/>
              </w:rPr>
              <w:t>области Шапошникова Н.В.</w:t>
            </w:r>
          </w:p>
        </w:tc>
      </w:tr>
      <w:tr w:rsidR="006F677F" w:rsidRPr="001278C6" w:rsidTr="00DB3709">
        <w:tc>
          <w:tcPr>
            <w:tcW w:w="1686" w:type="pct"/>
          </w:tcPr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 xml:space="preserve">Сроки реализации </w:t>
            </w:r>
          </w:p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314" w:type="pct"/>
          </w:tcPr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>2014 – 2020 годы</w:t>
            </w:r>
          </w:p>
        </w:tc>
      </w:tr>
      <w:tr w:rsidR="006F677F" w:rsidRPr="001278C6" w:rsidTr="00DB3709">
        <w:tc>
          <w:tcPr>
            <w:tcW w:w="1686" w:type="pct"/>
          </w:tcPr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>Цель</w:t>
            </w:r>
            <w:r w:rsidRPr="001278C6">
              <w:rPr>
                <w:rFonts w:eastAsia="Calibri" w:cs="Times New Roman"/>
                <w:szCs w:val="28"/>
              </w:rPr>
              <w:t xml:space="preserve"> Г</w:t>
            </w:r>
            <w:r w:rsidRPr="001278C6">
              <w:rPr>
                <w:rFonts w:eastAsia="Calibri" w:cs="Times New Roman"/>
                <w:bCs/>
                <w:szCs w:val="28"/>
              </w:rPr>
              <w:t>осударственной программы</w:t>
            </w:r>
          </w:p>
        </w:tc>
        <w:tc>
          <w:tcPr>
            <w:tcW w:w="3314" w:type="pct"/>
          </w:tcPr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>повышение качества и надежности предоставления  жилищно-коммунальных услуг населению Ярославской области</w:t>
            </w:r>
          </w:p>
        </w:tc>
      </w:tr>
      <w:tr w:rsidR="006F677F" w:rsidRPr="001278C6" w:rsidTr="00DB3709">
        <w:tc>
          <w:tcPr>
            <w:tcW w:w="1686" w:type="pct"/>
          </w:tcPr>
          <w:p w:rsidR="006F677F" w:rsidRPr="006339ED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6339ED">
              <w:rPr>
                <w:rFonts w:eastAsiaTheme="minorHAnsi" w:cs="Times New Roman"/>
                <w:bCs/>
                <w:szCs w:val="28"/>
              </w:rPr>
              <w:t>Объ</w:t>
            </w:r>
            <w:r w:rsidR="00A72181">
              <w:rPr>
                <w:rFonts w:eastAsiaTheme="minorHAnsi" w:cs="Times New Roman"/>
                <w:bCs/>
                <w:szCs w:val="28"/>
              </w:rPr>
              <w:t>е</w:t>
            </w:r>
            <w:r w:rsidRPr="006339ED">
              <w:rPr>
                <w:rFonts w:eastAsiaTheme="minorHAnsi" w:cs="Times New Roman"/>
                <w:bCs/>
                <w:szCs w:val="28"/>
              </w:rPr>
              <w:t>м финансирования Государственной программы за сч</w:t>
            </w:r>
            <w:r w:rsidR="00A72181">
              <w:rPr>
                <w:rFonts w:eastAsiaTheme="minorHAnsi" w:cs="Times New Roman"/>
                <w:bCs/>
                <w:szCs w:val="28"/>
              </w:rPr>
              <w:t>е</w:t>
            </w:r>
            <w:r w:rsidRPr="006339ED">
              <w:rPr>
                <w:rFonts w:eastAsiaTheme="minorHAnsi" w:cs="Times New Roman"/>
                <w:bCs/>
                <w:szCs w:val="28"/>
              </w:rPr>
              <w:t>т всех источников</w:t>
            </w:r>
          </w:p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3314" w:type="pct"/>
          </w:tcPr>
          <w:p w:rsidR="006F677F" w:rsidRPr="00904F11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904F11">
              <w:rPr>
                <w:rFonts w:eastAsiaTheme="minorHAnsi" w:cs="Times New Roman"/>
                <w:bCs/>
                <w:szCs w:val="28"/>
              </w:rPr>
              <w:t xml:space="preserve">всего по Государственной программе: </w:t>
            </w:r>
          </w:p>
          <w:p w:rsidR="006F677F" w:rsidRPr="00904F11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904F11">
              <w:rPr>
                <w:rFonts w:eastAsiaTheme="minorHAnsi" w:cs="Times New Roman"/>
                <w:bCs/>
                <w:szCs w:val="28"/>
              </w:rPr>
              <w:t>23 243,5 млн. рублей;</w:t>
            </w:r>
          </w:p>
          <w:p w:rsidR="006F677F" w:rsidRPr="00904F11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904F11">
              <w:rPr>
                <w:rFonts w:eastAsiaTheme="minorHAnsi" w:cs="Times New Roman"/>
                <w:bCs/>
                <w:szCs w:val="28"/>
              </w:rPr>
              <w:t>2014 год – 3 206,1 млн. рублей;</w:t>
            </w:r>
          </w:p>
          <w:p w:rsidR="006F677F" w:rsidRPr="00904F11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904F11">
              <w:rPr>
                <w:rFonts w:eastAsiaTheme="minorHAnsi" w:cs="Times New Roman"/>
                <w:bCs/>
                <w:szCs w:val="28"/>
              </w:rPr>
              <w:t>2015 год – 3 284,8 млн. рублей;</w:t>
            </w:r>
          </w:p>
          <w:p w:rsidR="006F677F" w:rsidRPr="00904F11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904F11">
              <w:rPr>
                <w:rFonts w:eastAsiaTheme="minorHAnsi" w:cs="Times New Roman"/>
                <w:bCs/>
                <w:szCs w:val="28"/>
              </w:rPr>
              <w:t>2016 год – 1 746,6 млн. рублей;</w:t>
            </w:r>
          </w:p>
          <w:p w:rsidR="006F677F" w:rsidRPr="00904F11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904F11">
              <w:rPr>
                <w:rFonts w:eastAsiaTheme="minorHAnsi" w:cs="Times New Roman"/>
                <w:bCs/>
                <w:szCs w:val="28"/>
              </w:rPr>
              <w:t>2017 год – 2 727,9 млн. рублей;</w:t>
            </w:r>
          </w:p>
          <w:p w:rsidR="006F677F" w:rsidRPr="00904F11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904F11">
              <w:rPr>
                <w:rFonts w:eastAsiaTheme="minorHAnsi" w:cs="Times New Roman"/>
                <w:bCs/>
                <w:szCs w:val="28"/>
              </w:rPr>
              <w:t>2018 год – 4 092,7  млн. рублей;</w:t>
            </w:r>
          </w:p>
          <w:p w:rsidR="006F677F" w:rsidRPr="00904F11" w:rsidRDefault="006F677F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Theme="minorHAnsi" w:cs="Times New Roman"/>
                <w:bCs/>
                <w:szCs w:val="28"/>
              </w:rPr>
            </w:pPr>
            <w:r w:rsidRPr="00904F11">
              <w:rPr>
                <w:rFonts w:eastAsiaTheme="minorHAnsi" w:cs="Times New Roman"/>
                <w:bCs/>
                <w:szCs w:val="28"/>
              </w:rPr>
              <w:t>2019 год – 4 092,7  млн. рублей;</w:t>
            </w:r>
          </w:p>
          <w:p w:rsidR="006F677F" w:rsidRPr="001278C6" w:rsidRDefault="00A72181" w:rsidP="00AC449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>
              <w:rPr>
                <w:rFonts w:eastAsiaTheme="minorHAnsi" w:cs="Times New Roman"/>
                <w:bCs/>
                <w:szCs w:val="28"/>
              </w:rPr>
              <w:t xml:space="preserve">2020 год – 4 092,7 </w:t>
            </w:r>
            <w:r w:rsidR="006F677F" w:rsidRPr="00904F11">
              <w:rPr>
                <w:rFonts w:eastAsiaTheme="minorHAnsi" w:cs="Times New Roman"/>
                <w:bCs/>
                <w:szCs w:val="28"/>
              </w:rPr>
              <w:t>млн. рублей</w:t>
            </w:r>
          </w:p>
        </w:tc>
      </w:tr>
      <w:tr w:rsidR="006F677F" w:rsidRPr="001278C6" w:rsidTr="00DB3709">
        <w:tc>
          <w:tcPr>
            <w:tcW w:w="5000" w:type="pct"/>
            <w:gridSpan w:val="2"/>
          </w:tcPr>
          <w:p w:rsidR="006F677F" w:rsidRPr="001278C6" w:rsidRDefault="006F677F" w:rsidP="00A7218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bCs/>
                <w:szCs w:val="28"/>
              </w:rPr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6F677F" w:rsidRPr="001278C6" w:rsidTr="00DB3709">
        <w:trPr>
          <w:trHeight w:val="345"/>
        </w:trPr>
        <w:tc>
          <w:tcPr>
            <w:tcW w:w="1686" w:type="pct"/>
          </w:tcPr>
          <w:p w:rsidR="006F677F" w:rsidRPr="001278C6" w:rsidRDefault="006F677F" w:rsidP="00AC4498">
            <w:pPr>
              <w:ind w:firstLine="0"/>
              <w:rPr>
                <w:rFonts w:eastAsia="Calibri" w:cs="Times New Roman"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t xml:space="preserve">ОЦП «Комплексная программа модернизации и реформирования жилищно-коммунального хозяйства Ярославской области» </w:t>
            </w:r>
          </w:p>
        </w:tc>
        <w:tc>
          <w:tcPr>
            <w:tcW w:w="3314" w:type="pct"/>
          </w:tcPr>
          <w:p w:rsidR="006F677F" w:rsidRPr="001278C6" w:rsidRDefault="006F677F" w:rsidP="00052D56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t>ДЖКК ЯО, заместитель директора ДЖКК ЯО Кузнецова Татьяна Юрьевна, тел.  400-551</w:t>
            </w:r>
          </w:p>
        </w:tc>
      </w:tr>
      <w:tr w:rsidR="006F677F" w:rsidRPr="001278C6" w:rsidTr="00DB3709">
        <w:trPr>
          <w:trHeight w:val="345"/>
        </w:trPr>
        <w:tc>
          <w:tcPr>
            <w:tcW w:w="1686" w:type="pct"/>
          </w:tcPr>
          <w:p w:rsidR="006F677F" w:rsidRPr="001278C6" w:rsidRDefault="006F677F" w:rsidP="00AC4498">
            <w:pPr>
              <w:ind w:firstLine="0"/>
              <w:rPr>
                <w:rFonts w:eastAsia="Calibri" w:cs="Times New Roman"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t xml:space="preserve">РП «Развитие водоснабжения, водоотведения и </w:t>
            </w:r>
            <w:r w:rsidRPr="001278C6">
              <w:rPr>
                <w:rFonts w:eastAsia="Calibri" w:cs="Times New Roman"/>
                <w:szCs w:val="28"/>
              </w:rPr>
              <w:lastRenderedPageBreak/>
              <w:t xml:space="preserve">очистки сточных вод Ярославской области» </w:t>
            </w:r>
          </w:p>
        </w:tc>
        <w:tc>
          <w:tcPr>
            <w:tcW w:w="3314" w:type="pct"/>
          </w:tcPr>
          <w:p w:rsidR="006F677F" w:rsidRPr="001278C6" w:rsidRDefault="006F677F" w:rsidP="00052D56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lastRenderedPageBreak/>
              <w:t>ДЖКК ЯО, заместитель директора ДЖКК ЯО Кузнецова Татьяна Юрьевна, тел. 400-551</w:t>
            </w:r>
          </w:p>
        </w:tc>
      </w:tr>
      <w:tr w:rsidR="006F677F" w:rsidRPr="001278C6" w:rsidTr="00DB3709">
        <w:trPr>
          <w:trHeight w:val="345"/>
        </w:trPr>
        <w:tc>
          <w:tcPr>
            <w:tcW w:w="1686" w:type="pct"/>
          </w:tcPr>
          <w:p w:rsidR="006F677F" w:rsidRPr="001278C6" w:rsidRDefault="006F677F" w:rsidP="00AC4498">
            <w:pPr>
              <w:ind w:firstLine="0"/>
              <w:rPr>
                <w:rFonts w:eastAsia="Calibri" w:cs="Times New Roman"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lastRenderedPageBreak/>
              <w:t xml:space="preserve">РП капитального ремонта общего имущества в многоквартирных домах Ярославской области </w:t>
            </w:r>
          </w:p>
        </w:tc>
        <w:tc>
          <w:tcPr>
            <w:tcW w:w="3314" w:type="pct"/>
          </w:tcPr>
          <w:p w:rsidR="006F677F" w:rsidRPr="001278C6" w:rsidRDefault="006F677F" w:rsidP="00052D56">
            <w:pPr>
              <w:ind w:firstLine="0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t>ДЖКК ЯО, заместитель директора ДЖКК ЯО Кузнецова Татьяна Юрьевна, тел.  400-551</w:t>
            </w:r>
          </w:p>
        </w:tc>
      </w:tr>
      <w:tr w:rsidR="006F677F" w:rsidRPr="001278C6" w:rsidTr="00DB3709">
        <w:trPr>
          <w:trHeight w:val="345"/>
        </w:trPr>
        <w:tc>
          <w:tcPr>
            <w:tcW w:w="1686" w:type="pct"/>
          </w:tcPr>
          <w:p w:rsidR="006F677F" w:rsidRPr="001278C6" w:rsidRDefault="006F677F" w:rsidP="00AC4498">
            <w:pPr>
              <w:ind w:firstLine="0"/>
              <w:rPr>
                <w:rFonts w:eastAsia="Calibri" w:cs="Times New Roman"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t xml:space="preserve">ВЦП ДЖКК ЯО </w:t>
            </w:r>
          </w:p>
        </w:tc>
        <w:tc>
          <w:tcPr>
            <w:tcW w:w="3314" w:type="pct"/>
          </w:tcPr>
          <w:p w:rsidR="006F677F" w:rsidRPr="001278C6" w:rsidRDefault="006F677F" w:rsidP="00052D56">
            <w:pPr>
              <w:ind w:firstLine="0"/>
              <w:rPr>
                <w:rFonts w:eastAsia="Calibri" w:cs="Times New Roman"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t>ДЖКК ЯО,</w:t>
            </w:r>
            <w:r w:rsidR="00052D56">
              <w:rPr>
                <w:rFonts w:eastAsia="Calibri" w:cs="Times New Roman"/>
                <w:szCs w:val="28"/>
              </w:rPr>
              <w:t xml:space="preserve"> </w:t>
            </w:r>
            <w:r w:rsidRPr="001278C6">
              <w:rPr>
                <w:rFonts w:eastAsia="Calibri" w:cs="Times New Roman"/>
                <w:szCs w:val="28"/>
              </w:rPr>
              <w:t xml:space="preserve">заместитель директора ДЖКК ЯО </w:t>
            </w:r>
          </w:p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left="34" w:right="-57"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t>Уткина Марина Валентиновна, тел. 400-552</w:t>
            </w:r>
          </w:p>
        </w:tc>
      </w:tr>
      <w:tr w:rsidR="006F677F" w:rsidRPr="001278C6" w:rsidTr="00DB3709">
        <w:trPr>
          <w:trHeight w:val="267"/>
        </w:trPr>
        <w:tc>
          <w:tcPr>
            <w:tcW w:w="1686" w:type="pct"/>
          </w:tcPr>
          <w:p w:rsidR="006F677F" w:rsidRPr="001278C6" w:rsidRDefault="006F677F" w:rsidP="00AC4498">
            <w:pPr>
              <w:ind w:firstLine="0"/>
              <w:rPr>
                <w:rFonts w:eastAsia="Calibri" w:cs="Times New Roman"/>
                <w:szCs w:val="28"/>
              </w:rPr>
            </w:pPr>
            <w:r w:rsidRPr="001278C6">
              <w:rPr>
                <w:rFonts w:eastAsia="Calibri"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 сети «Интернет»</w:t>
            </w:r>
          </w:p>
        </w:tc>
        <w:bookmarkStart w:id="0" w:name="_GoBack"/>
        <w:tc>
          <w:tcPr>
            <w:tcW w:w="3314" w:type="pct"/>
          </w:tcPr>
          <w:p w:rsidR="00DB3709" w:rsidRPr="00A72181" w:rsidRDefault="00F96E19" w:rsidP="00AC4498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A72181">
              <w:fldChar w:fldCharType="begin"/>
            </w:r>
            <w:r w:rsidRPr="00A72181">
              <w:instrText xml:space="preserve"> HYPERLINK "http://www.yarregion.ru/depts/dzkh/tmpPages/" </w:instrText>
            </w:r>
            <w:r w:rsidRPr="00A72181">
              <w:fldChar w:fldCharType="separate"/>
            </w:r>
            <w:r w:rsidR="00DB3709" w:rsidRPr="00A72181">
              <w:rPr>
                <w:rStyle w:val="a8"/>
                <w:rFonts w:eastAsia="Calibri" w:cs="Times New Roman"/>
                <w:bCs/>
                <w:color w:val="auto"/>
                <w:szCs w:val="28"/>
                <w:u w:val="none"/>
              </w:rPr>
              <w:t>http://www.yarregion.ru/depts/dzkh/tmpPages/</w:t>
            </w:r>
            <w:r w:rsidRPr="00A72181">
              <w:rPr>
                <w:rStyle w:val="a8"/>
                <w:rFonts w:eastAsia="Calibri" w:cs="Times New Roman"/>
                <w:bCs/>
                <w:color w:val="auto"/>
                <w:szCs w:val="28"/>
                <w:u w:val="none"/>
              </w:rPr>
              <w:fldChar w:fldCharType="end"/>
            </w:r>
          </w:p>
          <w:p w:rsidR="006F677F" w:rsidRPr="001278C6" w:rsidRDefault="006F677F" w:rsidP="00AC4498">
            <w:pPr>
              <w:overflowPunct w:val="0"/>
              <w:autoSpaceDE w:val="0"/>
              <w:autoSpaceDN w:val="0"/>
              <w:adjustRightInd w:val="0"/>
              <w:ind w:left="34" w:firstLine="0"/>
              <w:textAlignment w:val="baseline"/>
              <w:rPr>
                <w:rFonts w:eastAsia="Calibri" w:cs="Times New Roman"/>
                <w:bCs/>
                <w:szCs w:val="28"/>
              </w:rPr>
            </w:pPr>
            <w:r w:rsidRPr="00A72181">
              <w:rPr>
                <w:rFonts w:eastAsia="Calibri" w:cs="Times New Roman"/>
                <w:bCs/>
                <w:szCs w:val="28"/>
              </w:rPr>
              <w:t>programs.aspx</w:t>
            </w:r>
            <w:bookmarkEnd w:id="0"/>
          </w:p>
        </w:tc>
      </w:tr>
    </w:tbl>
    <w:p w:rsidR="005D0A2B" w:rsidRDefault="005D0A2B"/>
    <w:sectPr w:rsidR="005D0A2B" w:rsidSect="006C4B2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19" w:rsidRDefault="00F96E19" w:rsidP="006C4B2B">
      <w:r>
        <w:separator/>
      </w:r>
    </w:p>
  </w:endnote>
  <w:endnote w:type="continuationSeparator" w:id="0">
    <w:p w:rsidR="00F96E19" w:rsidRDefault="00F96E19" w:rsidP="006C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19" w:rsidRDefault="00F96E19" w:rsidP="006C4B2B">
      <w:r>
        <w:separator/>
      </w:r>
    </w:p>
  </w:footnote>
  <w:footnote w:type="continuationSeparator" w:id="0">
    <w:p w:rsidR="00F96E19" w:rsidRDefault="00F96E19" w:rsidP="006C4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3299212"/>
      <w:docPartObj>
        <w:docPartGallery w:val="Page Numbers (Top of Page)"/>
        <w:docPartUnique/>
      </w:docPartObj>
    </w:sdtPr>
    <w:sdtEndPr/>
    <w:sdtContent>
      <w:p w:rsidR="006C4B2B" w:rsidRDefault="006C4B2B" w:rsidP="006C4B2B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181">
          <w:rPr>
            <w:noProof/>
          </w:rPr>
          <w:t>2</w:t>
        </w:r>
        <w:r>
          <w:fldChar w:fldCharType="end"/>
        </w:r>
      </w:p>
    </w:sdtContent>
  </w:sdt>
  <w:p w:rsidR="006C4B2B" w:rsidRDefault="006C4B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77F"/>
    <w:rsid w:val="000019CD"/>
    <w:rsid w:val="00007F10"/>
    <w:rsid w:val="000245B2"/>
    <w:rsid w:val="0002627B"/>
    <w:rsid w:val="00042AFC"/>
    <w:rsid w:val="00045DBB"/>
    <w:rsid w:val="00047547"/>
    <w:rsid w:val="00052D56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090D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C4B2B"/>
    <w:rsid w:val="006D4420"/>
    <w:rsid w:val="006E0FA3"/>
    <w:rsid w:val="006E5E12"/>
    <w:rsid w:val="006E6764"/>
    <w:rsid w:val="006E6E3D"/>
    <w:rsid w:val="006F677F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72181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E528D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3709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96E1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7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F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F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4B2B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6C4B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4B2B"/>
    <w:rPr>
      <w:rFonts w:ascii="Times New Roman" w:eastAsia="Times New Roman" w:hAnsi="Times New Roman" w:cs="Calibri"/>
      <w:sz w:val="28"/>
    </w:rPr>
  </w:style>
  <w:style w:type="character" w:styleId="a8">
    <w:name w:val="Hyperlink"/>
    <w:basedOn w:val="a0"/>
    <w:uiPriority w:val="99"/>
    <w:unhideWhenUsed/>
    <w:rsid w:val="00DB37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7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F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F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4B2B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6C4B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4B2B"/>
    <w:rPr>
      <w:rFonts w:ascii="Times New Roman" w:eastAsia="Times New Roman" w:hAnsi="Times New Roman" w:cs="Calibri"/>
      <w:sz w:val="28"/>
    </w:rPr>
  </w:style>
  <w:style w:type="character" w:styleId="a8">
    <w:name w:val="Hyperlink"/>
    <w:basedOn w:val="a0"/>
    <w:uiPriority w:val="99"/>
    <w:unhideWhenUsed/>
    <w:rsid w:val="00DB37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6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8</cp:revision>
  <cp:lastPrinted>2018-10-25T12:19:00Z</cp:lastPrinted>
  <dcterms:created xsi:type="dcterms:W3CDTF">2018-10-11T13:12:00Z</dcterms:created>
  <dcterms:modified xsi:type="dcterms:W3CDTF">2018-10-25T12:20:00Z</dcterms:modified>
</cp:coreProperties>
</file>