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81404" w14:textId="77777777" w:rsidR="00803C32" w:rsidRDefault="00803C32" w:rsidP="00A87589">
      <w:pPr>
        <w:jc w:val="center"/>
        <w:rPr>
          <w:szCs w:val="28"/>
        </w:rPr>
      </w:pPr>
    </w:p>
    <w:p w14:paraId="6E153DC4" w14:textId="77777777" w:rsidR="00A87589" w:rsidRDefault="00A87589" w:rsidP="00A87589">
      <w:pPr>
        <w:jc w:val="center"/>
        <w:rPr>
          <w:szCs w:val="28"/>
        </w:rPr>
      </w:pPr>
    </w:p>
    <w:p w14:paraId="3FEF75F9" w14:textId="77777777" w:rsidR="00A87589" w:rsidRDefault="00A87589" w:rsidP="00A87589">
      <w:pPr>
        <w:jc w:val="center"/>
        <w:rPr>
          <w:szCs w:val="28"/>
        </w:rPr>
      </w:pPr>
    </w:p>
    <w:p w14:paraId="608DAF57" w14:textId="77777777" w:rsidR="00A87589" w:rsidRDefault="00A87589" w:rsidP="00A87589">
      <w:pPr>
        <w:jc w:val="center"/>
        <w:rPr>
          <w:szCs w:val="28"/>
        </w:rPr>
      </w:pPr>
    </w:p>
    <w:p w14:paraId="368C8D4C" w14:textId="77777777" w:rsidR="00A87589" w:rsidRDefault="00A87589" w:rsidP="00A87589">
      <w:pPr>
        <w:jc w:val="center"/>
        <w:rPr>
          <w:szCs w:val="28"/>
        </w:rPr>
      </w:pPr>
    </w:p>
    <w:p w14:paraId="49157DA4" w14:textId="77777777" w:rsidR="00A87589" w:rsidRDefault="00A87589" w:rsidP="00A87589">
      <w:pPr>
        <w:jc w:val="center"/>
        <w:rPr>
          <w:szCs w:val="28"/>
        </w:rPr>
      </w:pPr>
    </w:p>
    <w:p w14:paraId="5881DF08" w14:textId="77777777" w:rsidR="00A87589" w:rsidRDefault="00A87589" w:rsidP="00A87589">
      <w:pPr>
        <w:jc w:val="center"/>
        <w:rPr>
          <w:szCs w:val="28"/>
        </w:rPr>
      </w:pPr>
    </w:p>
    <w:p w14:paraId="095629AD" w14:textId="77777777" w:rsidR="00A87589" w:rsidRDefault="00A87589" w:rsidP="00A87589">
      <w:pPr>
        <w:jc w:val="center"/>
        <w:rPr>
          <w:szCs w:val="28"/>
        </w:rPr>
      </w:pPr>
    </w:p>
    <w:p w14:paraId="49897750" w14:textId="77777777" w:rsidR="00A87589" w:rsidRPr="00A87589" w:rsidRDefault="00A87589" w:rsidP="00A87589">
      <w:pPr>
        <w:jc w:val="center"/>
        <w:rPr>
          <w:szCs w:val="28"/>
        </w:rPr>
      </w:pPr>
    </w:p>
    <w:p w14:paraId="7B24C779" w14:textId="77777777" w:rsidR="00803C32" w:rsidRPr="00A87589" w:rsidRDefault="00803C32" w:rsidP="00A87589">
      <w:pPr>
        <w:jc w:val="center"/>
        <w:rPr>
          <w:b/>
          <w:bCs/>
          <w:szCs w:val="28"/>
        </w:rPr>
      </w:pPr>
      <w:r w:rsidRPr="00A87589">
        <w:rPr>
          <w:b/>
          <w:szCs w:val="28"/>
        </w:rPr>
        <w:t xml:space="preserve">О внесении изменений в </w:t>
      </w:r>
      <w:r w:rsidR="00D259CB" w:rsidRPr="00A87589">
        <w:rPr>
          <w:b/>
          <w:bCs/>
          <w:szCs w:val="28"/>
        </w:rPr>
        <w:t>Закон</w:t>
      </w:r>
      <w:r w:rsidRPr="00A87589">
        <w:rPr>
          <w:b/>
          <w:bCs/>
          <w:szCs w:val="28"/>
        </w:rPr>
        <w:t xml:space="preserve"> Ярославской области</w:t>
      </w:r>
    </w:p>
    <w:p w14:paraId="64592E4B" w14:textId="65278DA3" w:rsidR="00803C32" w:rsidRPr="00A87589" w:rsidRDefault="00803C32" w:rsidP="00A87589">
      <w:pPr>
        <w:jc w:val="center"/>
        <w:rPr>
          <w:b/>
          <w:bCs/>
          <w:szCs w:val="28"/>
        </w:rPr>
      </w:pPr>
      <w:r w:rsidRPr="00A87589">
        <w:rPr>
          <w:b/>
          <w:bCs/>
          <w:kern w:val="32"/>
          <w:szCs w:val="28"/>
          <w:lang w:eastAsia="x-none"/>
        </w:rPr>
        <w:t>«</w:t>
      </w:r>
      <w:r w:rsidR="00EB71EE" w:rsidRPr="00A87589">
        <w:rPr>
          <w:rFonts w:eastAsia="Calibri"/>
          <w:b/>
          <w:kern w:val="32"/>
          <w:szCs w:val="28"/>
          <w:lang w:eastAsia="x-none"/>
        </w:rPr>
        <w:t>О</w:t>
      </w:r>
      <w:r w:rsidR="00B251CF" w:rsidRPr="00A87589">
        <w:rPr>
          <w:rFonts w:eastAsia="Calibri"/>
          <w:b/>
          <w:kern w:val="32"/>
          <w:szCs w:val="28"/>
          <w:lang w:eastAsia="x-none"/>
        </w:rPr>
        <w:t xml:space="preserve"> системе избирательных </w:t>
      </w:r>
      <w:r w:rsidR="002464A1" w:rsidRPr="00A87589">
        <w:rPr>
          <w:rFonts w:eastAsia="Calibri"/>
          <w:b/>
          <w:kern w:val="32"/>
          <w:szCs w:val="28"/>
          <w:lang w:eastAsia="x-none"/>
        </w:rPr>
        <w:t>комисси</w:t>
      </w:r>
      <w:r w:rsidR="00B251CF" w:rsidRPr="00A87589">
        <w:rPr>
          <w:rFonts w:eastAsia="Calibri"/>
          <w:b/>
          <w:kern w:val="32"/>
          <w:szCs w:val="28"/>
          <w:lang w:eastAsia="x-none"/>
        </w:rPr>
        <w:t>й</w:t>
      </w:r>
      <w:r w:rsidR="002464A1" w:rsidRPr="00A87589">
        <w:rPr>
          <w:rFonts w:eastAsia="Calibri"/>
          <w:b/>
          <w:kern w:val="32"/>
          <w:szCs w:val="28"/>
          <w:lang w:eastAsia="x-none"/>
        </w:rPr>
        <w:t xml:space="preserve"> Ярославской области</w:t>
      </w:r>
      <w:r w:rsidRPr="00A87589">
        <w:rPr>
          <w:b/>
          <w:szCs w:val="28"/>
        </w:rPr>
        <w:t>»</w:t>
      </w:r>
    </w:p>
    <w:p w14:paraId="4C51D39A" w14:textId="77777777" w:rsidR="00803C32" w:rsidRPr="00A87589" w:rsidRDefault="00803C32" w:rsidP="00A87589">
      <w:pPr>
        <w:jc w:val="both"/>
        <w:rPr>
          <w:szCs w:val="28"/>
        </w:rPr>
      </w:pPr>
    </w:p>
    <w:p w14:paraId="7A2FAB69" w14:textId="77777777" w:rsidR="00803C32" w:rsidRPr="00A87589" w:rsidRDefault="00803C32" w:rsidP="00A87589">
      <w:pPr>
        <w:jc w:val="both"/>
        <w:rPr>
          <w:szCs w:val="28"/>
        </w:rPr>
      </w:pPr>
    </w:p>
    <w:p w14:paraId="11CFCDA3" w14:textId="47D2DC60" w:rsidR="00803C32" w:rsidRPr="00A87589" w:rsidRDefault="00803C32" w:rsidP="00A87589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 w:val="24"/>
          <w:szCs w:val="28"/>
        </w:rPr>
      </w:pPr>
      <w:proofErr w:type="gramStart"/>
      <w:r w:rsidRPr="00A87589">
        <w:rPr>
          <w:sz w:val="24"/>
          <w:szCs w:val="28"/>
        </w:rPr>
        <w:t>Принят</w:t>
      </w:r>
      <w:proofErr w:type="gramEnd"/>
      <w:r w:rsidRPr="00A87589">
        <w:rPr>
          <w:sz w:val="24"/>
          <w:szCs w:val="28"/>
        </w:rPr>
        <w:t xml:space="preserve"> Ярославской областной Думой</w:t>
      </w:r>
    </w:p>
    <w:p w14:paraId="6C10AEAB" w14:textId="664C7E5D" w:rsidR="00803C32" w:rsidRPr="00A87589" w:rsidRDefault="00815EAA" w:rsidP="00A87589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 w:val="24"/>
          <w:szCs w:val="28"/>
        </w:rPr>
      </w:pPr>
      <w:r w:rsidRPr="00A87589">
        <w:rPr>
          <w:sz w:val="24"/>
          <w:szCs w:val="28"/>
        </w:rPr>
        <w:t xml:space="preserve">28 октября </w:t>
      </w:r>
      <w:r w:rsidR="00803C32" w:rsidRPr="00A87589">
        <w:rPr>
          <w:sz w:val="24"/>
          <w:szCs w:val="28"/>
        </w:rPr>
        <w:t>202</w:t>
      </w:r>
      <w:r w:rsidR="00E72B24" w:rsidRPr="00A87589">
        <w:rPr>
          <w:sz w:val="24"/>
          <w:szCs w:val="28"/>
        </w:rPr>
        <w:t>5</w:t>
      </w:r>
      <w:r w:rsidR="00803C32" w:rsidRPr="00A87589">
        <w:rPr>
          <w:sz w:val="24"/>
          <w:szCs w:val="28"/>
        </w:rPr>
        <w:t xml:space="preserve"> года</w:t>
      </w:r>
    </w:p>
    <w:p w14:paraId="5709C8C3" w14:textId="77777777" w:rsidR="00803C32" w:rsidRPr="00A87589" w:rsidRDefault="00803C32" w:rsidP="00A87589">
      <w:pPr>
        <w:jc w:val="both"/>
        <w:rPr>
          <w:szCs w:val="28"/>
        </w:rPr>
      </w:pPr>
    </w:p>
    <w:p w14:paraId="2D67B762" w14:textId="77777777" w:rsidR="00803C32" w:rsidRPr="00A87589" w:rsidRDefault="00803C32" w:rsidP="00A87589">
      <w:pPr>
        <w:overflowPunct/>
        <w:autoSpaceDE/>
        <w:autoSpaceDN/>
        <w:adjustRightInd/>
        <w:contextualSpacing/>
        <w:jc w:val="both"/>
        <w:textAlignment w:val="auto"/>
        <w:rPr>
          <w:rFonts w:eastAsia="Calibri"/>
          <w:bCs/>
          <w:szCs w:val="28"/>
          <w:lang w:eastAsia="en-US"/>
        </w:rPr>
      </w:pPr>
    </w:p>
    <w:p w14:paraId="7EF2FC92" w14:textId="77777777" w:rsidR="00087FDF" w:rsidRPr="00A87589" w:rsidRDefault="00087FDF" w:rsidP="00A87589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b/>
          <w:bCs/>
          <w:szCs w:val="28"/>
          <w:lang w:eastAsia="en-US"/>
        </w:rPr>
      </w:pPr>
      <w:r w:rsidRPr="00A87589">
        <w:rPr>
          <w:rFonts w:eastAsia="Calibri"/>
          <w:b/>
          <w:bCs/>
          <w:szCs w:val="28"/>
          <w:lang w:eastAsia="en-US"/>
        </w:rPr>
        <w:t>Статья 1</w:t>
      </w:r>
    </w:p>
    <w:p w14:paraId="4AD0624D" w14:textId="6B5EBEBB" w:rsidR="005037E5" w:rsidRPr="00A87589" w:rsidRDefault="00087FDF" w:rsidP="00A87589">
      <w:pPr>
        <w:overflowPunct/>
        <w:ind w:firstLine="709"/>
        <w:jc w:val="both"/>
        <w:textAlignment w:val="auto"/>
        <w:rPr>
          <w:rFonts w:eastAsia="Calibri"/>
          <w:szCs w:val="28"/>
          <w:lang w:eastAsia="en-US"/>
        </w:rPr>
      </w:pPr>
      <w:r w:rsidRPr="00A87589">
        <w:rPr>
          <w:rFonts w:eastAsia="Calibri"/>
          <w:szCs w:val="28"/>
          <w:lang w:eastAsia="en-US"/>
        </w:rPr>
        <w:t xml:space="preserve">Внести в Закон Ярославской области от </w:t>
      </w:r>
      <w:r w:rsidR="00B251CF" w:rsidRPr="00A87589">
        <w:rPr>
          <w:rFonts w:eastAsia="Calibri"/>
          <w:szCs w:val="28"/>
          <w:lang w:eastAsia="en-US"/>
        </w:rPr>
        <w:t>08</w:t>
      </w:r>
      <w:r w:rsidR="00EB71EE" w:rsidRPr="00A87589">
        <w:rPr>
          <w:rFonts w:eastAsia="Calibri"/>
          <w:szCs w:val="28"/>
          <w:lang w:eastAsia="en-US"/>
        </w:rPr>
        <w:t>.</w:t>
      </w:r>
      <w:r w:rsidR="00B251CF" w:rsidRPr="00A87589">
        <w:rPr>
          <w:rFonts w:eastAsia="Calibri"/>
          <w:szCs w:val="28"/>
          <w:lang w:eastAsia="en-US"/>
        </w:rPr>
        <w:t>07</w:t>
      </w:r>
      <w:r w:rsidR="00EB71EE" w:rsidRPr="00A87589">
        <w:rPr>
          <w:rFonts w:eastAsia="Calibri"/>
          <w:szCs w:val="28"/>
          <w:lang w:eastAsia="en-US"/>
        </w:rPr>
        <w:t>.20</w:t>
      </w:r>
      <w:r w:rsidR="003939DD" w:rsidRPr="00A87589">
        <w:rPr>
          <w:rFonts w:eastAsia="Calibri"/>
          <w:szCs w:val="28"/>
          <w:lang w:eastAsia="en-US"/>
        </w:rPr>
        <w:t>1</w:t>
      </w:r>
      <w:r w:rsidR="00B251CF" w:rsidRPr="00A87589">
        <w:rPr>
          <w:rFonts w:eastAsia="Calibri"/>
          <w:szCs w:val="28"/>
          <w:lang w:eastAsia="en-US"/>
        </w:rPr>
        <w:t>5</w:t>
      </w:r>
      <w:r w:rsidR="00EB71EE" w:rsidRPr="00A87589">
        <w:rPr>
          <w:rFonts w:eastAsia="Calibri"/>
          <w:szCs w:val="28"/>
          <w:lang w:eastAsia="en-US"/>
        </w:rPr>
        <w:t xml:space="preserve"> № 6</w:t>
      </w:r>
      <w:r w:rsidR="00B251CF" w:rsidRPr="00A87589">
        <w:rPr>
          <w:rFonts w:eastAsia="Calibri"/>
          <w:szCs w:val="28"/>
          <w:lang w:eastAsia="en-US"/>
        </w:rPr>
        <w:t>0</w:t>
      </w:r>
      <w:r w:rsidR="00EB71EE" w:rsidRPr="00A87589">
        <w:rPr>
          <w:rFonts w:eastAsia="Calibri"/>
          <w:szCs w:val="28"/>
          <w:lang w:eastAsia="en-US"/>
        </w:rPr>
        <w:t xml:space="preserve">-з </w:t>
      </w:r>
      <w:r w:rsidRPr="00A87589">
        <w:rPr>
          <w:rFonts w:eastAsia="Calibri"/>
          <w:szCs w:val="28"/>
          <w:lang w:eastAsia="en-US"/>
        </w:rPr>
        <w:t>«</w:t>
      </w:r>
      <w:r w:rsidR="00EB71EE" w:rsidRPr="00A87589">
        <w:rPr>
          <w:rFonts w:eastAsia="Calibri"/>
          <w:szCs w:val="28"/>
          <w:lang w:eastAsia="en-US"/>
        </w:rPr>
        <w:t xml:space="preserve">О </w:t>
      </w:r>
      <w:r w:rsidR="00B251CF" w:rsidRPr="00A87589">
        <w:rPr>
          <w:rFonts w:eastAsia="Calibri"/>
          <w:szCs w:val="28"/>
          <w:lang w:eastAsia="en-US"/>
        </w:rPr>
        <w:t>системе избирательных комиссий Ярославской области</w:t>
      </w:r>
      <w:r w:rsidRPr="00A87589">
        <w:rPr>
          <w:rFonts w:eastAsia="Calibri"/>
          <w:szCs w:val="28"/>
          <w:lang w:eastAsia="en-US"/>
        </w:rPr>
        <w:t xml:space="preserve">» </w:t>
      </w:r>
      <w:r w:rsidR="00B251CF" w:rsidRPr="00A87589">
        <w:rPr>
          <w:rFonts w:eastAsia="Calibri"/>
          <w:szCs w:val="28"/>
          <w:lang w:eastAsia="en-US"/>
        </w:rPr>
        <w:t>(</w:t>
      </w:r>
      <w:r w:rsidR="0074206F" w:rsidRPr="00A87589">
        <w:rPr>
          <w:rFonts w:eastAsia="Calibri"/>
          <w:szCs w:val="28"/>
          <w:lang w:eastAsia="en-US"/>
        </w:rPr>
        <w:t>Документ</w:t>
      </w:r>
      <w:r w:rsidR="00A61F40" w:rsidRPr="00A87589">
        <w:rPr>
          <w:rFonts w:eastAsia="Calibri"/>
          <w:szCs w:val="28"/>
          <w:lang w:eastAsia="en-US"/>
        </w:rPr>
        <w:t>-</w:t>
      </w:r>
      <w:r w:rsidR="00B251CF" w:rsidRPr="00A87589">
        <w:rPr>
          <w:rFonts w:eastAsia="Calibri"/>
          <w:szCs w:val="28"/>
          <w:lang w:eastAsia="en-US"/>
        </w:rPr>
        <w:t>Регион,</w:t>
      </w:r>
      <w:r w:rsidR="00A87589">
        <w:rPr>
          <w:rFonts w:eastAsia="Calibri"/>
          <w:szCs w:val="28"/>
          <w:lang w:eastAsia="en-US"/>
        </w:rPr>
        <w:t xml:space="preserve"> 2015, 14 </w:t>
      </w:r>
      <w:r w:rsidR="00B251CF" w:rsidRPr="00A87589">
        <w:rPr>
          <w:rFonts w:eastAsia="Calibri"/>
          <w:szCs w:val="28"/>
          <w:lang w:eastAsia="en-US"/>
        </w:rPr>
        <w:t xml:space="preserve">июля, № 55; 2017, 12 мая, № 35; 2018, 8 мая, № 35; 2021, 9 апреля, № 28; </w:t>
      </w:r>
      <w:r w:rsidR="00FD69D3" w:rsidRPr="00A87589">
        <w:rPr>
          <w:rFonts w:eastAsia="Calibri"/>
          <w:szCs w:val="28"/>
          <w:lang w:eastAsia="en-US"/>
        </w:rPr>
        <w:t xml:space="preserve">2023, 3 марта, № 15; </w:t>
      </w:r>
      <w:r w:rsidR="00B251CF" w:rsidRPr="00A87589">
        <w:rPr>
          <w:rFonts w:eastAsia="Calibri"/>
          <w:szCs w:val="28"/>
          <w:lang w:eastAsia="en-US"/>
        </w:rPr>
        <w:t xml:space="preserve">2024, 9 апреля, № 26) </w:t>
      </w:r>
      <w:r w:rsidRPr="00A87589">
        <w:rPr>
          <w:rFonts w:eastAsia="Calibri"/>
          <w:szCs w:val="28"/>
          <w:lang w:eastAsia="en-US"/>
        </w:rPr>
        <w:t>следующие изменения:</w:t>
      </w:r>
    </w:p>
    <w:p w14:paraId="73B78A3F" w14:textId="1C2649BE" w:rsidR="001641A0" w:rsidRPr="00A87589" w:rsidRDefault="00FD69D3" w:rsidP="00A87589">
      <w:pPr>
        <w:ind w:firstLine="709"/>
        <w:jc w:val="both"/>
        <w:rPr>
          <w:szCs w:val="28"/>
        </w:rPr>
      </w:pPr>
      <w:r w:rsidRPr="00A87589">
        <w:rPr>
          <w:szCs w:val="28"/>
        </w:rPr>
        <w:t xml:space="preserve">1) </w:t>
      </w:r>
      <w:r w:rsidR="00D648E7" w:rsidRPr="00A87589">
        <w:rPr>
          <w:szCs w:val="28"/>
        </w:rPr>
        <w:t xml:space="preserve">в статье 1 слова </w:t>
      </w:r>
      <w:r w:rsidR="0011529C" w:rsidRPr="00A87589">
        <w:rPr>
          <w:szCs w:val="28"/>
        </w:rPr>
        <w:t>«</w:t>
      </w:r>
      <w:r w:rsidR="00D648E7" w:rsidRPr="00A87589">
        <w:rPr>
          <w:szCs w:val="28"/>
        </w:rPr>
        <w:t xml:space="preserve">от </w:t>
      </w:r>
      <w:r w:rsidR="006020D8" w:rsidRPr="00A87589">
        <w:rPr>
          <w:szCs w:val="28"/>
        </w:rPr>
        <w:t xml:space="preserve">6 октября 2003 года </w:t>
      </w:r>
      <w:r w:rsidR="00D648E7" w:rsidRPr="00A87589">
        <w:rPr>
          <w:szCs w:val="28"/>
        </w:rPr>
        <w:t>№ 131-ФЗ «Об общих при</w:t>
      </w:r>
      <w:r w:rsidR="00D648E7" w:rsidRPr="00A87589">
        <w:rPr>
          <w:szCs w:val="28"/>
        </w:rPr>
        <w:t>н</w:t>
      </w:r>
      <w:r w:rsidR="00D648E7" w:rsidRPr="00A87589">
        <w:rPr>
          <w:szCs w:val="28"/>
        </w:rPr>
        <w:t xml:space="preserve">ципах организации местного самоуправления в Российской Федерации» </w:t>
      </w:r>
      <w:r w:rsidR="0011529C" w:rsidRPr="00A87589">
        <w:rPr>
          <w:szCs w:val="28"/>
        </w:rPr>
        <w:t>з</w:t>
      </w:r>
      <w:r w:rsidR="0011529C" w:rsidRPr="00A87589">
        <w:rPr>
          <w:szCs w:val="28"/>
        </w:rPr>
        <w:t>а</w:t>
      </w:r>
      <w:r w:rsidR="0011529C" w:rsidRPr="00A87589">
        <w:rPr>
          <w:szCs w:val="28"/>
        </w:rPr>
        <w:t>менить словами «от 20</w:t>
      </w:r>
      <w:r w:rsidR="006020D8" w:rsidRPr="00A87589">
        <w:rPr>
          <w:szCs w:val="28"/>
        </w:rPr>
        <w:t xml:space="preserve"> марта </w:t>
      </w:r>
      <w:r w:rsidR="0011529C" w:rsidRPr="00A87589">
        <w:rPr>
          <w:szCs w:val="28"/>
        </w:rPr>
        <w:t>2025</w:t>
      </w:r>
      <w:r w:rsidR="006020D8" w:rsidRPr="00A87589">
        <w:rPr>
          <w:szCs w:val="28"/>
        </w:rPr>
        <w:t xml:space="preserve"> года</w:t>
      </w:r>
      <w:r w:rsidR="0011529C" w:rsidRPr="00A87589">
        <w:rPr>
          <w:szCs w:val="28"/>
        </w:rPr>
        <w:t xml:space="preserve"> № 33-ФЗ «Об общих принципах о</w:t>
      </w:r>
      <w:r w:rsidR="0011529C" w:rsidRPr="00A87589">
        <w:rPr>
          <w:szCs w:val="28"/>
        </w:rPr>
        <w:t>р</w:t>
      </w:r>
      <w:r w:rsidR="0011529C" w:rsidRPr="00A87589">
        <w:rPr>
          <w:szCs w:val="28"/>
        </w:rPr>
        <w:t>ганизации местного самоуправления в единой системе публичной власти»</w:t>
      </w:r>
      <w:r w:rsidR="001D19C6" w:rsidRPr="00A87589">
        <w:rPr>
          <w:szCs w:val="28"/>
        </w:rPr>
        <w:t>;</w:t>
      </w:r>
    </w:p>
    <w:p w14:paraId="400171B8" w14:textId="12B8D832" w:rsidR="0011529C" w:rsidRPr="00A87589" w:rsidRDefault="00FD69D3" w:rsidP="00A87589">
      <w:pPr>
        <w:ind w:firstLine="709"/>
        <w:jc w:val="both"/>
        <w:rPr>
          <w:szCs w:val="28"/>
        </w:rPr>
      </w:pPr>
      <w:r w:rsidRPr="00A87589">
        <w:rPr>
          <w:szCs w:val="28"/>
        </w:rPr>
        <w:t xml:space="preserve">2) </w:t>
      </w:r>
      <w:r w:rsidR="0011529C" w:rsidRPr="00A87589">
        <w:rPr>
          <w:szCs w:val="28"/>
        </w:rPr>
        <w:t xml:space="preserve">в </w:t>
      </w:r>
      <w:r w:rsidR="00D648E7" w:rsidRPr="00A87589">
        <w:rPr>
          <w:szCs w:val="28"/>
        </w:rPr>
        <w:t>стать</w:t>
      </w:r>
      <w:r w:rsidR="0011529C" w:rsidRPr="00A87589">
        <w:rPr>
          <w:szCs w:val="28"/>
        </w:rPr>
        <w:t>е</w:t>
      </w:r>
      <w:r w:rsidR="00D648E7" w:rsidRPr="00A87589">
        <w:rPr>
          <w:szCs w:val="28"/>
        </w:rPr>
        <w:t xml:space="preserve"> 5</w:t>
      </w:r>
      <w:r w:rsidR="0011529C" w:rsidRPr="00A87589">
        <w:rPr>
          <w:szCs w:val="28"/>
        </w:rPr>
        <w:t>:</w:t>
      </w:r>
    </w:p>
    <w:p w14:paraId="7EFAEFDD" w14:textId="6FA30770" w:rsidR="00C46EEC" w:rsidRPr="00A87589" w:rsidRDefault="0011529C" w:rsidP="00A87589">
      <w:pPr>
        <w:pStyle w:val="aa"/>
        <w:ind w:left="0" w:firstLine="709"/>
        <w:jc w:val="both"/>
        <w:rPr>
          <w:szCs w:val="28"/>
        </w:rPr>
      </w:pPr>
      <w:r w:rsidRPr="00A87589">
        <w:rPr>
          <w:szCs w:val="28"/>
        </w:rPr>
        <w:t>а)</w:t>
      </w:r>
      <w:r w:rsidR="00D648E7" w:rsidRPr="00A87589">
        <w:rPr>
          <w:szCs w:val="28"/>
        </w:rPr>
        <w:t xml:space="preserve"> </w:t>
      </w:r>
      <w:r w:rsidRPr="00A87589">
        <w:rPr>
          <w:szCs w:val="28"/>
        </w:rPr>
        <w:t xml:space="preserve">часть 5 </w:t>
      </w:r>
      <w:r w:rsidR="00D648E7" w:rsidRPr="00A87589">
        <w:rPr>
          <w:szCs w:val="28"/>
        </w:rPr>
        <w:t>признать утратившей силу</w:t>
      </w:r>
      <w:r w:rsidR="00115284" w:rsidRPr="00A87589">
        <w:rPr>
          <w:szCs w:val="28"/>
        </w:rPr>
        <w:t>;</w:t>
      </w:r>
    </w:p>
    <w:p w14:paraId="0FF84803" w14:textId="527EE1CA" w:rsidR="0011529C" w:rsidRPr="00A87589" w:rsidRDefault="0011529C" w:rsidP="00A87589">
      <w:pPr>
        <w:pStyle w:val="aa"/>
        <w:ind w:left="0" w:firstLine="709"/>
        <w:jc w:val="both"/>
        <w:rPr>
          <w:szCs w:val="28"/>
        </w:rPr>
      </w:pPr>
      <w:r w:rsidRPr="00A87589">
        <w:rPr>
          <w:szCs w:val="28"/>
        </w:rPr>
        <w:t>б) часть 7 дополнить абзацем следующего содержания:</w:t>
      </w:r>
    </w:p>
    <w:p w14:paraId="68A8D94C" w14:textId="488F0DCA" w:rsidR="0011529C" w:rsidRPr="00A87589" w:rsidRDefault="0011529C" w:rsidP="00A87589">
      <w:pPr>
        <w:pStyle w:val="aa"/>
        <w:ind w:left="0" w:firstLine="709"/>
        <w:jc w:val="both"/>
        <w:rPr>
          <w:szCs w:val="28"/>
        </w:rPr>
      </w:pPr>
      <w:r w:rsidRPr="00A87589">
        <w:rPr>
          <w:szCs w:val="28"/>
        </w:rPr>
        <w:t>«</w:t>
      </w:r>
      <w:bookmarkStart w:id="0" w:name="_Hlk209598819"/>
      <w:r w:rsidRPr="00A87589">
        <w:rPr>
          <w:szCs w:val="28"/>
        </w:rPr>
        <w:t xml:space="preserve">Полномочия территориальной избирательной комиссии </w:t>
      </w:r>
      <w:r w:rsidR="00504E61" w:rsidRPr="00A87589">
        <w:rPr>
          <w:szCs w:val="28"/>
        </w:rPr>
        <w:t xml:space="preserve">по решению Избирательной комиссии Ярославской области, принятому по согласованию с Центральной избирательной комиссией Российской Федерации, </w:t>
      </w:r>
      <w:r w:rsidRPr="00A87589">
        <w:rPr>
          <w:szCs w:val="28"/>
        </w:rPr>
        <w:t xml:space="preserve">могут быть прекращены досрочно в случае изменения административно-территориального устройства Ярославской области, повлекшего упразднение </w:t>
      </w:r>
      <w:r w:rsidR="00504E61" w:rsidRPr="00A87589">
        <w:rPr>
          <w:szCs w:val="28"/>
        </w:rPr>
        <w:t>административно-территориальной единицы, либо в случае преобразования соответствующего муниципального образования</w:t>
      </w:r>
      <w:proofErr w:type="gramStart"/>
      <w:r w:rsidR="00504E61" w:rsidRPr="00A87589">
        <w:rPr>
          <w:szCs w:val="28"/>
        </w:rPr>
        <w:t>.</w:t>
      </w:r>
      <w:bookmarkEnd w:id="0"/>
      <w:r w:rsidR="00504E61" w:rsidRPr="00A87589">
        <w:rPr>
          <w:szCs w:val="28"/>
        </w:rPr>
        <w:t>»;</w:t>
      </w:r>
      <w:proofErr w:type="gramEnd"/>
    </w:p>
    <w:p w14:paraId="3310D873" w14:textId="3575CAAC" w:rsidR="00DF4860" w:rsidRPr="00A87589" w:rsidRDefault="00F264E9" w:rsidP="00A87589">
      <w:pPr>
        <w:pStyle w:val="aa"/>
        <w:ind w:left="0" w:firstLine="709"/>
        <w:jc w:val="both"/>
        <w:rPr>
          <w:szCs w:val="28"/>
        </w:rPr>
      </w:pPr>
      <w:r w:rsidRPr="00A87589">
        <w:rPr>
          <w:szCs w:val="28"/>
        </w:rPr>
        <w:t xml:space="preserve">3) в </w:t>
      </w:r>
      <w:r w:rsidR="00853BC3" w:rsidRPr="00A87589">
        <w:rPr>
          <w:szCs w:val="28"/>
        </w:rPr>
        <w:t>части</w:t>
      </w:r>
      <w:r w:rsidR="00F13BDE" w:rsidRPr="00A87589">
        <w:rPr>
          <w:szCs w:val="28"/>
        </w:rPr>
        <w:t xml:space="preserve"> 5 </w:t>
      </w:r>
      <w:r w:rsidRPr="00A87589">
        <w:rPr>
          <w:szCs w:val="28"/>
        </w:rPr>
        <w:t>стать</w:t>
      </w:r>
      <w:r w:rsidR="00F13BDE" w:rsidRPr="00A87589">
        <w:rPr>
          <w:szCs w:val="28"/>
        </w:rPr>
        <w:t>и</w:t>
      </w:r>
      <w:r w:rsidRPr="00A87589">
        <w:rPr>
          <w:szCs w:val="28"/>
        </w:rPr>
        <w:t xml:space="preserve"> 11 слова «Федеральным законом» заменить словами «Федеральным законом</w:t>
      </w:r>
      <w:proofErr w:type="gramStart"/>
      <w:r w:rsidRPr="00A87589">
        <w:rPr>
          <w:szCs w:val="28"/>
        </w:rPr>
        <w:t>,»</w:t>
      </w:r>
      <w:proofErr w:type="gramEnd"/>
      <w:r w:rsidRPr="00A87589">
        <w:rPr>
          <w:szCs w:val="28"/>
        </w:rPr>
        <w:t>;</w:t>
      </w:r>
    </w:p>
    <w:p w14:paraId="508A4686" w14:textId="448155E3" w:rsidR="00A25655" w:rsidRPr="00A87589" w:rsidRDefault="00A25655" w:rsidP="00A87589">
      <w:pPr>
        <w:pStyle w:val="aa"/>
        <w:ind w:left="0" w:firstLine="709"/>
        <w:jc w:val="both"/>
        <w:rPr>
          <w:szCs w:val="28"/>
        </w:rPr>
      </w:pPr>
      <w:r w:rsidRPr="00A87589">
        <w:rPr>
          <w:szCs w:val="28"/>
        </w:rPr>
        <w:t xml:space="preserve">4) </w:t>
      </w:r>
      <w:r w:rsidR="00853BC3" w:rsidRPr="00A87589">
        <w:rPr>
          <w:szCs w:val="28"/>
        </w:rPr>
        <w:t>часть</w:t>
      </w:r>
      <w:r w:rsidRPr="00A87589">
        <w:rPr>
          <w:szCs w:val="28"/>
        </w:rPr>
        <w:t xml:space="preserve"> 3 статьи 16 дополнить абзацем следующего содержания:</w:t>
      </w:r>
    </w:p>
    <w:p w14:paraId="3D09C3EC" w14:textId="0768F78E" w:rsidR="00B76392" w:rsidRPr="00A87589" w:rsidRDefault="00A25655" w:rsidP="00A87589">
      <w:pPr>
        <w:pStyle w:val="aa"/>
        <w:ind w:left="0" w:firstLine="709"/>
        <w:jc w:val="both"/>
        <w:rPr>
          <w:szCs w:val="28"/>
        </w:rPr>
      </w:pPr>
      <w:r w:rsidRPr="00A87589">
        <w:rPr>
          <w:szCs w:val="28"/>
        </w:rPr>
        <w:t>«</w:t>
      </w:r>
      <w:bookmarkStart w:id="1" w:name="_Hlk209599489"/>
      <w:r w:rsidRPr="00A87589">
        <w:rPr>
          <w:szCs w:val="28"/>
        </w:rPr>
        <w:t>По решению Избирательной комиссии Ярославской области, соглас</w:t>
      </w:r>
      <w:r w:rsidRPr="00A87589">
        <w:rPr>
          <w:szCs w:val="28"/>
        </w:rPr>
        <w:t>о</w:t>
      </w:r>
      <w:r w:rsidRPr="00A87589">
        <w:rPr>
          <w:szCs w:val="28"/>
        </w:rPr>
        <w:t>ванному с Центральной избирательной комиссией Российской Федерации, полномочия комиссии, организующей по</w:t>
      </w:r>
      <w:r w:rsidR="00A87589">
        <w:rPr>
          <w:szCs w:val="28"/>
        </w:rPr>
        <w:t>дготовку и проведение выборов в </w:t>
      </w:r>
      <w:r w:rsidRPr="00A87589">
        <w:rPr>
          <w:szCs w:val="28"/>
        </w:rPr>
        <w:t>органы местного самоуправления</w:t>
      </w:r>
      <w:r w:rsidR="0065269D" w:rsidRPr="00A87589">
        <w:rPr>
          <w:szCs w:val="28"/>
        </w:rPr>
        <w:t xml:space="preserve">, </w:t>
      </w:r>
      <w:r w:rsidRPr="00A87589">
        <w:rPr>
          <w:szCs w:val="28"/>
        </w:rPr>
        <w:t>местного референдума на территории города Ярославля, могут быть возложены на Избирательную комиссию Яр</w:t>
      </w:r>
      <w:r w:rsidRPr="00A87589">
        <w:rPr>
          <w:szCs w:val="28"/>
        </w:rPr>
        <w:t>о</w:t>
      </w:r>
      <w:r w:rsidRPr="00A87589">
        <w:rPr>
          <w:szCs w:val="28"/>
        </w:rPr>
        <w:t>славской области</w:t>
      </w:r>
      <w:proofErr w:type="gramStart"/>
      <w:r w:rsidRPr="00A87589">
        <w:rPr>
          <w:szCs w:val="28"/>
        </w:rPr>
        <w:t>.</w:t>
      </w:r>
      <w:bookmarkEnd w:id="1"/>
      <w:r w:rsidRPr="00A87589">
        <w:rPr>
          <w:szCs w:val="28"/>
        </w:rPr>
        <w:t>»;</w:t>
      </w:r>
      <w:proofErr w:type="gramEnd"/>
    </w:p>
    <w:p w14:paraId="1FF20C8F" w14:textId="0A90BD71" w:rsidR="00B76392" w:rsidRPr="00A87589" w:rsidRDefault="007D6589" w:rsidP="00A87589">
      <w:pPr>
        <w:pStyle w:val="aa"/>
        <w:ind w:left="0" w:firstLine="709"/>
        <w:jc w:val="both"/>
        <w:rPr>
          <w:szCs w:val="28"/>
        </w:rPr>
      </w:pPr>
      <w:r w:rsidRPr="00A87589">
        <w:rPr>
          <w:szCs w:val="28"/>
        </w:rPr>
        <w:lastRenderedPageBreak/>
        <w:t>5</w:t>
      </w:r>
      <w:r w:rsidR="00B76392" w:rsidRPr="00A87589">
        <w:rPr>
          <w:szCs w:val="28"/>
        </w:rPr>
        <w:t>) статью 19 изложить в следующей редакции:</w:t>
      </w:r>
    </w:p>
    <w:p w14:paraId="28C0E7F4" w14:textId="23A12BBD" w:rsidR="00B76392" w:rsidRPr="00A87589" w:rsidRDefault="00B76392" w:rsidP="00A87589">
      <w:pPr>
        <w:pStyle w:val="aa"/>
        <w:ind w:left="0" w:firstLine="709"/>
        <w:jc w:val="both"/>
        <w:rPr>
          <w:b/>
          <w:szCs w:val="28"/>
        </w:rPr>
      </w:pPr>
      <w:r w:rsidRPr="00A87589">
        <w:rPr>
          <w:szCs w:val="28"/>
        </w:rPr>
        <w:t xml:space="preserve">«Статья 19. </w:t>
      </w:r>
      <w:r w:rsidRPr="00A87589">
        <w:rPr>
          <w:b/>
          <w:szCs w:val="28"/>
        </w:rPr>
        <w:t>Рассмотрение избирательными комиссиями обращений</w:t>
      </w:r>
    </w:p>
    <w:p w14:paraId="039A91ED" w14:textId="4EBA2A36" w:rsidR="00A25655" w:rsidRPr="00A87589" w:rsidRDefault="00B76392" w:rsidP="00A87589">
      <w:pPr>
        <w:pStyle w:val="aa"/>
        <w:ind w:left="0" w:firstLine="709"/>
        <w:jc w:val="both"/>
        <w:rPr>
          <w:szCs w:val="28"/>
        </w:rPr>
      </w:pPr>
      <w:bookmarkStart w:id="2" w:name="_Hlk209599552"/>
      <w:r w:rsidRPr="00A87589">
        <w:rPr>
          <w:szCs w:val="28"/>
        </w:rPr>
        <w:t>1. Избирательные комиссии в пределах своей компетенции рассматр</w:t>
      </w:r>
      <w:r w:rsidRPr="00A87589">
        <w:rPr>
          <w:szCs w:val="28"/>
        </w:rPr>
        <w:t>и</w:t>
      </w:r>
      <w:r w:rsidRPr="00A87589">
        <w:rPr>
          <w:szCs w:val="28"/>
        </w:rPr>
        <w:t>вают поступившие к ним обращения, в том числе жалобы, граждан, их об</w:t>
      </w:r>
      <w:r w:rsidRPr="00A87589">
        <w:rPr>
          <w:szCs w:val="28"/>
        </w:rPr>
        <w:t>ъ</w:t>
      </w:r>
      <w:r w:rsidRPr="00A87589">
        <w:rPr>
          <w:szCs w:val="28"/>
        </w:rPr>
        <w:t>единений, иных организаций и их должностных лиц в порядке, предусмо</w:t>
      </w:r>
      <w:r w:rsidRPr="00A87589">
        <w:rPr>
          <w:szCs w:val="28"/>
        </w:rPr>
        <w:t>т</w:t>
      </w:r>
      <w:r w:rsidRPr="00A87589">
        <w:rPr>
          <w:szCs w:val="28"/>
        </w:rPr>
        <w:t>ренном Федеральным законом.</w:t>
      </w:r>
    </w:p>
    <w:p w14:paraId="59C9525F" w14:textId="495780C7" w:rsidR="00B76392" w:rsidRPr="00A87589" w:rsidRDefault="00DE530B" w:rsidP="00A87589">
      <w:pPr>
        <w:pStyle w:val="aa"/>
        <w:ind w:left="0" w:firstLine="709"/>
        <w:jc w:val="both"/>
        <w:rPr>
          <w:szCs w:val="28"/>
        </w:rPr>
      </w:pPr>
      <w:r w:rsidRPr="00A87589">
        <w:rPr>
          <w:szCs w:val="28"/>
        </w:rPr>
        <w:t xml:space="preserve">2. </w:t>
      </w:r>
      <w:proofErr w:type="gramStart"/>
      <w:r w:rsidR="00B76392" w:rsidRPr="00A87589">
        <w:rPr>
          <w:szCs w:val="28"/>
        </w:rPr>
        <w:t>Обращения могут быть поданы в письменной форме, а в Избир</w:t>
      </w:r>
      <w:r w:rsidR="00B76392" w:rsidRPr="00A87589">
        <w:rPr>
          <w:szCs w:val="28"/>
        </w:rPr>
        <w:t>а</w:t>
      </w:r>
      <w:r w:rsidR="00B76392" w:rsidRPr="00A87589">
        <w:rPr>
          <w:szCs w:val="28"/>
        </w:rPr>
        <w:t xml:space="preserve">тельную комиссию Ярославской </w:t>
      </w:r>
      <w:r w:rsidRPr="00A87589">
        <w:rPr>
          <w:szCs w:val="28"/>
        </w:rPr>
        <w:t xml:space="preserve">области </w:t>
      </w:r>
      <w:r w:rsidR="00B76392" w:rsidRPr="00A87589">
        <w:rPr>
          <w:szCs w:val="28"/>
        </w:rPr>
        <w:t>также в форме электронного док</w:t>
      </w:r>
      <w:r w:rsidR="00B76392" w:rsidRPr="00A87589">
        <w:rPr>
          <w:szCs w:val="28"/>
        </w:rPr>
        <w:t>у</w:t>
      </w:r>
      <w:r w:rsidR="00B76392" w:rsidRPr="00A87589">
        <w:rPr>
          <w:szCs w:val="28"/>
        </w:rPr>
        <w:t>мента с использованием официального сайта Избирательной комиссии Яр</w:t>
      </w:r>
      <w:r w:rsidR="00B76392" w:rsidRPr="00A87589">
        <w:rPr>
          <w:szCs w:val="28"/>
        </w:rPr>
        <w:t>о</w:t>
      </w:r>
      <w:r w:rsidR="00B76392" w:rsidRPr="00A87589">
        <w:rPr>
          <w:szCs w:val="28"/>
        </w:rPr>
        <w:t xml:space="preserve">славской области </w:t>
      </w:r>
      <w:r w:rsidR="0062118B" w:rsidRPr="00A87589">
        <w:rPr>
          <w:szCs w:val="28"/>
        </w:rPr>
        <w:t xml:space="preserve">в информационно-телекоммуникационной сети «Интернет» </w:t>
      </w:r>
      <w:r w:rsidR="00B76392" w:rsidRPr="00A87589">
        <w:rPr>
          <w:szCs w:val="28"/>
        </w:rPr>
        <w:t>после прохождения заявителем идентификации и аутентификации посре</w:t>
      </w:r>
      <w:r w:rsidR="00B76392" w:rsidRPr="00A87589">
        <w:rPr>
          <w:szCs w:val="28"/>
        </w:rPr>
        <w:t>д</w:t>
      </w:r>
      <w:r w:rsidR="00B76392" w:rsidRPr="00A87589">
        <w:rPr>
          <w:szCs w:val="28"/>
        </w:rPr>
        <w:t>ством федеральной государственной информационной системы «Единая с</w:t>
      </w:r>
      <w:r w:rsidR="00B76392" w:rsidRPr="00A87589">
        <w:rPr>
          <w:szCs w:val="28"/>
        </w:rPr>
        <w:t>и</w:t>
      </w:r>
      <w:r w:rsidR="00B76392" w:rsidRPr="00A87589">
        <w:rPr>
          <w:szCs w:val="28"/>
        </w:rPr>
        <w:t>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proofErr w:type="gramEnd"/>
      <w:r w:rsidR="00B76392" w:rsidRPr="00A87589">
        <w:rPr>
          <w:szCs w:val="28"/>
        </w:rPr>
        <w:t xml:space="preserve"> в электронной форме».</w:t>
      </w:r>
    </w:p>
    <w:p w14:paraId="5BB0F34D" w14:textId="29FA0ECC" w:rsidR="009D1A47" w:rsidRPr="00A87589" w:rsidRDefault="009D1A47" w:rsidP="00A87589">
      <w:pPr>
        <w:pStyle w:val="aa"/>
        <w:ind w:left="0" w:firstLine="709"/>
        <w:jc w:val="both"/>
        <w:rPr>
          <w:szCs w:val="28"/>
        </w:rPr>
      </w:pPr>
      <w:r w:rsidRPr="00A87589">
        <w:rPr>
          <w:szCs w:val="28"/>
        </w:rPr>
        <w:t>Иные избирательные комиссии, в которые может быть направлено о</w:t>
      </w:r>
      <w:r w:rsidRPr="00A87589">
        <w:rPr>
          <w:szCs w:val="28"/>
        </w:rPr>
        <w:t>б</w:t>
      </w:r>
      <w:r w:rsidRPr="00A87589">
        <w:rPr>
          <w:szCs w:val="28"/>
        </w:rPr>
        <w:t>ращение в форме электронного документа, а также способы направления о</w:t>
      </w:r>
      <w:r w:rsidRPr="00A87589">
        <w:rPr>
          <w:szCs w:val="28"/>
        </w:rPr>
        <w:t>б</w:t>
      </w:r>
      <w:r w:rsidRPr="00A87589">
        <w:rPr>
          <w:szCs w:val="28"/>
        </w:rPr>
        <w:t>ращений в форме электронного документа и порядок их обработки избир</w:t>
      </w:r>
      <w:r w:rsidRPr="00A87589">
        <w:rPr>
          <w:szCs w:val="28"/>
        </w:rPr>
        <w:t>а</w:t>
      </w:r>
      <w:r w:rsidRPr="00A87589">
        <w:rPr>
          <w:szCs w:val="28"/>
        </w:rPr>
        <w:t>тельными комиссиями определяются Центральной избирательной комиссией Российской Федерации.</w:t>
      </w:r>
    </w:p>
    <w:p w14:paraId="68081BBD" w14:textId="509C296B" w:rsidR="00B76392" w:rsidRPr="00A87589" w:rsidRDefault="00F3444C" w:rsidP="00A87589">
      <w:pPr>
        <w:pStyle w:val="aa"/>
        <w:ind w:left="0" w:firstLine="709"/>
        <w:jc w:val="both"/>
        <w:rPr>
          <w:i/>
          <w:iCs/>
          <w:szCs w:val="28"/>
        </w:rPr>
      </w:pPr>
      <w:r w:rsidRPr="00A87589">
        <w:rPr>
          <w:szCs w:val="28"/>
        </w:rPr>
        <w:t xml:space="preserve">3. </w:t>
      </w:r>
      <w:proofErr w:type="gramStart"/>
      <w:r w:rsidR="0062118B" w:rsidRPr="00A87589">
        <w:rPr>
          <w:szCs w:val="28"/>
        </w:rPr>
        <w:t>Иные особенности рассмотрения обращений, в том числе жалоб, граждан, их объединений, иных организаций и их должностных лиц устана</w:t>
      </w:r>
      <w:r w:rsidR="0062118B" w:rsidRPr="00A87589">
        <w:rPr>
          <w:szCs w:val="28"/>
        </w:rPr>
        <w:t>в</w:t>
      </w:r>
      <w:r w:rsidR="0062118B" w:rsidRPr="00A87589">
        <w:rPr>
          <w:szCs w:val="28"/>
        </w:rPr>
        <w:t>ливаются Федеральным законом, актами Центральной избирательной коми</w:t>
      </w:r>
      <w:r w:rsidR="0062118B" w:rsidRPr="00A87589">
        <w:rPr>
          <w:szCs w:val="28"/>
        </w:rPr>
        <w:t>с</w:t>
      </w:r>
      <w:r w:rsidR="0062118B" w:rsidRPr="00A87589">
        <w:rPr>
          <w:szCs w:val="28"/>
        </w:rPr>
        <w:t xml:space="preserve">сии Российской Федерации, </w:t>
      </w:r>
      <w:r w:rsidRPr="00A87589">
        <w:rPr>
          <w:szCs w:val="28"/>
        </w:rPr>
        <w:t>принятыми в соответствии с ними актами Изб</w:t>
      </w:r>
      <w:r w:rsidRPr="00A87589">
        <w:rPr>
          <w:szCs w:val="28"/>
        </w:rPr>
        <w:t>и</w:t>
      </w:r>
      <w:r w:rsidRPr="00A87589">
        <w:rPr>
          <w:szCs w:val="28"/>
        </w:rPr>
        <w:t>рательной комиссии Ярославской области, а в части обращений, в том числе жалоб, граждан, их объединений, иных организа</w:t>
      </w:r>
      <w:r w:rsidR="00A87589">
        <w:rPr>
          <w:szCs w:val="28"/>
        </w:rPr>
        <w:t>ций и их должностных лиц в </w:t>
      </w:r>
      <w:r w:rsidRPr="00A87589">
        <w:rPr>
          <w:szCs w:val="28"/>
        </w:rPr>
        <w:t xml:space="preserve">Избирательную комиссию Ярославской области </w:t>
      </w:r>
      <w:r w:rsidR="00A87589">
        <w:rPr>
          <w:szCs w:val="28"/>
        </w:rPr>
        <w:t>–</w:t>
      </w:r>
      <w:r w:rsidRPr="00A87589">
        <w:rPr>
          <w:szCs w:val="28"/>
        </w:rPr>
        <w:t xml:space="preserve"> также </w:t>
      </w:r>
      <w:r w:rsidR="0062118B" w:rsidRPr="00A87589">
        <w:rPr>
          <w:szCs w:val="28"/>
        </w:rPr>
        <w:t>законом</w:t>
      </w:r>
      <w:proofErr w:type="gramEnd"/>
      <w:r w:rsidR="0062118B" w:rsidRPr="00A87589">
        <w:rPr>
          <w:szCs w:val="28"/>
        </w:rPr>
        <w:t xml:space="preserve"> Яросла</w:t>
      </w:r>
      <w:r w:rsidR="0062118B" w:rsidRPr="00A87589">
        <w:rPr>
          <w:szCs w:val="28"/>
        </w:rPr>
        <w:t>в</w:t>
      </w:r>
      <w:r w:rsidR="0062118B" w:rsidRPr="00A87589">
        <w:rPr>
          <w:szCs w:val="28"/>
        </w:rPr>
        <w:t xml:space="preserve">ской области об </w:t>
      </w:r>
      <w:r w:rsidRPr="00A87589">
        <w:rPr>
          <w:szCs w:val="28"/>
        </w:rPr>
        <w:t>И</w:t>
      </w:r>
      <w:r w:rsidR="0062118B" w:rsidRPr="00A87589">
        <w:rPr>
          <w:szCs w:val="28"/>
        </w:rPr>
        <w:t>збирательной комиссии Ярославской области</w:t>
      </w:r>
      <w:proofErr w:type="gramStart"/>
      <w:r w:rsidRPr="00A87589">
        <w:rPr>
          <w:szCs w:val="28"/>
        </w:rPr>
        <w:t>.</w:t>
      </w:r>
      <w:bookmarkEnd w:id="2"/>
      <w:r w:rsidR="00B76392" w:rsidRPr="00A87589">
        <w:rPr>
          <w:szCs w:val="28"/>
        </w:rPr>
        <w:t>»;</w:t>
      </w:r>
      <w:proofErr w:type="gramEnd"/>
    </w:p>
    <w:p w14:paraId="2FBF44F6" w14:textId="29716EE9" w:rsidR="004D0FAF" w:rsidRPr="00A87589" w:rsidRDefault="007D6589" w:rsidP="00A87589">
      <w:pPr>
        <w:pStyle w:val="aa"/>
        <w:ind w:left="0" w:firstLine="709"/>
        <w:jc w:val="both"/>
        <w:rPr>
          <w:szCs w:val="28"/>
        </w:rPr>
      </w:pPr>
      <w:r w:rsidRPr="00A87589">
        <w:rPr>
          <w:szCs w:val="28"/>
        </w:rPr>
        <w:t>6</w:t>
      </w:r>
      <w:r w:rsidR="00F3444C" w:rsidRPr="00A87589">
        <w:rPr>
          <w:szCs w:val="28"/>
        </w:rPr>
        <w:t xml:space="preserve">) </w:t>
      </w:r>
      <w:r w:rsidR="004D0FAF" w:rsidRPr="00A87589">
        <w:rPr>
          <w:szCs w:val="28"/>
        </w:rPr>
        <w:t>в статье</w:t>
      </w:r>
      <w:r w:rsidR="00F3444C" w:rsidRPr="00A87589">
        <w:rPr>
          <w:szCs w:val="28"/>
        </w:rPr>
        <w:t xml:space="preserve"> </w:t>
      </w:r>
      <w:r w:rsidR="004D0FAF" w:rsidRPr="00A87589">
        <w:rPr>
          <w:szCs w:val="28"/>
        </w:rPr>
        <w:t>21:</w:t>
      </w:r>
    </w:p>
    <w:p w14:paraId="12E921B8" w14:textId="0BD34CD9" w:rsidR="004D0FAF" w:rsidRPr="00A87589" w:rsidRDefault="004D0FAF" w:rsidP="00A87589">
      <w:pPr>
        <w:pStyle w:val="aa"/>
        <w:ind w:left="0" w:firstLine="709"/>
        <w:jc w:val="both"/>
        <w:rPr>
          <w:szCs w:val="28"/>
        </w:rPr>
      </w:pPr>
      <w:r w:rsidRPr="00A87589">
        <w:rPr>
          <w:szCs w:val="28"/>
        </w:rPr>
        <w:t xml:space="preserve">а) в наименовании слова «на территориальные» </w:t>
      </w:r>
      <w:r w:rsidR="0065269D" w:rsidRPr="00A87589">
        <w:rPr>
          <w:szCs w:val="28"/>
        </w:rPr>
        <w:t>заменить словами «на Избирательную комиссию Ярославской области, территориальные»</w:t>
      </w:r>
      <w:r w:rsidRPr="00A87589">
        <w:rPr>
          <w:szCs w:val="28"/>
        </w:rPr>
        <w:t>;</w:t>
      </w:r>
    </w:p>
    <w:p w14:paraId="6654180B" w14:textId="0E2122A3" w:rsidR="00F01710" w:rsidRPr="00A87589" w:rsidRDefault="004D0FAF" w:rsidP="00A87589">
      <w:pPr>
        <w:pStyle w:val="aa"/>
        <w:ind w:left="0" w:firstLine="709"/>
        <w:jc w:val="both"/>
        <w:rPr>
          <w:i/>
          <w:iCs/>
          <w:szCs w:val="28"/>
        </w:rPr>
      </w:pPr>
      <w:r w:rsidRPr="00A87589">
        <w:rPr>
          <w:szCs w:val="28"/>
        </w:rPr>
        <w:t xml:space="preserve">б) </w:t>
      </w:r>
      <w:r w:rsidR="00C9074A" w:rsidRPr="00A87589">
        <w:rPr>
          <w:szCs w:val="28"/>
        </w:rPr>
        <w:t xml:space="preserve">абзац первый </w:t>
      </w:r>
      <w:r w:rsidR="00853BC3" w:rsidRPr="00A87589">
        <w:rPr>
          <w:szCs w:val="28"/>
        </w:rPr>
        <w:t>част</w:t>
      </w:r>
      <w:r w:rsidR="00C9074A" w:rsidRPr="00A87589">
        <w:rPr>
          <w:szCs w:val="28"/>
        </w:rPr>
        <w:t>и</w:t>
      </w:r>
      <w:r w:rsidRPr="00A87589">
        <w:rPr>
          <w:szCs w:val="28"/>
        </w:rPr>
        <w:t xml:space="preserve"> 1 дополнить предложением следующего соде</w:t>
      </w:r>
      <w:r w:rsidRPr="00A87589">
        <w:rPr>
          <w:szCs w:val="28"/>
        </w:rPr>
        <w:t>р</w:t>
      </w:r>
      <w:r w:rsidRPr="00A87589">
        <w:rPr>
          <w:szCs w:val="28"/>
        </w:rPr>
        <w:t>жания:</w:t>
      </w:r>
      <w:r w:rsidR="0065269D" w:rsidRPr="00A87589">
        <w:rPr>
          <w:szCs w:val="28"/>
        </w:rPr>
        <w:t xml:space="preserve"> </w:t>
      </w:r>
      <w:r w:rsidRPr="00A87589">
        <w:rPr>
          <w:szCs w:val="28"/>
        </w:rPr>
        <w:t>«</w:t>
      </w:r>
      <w:bookmarkStart w:id="3" w:name="_Hlk209599700"/>
      <w:r w:rsidRPr="00A87589">
        <w:rPr>
          <w:szCs w:val="28"/>
        </w:rPr>
        <w:t>Полномочия по подготовке и проведению выборов в органы местн</w:t>
      </w:r>
      <w:r w:rsidRPr="00A87589">
        <w:rPr>
          <w:szCs w:val="28"/>
        </w:rPr>
        <w:t>о</w:t>
      </w:r>
      <w:r w:rsidRPr="00A87589">
        <w:rPr>
          <w:szCs w:val="28"/>
        </w:rPr>
        <w:t xml:space="preserve">го самоуправления, местного референдума на территории города Ярославля могут быть в соответствии с </w:t>
      </w:r>
      <w:r w:rsidR="00924A9F" w:rsidRPr="00A87589">
        <w:rPr>
          <w:szCs w:val="28"/>
        </w:rPr>
        <w:t xml:space="preserve">абзацем вторым </w:t>
      </w:r>
      <w:r w:rsidR="00853BC3" w:rsidRPr="00A87589">
        <w:rPr>
          <w:szCs w:val="28"/>
        </w:rPr>
        <w:t>част</w:t>
      </w:r>
      <w:r w:rsidR="00924A9F" w:rsidRPr="00A87589">
        <w:rPr>
          <w:szCs w:val="28"/>
        </w:rPr>
        <w:t>и</w:t>
      </w:r>
      <w:r w:rsidRPr="00A87589">
        <w:rPr>
          <w:szCs w:val="28"/>
        </w:rPr>
        <w:t xml:space="preserve"> 3 статьи 16 настоящего Закона возложены на Избирательную комиссию Ярославской области</w:t>
      </w:r>
      <w:proofErr w:type="gramStart"/>
      <w:r w:rsidRPr="00A87589">
        <w:rPr>
          <w:szCs w:val="28"/>
        </w:rPr>
        <w:t>.</w:t>
      </w:r>
      <w:bookmarkEnd w:id="3"/>
      <w:r w:rsidRPr="00A87589">
        <w:rPr>
          <w:szCs w:val="28"/>
        </w:rPr>
        <w:t>»;</w:t>
      </w:r>
      <w:proofErr w:type="gramEnd"/>
    </w:p>
    <w:p w14:paraId="14B37AE8" w14:textId="4D319DF4" w:rsidR="00853BC3" w:rsidRPr="00A87589" w:rsidRDefault="00853BC3" w:rsidP="00A87589">
      <w:pPr>
        <w:pStyle w:val="aa"/>
        <w:ind w:left="0" w:firstLine="709"/>
        <w:jc w:val="both"/>
        <w:rPr>
          <w:szCs w:val="28"/>
        </w:rPr>
      </w:pPr>
      <w:r w:rsidRPr="00A87589">
        <w:rPr>
          <w:szCs w:val="28"/>
        </w:rPr>
        <w:t>в) в абзаце втором части 3 слова «на иную территориальную или учас</w:t>
      </w:r>
      <w:r w:rsidRPr="00A87589">
        <w:rPr>
          <w:szCs w:val="28"/>
        </w:rPr>
        <w:t>т</w:t>
      </w:r>
      <w:r w:rsidRPr="00A87589">
        <w:rPr>
          <w:szCs w:val="28"/>
        </w:rPr>
        <w:t xml:space="preserve">ковую комиссию» заменить словами «на иную избирательную </w:t>
      </w:r>
      <w:r w:rsidR="00A87589">
        <w:rPr>
          <w:szCs w:val="28"/>
        </w:rPr>
        <w:t>комиссию в </w:t>
      </w:r>
      <w:r w:rsidRPr="00A87589">
        <w:rPr>
          <w:szCs w:val="28"/>
        </w:rPr>
        <w:t>соответствии с частью 1 настоящей статьи»;</w:t>
      </w:r>
    </w:p>
    <w:p w14:paraId="15DF1139" w14:textId="4B1E70C5" w:rsidR="004D0FAF" w:rsidRPr="00A87589" w:rsidRDefault="00853BC3" w:rsidP="00A87589">
      <w:pPr>
        <w:pStyle w:val="aa"/>
        <w:ind w:left="0" w:firstLine="709"/>
        <w:jc w:val="both"/>
        <w:rPr>
          <w:szCs w:val="28"/>
        </w:rPr>
      </w:pPr>
      <w:r w:rsidRPr="00A87589">
        <w:rPr>
          <w:szCs w:val="28"/>
        </w:rPr>
        <w:t xml:space="preserve">г) </w:t>
      </w:r>
      <w:r w:rsidR="00475769" w:rsidRPr="00A87589">
        <w:rPr>
          <w:szCs w:val="28"/>
        </w:rPr>
        <w:t xml:space="preserve">в </w:t>
      </w:r>
      <w:r w:rsidRPr="00A87589">
        <w:rPr>
          <w:szCs w:val="28"/>
        </w:rPr>
        <w:t>част</w:t>
      </w:r>
      <w:r w:rsidR="00475769" w:rsidRPr="00A87589">
        <w:rPr>
          <w:szCs w:val="28"/>
        </w:rPr>
        <w:t>и</w:t>
      </w:r>
      <w:r w:rsidRPr="00A87589">
        <w:rPr>
          <w:szCs w:val="28"/>
        </w:rPr>
        <w:t xml:space="preserve"> 4 </w:t>
      </w:r>
      <w:r w:rsidR="00475769" w:rsidRPr="00A87589">
        <w:rPr>
          <w:szCs w:val="28"/>
        </w:rPr>
        <w:t>слова «территориальная либо участковая» исключить</w:t>
      </w:r>
      <w:r w:rsidRPr="00A87589">
        <w:rPr>
          <w:szCs w:val="28"/>
        </w:rPr>
        <w:t>;</w:t>
      </w:r>
    </w:p>
    <w:p w14:paraId="1F648827" w14:textId="6A1F5803" w:rsidR="00BA6162" w:rsidRPr="00A87589" w:rsidRDefault="007D6589" w:rsidP="00A87589">
      <w:pPr>
        <w:pStyle w:val="aa"/>
        <w:ind w:left="0" w:firstLine="709"/>
        <w:jc w:val="both"/>
        <w:rPr>
          <w:szCs w:val="28"/>
        </w:rPr>
      </w:pPr>
      <w:r w:rsidRPr="00A87589">
        <w:rPr>
          <w:szCs w:val="28"/>
        </w:rPr>
        <w:t>7</w:t>
      </w:r>
      <w:r w:rsidR="00AB796C" w:rsidRPr="00A87589">
        <w:rPr>
          <w:szCs w:val="28"/>
        </w:rPr>
        <w:t xml:space="preserve">) </w:t>
      </w:r>
      <w:r w:rsidR="00BA6162" w:rsidRPr="00A87589">
        <w:rPr>
          <w:szCs w:val="28"/>
        </w:rPr>
        <w:t xml:space="preserve">в </w:t>
      </w:r>
      <w:r w:rsidR="00AB796C" w:rsidRPr="00A87589">
        <w:rPr>
          <w:szCs w:val="28"/>
        </w:rPr>
        <w:t>стать</w:t>
      </w:r>
      <w:r w:rsidR="00BA6162" w:rsidRPr="00A87589">
        <w:rPr>
          <w:szCs w:val="28"/>
        </w:rPr>
        <w:t>е</w:t>
      </w:r>
      <w:r w:rsidR="00AB796C" w:rsidRPr="00A87589">
        <w:rPr>
          <w:szCs w:val="28"/>
        </w:rPr>
        <w:t xml:space="preserve"> 2</w:t>
      </w:r>
      <w:r w:rsidR="00C91822" w:rsidRPr="00A87589">
        <w:rPr>
          <w:szCs w:val="28"/>
        </w:rPr>
        <w:t>3</w:t>
      </w:r>
      <w:r w:rsidR="00BA6162" w:rsidRPr="00A87589">
        <w:rPr>
          <w:szCs w:val="28"/>
        </w:rPr>
        <w:t>:</w:t>
      </w:r>
    </w:p>
    <w:p w14:paraId="1D3A2716" w14:textId="6A505D8E" w:rsidR="00C91822" w:rsidRPr="00A87589" w:rsidRDefault="00BA6162" w:rsidP="00A87589">
      <w:pPr>
        <w:pStyle w:val="aa"/>
        <w:ind w:left="0" w:firstLine="709"/>
        <w:jc w:val="both"/>
        <w:rPr>
          <w:szCs w:val="28"/>
        </w:rPr>
      </w:pPr>
      <w:r w:rsidRPr="00A87589">
        <w:rPr>
          <w:szCs w:val="28"/>
        </w:rPr>
        <w:t>а)</w:t>
      </w:r>
      <w:r w:rsidR="00AB796C" w:rsidRPr="00A87589">
        <w:rPr>
          <w:szCs w:val="28"/>
        </w:rPr>
        <w:t xml:space="preserve"> </w:t>
      </w:r>
      <w:r w:rsidRPr="00A87589">
        <w:rPr>
          <w:szCs w:val="28"/>
        </w:rPr>
        <w:t xml:space="preserve">в части 1 </w:t>
      </w:r>
      <w:r w:rsidR="00AB796C" w:rsidRPr="00A87589">
        <w:rPr>
          <w:szCs w:val="28"/>
        </w:rPr>
        <w:t>слова «</w:t>
      </w:r>
      <w:r w:rsidR="00C91822" w:rsidRPr="00A87589">
        <w:rPr>
          <w:szCs w:val="28"/>
        </w:rPr>
        <w:t>автоматизации, обучению организаторов выборов и избирателей</w:t>
      </w:r>
      <w:r w:rsidR="00AB796C" w:rsidRPr="00A87589">
        <w:rPr>
          <w:szCs w:val="28"/>
        </w:rPr>
        <w:t>»</w:t>
      </w:r>
      <w:r w:rsidR="00C91822" w:rsidRPr="00A87589">
        <w:rPr>
          <w:szCs w:val="28"/>
        </w:rPr>
        <w:t xml:space="preserve"> заменить словами «средств автоматизации, повышению прав</w:t>
      </w:r>
      <w:r w:rsidR="00C91822" w:rsidRPr="00A87589">
        <w:rPr>
          <w:szCs w:val="28"/>
        </w:rPr>
        <w:t>о</w:t>
      </w:r>
      <w:r w:rsidR="00C91822" w:rsidRPr="00A87589">
        <w:rPr>
          <w:szCs w:val="28"/>
        </w:rPr>
        <w:t xml:space="preserve">вой культуры избирателей, обучению организаторов выборов, референдумов </w:t>
      </w:r>
      <w:r w:rsidR="00C91822" w:rsidRPr="00A87589">
        <w:rPr>
          <w:szCs w:val="28"/>
        </w:rPr>
        <w:lastRenderedPageBreak/>
        <w:t>и иных участников избирательного процесса, оказанию содействия в подг</w:t>
      </w:r>
      <w:r w:rsidR="00C91822" w:rsidRPr="00A87589">
        <w:rPr>
          <w:szCs w:val="28"/>
        </w:rPr>
        <w:t>о</w:t>
      </w:r>
      <w:r w:rsidR="00C91822" w:rsidRPr="00A87589">
        <w:rPr>
          <w:szCs w:val="28"/>
        </w:rPr>
        <w:t>товке и проведении выборов в федеральные органы государственной вл</w:t>
      </w:r>
      <w:r w:rsidR="00C91822" w:rsidRPr="00A87589">
        <w:rPr>
          <w:szCs w:val="28"/>
        </w:rPr>
        <w:t>а</w:t>
      </w:r>
      <w:r w:rsidR="00C91822" w:rsidRPr="00A87589">
        <w:rPr>
          <w:szCs w:val="28"/>
        </w:rPr>
        <w:t>сти»;</w:t>
      </w:r>
    </w:p>
    <w:p w14:paraId="5864E98F" w14:textId="1FC45EAC" w:rsidR="00C91822" w:rsidRPr="00A87589" w:rsidRDefault="00BA6162" w:rsidP="00A87589">
      <w:pPr>
        <w:pStyle w:val="aa"/>
        <w:ind w:left="0" w:firstLine="709"/>
        <w:jc w:val="both"/>
        <w:rPr>
          <w:szCs w:val="28"/>
        </w:rPr>
      </w:pPr>
      <w:r w:rsidRPr="00A87589">
        <w:rPr>
          <w:szCs w:val="28"/>
        </w:rPr>
        <w:t>б</w:t>
      </w:r>
      <w:r w:rsidR="00C91822" w:rsidRPr="00A87589">
        <w:rPr>
          <w:szCs w:val="28"/>
        </w:rPr>
        <w:t>) част</w:t>
      </w:r>
      <w:r w:rsidRPr="00A87589">
        <w:rPr>
          <w:szCs w:val="28"/>
        </w:rPr>
        <w:t>ь</w:t>
      </w:r>
      <w:r w:rsidR="00C91822" w:rsidRPr="00A87589">
        <w:rPr>
          <w:szCs w:val="28"/>
        </w:rPr>
        <w:t xml:space="preserve"> 3 изложить в следующей редакции:</w:t>
      </w:r>
    </w:p>
    <w:p w14:paraId="1C66CABD" w14:textId="51C69FE7" w:rsidR="00BA6162" w:rsidRPr="00A87589" w:rsidRDefault="00C91822" w:rsidP="00A87589">
      <w:pPr>
        <w:pStyle w:val="aa"/>
        <w:ind w:left="0" w:firstLine="709"/>
        <w:jc w:val="both"/>
        <w:rPr>
          <w:szCs w:val="28"/>
        </w:rPr>
      </w:pPr>
      <w:r w:rsidRPr="00A87589">
        <w:rPr>
          <w:szCs w:val="28"/>
        </w:rPr>
        <w:t xml:space="preserve">«3. </w:t>
      </w:r>
      <w:proofErr w:type="gramStart"/>
      <w:r w:rsidRPr="00A87589">
        <w:rPr>
          <w:szCs w:val="28"/>
        </w:rPr>
        <w:t>Главным распорядител</w:t>
      </w:r>
      <w:r w:rsidR="00BA6162" w:rsidRPr="00A87589">
        <w:rPr>
          <w:szCs w:val="28"/>
        </w:rPr>
        <w:t>ем</w:t>
      </w:r>
      <w:r w:rsidRPr="00A87589">
        <w:rPr>
          <w:szCs w:val="28"/>
        </w:rPr>
        <w:t xml:space="preserve"> средств, предусмотренных в соотве</w:t>
      </w:r>
      <w:r w:rsidRPr="00A87589">
        <w:rPr>
          <w:szCs w:val="28"/>
        </w:rPr>
        <w:t>т</w:t>
      </w:r>
      <w:r w:rsidRPr="00A87589">
        <w:rPr>
          <w:szCs w:val="28"/>
        </w:rPr>
        <w:t xml:space="preserve">ствующих бюджетах на </w:t>
      </w:r>
      <w:r w:rsidR="00BA6162" w:rsidRPr="00A87589">
        <w:rPr>
          <w:szCs w:val="28"/>
        </w:rPr>
        <w:t xml:space="preserve">подготовку и </w:t>
      </w:r>
      <w:r w:rsidRPr="00A87589">
        <w:rPr>
          <w:szCs w:val="28"/>
        </w:rPr>
        <w:t xml:space="preserve">проведение выборов </w:t>
      </w:r>
      <w:r w:rsidR="009D1A47" w:rsidRPr="00A87589">
        <w:rPr>
          <w:szCs w:val="28"/>
        </w:rPr>
        <w:t>в федеральные о</w:t>
      </w:r>
      <w:r w:rsidR="009D1A47" w:rsidRPr="00A87589">
        <w:rPr>
          <w:szCs w:val="28"/>
        </w:rPr>
        <w:t>р</w:t>
      </w:r>
      <w:r w:rsidR="009D1A47" w:rsidRPr="00A87589">
        <w:rPr>
          <w:szCs w:val="28"/>
        </w:rPr>
        <w:t>ганы государственной власти</w:t>
      </w:r>
      <w:r w:rsidR="00C4072B" w:rsidRPr="00A87589">
        <w:rPr>
          <w:szCs w:val="28"/>
        </w:rPr>
        <w:t>, референдума Российской Федерации,</w:t>
      </w:r>
      <w:r w:rsidR="009D1A47" w:rsidRPr="00A87589">
        <w:rPr>
          <w:szCs w:val="28"/>
        </w:rPr>
        <w:t xml:space="preserve"> </w:t>
      </w:r>
      <w:r w:rsidR="00C4072B" w:rsidRPr="00A87589">
        <w:rPr>
          <w:szCs w:val="28"/>
        </w:rPr>
        <w:t>на ок</w:t>
      </w:r>
      <w:r w:rsidR="00C4072B" w:rsidRPr="00A87589">
        <w:rPr>
          <w:szCs w:val="28"/>
        </w:rPr>
        <w:t>а</w:t>
      </w:r>
      <w:r w:rsidR="00C4072B" w:rsidRPr="00A87589">
        <w:rPr>
          <w:szCs w:val="28"/>
        </w:rPr>
        <w:t xml:space="preserve">зание содействия в подготовке и проведении выборов в федеральные органы государственной власти, на подготовку и проведение выборов в </w:t>
      </w:r>
      <w:r w:rsidR="009D1A47" w:rsidRPr="00A87589">
        <w:rPr>
          <w:szCs w:val="28"/>
        </w:rPr>
        <w:t>органы гос</w:t>
      </w:r>
      <w:r w:rsidR="009D1A47" w:rsidRPr="00A87589">
        <w:rPr>
          <w:szCs w:val="28"/>
        </w:rPr>
        <w:t>у</w:t>
      </w:r>
      <w:r w:rsidR="009D1A47" w:rsidRPr="00A87589">
        <w:rPr>
          <w:szCs w:val="28"/>
        </w:rPr>
        <w:t>дарственной власти Ярославской области</w:t>
      </w:r>
      <w:r w:rsidR="00C4072B" w:rsidRPr="00A87589">
        <w:rPr>
          <w:szCs w:val="28"/>
        </w:rPr>
        <w:t xml:space="preserve"> и</w:t>
      </w:r>
      <w:r w:rsidRPr="00A87589">
        <w:rPr>
          <w:szCs w:val="28"/>
        </w:rPr>
        <w:t xml:space="preserve"> </w:t>
      </w:r>
      <w:r w:rsidR="00C4072B" w:rsidRPr="00A87589">
        <w:rPr>
          <w:szCs w:val="28"/>
        </w:rPr>
        <w:t>референдума Ярославской обл</w:t>
      </w:r>
      <w:r w:rsidR="00C4072B" w:rsidRPr="00A87589">
        <w:rPr>
          <w:szCs w:val="28"/>
        </w:rPr>
        <w:t>а</w:t>
      </w:r>
      <w:r w:rsidR="00C4072B" w:rsidRPr="00A87589">
        <w:rPr>
          <w:szCs w:val="28"/>
        </w:rPr>
        <w:t xml:space="preserve">сти, </w:t>
      </w:r>
      <w:r w:rsidR="00BA6162" w:rsidRPr="00A87589">
        <w:rPr>
          <w:szCs w:val="28"/>
        </w:rPr>
        <w:t>является Избирательная комиссия Ярославской области.</w:t>
      </w:r>
      <w:proofErr w:type="gramEnd"/>
    </w:p>
    <w:p w14:paraId="2D2BD2ED" w14:textId="42F90EE1" w:rsidR="00183553" w:rsidRPr="00A87589" w:rsidRDefault="00BA6162" w:rsidP="00A87589">
      <w:pPr>
        <w:pStyle w:val="aa"/>
        <w:ind w:left="0" w:firstLine="709"/>
        <w:jc w:val="both"/>
        <w:rPr>
          <w:b/>
          <w:bCs/>
          <w:szCs w:val="28"/>
        </w:rPr>
      </w:pPr>
      <w:proofErr w:type="gramStart"/>
      <w:r w:rsidRPr="00A87589">
        <w:rPr>
          <w:szCs w:val="28"/>
        </w:rPr>
        <w:t xml:space="preserve">Главными распорядителями </w:t>
      </w:r>
      <w:bookmarkStart w:id="4" w:name="_Hlk209601863"/>
      <w:r w:rsidRPr="00A87589">
        <w:rPr>
          <w:szCs w:val="28"/>
        </w:rPr>
        <w:t>средств, предусмотренных в соответств</w:t>
      </w:r>
      <w:r w:rsidRPr="00A87589">
        <w:rPr>
          <w:szCs w:val="28"/>
        </w:rPr>
        <w:t>у</w:t>
      </w:r>
      <w:r w:rsidRPr="00A87589">
        <w:rPr>
          <w:szCs w:val="28"/>
        </w:rPr>
        <w:t xml:space="preserve">ющих </w:t>
      </w:r>
      <w:r w:rsidR="00F57899" w:rsidRPr="00A87589">
        <w:rPr>
          <w:szCs w:val="28"/>
        </w:rPr>
        <w:t xml:space="preserve">местных </w:t>
      </w:r>
      <w:r w:rsidRPr="00A87589">
        <w:rPr>
          <w:szCs w:val="28"/>
        </w:rPr>
        <w:t>бюджетах на подготовку и проведение выборов в органы местного самоуправления, местн</w:t>
      </w:r>
      <w:r w:rsidR="00C4072B" w:rsidRPr="00A87589">
        <w:rPr>
          <w:szCs w:val="28"/>
        </w:rPr>
        <w:t>ых</w:t>
      </w:r>
      <w:r w:rsidRPr="00A87589">
        <w:rPr>
          <w:szCs w:val="28"/>
        </w:rPr>
        <w:t xml:space="preserve"> референдум</w:t>
      </w:r>
      <w:r w:rsidR="00C4072B" w:rsidRPr="00A87589">
        <w:rPr>
          <w:szCs w:val="28"/>
        </w:rPr>
        <w:t>ов в</w:t>
      </w:r>
      <w:r w:rsidRPr="00A87589">
        <w:rPr>
          <w:szCs w:val="28"/>
        </w:rPr>
        <w:t xml:space="preserve"> муниципальных образ</w:t>
      </w:r>
      <w:r w:rsidRPr="00A87589">
        <w:rPr>
          <w:szCs w:val="28"/>
        </w:rPr>
        <w:t>о</w:t>
      </w:r>
      <w:r w:rsidRPr="00A87589">
        <w:rPr>
          <w:szCs w:val="28"/>
        </w:rPr>
        <w:t>вани</w:t>
      </w:r>
      <w:r w:rsidR="00C4072B" w:rsidRPr="00A87589">
        <w:rPr>
          <w:szCs w:val="28"/>
        </w:rPr>
        <w:t>ях</w:t>
      </w:r>
      <w:r w:rsidRPr="00A87589">
        <w:rPr>
          <w:szCs w:val="28"/>
        </w:rPr>
        <w:t xml:space="preserve"> Ярославской области, являются территориальные комиссии и учас</w:t>
      </w:r>
      <w:r w:rsidRPr="00A87589">
        <w:rPr>
          <w:szCs w:val="28"/>
        </w:rPr>
        <w:t>т</w:t>
      </w:r>
      <w:r w:rsidRPr="00A87589">
        <w:rPr>
          <w:szCs w:val="28"/>
        </w:rPr>
        <w:t>ковые комиссии при осуществлении ими полномочий по подготовке и пров</w:t>
      </w:r>
      <w:r w:rsidRPr="00A87589">
        <w:rPr>
          <w:szCs w:val="28"/>
        </w:rPr>
        <w:t>е</w:t>
      </w:r>
      <w:r w:rsidRPr="00A87589">
        <w:rPr>
          <w:szCs w:val="28"/>
        </w:rPr>
        <w:t>дению выборов в органы местного самоупра</w:t>
      </w:r>
      <w:r w:rsidR="00A87589">
        <w:rPr>
          <w:szCs w:val="28"/>
        </w:rPr>
        <w:t>вления, местного референдума, а </w:t>
      </w:r>
      <w:r w:rsidRPr="00A87589">
        <w:rPr>
          <w:szCs w:val="28"/>
        </w:rPr>
        <w:t xml:space="preserve">в случае принятия решения, предусмотренного </w:t>
      </w:r>
      <w:r w:rsidR="00924A9F" w:rsidRPr="00A87589">
        <w:rPr>
          <w:szCs w:val="28"/>
        </w:rPr>
        <w:t xml:space="preserve">абзацем вторым </w:t>
      </w:r>
      <w:r w:rsidRPr="00A87589">
        <w:rPr>
          <w:szCs w:val="28"/>
        </w:rPr>
        <w:t>част</w:t>
      </w:r>
      <w:r w:rsidR="00924A9F" w:rsidRPr="00A87589">
        <w:rPr>
          <w:szCs w:val="28"/>
        </w:rPr>
        <w:t>и</w:t>
      </w:r>
      <w:r w:rsidRPr="00A87589">
        <w:rPr>
          <w:szCs w:val="28"/>
        </w:rPr>
        <w:t xml:space="preserve"> 3 ст</w:t>
      </w:r>
      <w:r w:rsidRPr="00A87589">
        <w:rPr>
          <w:szCs w:val="28"/>
        </w:rPr>
        <w:t>а</w:t>
      </w:r>
      <w:r w:rsidRPr="00A87589">
        <w:rPr>
          <w:szCs w:val="28"/>
        </w:rPr>
        <w:t xml:space="preserve">тьи 16 настоящего Закона, </w:t>
      </w:r>
      <w:r w:rsidR="00A87589">
        <w:rPr>
          <w:szCs w:val="28"/>
        </w:rPr>
        <w:t>–</w:t>
      </w:r>
      <w:r w:rsidRPr="00A87589">
        <w:rPr>
          <w:szCs w:val="28"/>
        </w:rPr>
        <w:t xml:space="preserve"> Избирательная</w:t>
      </w:r>
      <w:proofErr w:type="gramEnd"/>
      <w:r w:rsidRPr="00A87589">
        <w:rPr>
          <w:szCs w:val="28"/>
        </w:rPr>
        <w:t xml:space="preserve"> комиссия Ярославской области</w:t>
      </w:r>
      <w:proofErr w:type="gramStart"/>
      <w:r w:rsidRPr="00A87589">
        <w:rPr>
          <w:szCs w:val="28"/>
        </w:rPr>
        <w:t>.</w:t>
      </w:r>
      <w:bookmarkEnd w:id="4"/>
      <w:r w:rsidRPr="00A87589">
        <w:rPr>
          <w:szCs w:val="28"/>
        </w:rPr>
        <w:t>»</w:t>
      </w:r>
      <w:r w:rsidR="00183553" w:rsidRPr="00A87589">
        <w:rPr>
          <w:szCs w:val="28"/>
        </w:rPr>
        <w:t>.</w:t>
      </w:r>
      <w:proofErr w:type="gramEnd"/>
    </w:p>
    <w:p w14:paraId="70D7B5AE" w14:textId="77777777" w:rsidR="00943A7B" w:rsidRPr="00A87589" w:rsidRDefault="00943A7B" w:rsidP="00A87589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b/>
          <w:bCs/>
          <w:szCs w:val="28"/>
          <w:lang w:eastAsia="en-US"/>
        </w:rPr>
      </w:pPr>
    </w:p>
    <w:p w14:paraId="3EB2F116" w14:textId="7BC5DDB7" w:rsidR="00C46EEC" w:rsidRPr="00A87589" w:rsidRDefault="00C6154D" w:rsidP="00A87589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b/>
          <w:bCs/>
          <w:szCs w:val="28"/>
          <w:lang w:eastAsia="en-US"/>
        </w:rPr>
      </w:pPr>
      <w:r w:rsidRPr="00A87589">
        <w:rPr>
          <w:rFonts w:eastAsia="Calibri"/>
          <w:b/>
          <w:bCs/>
          <w:szCs w:val="28"/>
          <w:lang w:eastAsia="en-US"/>
        </w:rPr>
        <w:t xml:space="preserve">Статья </w:t>
      </w:r>
      <w:r w:rsidR="006B4BE4" w:rsidRPr="00A87589">
        <w:rPr>
          <w:rFonts w:eastAsia="Calibri"/>
          <w:b/>
          <w:bCs/>
          <w:szCs w:val="28"/>
          <w:lang w:eastAsia="en-US"/>
        </w:rPr>
        <w:t>2</w:t>
      </w:r>
    </w:p>
    <w:p w14:paraId="09F543EF" w14:textId="77777777" w:rsidR="00087FDF" w:rsidRPr="00A87589" w:rsidRDefault="00087FDF" w:rsidP="00A87589">
      <w:pPr>
        <w:ind w:firstLine="709"/>
        <w:jc w:val="both"/>
        <w:rPr>
          <w:szCs w:val="28"/>
        </w:rPr>
      </w:pPr>
      <w:r w:rsidRPr="00A87589">
        <w:rPr>
          <w:szCs w:val="28"/>
        </w:rPr>
        <w:t xml:space="preserve">Настоящий Закон вступает в силу </w:t>
      </w:r>
      <w:r w:rsidR="00E8180A" w:rsidRPr="00A87589">
        <w:rPr>
          <w:szCs w:val="28"/>
        </w:rPr>
        <w:t>со</w:t>
      </w:r>
      <w:r w:rsidRPr="00A87589">
        <w:rPr>
          <w:szCs w:val="28"/>
        </w:rPr>
        <w:t xml:space="preserve"> дня его официального опублик</w:t>
      </w:r>
      <w:r w:rsidRPr="00A87589">
        <w:rPr>
          <w:szCs w:val="28"/>
        </w:rPr>
        <w:t>о</w:t>
      </w:r>
      <w:r w:rsidRPr="00A87589">
        <w:rPr>
          <w:szCs w:val="28"/>
        </w:rPr>
        <w:t>вания.</w:t>
      </w:r>
    </w:p>
    <w:p w14:paraId="213BCF8A" w14:textId="77777777" w:rsidR="00087FDF" w:rsidRPr="00A87589" w:rsidRDefault="00087FDF" w:rsidP="00A87589">
      <w:pPr>
        <w:jc w:val="both"/>
        <w:rPr>
          <w:rFonts w:eastAsia="Calibri"/>
          <w:szCs w:val="28"/>
        </w:rPr>
      </w:pPr>
    </w:p>
    <w:p w14:paraId="0E959EF4" w14:textId="77777777" w:rsidR="009B25D6" w:rsidRPr="00A87589" w:rsidRDefault="009B25D6" w:rsidP="00A87589">
      <w:pPr>
        <w:jc w:val="both"/>
        <w:rPr>
          <w:rFonts w:eastAsia="Calibri"/>
          <w:szCs w:val="28"/>
        </w:rPr>
      </w:pPr>
    </w:p>
    <w:p w14:paraId="1CFFA480" w14:textId="77777777" w:rsidR="009B25D6" w:rsidRPr="00A87589" w:rsidRDefault="009B25D6" w:rsidP="00A87589">
      <w:pPr>
        <w:jc w:val="both"/>
        <w:rPr>
          <w:rFonts w:eastAsia="Calibri"/>
          <w:szCs w:val="28"/>
        </w:rPr>
      </w:pPr>
    </w:p>
    <w:p w14:paraId="16567C46" w14:textId="77777777" w:rsidR="009551D6" w:rsidRPr="00A87589" w:rsidRDefault="00087FDF" w:rsidP="00A87589">
      <w:pPr>
        <w:jc w:val="both"/>
        <w:rPr>
          <w:rFonts w:eastAsia="Calibri"/>
          <w:szCs w:val="28"/>
        </w:rPr>
      </w:pPr>
      <w:r w:rsidRPr="00A87589">
        <w:rPr>
          <w:rFonts w:eastAsia="Calibri"/>
          <w:szCs w:val="28"/>
        </w:rPr>
        <w:t>Губернатор</w:t>
      </w:r>
    </w:p>
    <w:p w14:paraId="0EEA3EA2" w14:textId="42A13A75" w:rsidR="00087FDF" w:rsidRPr="00A87589" w:rsidRDefault="00087FDF" w:rsidP="00A87589">
      <w:pPr>
        <w:tabs>
          <w:tab w:val="left" w:pos="7797"/>
        </w:tabs>
        <w:jc w:val="both"/>
        <w:rPr>
          <w:rFonts w:eastAsia="Calibri"/>
          <w:szCs w:val="28"/>
        </w:rPr>
      </w:pPr>
      <w:r w:rsidRPr="00A87589">
        <w:rPr>
          <w:rFonts w:eastAsia="Calibri"/>
          <w:szCs w:val="28"/>
        </w:rPr>
        <w:t>Ярославской области</w:t>
      </w:r>
      <w:r w:rsidR="00A87589">
        <w:rPr>
          <w:rFonts w:eastAsia="Calibri"/>
          <w:szCs w:val="28"/>
        </w:rPr>
        <w:tab/>
        <w:t xml:space="preserve"> </w:t>
      </w:r>
      <w:r w:rsidRPr="00A87589">
        <w:rPr>
          <w:rFonts w:eastAsia="Calibri"/>
          <w:szCs w:val="28"/>
        </w:rPr>
        <w:t xml:space="preserve">М.Я. </w:t>
      </w:r>
      <w:proofErr w:type="spellStart"/>
      <w:r w:rsidRPr="00A87589">
        <w:rPr>
          <w:rFonts w:eastAsia="Calibri"/>
          <w:szCs w:val="28"/>
        </w:rPr>
        <w:t>Евраев</w:t>
      </w:r>
      <w:proofErr w:type="spellEnd"/>
    </w:p>
    <w:p w14:paraId="4B717EFA" w14:textId="77777777" w:rsidR="009B25D6" w:rsidRPr="00A87589" w:rsidRDefault="009B25D6" w:rsidP="00A87589">
      <w:pPr>
        <w:tabs>
          <w:tab w:val="left" w:pos="8222"/>
        </w:tabs>
        <w:jc w:val="both"/>
        <w:rPr>
          <w:bCs/>
          <w:szCs w:val="28"/>
        </w:rPr>
      </w:pPr>
    </w:p>
    <w:p w14:paraId="5C212A84" w14:textId="77777777" w:rsidR="009B25D6" w:rsidRPr="00A87589" w:rsidRDefault="009B25D6" w:rsidP="00A87589">
      <w:pPr>
        <w:tabs>
          <w:tab w:val="left" w:pos="8222"/>
        </w:tabs>
        <w:jc w:val="both"/>
        <w:rPr>
          <w:bCs/>
          <w:szCs w:val="28"/>
        </w:rPr>
      </w:pPr>
    </w:p>
    <w:p w14:paraId="7F68E0CB" w14:textId="15B8E804" w:rsidR="00087FDF" w:rsidRPr="00A87589" w:rsidRDefault="00786016" w:rsidP="00A87589">
      <w:pPr>
        <w:tabs>
          <w:tab w:val="left" w:pos="8222"/>
        </w:tabs>
        <w:jc w:val="both"/>
        <w:rPr>
          <w:bCs/>
          <w:szCs w:val="28"/>
        </w:rPr>
      </w:pPr>
      <w:r w:rsidRPr="00786016">
        <w:rPr>
          <w:bCs/>
          <w:szCs w:val="28"/>
        </w:rPr>
        <w:t xml:space="preserve">5 ноября </w:t>
      </w:r>
      <w:r w:rsidR="00087FDF" w:rsidRPr="00A87589">
        <w:rPr>
          <w:bCs/>
          <w:szCs w:val="28"/>
        </w:rPr>
        <w:t>202</w:t>
      </w:r>
      <w:r w:rsidR="00AB796C" w:rsidRPr="00A87589">
        <w:rPr>
          <w:bCs/>
          <w:szCs w:val="28"/>
        </w:rPr>
        <w:t>5</w:t>
      </w:r>
      <w:r w:rsidR="00087FDF" w:rsidRPr="00A87589">
        <w:rPr>
          <w:bCs/>
          <w:szCs w:val="28"/>
        </w:rPr>
        <w:t xml:space="preserve"> г.</w:t>
      </w:r>
    </w:p>
    <w:p w14:paraId="654D418D" w14:textId="77777777" w:rsidR="00A46E58" w:rsidRPr="00A87589" w:rsidRDefault="00A46E58" w:rsidP="00A87589">
      <w:pPr>
        <w:tabs>
          <w:tab w:val="left" w:pos="8222"/>
        </w:tabs>
        <w:jc w:val="both"/>
        <w:rPr>
          <w:bCs/>
          <w:szCs w:val="28"/>
        </w:rPr>
      </w:pPr>
    </w:p>
    <w:p w14:paraId="287D0D55" w14:textId="0BCB8459" w:rsidR="00C4072B" w:rsidRPr="00A87589" w:rsidRDefault="00087FDF" w:rsidP="00A87589">
      <w:pPr>
        <w:jc w:val="both"/>
        <w:rPr>
          <w:szCs w:val="28"/>
        </w:rPr>
      </w:pPr>
      <w:r w:rsidRPr="00A87589">
        <w:rPr>
          <w:bCs/>
          <w:szCs w:val="28"/>
        </w:rPr>
        <w:t>№</w:t>
      </w:r>
      <w:r w:rsidR="007051A9" w:rsidRPr="00A87589">
        <w:rPr>
          <w:bCs/>
          <w:szCs w:val="28"/>
        </w:rPr>
        <w:t xml:space="preserve"> </w:t>
      </w:r>
      <w:r w:rsidR="00786016">
        <w:rPr>
          <w:bCs/>
          <w:szCs w:val="28"/>
        </w:rPr>
        <w:t>50-з</w:t>
      </w:r>
      <w:bookmarkStart w:id="5" w:name="_GoBack"/>
      <w:bookmarkEnd w:id="5"/>
    </w:p>
    <w:sectPr w:rsidR="00C4072B" w:rsidRPr="00A87589" w:rsidSect="007B2612">
      <w:headerReference w:type="even" r:id="rId9"/>
      <w:headerReference w:type="default" r:id="rId10"/>
      <w:headerReference w:type="first" r:id="rId11"/>
      <w:pgSz w:w="11907" w:h="16840" w:code="9"/>
      <w:pgMar w:top="1134" w:right="850" w:bottom="1134" w:left="1701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3DA03" w14:textId="77777777" w:rsidR="004F6E2C" w:rsidRDefault="004F6E2C">
      <w:r>
        <w:separator/>
      </w:r>
    </w:p>
  </w:endnote>
  <w:endnote w:type="continuationSeparator" w:id="0">
    <w:p w14:paraId="2E065C00" w14:textId="77777777" w:rsidR="004F6E2C" w:rsidRDefault="004F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6616F" w14:textId="77777777" w:rsidR="004F6E2C" w:rsidRDefault="004F6E2C">
      <w:r>
        <w:separator/>
      </w:r>
    </w:p>
  </w:footnote>
  <w:footnote w:type="continuationSeparator" w:id="0">
    <w:p w14:paraId="6385DBC2" w14:textId="77777777" w:rsidR="004F6E2C" w:rsidRDefault="004F6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D4F01" w14:textId="77777777" w:rsidR="001B746A" w:rsidRDefault="001B746A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7CCC7E0" w14:textId="77777777" w:rsidR="001B746A" w:rsidRDefault="001B746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EBDCC" w14:textId="77777777" w:rsidR="001B746A" w:rsidRDefault="001B746A" w:rsidP="00B970F8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14:paraId="1CB4449B" w14:textId="135B9254" w:rsidR="001B746A" w:rsidRPr="00B970F8" w:rsidRDefault="001B746A" w:rsidP="00B970F8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B970F8">
      <w:rPr>
        <w:rStyle w:val="a6"/>
        <w:sz w:val="24"/>
      </w:rPr>
      <w:fldChar w:fldCharType="begin"/>
    </w:r>
    <w:r w:rsidRPr="00B970F8">
      <w:rPr>
        <w:rStyle w:val="a6"/>
        <w:sz w:val="24"/>
      </w:rPr>
      <w:instrText xml:space="preserve">PAGE  </w:instrText>
    </w:r>
    <w:r w:rsidRPr="00B970F8">
      <w:rPr>
        <w:rStyle w:val="a6"/>
        <w:sz w:val="24"/>
      </w:rPr>
      <w:fldChar w:fldCharType="separate"/>
    </w:r>
    <w:r w:rsidR="00786016">
      <w:rPr>
        <w:rStyle w:val="a6"/>
        <w:noProof/>
        <w:sz w:val="24"/>
      </w:rPr>
      <w:t>3</w:t>
    </w:r>
    <w:r w:rsidRPr="00B970F8">
      <w:rPr>
        <w:rStyle w:val="a6"/>
        <w:sz w:val="24"/>
      </w:rPr>
      <w:fldChar w:fldCharType="end"/>
    </w:r>
  </w:p>
  <w:p w14:paraId="4AB8ADC6" w14:textId="77777777" w:rsidR="001B746A" w:rsidRDefault="001B746A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62732" w14:textId="77777777" w:rsidR="001B746A" w:rsidRPr="00352147" w:rsidRDefault="001B746A" w:rsidP="008C09D2">
    <w:pPr>
      <w:pStyle w:val="a5"/>
      <w:tabs>
        <w:tab w:val="clear" w:pos="4677"/>
        <w:tab w:val="clear" w:pos="9355"/>
        <w:tab w:val="left" w:pos="2339"/>
      </w:tabs>
      <w:ind w:left="19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03D8"/>
    <w:multiLevelType w:val="hybridMultilevel"/>
    <w:tmpl w:val="35CA03F8"/>
    <w:lvl w:ilvl="0" w:tplc="735E41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D07D5"/>
    <w:multiLevelType w:val="hybridMultilevel"/>
    <w:tmpl w:val="33246AEC"/>
    <w:lvl w:ilvl="0" w:tplc="62B89D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7855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2CF0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8F2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2282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C93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4883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FE3F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1235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3B2539"/>
    <w:multiLevelType w:val="hybridMultilevel"/>
    <w:tmpl w:val="802A28EC"/>
    <w:lvl w:ilvl="0" w:tplc="39364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F1339C"/>
    <w:multiLevelType w:val="hybridMultilevel"/>
    <w:tmpl w:val="3FDAE5C6"/>
    <w:lvl w:ilvl="0" w:tplc="30162D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A0220E"/>
    <w:multiLevelType w:val="hybridMultilevel"/>
    <w:tmpl w:val="9A46014E"/>
    <w:lvl w:ilvl="0" w:tplc="D730D9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C46434"/>
    <w:multiLevelType w:val="hybridMultilevel"/>
    <w:tmpl w:val="785012AE"/>
    <w:lvl w:ilvl="0" w:tplc="03A2C45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1355ACD"/>
    <w:multiLevelType w:val="hybridMultilevel"/>
    <w:tmpl w:val="0C60357C"/>
    <w:lvl w:ilvl="0" w:tplc="79C05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3E426A"/>
    <w:multiLevelType w:val="hybridMultilevel"/>
    <w:tmpl w:val="68E48944"/>
    <w:lvl w:ilvl="0" w:tplc="BB5674E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63336E"/>
    <w:multiLevelType w:val="hybridMultilevel"/>
    <w:tmpl w:val="C630A14E"/>
    <w:lvl w:ilvl="0" w:tplc="B2923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9704E0"/>
    <w:multiLevelType w:val="hybridMultilevel"/>
    <w:tmpl w:val="8DC0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>
    <w:nsid w:val="58AE42B1"/>
    <w:multiLevelType w:val="hybridMultilevel"/>
    <w:tmpl w:val="79204ABC"/>
    <w:lvl w:ilvl="0" w:tplc="7B784E2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CC25B99"/>
    <w:multiLevelType w:val="hybridMultilevel"/>
    <w:tmpl w:val="C6AAEA46"/>
    <w:lvl w:ilvl="0" w:tplc="30162D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2A68BE"/>
    <w:multiLevelType w:val="hybridMultilevel"/>
    <w:tmpl w:val="E0A81908"/>
    <w:lvl w:ilvl="0" w:tplc="7F7C1B9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B15BB6"/>
    <w:multiLevelType w:val="hybridMultilevel"/>
    <w:tmpl w:val="225471DA"/>
    <w:lvl w:ilvl="0" w:tplc="DF88F6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9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13"/>
  </w:num>
  <w:num w:numId="10">
    <w:abstractNumId w:val="14"/>
  </w:num>
  <w:num w:numId="11">
    <w:abstractNumId w:val="7"/>
  </w:num>
  <w:num w:numId="12">
    <w:abstractNumId w:val="6"/>
  </w:num>
  <w:num w:numId="13">
    <w:abstractNumId w:val="2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75"/>
    <w:rsid w:val="000044B7"/>
    <w:rsid w:val="0000696C"/>
    <w:rsid w:val="00006D90"/>
    <w:rsid w:val="00010607"/>
    <w:rsid w:val="00011FF9"/>
    <w:rsid w:val="00012D9E"/>
    <w:rsid w:val="000134B2"/>
    <w:rsid w:val="0001445B"/>
    <w:rsid w:val="00014F79"/>
    <w:rsid w:val="00016903"/>
    <w:rsid w:val="00020101"/>
    <w:rsid w:val="00020697"/>
    <w:rsid w:val="000232A2"/>
    <w:rsid w:val="0002331E"/>
    <w:rsid w:val="0002631C"/>
    <w:rsid w:val="00026422"/>
    <w:rsid w:val="000278C8"/>
    <w:rsid w:val="0003067F"/>
    <w:rsid w:val="000319FB"/>
    <w:rsid w:val="00031EF8"/>
    <w:rsid w:val="00033AF8"/>
    <w:rsid w:val="0003479D"/>
    <w:rsid w:val="000348BA"/>
    <w:rsid w:val="0003729F"/>
    <w:rsid w:val="00040174"/>
    <w:rsid w:val="000416A9"/>
    <w:rsid w:val="000423B6"/>
    <w:rsid w:val="000469C4"/>
    <w:rsid w:val="00046B82"/>
    <w:rsid w:val="00046F4C"/>
    <w:rsid w:val="0005038F"/>
    <w:rsid w:val="0005079F"/>
    <w:rsid w:val="00051078"/>
    <w:rsid w:val="000537C7"/>
    <w:rsid w:val="000568B4"/>
    <w:rsid w:val="00056B9F"/>
    <w:rsid w:val="00057B1B"/>
    <w:rsid w:val="00060966"/>
    <w:rsid w:val="00061560"/>
    <w:rsid w:val="0006561E"/>
    <w:rsid w:val="000663B2"/>
    <w:rsid w:val="00066FB3"/>
    <w:rsid w:val="00067634"/>
    <w:rsid w:val="00072ED7"/>
    <w:rsid w:val="00073DF9"/>
    <w:rsid w:val="0007482E"/>
    <w:rsid w:val="00074AA0"/>
    <w:rsid w:val="00081898"/>
    <w:rsid w:val="000823B6"/>
    <w:rsid w:val="00082B8D"/>
    <w:rsid w:val="0008547E"/>
    <w:rsid w:val="00085CE8"/>
    <w:rsid w:val="0008699B"/>
    <w:rsid w:val="00087043"/>
    <w:rsid w:val="00087CD0"/>
    <w:rsid w:val="00087FDF"/>
    <w:rsid w:val="0009180E"/>
    <w:rsid w:val="00094659"/>
    <w:rsid w:val="00095DA7"/>
    <w:rsid w:val="000A2D15"/>
    <w:rsid w:val="000A50DF"/>
    <w:rsid w:val="000A68D3"/>
    <w:rsid w:val="000B1F4C"/>
    <w:rsid w:val="000B5880"/>
    <w:rsid w:val="000B627B"/>
    <w:rsid w:val="000C0BAF"/>
    <w:rsid w:val="000C1C36"/>
    <w:rsid w:val="000C455C"/>
    <w:rsid w:val="000C4C30"/>
    <w:rsid w:val="000C65BA"/>
    <w:rsid w:val="000D3DEF"/>
    <w:rsid w:val="000D7075"/>
    <w:rsid w:val="000E05AD"/>
    <w:rsid w:val="000E24F6"/>
    <w:rsid w:val="000E26E6"/>
    <w:rsid w:val="000E3A99"/>
    <w:rsid w:val="000E3D8C"/>
    <w:rsid w:val="000E42AE"/>
    <w:rsid w:val="000E509C"/>
    <w:rsid w:val="000E5333"/>
    <w:rsid w:val="000E61CD"/>
    <w:rsid w:val="000E70B5"/>
    <w:rsid w:val="000F0E0A"/>
    <w:rsid w:val="000F5C9C"/>
    <w:rsid w:val="000F60ED"/>
    <w:rsid w:val="00102136"/>
    <w:rsid w:val="00102DF3"/>
    <w:rsid w:val="001061DF"/>
    <w:rsid w:val="00110C7E"/>
    <w:rsid w:val="00115284"/>
    <w:rsid w:val="0011529C"/>
    <w:rsid w:val="001161FD"/>
    <w:rsid w:val="00116272"/>
    <w:rsid w:val="0011630A"/>
    <w:rsid w:val="001202E0"/>
    <w:rsid w:val="00122E75"/>
    <w:rsid w:val="00123450"/>
    <w:rsid w:val="00125758"/>
    <w:rsid w:val="00125D0E"/>
    <w:rsid w:val="00132C02"/>
    <w:rsid w:val="001343AE"/>
    <w:rsid w:val="001412D6"/>
    <w:rsid w:val="001431C9"/>
    <w:rsid w:val="00143CA1"/>
    <w:rsid w:val="00143E74"/>
    <w:rsid w:val="0014438B"/>
    <w:rsid w:val="001462AA"/>
    <w:rsid w:val="001508BE"/>
    <w:rsid w:val="00151334"/>
    <w:rsid w:val="00152D30"/>
    <w:rsid w:val="001558E8"/>
    <w:rsid w:val="00156871"/>
    <w:rsid w:val="001605CA"/>
    <w:rsid w:val="001641A0"/>
    <w:rsid w:val="001646BE"/>
    <w:rsid w:val="00165931"/>
    <w:rsid w:val="00166D24"/>
    <w:rsid w:val="001672B2"/>
    <w:rsid w:val="00167627"/>
    <w:rsid w:val="001718AA"/>
    <w:rsid w:val="00173B31"/>
    <w:rsid w:val="00174652"/>
    <w:rsid w:val="00174C35"/>
    <w:rsid w:val="001750EE"/>
    <w:rsid w:val="00175F02"/>
    <w:rsid w:val="00180460"/>
    <w:rsid w:val="00180475"/>
    <w:rsid w:val="00180798"/>
    <w:rsid w:val="001827CE"/>
    <w:rsid w:val="00183553"/>
    <w:rsid w:val="001870EC"/>
    <w:rsid w:val="00187CCB"/>
    <w:rsid w:val="001904ED"/>
    <w:rsid w:val="0019204F"/>
    <w:rsid w:val="0019257E"/>
    <w:rsid w:val="00192D6D"/>
    <w:rsid w:val="00196B80"/>
    <w:rsid w:val="00197F66"/>
    <w:rsid w:val="001A1E4F"/>
    <w:rsid w:val="001A633A"/>
    <w:rsid w:val="001A7451"/>
    <w:rsid w:val="001A7C9A"/>
    <w:rsid w:val="001B746A"/>
    <w:rsid w:val="001C1C82"/>
    <w:rsid w:val="001C6F43"/>
    <w:rsid w:val="001D19C6"/>
    <w:rsid w:val="001D59B6"/>
    <w:rsid w:val="001D67E8"/>
    <w:rsid w:val="001D7C14"/>
    <w:rsid w:val="001D7CE3"/>
    <w:rsid w:val="001E020B"/>
    <w:rsid w:val="001E0E71"/>
    <w:rsid w:val="001E0F8C"/>
    <w:rsid w:val="001E2D7B"/>
    <w:rsid w:val="001E487A"/>
    <w:rsid w:val="001E56C2"/>
    <w:rsid w:val="001E5EF0"/>
    <w:rsid w:val="001F14D1"/>
    <w:rsid w:val="001F1F55"/>
    <w:rsid w:val="00201E16"/>
    <w:rsid w:val="002024A3"/>
    <w:rsid w:val="00203ABC"/>
    <w:rsid w:val="00205B09"/>
    <w:rsid w:val="0020664C"/>
    <w:rsid w:val="002070BB"/>
    <w:rsid w:val="00207A79"/>
    <w:rsid w:val="00210AE7"/>
    <w:rsid w:val="00215C78"/>
    <w:rsid w:val="00217E5D"/>
    <w:rsid w:val="0022272F"/>
    <w:rsid w:val="00227B32"/>
    <w:rsid w:val="002321FE"/>
    <w:rsid w:val="002326E3"/>
    <w:rsid w:val="002366A1"/>
    <w:rsid w:val="00236FA0"/>
    <w:rsid w:val="002371B3"/>
    <w:rsid w:val="00241888"/>
    <w:rsid w:val="0024362D"/>
    <w:rsid w:val="00245F70"/>
    <w:rsid w:val="002464A1"/>
    <w:rsid w:val="00247871"/>
    <w:rsid w:val="00247B75"/>
    <w:rsid w:val="00251607"/>
    <w:rsid w:val="00253C00"/>
    <w:rsid w:val="00254B25"/>
    <w:rsid w:val="00256659"/>
    <w:rsid w:val="00261735"/>
    <w:rsid w:val="00263D9C"/>
    <w:rsid w:val="0026793F"/>
    <w:rsid w:val="00267EF0"/>
    <w:rsid w:val="00273D33"/>
    <w:rsid w:val="00281E48"/>
    <w:rsid w:val="00282F59"/>
    <w:rsid w:val="0028500D"/>
    <w:rsid w:val="002866F3"/>
    <w:rsid w:val="0029507F"/>
    <w:rsid w:val="00295439"/>
    <w:rsid w:val="00297431"/>
    <w:rsid w:val="002A0008"/>
    <w:rsid w:val="002A071B"/>
    <w:rsid w:val="002A1D9F"/>
    <w:rsid w:val="002A29A9"/>
    <w:rsid w:val="002A6F56"/>
    <w:rsid w:val="002B2E38"/>
    <w:rsid w:val="002B42CA"/>
    <w:rsid w:val="002B7B93"/>
    <w:rsid w:val="002C176C"/>
    <w:rsid w:val="002C1835"/>
    <w:rsid w:val="002C4E6B"/>
    <w:rsid w:val="002C6208"/>
    <w:rsid w:val="002D3606"/>
    <w:rsid w:val="002D3EC6"/>
    <w:rsid w:val="002D4610"/>
    <w:rsid w:val="002D588C"/>
    <w:rsid w:val="002D5E07"/>
    <w:rsid w:val="002E2A8F"/>
    <w:rsid w:val="002E2EBB"/>
    <w:rsid w:val="002E31A8"/>
    <w:rsid w:val="002E6030"/>
    <w:rsid w:val="002E6AE2"/>
    <w:rsid w:val="002E6EC3"/>
    <w:rsid w:val="002E6EFD"/>
    <w:rsid w:val="002E71DD"/>
    <w:rsid w:val="002F5299"/>
    <w:rsid w:val="00300186"/>
    <w:rsid w:val="00300EE2"/>
    <w:rsid w:val="00306536"/>
    <w:rsid w:val="003108EB"/>
    <w:rsid w:val="00311956"/>
    <w:rsid w:val="00312421"/>
    <w:rsid w:val="00317BEA"/>
    <w:rsid w:val="0032234F"/>
    <w:rsid w:val="00332840"/>
    <w:rsid w:val="003335C1"/>
    <w:rsid w:val="0033415F"/>
    <w:rsid w:val="00341C12"/>
    <w:rsid w:val="0034540F"/>
    <w:rsid w:val="003472EF"/>
    <w:rsid w:val="00352147"/>
    <w:rsid w:val="003536C2"/>
    <w:rsid w:val="00353752"/>
    <w:rsid w:val="0035432A"/>
    <w:rsid w:val="0035489C"/>
    <w:rsid w:val="00356EE6"/>
    <w:rsid w:val="00360FDC"/>
    <w:rsid w:val="00365228"/>
    <w:rsid w:val="00370851"/>
    <w:rsid w:val="00370EC0"/>
    <w:rsid w:val="00372328"/>
    <w:rsid w:val="00374B51"/>
    <w:rsid w:val="00375582"/>
    <w:rsid w:val="00376845"/>
    <w:rsid w:val="003769B6"/>
    <w:rsid w:val="003773FA"/>
    <w:rsid w:val="00377BE2"/>
    <w:rsid w:val="0038052D"/>
    <w:rsid w:val="003809D3"/>
    <w:rsid w:val="003872C5"/>
    <w:rsid w:val="003872D1"/>
    <w:rsid w:val="00390322"/>
    <w:rsid w:val="003939DD"/>
    <w:rsid w:val="00393FDD"/>
    <w:rsid w:val="00396F45"/>
    <w:rsid w:val="003970DB"/>
    <w:rsid w:val="003975CB"/>
    <w:rsid w:val="0039762D"/>
    <w:rsid w:val="003A1755"/>
    <w:rsid w:val="003A6DEB"/>
    <w:rsid w:val="003B63DD"/>
    <w:rsid w:val="003B6922"/>
    <w:rsid w:val="003C0137"/>
    <w:rsid w:val="003C1575"/>
    <w:rsid w:val="003C447A"/>
    <w:rsid w:val="003C4DA9"/>
    <w:rsid w:val="003D070E"/>
    <w:rsid w:val="003D6122"/>
    <w:rsid w:val="003D6A38"/>
    <w:rsid w:val="003D70E5"/>
    <w:rsid w:val="003D73B4"/>
    <w:rsid w:val="003E089A"/>
    <w:rsid w:val="003E22CA"/>
    <w:rsid w:val="003E245B"/>
    <w:rsid w:val="003E34C5"/>
    <w:rsid w:val="003E615D"/>
    <w:rsid w:val="003E742E"/>
    <w:rsid w:val="003F024A"/>
    <w:rsid w:val="003F158E"/>
    <w:rsid w:val="003F2860"/>
    <w:rsid w:val="003F56A0"/>
    <w:rsid w:val="003F6ACD"/>
    <w:rsid w:val="004004C3"/>
    <w:rsid w:val="0040122C"/>
    <w:rsid w:val="00401CCD"/>
    <w:rsid w:val="0040278D"/>
    <w:rsid w:val="00402F80"/>
    <w:rsid w:val="004064BE"/>
    <w:rsid w:val="0040688A"/>
    <w:rsid w:val="004074E9"/>
    <w:rsid w:val="00407734"/>
    <w:rsid w:val="00407B22"/>
    <w:rsid w:val="00413EAE"/>
    <w:rsid w:val="00420388"/>
    <w:rsid w:val="00424B22"/>
    <w:rsid w:val="00427375"/>
    <w:rsid w:val="004336A0"/>
    <w:rsid w:val="004340AB"/>
    <w:rsid w:val="00435353"/>
    <w:rsid w:val="00436CFD"/>
    <w:rsid w:val="00440606"/>
    <w:rsid w:val="00445143"/>
    <w:rsid w:val="004451C9"/>
    <w:rsid w:val="00445394"/>
    <w:rsid w:val="0044637F"/>
    <w:rsid w:val="00452996"/>
    <w:rsid w:val="00454994"/>
    <w:rsid w:val="0045667C"/>
    <w:rsid w:val="00456E9A"/>
    <w:rsid w:val="004573D3"/>
    <w:rsid w:val="00460E97"/>
    <w:rsid w:val="00464554"/>
    <w:rsid w:val="0046737A"/>
    <w:rsid w:val="00471C88"/>
    <w:rsid w:val="00473DD7"/>
    <w:rsid w:val="00475769"/>
    <w:rsid w:val="0047677E"/>
    <w:rsid w:val="00482401"/>
    <w:rsid w:val="00484214"/>
    <w:rsid w:val="004849D2"/>
    <w:rsid w:val="004858B8"/>
    <w:rsid w:val="0048748C"/>
    <w:rsid w:val="0049577E"/>
    <w:rsid w:val="00495A7F"/>
    <w:rsid w:val="00496194"/>
    <w:rsid w:val="0049627B"/>
    <w:rsid w:val="00496790"/>
    <w:rsid w:val="004A01DD"/>
    <w:rsid w:val="004A0D47"/>
    <w:rsid w:val="004A1AD8"/>
    <w:rsid w:val="004A1FE1"/>
    <w:rsid w:val="004A3CAC"/>
    <w:rsid w:val="004A4069"/>
    <w:rsid w:val="004A43D8"/>
    <w:rsid w:val="004A7139"/>
    <w:rsid w:val="004B3369"/>
    <w:rsid w:val="004B3C19"/>
    <w:rsid w:val="004B513D"/>
    <w:rsid w:val="004B7490"/>
    <w:rsid w:val="004C008B"/>
    <w:rsid w:val="004C18DE"/>
    <w:rsid w:val="004D0FAF"/>
    <w:rsid w:val="004D15CC"/>
    <w:rsid w:val="004D164C"/>
    <w:rsid w:val="004D3A85"/>
    <w:rsid w:val="004D47AA"/>
    <w:rsid w:val="004D4932"/>
    <w:rsid w:val="004D65BE"/>
    <w:rsid w:val="004D7164"/>
    <w:rsid w:val="004E05E3"/>
    <w:rsid w:val="004E26D5"/>
    <w:rsid w:val="004F0BA6"/>
    <w:rsid w:val="004F1C3C"/>
    <w:rsid w:val="004F35D0"/>
    <w:rsid w:val="004F3AFE"/>
    <w:rsid w:val="004F5FCE"/>
    <w:rsid w:val="004F6E2C"/>
    <w:rsid w:val="004F73DD"/>
    <w:rsid w:val="004F785A"/>
    <w:rsid w:val="00500402"/>
    <w:rsid w:val="005037E5"/>
    <w:rsid w:val="005043A8"/>
    <w:rsid w:val="0050461F"/>
    <w:rsid w:val="00504E61"/>
    <w:rsid w:val="00505BB1"/>
    <w:rsid w:val="00506B4B"/>
    <w:rsid w:val="0051455B"/>
    <w:rsid w:val="005153A9"/>
    <w:rsid w:val="005154F4"/>
    <w:rsid w:val="00516303"/>
    <w:rsid w:val="00517029"/>
    <w:rsid w:val="00520DD3"/>
    <w:rsid w:val="00522F2D"/>
    <w:rsid w:val="00523688"/>
    <w:rsid w:val="00525B3B"/>
    <w:rsid w:val="00525E8F"/>
    <w:rsid w:val="0053461B"/>
    <w:rsid w:val="00540062"/>
    <w:rsid w:val="0054079A"/>
    <w:rsid w:val="005448B5"/>
    <w:rsid w:val="0054522B"/>
    <w:rsid w:val="005507A1"/>
    <w:rsid w:val="00553609"/>
    <w:rsid w:val="00560075"/>
    <w:rsid w:val="005619B3"/>
    <w:rsid w:val="005625ED"/>
    <w:rsid w:val="0056426B"/>
    <w:rsid w:val="00565617"/>
    <w:rsid w:val="00565AA1"/>
    <w:rsid w:val="005674E6"/>
    <w:rsid w:val="00567BE2"/>
    <w:rsid w:val="005709E8"/>
    <w:rsid w:val="00573525"/>
    <w:rsid w:val="00573904"/>
    <w:rsid w:val="005740BC"/>
    <w:rsid w:val="00576A47"/>
    <w:rsid w:val="00576DA3"/>
    <w:rsid w:val="00581406"/>
    <w:rsid w:val="005825D3"/>
    <w:rsid w:val="0058328D"/>
    <w:rsid w:val="00583450"/>
    <w:rsid w:val="00584846"/>
    <w:rsid w:val="0058529C"/>
    <w:rsid w:val="00590F9E"/>
    <w:rsid w:val="0059299B"/>
    <w:rsid w:val="005936EB"/>
    <w:rsid w:val="0059416C"/>
    <w:rsid w:val="00594FF9"/>
    <w:rsid w:val="005A021B"/>
    <w:rsid w:val="005A0DE9"/>
    <w:rsid w:val="005A376F"/>
    <w:rsid w:val="005A65A3"/>
    <w:rsid w:val="005A6DA9"/>
    <w:rsid w:val="005A7282"/>
    <w:rsid w:val="005B24FC"/>
    <w:rsid w:val="005C0B24"/>
    <w:rsid w:val="005C3BA8"/>
    <w:rsid w:val="005C4D12"/>
    <w:rsid w:val="005C7F69"/>
    <w:rsid w:val="005D1AA0"/>
    <w:rsid w:val="005D1D0C"/>
    <w:rsid w:val="005D2180"/>
    <w:rsid w:val="005D2C38"/>
    <w:rsid w:val="005D3E47"/>
    <w:rsid w:val="005E0B03"/>
    <w:rsid w:val="005E1B81"/>
    <w:rsid w:val="005E2281"/>
    <w:rsid w:val="005E2C3A"/>
    <w:rsid w:val="005E2FDB"/>
    <w:rsid w:val="005E719A"/>
    <w:rsid w:val="005E7725"/>
    <w:rsid w:val="005F2620"/>
    <w:rsid w:val="005F6195"/>
    <w:rsid w:val="005F7339"/>
    <w:rsid w:val="00601D45"/>
    <w:rsid w:val="006020D8"/>
    <w:rsid w:val="00606033"/>
    <w:rsid w:val="006066D2"/>
    <w:rsid w:val="0061137B"/>
    <w:rsid w:val="006129F1"/>
    <w:rsid w:val="00614099"/>
    <w:rsid w:val="00616DFE"/>
    <w:rsid w:val="00616E1B"/>
    <w:rsid w:val="006173A8"/>
    <w:rsid w:val="0062098C"/>
    <w:rsid w:val="0062118B"/>
    <w:rsid w:val="00624127"/>
    <w:rsid w:val="006320B8"/>
    <w:rsid w:val="006342D8"/>
    <w:rsid w:val="0063607F"/>
    <w:rsid w:val="0063623B"/>
    <w:rsid w:val="006429B9"/>
    <w:rsid w:val="006436DE"/>
    <w:rsid w:val="00643CED"/>
    <w:rsid w:val="006442AE"/>
    <w:rsid w:val="00647BAC"/>
    <w:rsid w:val="0065269D"/>
    <w:rsid w:val="00652EB1"/>
    <w:rsid w:val="00654A6D"/>
    <w:rsid w:val="00655BD9"/>
    <w:rsid w:val="00655F34"/>
    <w:rsid w:val="00656F13"/>
    <w:rsid w:val="00660694"/>
    <w:rsid w:val="006608D5"/>
    <w:rsid w:val="006619AC"/>
    <w:rsid w:val="00662622"/>
    <w:rsid w:val="00662925"/>
    <w:rsid w:val="00665808"/>
    <w:rsid w:val="00673A22"/>
    <w:rsid w:val="006747A7"/>
    <w:rsid w:val="00674A02"/>
    <w:rsid w:val="0067512D"/>
    <w:rsid w:val="00680A74"/>
    <w:rsid w:val="0068259E"/>
    <w:rsid w:val="006829E7"/>
    <w:rsid w:val="00684697"/>
    <w:rsid w:val="006847B7"/>
    <w:rsid w:val="00687FC6"/>
    <w:rsid w:val="006913FA"/>
    <w:rsid w:val="006914EC"/>
    <w:rsid w:val="006942E2"/>
    <w:rsid w:val="00695956"/>
    <w:rsid w:val="00695C9B"/>
    <w:rsid w:val="0069635A"/>
    <w:rsid w:val="006A0365"/>
    <w:rsid w:val="006A23DF"/>
    <w:rsid w:val="006A3E2B"/>
    <w:rsid w:val="006A411E"/>
    <w:rsid w:val="006A5841"/>
    <w:rsid w:val="006A637B"/>
    <w:rsid w:val="006B188D"/>
    <w:rsid w:val="006B217C"/>
    <w:rsid w:val="006B2DC3"/>
    <w:rsid w:val="006B3990"/>
    <w:rsid w:val="006B4BE4"/>
    <w:rsid w:val="006B7FFC"/>
    <w:rsid w:val="006C1E27"/>
    <w:rsid w:val="006C3294"/>
    <w:rsid w:val="006D2E5E"/>
    <w:rsid w:val="006D3A48"/>
    <w:rsid w:val="006D43D0"/>
    <w:rsid w:val="006D49BF"/>
    <w:rsid w:val="006D4B7E"/>
    <w:rsid w:val="006D4E87"/>
    <w:rsid w:val="006D66D8"/>
    <w:rsid w:val="006E2583"/>
    <w:rsid w:val="006E266A"/>
    <w:rsid w:val="006E27A0"/>
    <w:rsid w:val="006E7AFF"/>
    <w:rsid w:val="006F5BE1"/>
    <w:rsid w:val="007051A9"/>
    <w:rsid w:val="00707B5A"/>
    <w:rsid w:val="00710177"/>
    <w:rsid w:val="00710A19"/>
    <w:rsid w:val="0071192E"/>
    <w:rsid w:val="00711FCB"/>
    <w:rsid w:val="007130C3"/>
    <w:rsid w:val="007135C2"/>
    <w:rsid w:val="0071446D"/>
    <w:rsid w:val="00716097"/>
    <w:rsid w:val="007177C0"/>
    <w:rsid w:val="007203BF"/>
    <w:rsid w:val="007209B1"/>
    <w:rsid w:val="007252A0"/>
    <w:rsid w:val="007266C1"/>
    <w:rsid w:val="00731B05"/>
    <w:rsid w:val="00736BCC"/>
    <w:rsid w:val="00741537"/>
    <w:rsid w:val="0074206F"/>
    <w:rsid w:val="00743A70"/>
    <w:rsid w:val="00745638"/>
    <w:rsid w:val="00746CB7"/>
    <w:rsid w:val="00747E9F"/>
    <w:rsid w:val="00752FD9"/>
    <w:rsid w:val="007558C7"/>
    <w:rsid w:val="00756745"/>
    <w:rsid w:val="007618CC"/>
    <w:rsid w:val="00761EB2"/>
    <w:rsid w:val="00762646"/>
    <w:rsid w:val="007703E3"/>
    <w:rsid w:val="00772602"/>
    <w:rsid w:val="00775549"/>
    <w:rsid w:val="00775D8A"/>
    <w:rsid w:val="00782E8D"/>
    <w:rsid w:val="00782EF4"/>
    <w:rsid w:val="00784F0F"/>
    <w:rsid w:val="00786016"/>
    <w:rsid w:val="00791794"/>
    <w:rsid w:val="00791D07"/>
    <w:rsid w:val="00792288"/>
    <w:rsid w:val="00793DFD"/>
    <w:rsid w:val="0079480F"/>
    <w:rsid w:val="007951CD"/>
    <w:rsid w:val="00797B52"/>
    <w:rsid w:val="007A008E"/>
    <w:rsid w:val="007A0FFB"/>
    <w:rsid w:val="007A2555"/>
    <w:rsid w:val="007A6943"/>
    <w:rsid w:val="007A6E55"/>
    <w:rsid w:val="007B1A06"/>
    <w:rsid w:val="007B2612"/>
    <w:rsid w:val="007B269C"/>
    <w:rsid w:val="007B3F54"/>
    <w:rsid w:val="007B4D6D"/>
    <w:rsid w:val="007B7B77"/>
    <w:rsid w:val="007C2D34"/>
    <w:rsid w:val="007C2DDD"/>
    <w:rsid w:val="007C75DA"/>
    <w:rsid w:val="007D08D5"/>
    <w:rsid w:val="007D19B4"/>
    <w:rsid w:val="007D1DAF"/>
    <w:rsid w:val="007D3360"/>
    <w:rsid w:val="007D39B3"/>
    <w:rsid w:val="007D3FAA"/>
    <w:rsid w:val="007D6589"/>
    <w:rsid w:val="007D7987"/>
    <w:rsid w:val="007E02A6"/>
    <w:rsid w:val="007E123B"/>
    <w:rsid w:val="007E3DAB"/>
    <w:rsid w:val="007E42EE"/>
    <w:rsid w:val="007F0FC5"/>
    <w:rsid w:val="007F1644"/>
    <w:rsid w:val="007F45D8"/>
    <w:rsid w:val="007F5A97"/>
    <w:rsid w:val="007F5FBF"/>
    <w:rsid w:val="007F75AC"/>
    <w:rsid w:val="0080113F"/>
    <w:rsid w:val="00801205"/>
    <w:rsid w:val="00803C32"/>
    <w:rsid w:val="00805A5B"/>
    <w:rsid w:val="00806FEB"/>
    <w:rsid w:val="00810D3F"/>
    <w:rsid w:val="00815444"/>
    <w:rsid w:val="00815EAA"/>
    <w:rsid w:val="008172CF"/>
    <w:rsid w:val="008202B0"/>
    <w:rsid w:val="008202D9"/>
    <w:rsid w:val="008225B3"/>
    <w:rsid w:val="008246D8"/>
    <w:rsid w:val="00824D8A"/>
    <w:rsid w:val="00824D97"/>
    <w:rsid w:val="00826E9E"/>
    <w:rsid w:val="00834811"/>
    <w:rsid w:val="00834C87"/>
    <w:rsid w:val="00835CB1"/>
    <w:rsid w:val="00837A2F"/>
    <w:rsid w:val="00843896"/>
    <w:rsid w:val="00844F21"/>
    <w:rsid w:val="0084708D"/>
    <w:rsid w:val="00847405"/>
    <w:rsid w:val="00853BC3"/>
    <w:rsid w:val="0086574B"/>
    <w:rsid w:val="00865E19"/>
    <w:rsid w:val="008679B1"/>
    <w:rsid w:val="00874106"/>
    <w:rsid w:val="008750F1"/>
    <w:rsid w:val="00881CD8"/>
    <w:rsid w:val="008823A1"/>
    <w:rsid w:val="00884224"/>
    <w:rsid w:val="0089152B"/>
    <w:rsid w:val="00892AE6"/>
    <w:rsid w:val="00893921"/>
    <w:rsid w:val="008966A5"/>
    <w:rsid w:val="008A06AB"/>
    <w:rsid w:val="008A0E40"/>
    <w:rsid w:val="008A1348"/>
    <w:rsid w:val="008A25AD"/>
    <w:rsid w:val="008A367C"/>
    <w:rsid w:val="008A44E0"/>
    <w:rsid w:val="008A49B9"/>
    <w:rsid w:val="008A5169"/>
    <w:rsid w:val="008A53AC"/>
    <w:rsid w:val="008A573F"/>
    <w:rsid w:val="008A66D7"/>
    <w:rsid w:val="008B2FBA"/>
    <w:rsid w:val="008B50A1"/>
    <w:rsid w:val="008B59D4"/>
    <w:rsid w:val="008C09D2"/>
    <w:rsid w:val="008C2451"/>
    <w:rsid w:val="008C38AB"/>
    <w:rsid w:val="008C3983"/>
    <w:rsid w:val="008C3DE3"/>
    <w:rsid w:val="008C4D18"/>
    <w:rsid w:val="008C4FF6"/>
    <w:rsid w:val="008C54A3"/>
    <w:rsid w:val="008C666A"/>
    <w:rsid w:val="008C6D54"/>
    <w:rsid w:val="008C78F8"/>
    <w:rsid w:val="008C79D5"/>
    <w:rsid w:val="008D2458"/>
    <w:rsid w:val="008D4482"/>
    <w:rsid w:val="008D4502"/>
    <w:rsid w:val="008D4957"/>
    <w:rsid w:val="008D5800"/>
    <w:rsid w:val="008D79F2"/>
    <w:rsid w:val="008E1211"/>
    <w:rsid w:val="008E1E2B"/>
    <w:rsid w:val="008E2736"/>
    <w:rsid w:val="008E2E14"/>
    <w:rsid w:val="008E46DD"/>
    <w:rsid w:val="008E4F7E"/>
    <w:rsid w:val="008E7038"/>
    <w:rsid w:val="008E7B95"/>
    <w:rsid w:val="008F143D"/>
    <w:rsid w:val="008F4872"/>
    <w:rsid w:val="008F5487"/>
    <w:rsid w:val="008F574A"/>
    <w:rsid w:val="008F6007"/>
    <w:rsid w:val="008F6CA4"/>
    <w:rsid w:val="00900B51"/>
    <w:rsid w:val="00901F12"/>
    <w:rsid w:val="00904063"/>
    <w:rsid w:val="00905079"/>
    <w:rsid w:val="00906205"/>
    <w:rsid w:val="00906843"/>
    <w:rsid w:val="009069EB"/>
    <w:rsid w:val="00910348"/>
    <w:rsid w:val="00910985"/>
    <w:rsid w:val="00910F83"/>
    <w:rsid w:val="00913080"/>
    <w:rsid w:val="00914466"/>
    <w:rsid w:val="0091505A"/>
    <w:rsid w:val="00916CD6"/>
    <w:rsid w:val="00917B2E"/>
    <w:rsid w:val="0092123A"/>
    <w:rsid w:val="009231B9"/>
    <w:rsid w:val="00923AD6"/>
    <w:rsid w:val="00924563"/>
    <w:rsid w:val="00924A9F"/>
    <w:rsid w:val="00927388"/>
    <w:rsid w:val="0092761C"/>
    <w:rsid w:val="009315E3"/>
    <w:rsid w:val="00943A7B"/>
    <w:rsid w:val="00945529"/>
    <w:rsid w:val="00947CEF"/>
    <w:rsid w:val="009519EE"/>
    <w:rsid w:val="0095200D"/>
    <w:rsid w:val="009551D6"/>
    <w:rsid w:val="009575DF"/>
    <w:rsid w:val="00960251"/>
    <w:rsid w:val="0096085D"/>
    <w:rsid w:val="00960C96"/>
    <w:rsid w:val="00962B8D"/>
    <w:rsid w:val="00963C4B"/>
    <w:rsid w:val="00964F81"/>
    <w:rsid w:val="009679C3"/>
    <w:rsid w:val="00973574"/>
    <w:rsid w:val="009735B4"/>
    <w:rsid w:val="00974374"/>
    <w:rsid w:val="0097763B"/>
    <w:rsid w:val="009835E3"/>
    <w:rsid w:val="009835EA"/>
    <w:rsid w:val="00985650"/>
    <w:rsid w:val="00986770"/>
    <w:rsid w:val="00990593"/>
    <w:rsid w:val="00990B4B"/>
    <w:rsid w:val="00993988"/>
    <w:rsid w:val="00993A1A"/>
    <w:rsid w:val="00993C31"/>
    <w:rsid w:val="009949AE"/>
    <w:rsid w:val="0099561C"/>
    <w:rsid w:val="009A197A"/>
    <w:rsid w:val="009B25D6"/>
    <w:rsid w:val="009B5753"/>
    <w:rsid w:val="009B637E"/>
    <w:rsid w:val="009B68CA"/>
    <w:rsid w:val="009B79F9"/>
    <w:rsid w:val="009C22E8"/>
    <w:rsid w:val="009C662F"/>
    <w:rsid w:val="009C79EE"/>
    <w:rsid w:val="009D1025"/>
    <w:rsid w:val="009D1A47"/>
    <w:rsid w:val="009D207F"/>
    <w:rsid w:val="009D3F15"/>
    <w:rsid w:val="009D44E7"/>
    <w:rsid w:val="009D49D2"/>
    <w:rsid w:val="009E04A0"/>
    <w:rsid w:val="009E0BCD"/>
    <w:rsid w:val="009E1809"/>
    <w:rsid w:val="009E6F1F"/>
    <w:rsid w:val="009E713B"/>
    <w:rsid w:val="009F2688"/>
    <w:rsid w:val="009F6572"/>
    <w:rsid w:val="00A000C1"/>
    <w:rsid w:val="00A020CE"/>
    <w:rsid w:val="00A02129"/>
    <w:rsid w:val="00A02A1D"/>
    <w:rsid w:val="00A04164"/>
    <w:rsid w:val="00A05D90"/>
    <w:rsid w:val="00A05EB8"/>
    <w:rsid w:val="00A076C2"/>
    <w:rsid w:val="00A100C0"/>
    <w:rsid w:val="00A119F6"/>
    <w:rsid w:val="00A13743"/>
    <w:rsid w:val="00A15298"/>
    <w:rsid w:val="00A16B01"/>
    <w:rsid w:val="00A2387A"/>
    <w:rsid w:val="00A244F7"/>
    <w:rsid w:val="00A24F2E"/>
    <w:rsid w:val="00A2514F"/>
    <w:rsid w:val="00A25267"/>
    <w:rsid w:val="00A25655"/>
    <w:rsid w:val="00A3144B"/>
    <w:rsid w:val="00A3171A"/>
    <w:rsid w:val="00A32EDE"/>
    <w:rsid w:val="00A33566"/>
    <w:rsid w:val="00A33B5F"/>
    <w:rsid w:val="00A36710"/>
    <w:rsid w:val="00A36CC2"/>
    <w:rsid w:val="00A41330"/>
    <w:rsid w:val="00A4166D"/>
    <w:rsid w:val="00A419C8"/>
    <w:rsid w:val="00A43CCC"/>
    <w:rsid w:val="00A45023"/>
    <w:rsid w:val="00A45B2E"/>
    <w:rsid w:val="00A46E58"/>
    <w:rsid w:val="00A55D70"/>
    <w:rsid w:val="00A56278"/>
    <w:rsid w:val="00A61F40"/>
    <w:rsid w:val="00A673F7"/>
    <w:rsid w:val="00A7426B"/>
    <w:rsid w:val="00A7501C"/>
    <w:rsid w:val="00A8120D"/>
    <w:rsid w:val="00A820B0"/>
    <w:rsid w:val="00A8581C"/>
    <w:rsid w:val="00A87589"/>
    <w:rsid w:val="00A92E6B"/>
    <w:rsid w:val="00A93298"/>
    <w:rsid w:val="00A943F5"/>
    <w:rsid w:val="00A94668"/>
    <w:rsid w:val="00A946F6"/>
    <w:rsid w:val="00A97719"/>
    <w:rsid w:val="00AA04EA"/>
    <w:rsid w:val="00AA41A4"/>
    <w:rsid w:val="00AA49A4"/>
    <w:rsid w:val="00AA6761"/>
    <w:rsid w:val="00AB163D"/>
    <w:rsid w:val="00AB1DF2"/>
    <w:rsid w:val="00AB2B2D"/>
    <w:rsid w:val="00AB3C32"/>
    <w:rsid w:val="00AB4770"/>
    <w:rsid w:val="00AB5AA5"/>
    <w:rsid w:val="00AB796C"/>
    <w:rsid w:val="00AC3A45"/>
    <w:rsid w:val="00AC6E79"/>
    <w:rsid w:val="00AC7169"/>
    <w:rsid w:val="00AC7571"/>
    <w:rsid w:val="00AD0902"/>
    <w:rsid w:val="00AD15F1"/>
    <w:rsid w:val="00AD161E"/>
    <w:rsid w:val="00AD42F9"/>
    <w:rsid w:val="00AD734F"/>
    <w:rsid w:val="00AE0865"/>
    <w:rsid w:val="00AE1C06"/>
    <w:rsid w:val="00AE65C1"/>
    <w:rsid w:val="00AE6CE5"/>
    <w:rsid w:val="00AF025D"/>
    <w:rsid w:val="00AF1D19"/>
    <w:rsid w:val="00AF7478"/>
    <w:rsid w:val="00AF7D71"/>
    <w:rsid w:val="00B002D5"/>
    <w:rsid w:val="00B02E7C"/>
    <w:rsid w:val="00B05B04"/>
    <w:rsid w:val="00B05C62"/>
    <w:rsid w:val="00B07504"/>
    <w:rsid w:val="00B15C06"/>
    <w:rsid w:val="00B179A6"/>
    <w:rsid w:val="00B2032F"/>
    <w:rsid w:val="00B22955"/>
    <w:rsid w:val="00B22B9D"/>
    <w:rsid w:val="00B22DCE"/>
    <w:rsid w:val="00B251CF"/>
    <w:rsid w:val="00B268B9"/>
    <w:rsid w:val="00B26AAD"/>
    <w:rsid w:val="00B273EE"/>
    <w:rsid w:val="00B27BFA"/>
    <w:rsid w:val="00B27D8E"/>
    <w:rsid w:val="00B307B4"/>
    <w:rsid w:val="00B34C97"/>
    <w:rsid w:val="00B35A1A"/>
    <w:rsid w:val="00B3636B"/>
    <w:rsid w:val="00B3710A"/>
    <w:rsid w:val="00B42FE1"/>
    <w:rsid w:val="00B43656"/>
    <w:rsid w:val="00B436BC"/>
    <w:rsid w:val="00B44E85"/>
    <w:rsid w:val="00B465FE"/>
    <w:rsid w:val="00B47A46"/>
    <w:rsid w:val="00B504F6"/>
    <w:rsid w:val="00B5176A"/>
    <w:rsid w:val="00B51F7E"/>
    <w:rsid w:val="00B526A2"/>
    <w:rsid w:val="00B526D3"/>
    <w:rsid w:val="00B52CC2"/>
    <w:rsid w:val="00B572C9"/>
    <w:rsid w:val="00B57DC0"/>
    <w:rsid w:val="00B62E7D"/>
    <w:rsid w:val="00B63556"/>
    <w:rsid w:val="00B647B8"/>
    <w:rsid w:val="00B6664C"/>
    <w:rsid w:val="00B707D1"/>
    <w:rsid w:val="00B71884"/>
    <w:rsid w:val="00B72E29"/>
    <w:rsid w:val="00B74141"/>
    <w:rsid w:val="00B75508"/>
    <w:rsid w:val="00B76392"/>
    <w:rsid w:val="00B773B8"/>
    <w:rsid w:val="00B77C07"/>
    <w:rsid w:val="00B77F87"/>
    <w:rsid w:val="00B80EFB"/>
    <w:rsid w:val="00B853A0"/>
    <w:rsid w:val="00B948AD"/>
    <w:rsid w:val="00B95574"/>
    <w:rsid w:val="00B96A63"/>
    <w:rsid w:val="00B970F8"/>
    <w:rsid w:val="00BA0BCA"/>
    <w:rsid w:val="00BA2CE3"/>
    <w:rsid w:val="00BA2D18"/>
    <w:rsid w:val="00BA52D1"/>
    <w:rsid w:val="00BA5972"/>
    <w:rsid w:val="00BA6162"/>
    <w:rsid w:val="00BA6922"/>
    <w:rsid w:val="00BB1D7A"/>
    <w:rsid w:val="00BB3594"/>
    <w:rsid w:val="00BB69E8"/>
    <w:rsid w:val="00BB736D"/>
    <w:rsid w:val="00BC1EE9"/>
    <w:rsid w:val="00BC28CF"/>
    <w:rsid w:val="00BC3F85"/>
    <w:rsid w:val="00BC45F1"/>
    <w:rsid w:val="00BC5B33"/>
    <w:rsid w:val="00BC5C34"/>
    <w:rsid w:val="00BD0BFE"/>
    <w:rsid w:val="00BD165A"/>
    <w:rsid w:val="00BD3999"/>
    <w:rsid w:val="00BD3B8E"/>
    <w:rsid w:val="00BD53D9"/>
    <w:rsid w:val="00BD6210"/>
    <w:rsid w:val="00BE075B"/>
    <w:rsid w:val="00BE2327"/>
    <w:rsid w:val="00BE3E4C"/>
    <w:rsid w:val="00BF047E"/>
    <w:rsid w:val="00BF0A6C"/>
    <w:rsid w:val="00BF0BE9"/>
    <w:rsid w:val="00BF1BB1"/>
    <w:rsid w:val="00BF1BF9"/>
    <w:rsid w:val="00BF39D3"/>
    <w:rsid w:val="00BF4148"/>
    <w:rsid w:val="00BF51D8"/>
    <w:rsid w:val="00BF7331"/>
    <w:rsid w:val="00BF757E"/>
    <w:rsid w:val="00BF76A6"/>
    <w:rsid w:val="00C028DF"/>
    <w:rsid w:val="00C04AC5"/>
    <w:rsid w:val="00C0614D"/>
    <w:rsid w:val="00C069FC"/>
    <w:rsid w:val="00C10024"/>
    <w:rsid w:val="00C10498"/>
    <w:rsid w:val="00C1289D"/>
    <w:rsid w:val="00C23581"/>
    <w:rsid w:val="00C24F33"/>
    <w:rsid w:val="00C2520D"/>
    <w:rsid w:val="00C25DD3"/>
    <w:rsid w:val="00C315B9"/>
    <w:rsid w:val="00C3328E"/>
    <w:rsid w:val="00C34116"/>
    <w:rsid w:val="00C35232"/>
    <w:rsid w:val="00C36937"/>
    <w:rsid w:val="00C37C73"/>
    <w:rsid w:val="00C37E3E"/>
    <w:rsid w:val="00C4072B"/>
    <w:rsid w:val="00C413FB"/>
    <w:rsid w:val="00C4391F"/>
    <w:rsid w:val="00C44128"/>
    <w:rsid w:val="00C46EEC"/>
    <w:rsid w:val="00C5025A"/>
    <w:rsid w:val="00C5140E"/>
    <w:rsid w:val="00C516AF"/>
    <w:rsid w:val="00C526C9"/>
    <w:rsid w:val="00C52940"/>
    <w:rsid w:val="00C52BDB"/>
    <w:rsid w:val="00C52C6A"/>
    <w:rsid w:val="00C57950"/>
    <w:rsid w:val="00C6154D"/>
    <w:rsid w:val="00C619EB"/>
    <w:rsid w:val="00C61E53"/>
    <w:rsid w:val="00C7181D"/>
    <w:rsid w:val="00C771DC"/>
    <w:rsid w:val="00C779C3"/>
    <w:rsid w:val="00C82D96"/>
    <w:rsid w:val="00C85B23"/>
    <w:rsid w:val="00C9074A"/>
    <w:rsid w:val="00C90AC5"/>
    <w:rsid w:val="00C91822"/>
    <w:rsid w:val="00C91B58"/>
    <w:rsid w:val="00C91F72"/>
    <w:rsid w:val="00C93979"/>
    <w:rsid w:val="00C95376"/>
    <w:rsid w:val="00C972CA"/>
    <w:rsid w:val="00C97586"/>
    <w:rsid w:val="00CA2B1F"/>
    <w:rsid w:val="00CA3387"/>
    <w:rsid w:val="00CA3CB9"/>
    <w:rsid w:val="00CA4CCB"/>
    <w:rsid w:val="00CA5147"/>
    <w:rsid w:val="00CB053A"/>
    <w:rsid w:val="00CB2394"/>
    <w:rsid w:val="00CB7A59"/>
    <w:rsid w:val="00CB7B92"/>
    <w:rsid w:val="00CC2D4C"/>
    <w:rsid w:val="00CC4B51"/>
    <w:rsid w:val="00CD430D"/>
    <w:rsid w:val="00CD52C7"/>
    <w:rsid w:val="00CD59E7"/>
    <w:rsid w:val="00CD6925"/>
    <w:rsid w:val="00CD6D01"/>
    <w:rsid w:val="00CD780D"/>
    <w:rsid w:val="00CE1CDA"/>
    <w:rsid w:val="00CE5324"/>
    <w:rsid w:val="00CF039C"/>
    <w:rsid w:val="00CF0F02"/>
    <w:rsid w:val="00CF42FA"/>
    <w:rsid w:val="00CF445C"/>
    <w:rsid w:val="00CF659C"/>
    <w:rsid w:val="00CF7924"/>
    <w:rsid w:val="00CF7925"/>
    <w:rsid w:val="00CF7934"/>
    <w:rsid w:val="00D00240"/>
    <w:rsid w:val="00D0204B"/>
    <w:rsid w:val="00D02127"/>
    <w:rsid w:val="00D060F2"/>
    <w:rsid w:val="00D108A4"/>
    <w:rsid w:val="00D10B20"/>
    <w:rsid w:val="00D14C79"/>
    <w:rsid w:val="00D1675C"/>
    <w:rsid w:val="00D2159B"/>
    <w:rsid w:val="00D21EA1"/>
    <w:rsid w:val="00D22FBA"/>
    <w:rsid w:val="00D259A6"/>
    <w:rsid w:val="00D259CB"/>
    <w:rsid w:val="00D27821"/>
    <w:rsid w:val="00D32E09"/>
    <w:rsid w:val="00D33AB9"/>
    <w:rsid w:val="00D362F8"/>
    <w:rsid w:val="00D42F9E"/>
    <w:rsid w:val="00D4683B"/>
    <w:rsid w:val="00D46F6B"/>
    <w:rsid w:val="00D51E5C"/>
    <w:rsid w:val="00D53739"/>
    <w:rsid w:val="00D53B91"/>
    <w:rsid w:val="00D54A6C"/>
    <w:rsid w:val="00D551C8"/>
    <w:rsid w:val="00D60077"/>
    <w:rsid w:val="00D648E7"/>
    <w:rsid w:val="00D64DEC"/>
    <w:rsid w:val="00D6543B"/>
    <w:rsid w:val="00D7160D"/>
    <w:rsid w:val="00D71AEC"/>
    <w:rsid w:val="00D73E4A"/>
    <w:rsid w:val="00D81F47"/>
    <w:rsid w:val="00D82363"/>
    <w:rsid w:val="00D83119"/>
    <w:rsid w:val="00D835CA"/>
    <w:rsid w:val="00D85E62"/>
    <w:rsid w:val="00D871C5"/>
    <w:rsid w:val="00D87611"/>
    <w:rsid w:val="00D93CE5"/>
    <w:rsid w:val="00D93F47"/>
    <w:rsid w:val="00D941E8"/>
    <w:rsid w:val="00D96FF9"/>
    <w:rsid w:val="00D9754E"/>
    <w:rsid w:val="00DA1211"/>
    <w:rsid w:val="00DA40F0"/>
    <w:rsid w:val="00DA5625"/>
    <w:rsid w:val="00DA5DD1"/>
    <w:rsid w:val="00DB4469"/>
    <w:rsid w:val="00DB4E82"/>
    <w:rsid w:val="00DB57BB"/>
    <w:rsid w:val="00DC15EF"/>
    <w:rsid w:val="00DC29AC"/>
    <w:rsid w:val="00DC4369"/>
    <w:rsid w:val="00DC49CC"/>
    <w:rsid w:val="00DD0DB3"/>
    <w:rsid w:val="00DD3C66"/>
    <w:rsid w:val="00DE1345"/>
    <w:rsid w:val="00DE1555"/>
    <w:rsid w:val="00DE1C2A"/>
    <w:rsid w:val="00DE530B"/>
    <w:rsid w:val="00DF4860"/>
    <w:rsid w:val="00DF7720"/>
    <w:rsid w:val="00E011F7"/>
    <w:rsid w:val="00E0319C"/>
    <w:rsid w:val="00E0648E"/>
    <w:rsid w:val="00E06B05"/>
    <w:rsid w:val="00E1012B"/>
    <w:rsid w:val="00E10A44"/>
    <w:rsid w:val="00E1254F"/>
    <w:rsid w:val="00E14CCF"/>
    <w:rsid w:val="00E15EB1"/>
    <w:rsid w:val="00E16986"/>
    <w:rsid w:val="00E16B65"/>
    <w:rsid w:val="00E16DFF"/>
    <w:rsid w:val="00E17467"/>
    <w:rsid w:val="00E17FCD"/>
    <w:rsid w:val="00E20E6E"/>
    <w:rsid w:val="00E214B0"/>
    <w:rsid w:val="00E22837"/>
    <w:rsid w:val="00E23DB8"/>
    <w:rsid w:val="00E23E8E"/>
    <w:rsid w:val="00E247B4"/>
    <w:rsid w:val="00E24CE3"/>
    <w:rsid w:val="00E27342"/>
    <w:rsid w:val="00E33978"/>
    <w:rsid w:val="00E33E61"/>
    <w:rsid w:val="00E420DC"/>
    <w:rsid w:val="00E44E45"/>
    <w:rsid w:val="00E45277"/>
    <w:rsid w:val="00E4546F"/>
    <w:rsid w:val="00E471A3"/>
    <w:rsid w:val="00E51DAE"/>
    <w:rsid w:val="00E52063"/>
    <w:rsid w:val="00E5292C"/>
    <w:rsid w:val="00E55EC4"/>
    <w:rsid w:val="00E55F5E"/>
    <w:rsid w:val="00E561A3"/>
    <w:rsid w:val="00E56211"/>
    <w:rsid w:val="00E60955"/>
    <w:rsid w:val="00E6103C"/>
    <w:rsid w:val="00E61C21"/>
    <w:rsid w:val="00E62FED"/>
    <w:rsid w:val="00E6584A"/>
    <w:rsid w:val="00E66481"/>
    <w:rsid w:val="00E67B15"/>
    <w:rsid w:val="00E72570"/>
    <w:rsid w:val="00E72B24"/>
    <w:rsid w:val="00E72E3C"/>
    <w:rsid w:val="00E7342A"/>
    <w:rsid w:val="00E734C7"/>
    <w:rsid w:val="00E769CA"/>
    <w:rsid w:val="00E77574"/>
    <w:rsid w:val="00E8013E"/>
    <w:rsid w:val="00E8180A"/>
    <w:rsid w:val="00E84595"/>
    <w:rsid w:val="00E903F3"/>
    <w:rsid w:val="00E91182"/>
    <w:rsid w:val="00E9164F"/>
    <w:rsid w:val="00E91A95"/>
    <w:rsid w:val="00E92219"/>
    <w:rsid w:val="00E9248B"/>
    <w:rsid w:val="00E96C62"/>
    <w:rsid w:val="00EA0B35"/>
    <w:rsid w:val="00EA11FE"/>
    <w:rsid w:val="00EA24B9"/>
    <w:rsid w:val="00EA27FF"/>
    <w:rsid w:val="00EA2D71"/>
    <w:rsid w:val="00EA7282"/>
    <w:rsid w:val="00EA7A36"/>
    <w:rsid w:val="00EB0237"/>
    <w:rsid w:val="00EB02BF"/>
    <w:rsid w:val="00EB1D68"/>
    <w:rsid w:val="00EB3469"/>
    <w:rsid w:val="00EB34CC"/>
    <w:rsid w:val="00EB3A8C"/>
    <w:rsid w:val="00EB3DC9"/>
    <w:rsid w:val="00EB401D"/>
    <w:rsid w:val="00EB5250"/>
    <w:rsid w:val="00EB5EE8"/>
    <w:rsid w:val="00EB71EE"/>
    <w:rsid w:val="00EB7277"/>
    <w:rsid w:val="00EB7CE0"/>
    <w:rsid w:val="00EC1E30"/>
    <w:rsid w:val="00EC21F3"/>
    <w:rsid w:val="00EC2AFD"/>
    <w:rsid w:val="00EC2B3A"/>
    <w:rsid w:val="00EC392F"/>
    <w:rsid w:val="00EC53F4"/>
    <w:rsid w:val="00EC59D0"/>
    <w:rsid w:val="00ED3BDF"/>
    <w:rsid w:val="00ED4FCD"/>
    <w:rsid w:val="00ED501A"/>
    <w:rsid w:val="00ED5E00"/>
    <w:rsid w:val="00ED703A"/>
    <w:rsid w:val="00ED7F0D"/>
    <w:rsid w:val="00EE1E0F"/>
    <w:rsid w:val="00EE4217"/>
    <w:rsid w:val="00EE766F"/>
    <w:rsid w:val="00EF112E"/>
    <w:rsid w:val="00EF4AE6"/>
    <w:rsid w:val="00EF6631"/>
    <w:rsid w:val="00F01710"/>
    <w:rsid w:val="00F02FA0"/>
    <w:rsid w:val="00F0560F"/>
    <w:rsid w:val="00F06312"/>
    <w:rsid w:val="00F116EF"/>
    <w:rsid w:val="00F13BDE"/>
    <w:rsid w:val="00F173B1"/>
    <w:rsid w:val="00F23623"/>
    <w:rsid w:val="00F24E07"/>
    <w:rsid w:val="00F25EA4"/>
    <w:rsid w:val="00F264E9"/>
    <w:rsid w:val="00F336DD"/>
    <w:rsid w:val="00F33954"/>
    <w:rsid w:val="00F3444C"/>
    <w:rsid w:val="00F34F60"/>
    <w:rsid w:val="00F3596A"/>
    <w:rsid w:val="00F366ED"/>
    <w:rsid w:val="00F37E29"/>
    <w:rsid w:val="00F431FB"/>
    <w:rsid w:val="00F4372F"/>
    <w:rsid w:val="00F43DEB"/>
    <w:rsid w:val="00F45844"/>
    <w:rsid w:val="00F5139A"/>
    <w:rsid w:val="00F51EE6"/>
    <w:rsid w:val="00F52272"/>
    <w:rsid w:val="00F57881"/>
    <w:rsid w:val="00F57899"/>
    <w:rsid w:val="00F57C8A"/>
    <w:rsid w:val="00F60984"/>
    <w:rsid w:val="00F629F1"/>
    <w:rsid w:val="00F62AFE"/>
    <w:rsid w:val="00F63980"/>
    <w:rsid w:val="00F63C7C"/>
    <w:rsid w:val="00F67172"/>
    <w:rsid w:val="00F700FD"/>
    <w:rsid w:val="00F70734"/>
    <w:rsid w:val="00F70F16"/>
    <w:rsid w:val="00F714BC"/>
    <w:rsid w:val="00F71CFF"/>
    <w:rsid w:val="00F73511"/>
    <w:rsid w:val="00F745FD"/>
    <w:rsid w:val="00F7730E"/>
    <w:rsid w:val="00F806E4"/>
    <w:rsid w:val="00F81637"/>
    <w:rsid w:val="00F83CBC"/>
    <w:rsid w:val="00F857B0"/>
    <w:rsid w:val="00F86113"/>
    <w:rsid w:val="00F920B8"/>
    <w:rsid w:val="00F923AC"/>
    <w:rsid w:val="00F93CAA"/>
    <w:rsid w:val="00F94442"/>
    <w:rsid w:val="00F9459A"/>
    <w:rsid w:val="00F96592"/>
    <w:rsid w:val="00FA1394"/>
    <w:rsid w:val="00FA2C53"/>
    <w:rsid w:val="00FA432F"/>
    <w:rsid w:val="00FA5911"/>
    <w:rsid w:val="00FA70D4"/>
    <w:rsid w:val="00FA7D4D"/>
    <w:rsid w:val="00FB579A"/>
    <w:rsid w:val="00FB6CA2"/>
    <w:rsid w:val="00FB720D"/>
    <w:rsid w:val="00FC5205"/>
    <w:rsid w:val="00FC6732"/>
    <w:rsid w:val="00FC6F70"/>
    <w:rsid w:val="00FC72DC"/>
    <w:rsid w:val="00FD2349"/>
    <w:rsid w:val="00FD2F2C"/>
    <w:rsid w:val="00FD3330"/>
    <w:rsid w:val="00FD69D3"/>
    <w:rsid w:val="00FD77D2"/>
    <w:rsid w:val="00FE0182"/>
    <w:rsid w:val="00FE16EC"/>
    <w:rsid w:val="00FE611A"/>
    <w:rsid w:val="00FF2622"/>
    <w:rsid w:val="00FF3286"/>
    <w:rsid w:val="00FF4499"/>
    <w:rsid w:val="00FF48F4"/>
    <w:rsid w:val="00FF55CC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B33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0648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styleId="ab">
    <w:name w:val="Title"/>
    <w:basedOn w:val="a"/>
    <w:next w:val="a"/>
    <w:link w:val="11"/>
    <w:qFormat/>
    <w:rsid w:val="00BD6210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1">
    <w:name w:val="Название Знак1"/>
    <w:link w:val="ab"/>
    <w:rsid w:val="00BD621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c">
    <w:name w:val="Emphasis"/>
    <w:qFormat/>
    <w:rsid w:val="00E0648E"/>
    <w:rPr>
      <w:i/>
      <w:iCs/>
    </w:rPr>
  </w:style>
  <w:style w:type="character" w:customStyle="1" w:styleId="10">
    <w:name w:val="Заголовок 1 Знак"/>
    <w:link w:val="1"/>
    <w:rsid w:val="00E0648E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ad">
    <w:basedOn w:val="a"/>
    <w:next w:val="ab"/>
    <w:link w:val="ae"/>
    <w:qFormat/>
    <w:rsid w:val="00197F66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customStyle="1" w:styleId="ae">
    <w:name w:val="Название Знак"/>
    <w:link w:val="ad"/>
    <w:rsid w:val="005A6DA9"/>
    <w:rPr>
      <w:rFonts w:ascii="Times New Roman" w:hAnsi="Times New Roman"/>
      <w:b/>
      <w:bCs/>
      <w:sz w:val="28"/>
      <w:szCs w:val="24"/>
    </w:rPr>
  </w:style>
  <w:style w:type="paragraph" w:customStyle="1" w:styleId="af">
    <w:basedOn w:val="a"/>
    <w:next w:val="ab"/>
    <w:qFormat/>
    <w:rsid w:val="00C315B9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paragraph" w:customStyle="1" w:styleId="ConsPlusNormal">
    <w:name w:val="ConsPlusNormal"/>
    <w:rsid w:val="00BD16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basedOn w:val="a"/>
    <w:next w:val="ab"/>
    <w:qFormat/>
    <w:rsid w:val="00A45023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0648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styleId="ab">
    <w:name w:val="Title"/>
    <w:basedOn w:val="a"/>
    <w:next w:val="a"/>
    <w:link w:val="11"/>
    <w:qFormat/>
    <w:rsid w:val="00BD6210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1">
    <w:name w:val="Название Знак1"/>
    <w:link w:val="ab"/>
    <w:rsid w:val="00BD621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c">
    <w:name w:val="Emphasis"/>
    <w:qFormat/>
    <w:rsid w:val="00E0648E"/>
    <w:rPr>
      <w:i/>
      <w:iCs/>
    </w:rPr>
  </w:style>
  <w:style w:type="character" w:customStyle="1" w:styleId="10">
    <w:name w:val="Заголовок 1 Знак"/>
    <w:link w:val="1"/>
    <w:rsid w:val="00E0648E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ad">
    <w:basedOn w:val="a"/>
    <w:next w:val="ab"/>
    <w:link w:val="ae"/>
    <w:qFormat/>
    <w:rsid w:val="00197F66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customStyle="1" w:styleId="ae">
    <w:name w:val="Название Знак"/>
    <w:link w:val="ad"/>
    <w:rsid w:val="005A6DA9"/>
    <w:rPr>
      <w:rFonts w:ascii="Times New Roman" w:hAnsi="Times New Roman"/>
      <w:b/>
      <w:bCs/>
      <w:sz w:val="28"/>
      <w:szCs w:val="24"/>
    </w:rPr>
  </w:style>
  <w:style w:type="paragraph" w:customStyle="1" w:styleId="af">
    <w:basedOn w:val="a"/>
    <w:next w:val="ab"/>
    <w:qFormat/>
    <w:rsid w:val="00C315B9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paragraph" w:customStyle="1" w:styleId="ConsPlusNormal">
    <w:name w:val="ConsPlusNormal"/>
    <w:rsid w:val="00BD16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basedOn w:val="a"/>
    <w:next w:val="ab"/>
    <w:qFormat/>
    <w:rsid w:val="00A45023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51ADA-6472-4F74-BC77-89F9B363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5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Company>Правительство ЯО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Чеботова Валерия Владимировна</dc:creator>
  <cp:lastModifiedBy>user</cp:lastModifiedBy>
  <cp:revision>4</cp:revision>
  <cp:lastPrinted>2025-10-06T13:16:00Z</cp:lastPrinted>
  <dcterms:created xsi:type="dcterms:W3CDTF">2025-10-29T07:15:00Z</dcterms:created>
  <dcterms:modified xsi:type="dcterms:W3CDTF">2025-11-06T08:39:00Z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Директор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А.В. Иванов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401-067</vt:lpwstr>
  </property>
  <property fmtid="{D5CDD505-2E9C-101B-9397-08002B2CF9AE}" pid="7" name="Заголовок">
    <vt:lpwstr>О направлении проекта закона</vt:lpwstr>
  </property>
  <property fmtid="{D5CDD505-2E9C-101B-9397-08002B2CF9AE}" pid="8" name="На №">
    <vt:lpwstr>154-ФЗ</vt:lpwstr>
  </property>
  <property fmtid="{D5CDD505-2E9C-101B-9397-08002B2CF9AE}" pid="9" name="от">
    <vt:lpwstr>23.05.2020</vt:lpwstr>
  </property>
  <property fmtid="{D5CDD505-2E9C-101B-9397-08002B2CF9AE}" pid="10" name="Р*Исполнитель...*Фамилия И.О.">
    <vt:lpwstr>Бейбалаева Людмила Магамедмирзоевна</vt:lpwstr>
  </property>
  <property fmtid="{D5CDD505-2E9C-101B-9397-08002B2CF9AE}" pid="11" name="Номер версии">
    <vt:lpwstr>1</vt:lpwstr>
  </property>
  <property fmtid="{D5CDD505-2E9C-101B-9397-08002B2CF9AE}" pid="12" name="ИД">
    <vt:lpwstr>14225166</vt:lpwstr>
  </property>
  <property fmtid="{D5CDD505-2E9C-101B-9397-08002B2CF9AE}" pid="13" name="INSTALL_ID">
    <vt:lpwstr>34115</vt:lpwstr>
  </property>
</Properties>
</file>