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08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3"/>
            </w:tblGrid>
            <w:tr w:rsidR="00597D04">
              <w:tc>
                <w:tcPr>
                  <w:tcW w:w="4083" w:type="dxa"/>
                  <w:tcMar>
                    <w:top w:w="560" w:type="dxa"/>
                    <w:left w:w="0" w:type="dxa"/>
                    <w:bottom w:w="560" w:type="dxa"/>
                    <w:right w:w="0" w:type="dxa"/>
                  </w:tcMar>
                </w:tcPr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8D4462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597D04" w:rsidRDefault="000E091A">
                  <w:r>
                    <w:rPr>
                      <w:color w:val="000000"/>
                      <w:sz w:val="28"/>
                      <w:szCs w:val="28"/>
                    </w:rPr>
                    <w:t>от ________________№ _____</w:t>
                  </w:r>
                </w:p>
              </w:tc>
            </w:tr>
          </w:tbl>
          <w:p w:rsidR="00597D04" w:rsidRDefault="00597D04">
            <w:pPr>
              <w:spacing w:line="1" w:lineRule="auto"/>
            </w:pPr>
          </w:p>
        </w:tc>
      </w:tr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</w:tr>
      <w:tr w:rsidR="00597D04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597D04">
            <w:pPr>
              <w:spacing w:line="1" w:lineRule="auto"/>
            </w:pPr>
          </w:p>
        </w:tc>
      </w:tr>
    </w:tbl>
    <w:p w:rsidR="00597D04" w:rsidRDefault="00597D0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97D0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 бюджетам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образований Ярославской области</w:t>
            </w:r>
          </w:p>
          <w:p w:rsidR="00597D04" w:rsidRDefault="000E091A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на плановый период 2026 и 2027 годов</w:t>
            </w:r>
          </w:p>
          <w:p w:rsidR="00597D04" w:rsidRDefault="00597D04">
            <w:pPr>
              <w:ind w:firstLine="420"/>
              <w:jc w:val="center"/>
            </w:pPr>
          </w:p>
          <w:p w:rsidR="00597D04" w:rsidRDefault="00597D04">
            <w:pPr>
              <w:ind w:firstLine="420"/>
              <w:jc w:val="center"/>
            </w:pPr>
          </w:p>
        </w:tc>
      </w:tr>
    </w:tbl>
    <w:p w:rsidR="00597D04" w:rsidRDefault="00597D04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222"/>
        <w:gridCol w:w="1567"/>
        <w:gridCol w:w="1417"/>
      </w:tblGrid>
      <w:tr w:rsidR="00597D04" w:rsidTr="000E091A">
        <w:trPr>
          <w:tblHeader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597D04" w:rsidRDefault="00597D04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2026 год </w:t>
            </w:r>
          </w:p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597D04" w:rsidRDefault="00597D04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2027 год </w:t>
            </w:r>
          </w:p>
          <w:p w:rsidR="00597D04" w:rsidRDefault="000E091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597D04" w:rsidRDefault="00597D04">
            <w:pPr>
              <w:spacing w:line="1" w:lineRule="auto"/>
            </w:pP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собственности, за счет средств областного бюджета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87 225 927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597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87 225 927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597D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организацию зон отдыха и катания на коньках в зимний период на общественных территориях муниципальных образований Ярославской области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благоустройство исторических центров городов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1 363 088 000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597D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597D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7D04" w:rsidTr="000E091A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D04" w:rsidRDefault="000E09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0E0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613 088 000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D04" w:rsidRDefault="00597D0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E700A" w:rsidRDefault="00EE700A"/>
    <w:sectPr w:rsidR="00EE700A" w:rsidSect="00597D04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04" w:rsidRDefault="00597D04" w:rsidP="00597D04">
      <w:r>
        <w:separator/>
      </w:r>
    </w:p>
  </w:endnote>
  <w:endnote w:type="continuationSeparator" w:id="0">
    <w:p w:rsidR="00597D04" w:rsidRDefault="00597D04" w:rsidP="005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97D04">
      <w:tc>
        <w:tcPr>
          <w:tcW w:w="10421" w:type="dxa"/>
        </w:tcPr>
        <w:p w:rsidR="00597D04" w:rsidRDefault="000E091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7D04" w:rsidRDefault="00597D0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04" w:rsidRDefault="00597D04" w:rsidP="00597D04">
      <w:r>
        <w:separator/>
      </w:r>
    </w:p>
  </w:footnote>
  <w:footnote w:type="continuationSeparator" w:id="0">
    <w:p w:rsidR="00597D04" w:rsidRDefault="00597D04" w:rsidP="0059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97D04">
      <w:tc>
        <w:tcPr>
          <w:tcW w:w="10421" w:type="dxa"/>
        </w:tcPr>
        <w:p w:rsidR="00597D04" w:rsidRDefault="00597D04">
          <w:pPr>
            <w:jc w:val="center"/>
            <w:rPr>
              <w:color w:val="000000"/>
            </w:rPr>
          </w:pPr>
          <w:r>
            <w:fldChar w:fldCharType="begin"/>
          </w:r>
          <w:r w:rsidR="000E091A">
            <w:rPr>
              <w:color w:val="000000"/>
            </w:rPr>
            <w:instrText>PAGE</w:instrText>
          </w:r>
          <w:r>
            <w:fldChar w:fldCharType="separate"/>
          </w:r>
          <w:r w:rsidR="000E091A">
            <w:rPr>
              <w:noProof/>
              <w:color w:val="000000"/>
            </w:rPr>
            <w:t>2</w:t>
          </w:r>
          <w:r>
            <w:fldChar w:fldCharType="end"/>
          </w:r>
        </w:p>
        <w:p w:rsidR="00597D04" w:rsidRDefault="00597D0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04"/>
    <w:rsid w:val="00097E05"/>
    <w:rsid w:val="000E091A"/>
    <w:rsid w:val="00160275"/>
    <w:rsid w:val="00185624"/>
    <w:rsid w:val="00597D04"/>
    <w:rsid w:val="008D4462"/>
    <w:rsid w:val="00E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DB80-A6EC-46AA-889A-B3EF608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7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Леонова Анна Владимировна</cp:lastModifiedBy>
  <cp:revision>2</cp:revision>
  <cp:lastPrinted>2025-06-30T08:09:00Z</cp:lastPrinted>
  <dcterms:created xsi:type="dcterms:W3CDTF">2025-06-30T08:09:00Z</dcterms:created>
  <dcterms:modified xsi:type="dcterms:W3CDTF">2025-06-30T08:09:00Z</dcterms:modified>
</cp:coreProperties>
</file>