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0158B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40158B" w:rsidRDefault="00EA7161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1</w:t>
            </w:r>
            <w:r w:rsidR="00BD3B58">
              <w:rPr>
                <w:color w:val="000000"/>
                <w:sz w:val="28"/>
                <w:szCs w:val="28"/>
              </w:rPr>
              <w:t>0</w:t>
            </w:r>
          </w:p>
          <w:p w:rsidR="0040158B" w:rsidRDefault="00EA7161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40158B" w:rsidRDefault="00EA7161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40158B" w:rsidRDefault="0040158B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40158B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158B" w:rsidRDefault="00EA7161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40158B" w:rsidRDefault="00EA7161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2025 и 2026 годов</w:t>
            </w:r>
          </w:p>
        </w:tc>
      </w:tr>
    </w:tbl>
    <w:p w:rsidR="0040158B" w:rsidRDefault="0040158B">
      <w:pPr>
        <w:rPr>
          <w:vanish/>
        </w:rPr>
      </w:pPr>
      <w:bookmarkStart w:id="0" w:name="__bookmark_1"/>
      <w:bookmarkEnd w:id="0"/>
    </w:p>
    <w:p w:rsidR="00FA36C8" w:rsidRDefault="00FA36C8"/>
    <w:tbl>
      <w:tblPr>
        <w:tblOverlap w:val="never"/>
        <w:tblW w:w="10206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6946"/>
        <w:gridCol w:w="1701"/>
        <w:gridCol w:w="1559"/>
      </w:tblGrid>
      <w:tr w:rsidR="0040158B" w:rsidTr="00E5578F">
        <w:trPr>
          <w:tblHeader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40158B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58B" w:rsidRDefault="00EA716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0158B" w:rsidRDefault="0040158B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0158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58B" w:rsidRDefault="00EA716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40158B" w:rsidRDefault="00EA716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0158B" w:rsidRDefault="0040158B">
            <w:pPr>
              <w:spacing w:line="1" w:lineRule="auto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40158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0158B" w:rsidRDefault="00EA716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40158B" w:rsidRDefault="00EA7161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40158B" w:rsidRDefault="0040158B">
            <w:pPr>
              <w:spacing w:line="1" w:lineRule="auto"/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FA36C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. Субсидия на повышение оплаты труда отдельных категорий работников муниципальных учреждений в сфере физической культуры и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20 100 674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20 100 674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14 241 640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14 241 640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4 395 881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4 395 881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322 515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322 515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378 320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Тутаевский муниципальный район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762 318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762 318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4972A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972AE">
              <w:rPr>
                <w:b/>
                <w:bCs/>
                <w:color w:val="000000"/>
                <w:sz w:val="24"/>
                <w:szCs w:val="24"/>
              </w:rPr>
              <w:t>19. Субсидия на реализацию мероприятий по строительству спортивных объектов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1 079 239 307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659 402 486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327 754 997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42 697 774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49 384 050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3A58F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84 125 615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84 125 615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7575F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. Субсидия на комплексное развитие транспортной инфраструктуры городских агломераций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1 000 000 000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28. </w:t>
            </w:r>
            <w:r w:rsidRPr="00E5578F">
              <w:rPr>
                <w:b/>
                <w:bCs/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малонаселенные и (или) отдаленные населенные пункты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9 649 961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9 828 124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974 599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974 599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32 691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40 492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40 492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226 236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226 236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324 755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324 755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84 142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469 561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469 561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234 780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234 780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101 045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101 045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83 956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Константиновское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14 206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4 829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Большесельский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135 965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135 965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64 639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64 639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148 781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148 781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Андреевское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581 007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581 007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371 117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371 117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986 301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193 174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193 174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142 280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142 280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96 958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96 958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Гаврилов-Ямский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58 695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46 436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46 436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35 291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35 291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Даниловский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237 752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237 752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39 378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139 679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139 679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71 326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71 326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47 922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260 042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608 497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608 497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220 107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220 107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44 579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167 727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532 714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532 714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65 196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65 196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100 302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187 973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187 973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81 727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81 727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171 256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171 256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198 375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198 375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46 807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53 866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53 866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177 571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177 571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47 179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47 179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119 619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119 619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40 678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40 678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18 946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18 946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41 607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41 607</w:t>
            </w:r>
          </w:p>
        </w:tc>
      </w:tr>
      <w:tr w:rsidR="00E5578F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578F" w:rsidRDefault="00E5578F" w:rsidP="00D01E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482 029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5578F" w:rsidRDefault="00E5578F" w:rsidP="00D01E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669 569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FC57E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. 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35 390 695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34 142 252</w:t>
            </w: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934AAB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. Субсидия на обеспечение комплексного развития сельских территорий (создание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Любимский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EA716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82 803 617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40158B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0158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158B" w:rsidRDefault="003F36C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</w:t>
            </w:r>
            <w:r w:rsidR="00EA7161">
              <w:rPr>
                <w:b/>
                <w:bCs/>
                <w:color w:val="000000"/>
                <w:sz w:val="24"/>
                <w:szCs w:val="24"/>
              </w:rPr>
              <w:t>. Субсидия на проведение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12 316 042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158B" w:rsidRDefault="00EA716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13 985 676</w:t>
            </w: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1 105 000 000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 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578 695 000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городской округ г.Переславль-Залесский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183 489 000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52 222 000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Тутаевский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107 842 000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Брейтовский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39 442 000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Мышкинский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Некоузский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68 256 000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28 542 000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37. Субсидия на строительство велопешеходного моста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Угличский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62C0B" w:rsidTr="00E5578F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62C0B" w:rsidRDefault="00C62C0B" w:rsidP="006D787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62C0B" w:rsidRDefault="00C62C0B" w:rsidP="006D7874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B44AFD" w:rsidRDefault="00B44AFD"/>
    <w:sectPr w:rsidR="00B44AFD" w:rsidSect="0040158B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8B" w:rsidRDefault="0040158B" w:rsidP="0040158B">
      <w:r>
        <w:separator/>
      </w:r>
    </w:p>
  </w:endnote>
  <w:endnote w:type="continuationSeparator" w:id="0">
    <w:p w:rsidR="0040158B" w:rsidRDefault="0040158B" w:rsidP="0040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0158B">
      <w:tc>
        <w:tcPr>
          <w:tcW w:w="10421" w:type="dxa"/>
        </w:tcPr>
        <w:p w:rsidR="0040158B" w:rsidRDefault="00EA716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40158B" w:rsidRDefault="0040158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8B" w:rsidRDefault="0040158B" w:rsidP="0040158B">
      <w:r>
        <w:separator/>
      </w:r>
    </w:p>
  </w:footnote>
  <w:footnote w:type="continuationSeparator" w:id="0">
    <w:p w:rsidR="0040158B" w:rsidRDefault="0040158B" w:rsidP="00401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0158B">
      <w:tc>
        <w:tcPr>
          <w:tcW w:w="10421" w:type="dxa"/>
        </w:tcPr>
        <w:p w:rsidR="0040158B" w:rsidRDefault="0040158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EA716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B1537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40158B" w:rsidRDefault="0040158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8B"/>
    <w:rsid w:val="003A58F7"/>
    <w:rsid w:val="003F36CC"/>
    <w:rsid w:val="0040158B"/>
    <w:rsid w:val="004972AE"/>
    <w:rsid w:val="00654FA6"/>
    <w:rsid w:val="00664DA8"/>
    <w:rsid w:val="00715454"/>
    <w:rsid w:val="007575FA"/>
    <w:rsid w:val="008B1537"/>
    <w:rsid w:val="00934AAB"/>
    <w:rsid w:val="009F7442"/>
    <w:rsid w:val="00A97167"/>
    <w:rsid w:val="00B44AFD"/>
    <w:rsid w:val="00BD3B58"/>
    <w:rsid w:val="00C27214"/>
    <w:rsid w:val="00C62C0B"/>
    <w:rsid w:val="00C81ED5"/>
    <w:rsid w:val="00E5578F"/>
    <w:rsid w:val="00EA7161"/>
    <w:rsid w:val="00FA36C8"/>
    <w:rsid w:val="00FC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015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015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1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Колточенко Татьяна Владимировна</cp:lastModifiedBy>
  <cp:revision>2</cp:revision>
  <cp:lastPrinted>2024-02-09T06:23:00Z</cp:lastPrinted>
  <dcterms:created xsi:type="dcterms:W3CDTF">2024-02-09T06:25:00Z</dcterms:created>
  <dcterms:modified xsi:type="dcterms:W3CDTF">2024-02-09T06:25:00Z</dcterms:modified>
</cp:coreProperties>
</file>