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93" w:rsidRPr="009F6A06" w:rsidRDefault="005C5E93" w:rsidP="005C5E93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9F6A06">
        <w:rPr>
          <w:rFonts w:ascii="Times New Roman" w:hAnsi="Times New Roman"/>
          <w:sz w:val="28"/>
          <w:szCs w:val="28"/>
        </w:rPr>
        <w:t xml:space="preserve">Приложение </w:t>
      </w:r>
      <w:r w:rsidR="00F65F39" w:rsidRPr="009F6A06">
        <w:rPr>
          <w:rFonts w:ascii="Times New Roman" w:hAnsi="Times New Roman"/>
          <w:sz w:val="28"/>
          <w:szCs w:val="28"/>
        </w:rPr>
        <w:t>3</w:t>
      </w:r>
    </w:p>
    <w:p w:rsidR="005C5E93" w:rsidRPr="009F6A06" w:rsidRDefault="005C5E93" w:rsidP="005C5E93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9F6A06">
        <w:rPr>
          <w:rFonts w:ascii="Times New Roman" w:hAnsi="Times New Roman"/>
          <w:sz w:val="28"/>
          <w:szCs w:val="28"/>
        </w:rPr>
        <w:t>к Закону Ярославской области</w:t>
      </w:r>
    </w:p>
    <w:p w:rsidR="005C5E93" w:rsidRPr="009F6A06" w:rsidRDefault="005C5E93" w:rsidP="005C5E93">
      <w:pPr>
        <w:ind w:left="6027"/>
        <w:jc w:val="right"/>
        <w:rPr>
          <w:rFonts w:ascii="Times New Roman" w:hAnsi="Times New Roman"/>
          <w:sz w:val="28"/>
          <w:szCs w:val="28"/>
        </w:rPr>
      </w:pPr>
      <w:r w:rsidRPr="009F6A06">
        <w:rPr>
          <w:rFonts w:ascii="Times New Roman" w:hAnsi="Times New Roman"/>
          <w:sz w:val="28"/>
          <w:szCs w:val="28"/>
        </w:rPr>
        <w:t>от ______________ № _______</w:t>
      </w:r>
    </w:p>
    <w:p w:rsidR="005C5E93" w:rsidRPr="009F6A06" w:rsidRDefault="005C5E93" w:rsidP="005C5E93">
      <w:pPr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C5E93" w:rsidRPr="009F6A06" w:rsidRDefault="005C5E93" w:rsidP="005C5E93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F6A0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«Приложение </w:t>
      </w:r>
      <w:r w:rsidR="0081405C" w:rsidRPr="009F6A0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5</w:t>
      </w:r>
    </w:p>
    <w:p w:rsidR="005C5E93" w:rsidRPr="009F6A06" w:rsidRDefault="005C5E93" w:rsidP="005C5E93">
      <w:pPr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A06">
        <w:rPr>
          <w:rFonts w:ascii="Times New Roman" w:eastAsia="Times New Roman" w:hAnsi="Times New Roman"/>
          <w:sz w:val="28"/>
          <w:szCs w:val="28"/>
          <w:lang w:eastAsia="ru-RU"/>
        </w:rPr>
        <w:t>к Закону Ярославской области</w:t>
      </w:r>
    </w:p>
    <w:p w:rsidR="005C5E93" w:rsidRPr="009F6A06" w:rsidRDefault="005C5E93" w:rsidP="005C5E93">
      <w:pPr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A06">
        <w:rPr>
          <w:rFonts w:ascii="Times New Roman" w:eastAsia="Times New Roman" w:hAnsi="Times New Roman"/>
          <w:sz w:val="28"/>
          <w:szCs w:val="28"/>
          <w:lang w:eastAsia="ru-RU"/>
        </w:rPr>
        <w:t>от 23.12.2022 № 77-з</w:t>
      </w:r>
    </w:p>
    <w:p w:rsidR="00547309" w:rsidRPr="009F6A06" w:rsidRDefault="00547309" w:rsidP="00A52DB3">
      <w:pPr>
        <w:adjustRightInd w:val="0"/>
        <w:spacing w:before="108" w:after="108"/>
        <w:ind w:left="0" w:firstLine="0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A046D" w:rsidRPr="009F6A06" w:rsidRDefault="00E92B59" w:rsidP="002B541B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</w:t>
      </w:r>
    </w:p>
    <w:p w:rsidR="00EA046D" w:rsidRPr="009F6A06" w:rsidRDefault="00057F9A" w:rsidP="002B541B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межбюджетных трансфертов, получаемых</w:t>
      </w:r>
      <w:r w:rsidR="00EA046D" w:rsidRPr="009F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92B59" w:rsidRPr="009F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 </w:t>
      </w:r>
      <w:r w:rsidR="00BD0264" w:rsidRPr="009F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бюджета</w:t>
      </w:r>
    </w:p>
    <w:p w:rsidR="00030BF4" w:rsidRPr="009F6A06" w:rsidRDefault="00BD0264" w:rsidP="002B541B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Федерального фонда обязательного медицинского страхования</w:t>
      </w:r>
    </w:p>
    <w:p w:rsidR="00527E4B" w:rsidRPr="009F6A06" w:rsidRDefault="00993390" w:rsidP="002B541B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527E4B" w:rsidRPr="009F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бюджетов других территориальных фондов</w:t>
      </w:r>
    </w:p>
    <w:p w:rsidR="00293F2E" w:rsidRPr="009F6A06" w:rsidRDefault="00527E4B" w:rsidP="002B541B">
      <w:pPr>
        <w:adjustRightInd w:val="0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F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обязательного медицинского страхования</w:t>
      </w:r>
      <w:r w:rsidR="004476E2" w:rsidRPr="009F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FA6805" w:rsidRPr="009F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725FD" w:rsidRPr="009F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="00E92B59" w:rsidRPr="009F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124CAF" w:rsidRPr="009F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5C5E93" w:rsidRPr="009F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E92B59" w:rsidRPr="009F6A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293F2E" w:rsidRPr="009F6A06" w:rsidRDefault="00293F2E" w:rsidP="00E700FF">
      <w:pPr>
        <w:adjustRightInd w:val="0"/>
        <w:ind w:left="0"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0"/>
        <w:gridCol w:w="2424"/>
        <w:gridCol w:w="2834"/>
      </w:tblGrid>
      <w:tr w:rsidR="002B541B" w:rsidRPr="009F6A06" w:rsidTr="002B541B">
        <w:trPr>
          <w:trHeight w:val="284"/>
        </w:trPr>
        <w:tc>
          <w:tcPr>
            <w:tcW w:w="22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41B" w:rsidRPr="009F6A06" w:rsidRDefault="002B541B" w:rsidP="002004D3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41B" w:rsidRPr="009F6A06" w:rsidRDefault="002B541B" w:rsidP="002004D3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 (руб.)</w:t>
            </w:r>
          </w:p>
        </w:tc>
      </w:tr>
      <w:tr w:rsidR="002B541B" w:rsidRPr="009F6A06" w:rsidTr="002B541B">
        <w:trPr>
          <w:trHeight w:val="284"/>
        </w:trPr>
        <w:tc>
          <w:tcPr>
            <w:tcW w:w="22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F6A06" w:rsidRDefault="002B541B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41B" w:rsidRPr="009F6A06" w:rsidRDefault="002B541B" w:rsidP="002004D3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41B" w:rsidRPr="009F6A06" w:rsidRDefault="002B541B" w:rsidP="00B66C8B">
            <w:pPr>
              <w:adjustRightInd w:val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6A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 счет не </w:t>
            </w:r>
          </w:p>
          <w:p w:rsidR="002B541B" w:rsidRPr="009F6A06" w:rsidRDefault="002B541B" w:rsidP="00BE566D">
            <w:pPr>
              <w:adjustRightInd w:val="0"/>
              <w:ind w:left="-108" w:right="-104" w:firstLine="8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6A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использованных </w:t>
            </w:r>
          </w:p>
          <w:p w:rsidR="002B541B" w:rsidRDefault="002B541B" w:rsidP="00BE566D">
            <w:pPr>
              <w:adjustRightInd w:val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6A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состоянию на </w:t>
            </w:r>
          </w:p>
          <w:p w:rsidR="002B541B" w:rsidRPr="009F6A06" w:rsidRDefault="002B541B" w:rsidP="00BE566D">
            <w:pPr>
              <w:adjustRightInd w:val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6A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января 2023 года </w:t>
            </w:r>
          </w:p>
          <w:p w:rsidR="002B541B" w:rsidRPr="009F6A06" w:rsidRDefault="002B541B" w:rsidP="00BE566D">
            <w:pPr>
              <w:adjustRightInd w:val="0"/>
              <w:ind w:left="0"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6A0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межбюджетных трансфертов</w:t>
            </w:r>
            <w:r w:rsidRPr="009F6A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*</w:t>
            </w:r>
          </w:p>
        </w:tc>
      </w:tr>
      <w:tr w:rsidR="002B541B" w:rsidRPr="009F6A06" w:rsidTr="002B541B">
        <w:trPr>
          <w:trHeight w:val="284"/>
        </w:trPr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9F6A06" w:rsidRDefault="002B541B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Межбюджетные трансферты, всего,</w:t>
            </w:r>
          </w:p>
          <w:p w:rsidR="002B541B" w:rsidRPr="009F6A06" w:rsidRDefault="002B541B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F6A06" w:rsidRDefault="002B541B" w:rsidP="00030BF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21 276 186 590,50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9F6A06" w:rsidRDefault="002B541B" w:rsidP="00124CAF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72 593 888,55</w:t>
            </w:r>
          </w:p>
        </w:tc>
      </w:tr>
      <w:tr w:rsidR="002B541B" w:rsidRPr="009F6A06" w:rsidTr="002B541B">
        <w:trPr>
          <w:trHeight w:val="284"/>
        </w:trPr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9F6A06" w:rsidRDefault="002B541B" w:rsidP="00BC1130">
            <w:pPr>
              <w:adjustRightInd w:val="0"/>
              <w:ind w:left="0" w:firstLine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  <w:t>за счет средств бюджета Федерального фонда обязательного медицинского страхования, в том числе: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F6A06" w:rsidRDefault="002B541B" w:rsidP="00545E40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20 493 724 788,55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9F6A06" w:rsidRDefault="002B541B" w:rsidP="00B906DC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72 593 888,55</w:t>
            </w:r>
          </w:p>
        </w:tc>
      </w:tr>
      <w:tr w:rsidR="002B541B" w:rsidRPr="009F6A06" w:rsidTr="002B541B">
        <w:trPr>
          <w:trHeight w:val="284"/>
        </w:trPr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9F6A06" w:rsidRDefault="002B541B" w:rsidP="00F03ED0">
            <w:pPr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F6A06">
              <w:rPr>
                <w:rFonts w:ascii="Times New Roman" w:hAnsi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территориях субъектов Российской Федерации (Реализация территориальной программы обязательного медицинского страхования)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9F6A06" w:rsidRDefault="002B541B" w:rsidP="000B0FB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20 303 383 788,55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9F6A06" w:rsidRDefault="002B541B" w:rsidP="00B906DC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72 593 888,55</w:t>
            </w:r>
          </w:p>
        </w:tc>
      </w:tr>
      <w:tr w:rsidR="002B541B" w:rsidRPr="009F6A06" w:rsidTr="002B541B">
        <w:trPr>
          <w:trHeight w:val="284"/>
        </w:trPr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9F6A06" w:rsidRDefault="002B541B" w:rsidP="00F03ED0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A06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организации обязательного медицинского страхования на территориях субъектов Российской Федерации (Финансовое обеспечение выполнения функций органами управления территориального фонда обязательного медицинского страхования)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9F6A06" w:rsidRDefault="002B541B" w:rsidP="00D76C63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6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136 952 400,00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9F6A06" w:rsidRDefault="002B541B" w:rsidP="00716C78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B541B" w:rsidRPr="009F6A06" w:rsidTr="002B541B">
        <w:trPr>
          <w:trHeight w:val="284"/>
        </w:trPr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F6A06" w:rsidRDefault="002B541B" w:rsidP="00BC1130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финансовое обеспечение </w:t>
            </w:r>
            <w:proofErr w:type="spellStart"/>
            <w:r w:rsidRPr="009F6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9F6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F6A06" w:rsidRDefault="002B541B" w:rsidP="00B906DC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53 127 100,00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9F6A06" w:rsidRDefault="002B541B" w:rsidP="00C2683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9F6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B541B" w:rsidRPr="009F6A06" w:rsidTr="002B541B">
        <w:trPr>
          <w:trHeight w:val="284"/>
        </w:trPr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F6A06" w:rsidRDefault="002B541B" w:rsidP="00BC1130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F6A06" w:rsidRDefault="002B541B" w:rsidP="00B906DC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261 500,00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9F6A06" w:rsidRDefault="002B541B" w:rsidP="00C2683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9F6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B541B" w:rsidRPr="009F6A06" w:rsidTr="002B541B">
        <w:trPr>
          <w:trHeight w:val="284"/>
        </w:trPr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9F6A06" w:rsidRDefault="002B541B" w:rsidP="00BC1130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9F6A0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за счет средств бюджетов других территориальных фондов обязательного медицинского страхования, в том числе: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F6A06" w:rsidRDefault="002B541B" w:rsidP="00030BF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782 461 801,95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9F6A06" w:rsidRDefault="002B541B" w:rsidP="00C2683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0,00</w:t>
            </w:r>
          </w:p>
        </w:tc>
      </w:tr>
      <w:tr w:rsidR="002B541B" w:rsidRPr="009F6A06" w:rsidTr="002B541B">
        <w:trPr>
          <w:trHeight w:val="284"/>
        </w:trPr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41B" w:rsidRPr="009F6A06" w:rsidRDefault="002B541B" w:rsidP="00F03ED0">
            <w:pPr>
              <w:autoSpaceDE w:val="0"/>
              <w:autoSpaceDN w:val="0"/>
              <w:adjustRightInd w:val="0"/>
              <w:ind w:left="0" w:firstLine="0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9F6A06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организации обязательного медицинского страхования на территориях субъектов Российской Федерации (Расходы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страхования)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41B" w:rsidRPr="009F6A06" w:rsidRDefault="002B541B" w:rsidP="00C34DA2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781 343 805,59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41B" w:rsidRPr="009F6A06" w:rsidRDefault="002B541B" w:rsidP="00C2683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B541B" w:rsidRPr="009F6A06" w:rsidTr="002B541B">
        <w:trPr>
          <w:trHeight w:val="284"/>
        </w:trPr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41B" w:rsidRPr="009F6A06" w:rsidRDefault="002B541B" w:rsidP="00C34DA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6A06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расходов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</w:t>
            </w:r>
          </w:p>
        </w:tc>
        <w:tc>
          <w:tcPr>
            <w:tcW w:w="1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41B" w:rsidRPr="009F6A06" w:rsidRDefault="002B541B" w:rsidP="00030BF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1 117 996,36</w:t>
            </w:r>
          </w:p>
        </w:tc>
        <w:tc>
          <w:tcPr>
            <w:tcW w:w="1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41B" w:rsidRPr="009F6A06" w:rsidRDefault="002B541B" w:rsidP="00C26834">
            <w:pPr>
              <w:adjustRightInd w:val="0"/>
              <w:ind w:left="0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6A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0C2A0B" w:rsidRPr="009F6A06" w:rsidRDefault="000C2A0B" w:rsidP="00294651">
      <w:pPr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</w:p>
    <w:p w:rsidR="00CB169F" w:rsidRDefault="00294651" w:rsidP="002B541B">
      <w:pPr>
        <w:autoSpaceDE w:val="0"/>
        <w:autoSpaceDN w:val="0"/>
        <w:adjustRightInd w:val="0"/>
        <w:ind w:left="0" w:firstLine="540"/>
        <w:rPr>
          <w:rFonts w:ascii="Times New Roman" w:hAnsi="Times New Roman"/>
          <w:sz w:val="28"/>
          <w:szCs w:val="28"/>
          <w:lang w:eastAsia="ru-RU"/>
        </w:rPr>
      </w:pPr>
      <w:r w:rsidRPr="009F6A06">
        <w:rPr>
          <w:rFonts w:ascii="Times New Roman" w:hAnsi="Times New Roman"/>
          <w:sz w:val="28"/>
          <w:szCs w:val="28"/>
          <w:lang w:eastAsia="ru-RU"/>
        </w:rPr>
        <w:t>*</w:t>
      </w:r>
      <w:r w:rsidR="00CB169F" w:rsidRPr="009F6A06">
        <w:rPr>
          <w:rFonts w:ascii="Times New Roman" w:hAnsi="Times New Roman"/>
          <w:sz w:val="28"/>
          <w:szCs w:val="28"/>
          <w:lang w:eastAsia="ru-RU"/>
        </w:rPr>
        <w:t>Не использованные по состоянию на 1 января 20</w:t>
      </w:r>
      <w:r w:rsidR="00124CAF" w:rsidRPr="009F6A06">
        <w:rPr>
          <w:rFonts w:ascii="Times New Roman" w:hAnsi="Times New Roman"/>
          <w:sz w:val="28"/>
          <w:szCs w:val="28"/>
          <w:lang w:eastAsia="ru-RU"/>
        </w:rPr>
        <w:t>2</w:t>
      </w:r>
      <w:r w:rsidR="005C5E93" w:rsidRPr="009F6A06">
        <w:rPr>
          <w:rFonts w:ascii="Times New Roman" w:hAnsi="Times New Roman"/>
          <w:sz w:val="28"/>
          <w:szCs w:val="28"/>
          <w:lang w:eastAsia="ru-RU"/>
        </w:rPr>
        <w:t>3</w:t>
      </w:r>
      <w:r w:rsidR="00CB169F" w:rsidRPr="009F6A06">
        <w:rPr>
          <w:rFonts w:ascii="Times New Roman" w:hAnsi="Times New Roman"/>
          <w:sz w:val="28"/>
          <w:szCs w:val="28"/>
          <w:lang w:eastAsia="ru-RU"/>
        </w:rPr>
        <w:t xml:space="preserve"> года межбюджетные трансферты, полученные в форме субвенций</w:t>
      </w:r>
      <w:r w:rsidR="00501547" w:rsidRPr="009F6A06">
        <w:rPr>
          <w:rFonts w:ascii="Times New Roman" w:hAnsi="Times New Roman"/>
          <w:sz w:val="28"/>
          <w:szCs w:val="28"/>
          <w:lang w:eastAsia="ru-RU"/>
        </w:rPr>
        <w:t>, перечисленные Территориаль</w:t>
      </w:r>
      <w:bookmarkStart w:id="0" w:name="_GoBack"/>
      <w:bookmarkEnd w:id="0"/>
      <w:r w:rsidR="00501547" w:rsidRPr="009F6A06">
        <w:rPr>
          <w:rFonts w:ascii="Times New Roman" w:hAnsi="Times New Roman"/>
          <w:sz w:val="28"/>
          <w:szCs w:val="28"/>
          <w:lang w:eastAsia="ru-RU"/>
        </w:rPr>
        <w:t xml:space="preserve">ным фондом обязательного медицинского страхования Ярославской области (далее – Фонд) в бюджет Федерального фонда обязательного медицинского страхования и </w:t>
      </w:r>
      <w:r w:rsidR="00803EA7" w:rsidRPr="009F6A06">
        <w:rPr>
          <w:rFonts w:ascii="Times New Roman" w:hAnsi="Times New Roman"/>
          <w:sz w:val="28"/>
          <w:szCs w:val="28"/>
          <w:lang w:eastAsia="ru-RU"/>
        </w:rPr>
        <w:t>возвращенные Ф</w:t>
      </w:r>
      <w:r w:rsidR="0001507C" w:rsidRPr="009F6A06">
        <w:rPr>
          <w:rFonts w:ascii="Times New Roman" w:hAnsi="Times New Roman"/>
          <w:sz w:val="28"/>
          <w:szCs w:val="28"/>
          <w:lang w:eastAsia="ru-RU"/>
        </w:rPr>
        <w:t>едеральным фондом обязательного медицинского страхования</w:t>
      </w:r>
      <w:r w:rsidR="00803EA7" w:rsidRPr="009F6A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547" w:rsidRPr="009F6A06">
        <w:rPr>
          <w:rFonts w:ascii="Times New Roman" w:hAnsi="Times New Roman"/>
          <w:sz w:val="28"/>
          <w:szCs w:val="28"/>
          <w:lang w:eastAsia="ru-RU"/>
        </w:rPr>
        <w:t>после принятия решения о наличии в них потребности в бюджет Фонда на финансовое обеспечение расходов, соответствующих целям предоставления указанных межбюджетных трансфертов</w:t>
      </w:r>
      <w:r w:rsidR="00551E99" w:rsidRPr="009F6A06">
        <w:rPr>
          <w:rFonts w:ascii="Times New Roman" w:hAnsi="Times New Roman"/>
          <w:sz w:val="28"/>
          <w:szCs w:val="28"/>
          <w:lang w:eastAsia="ru-RU"/>
        </w:rPr>
        <w:t>,</w:t>
      </w:r>
      <w:r w:rsidR="00501547" w:rsidRPr="009F6A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7B8" w:rsidRPr="009F6A06">
        <w:rPr>
          <w:rFonts w:ascii="Times New Roman" w:hAnsi="Times New Roman"/>
          <w:sz w:val="28"/>
          <w:szCs w:val="28"/>
          <w:lang w:eastAsia="ru-RU"/>
        </w:rPr>
        <w:t>в порядке, установленном пунктом 5 статьи 242 Бюджетного кодекса Российской Федерации.</w:t>
      </w:r>
      <w:r w:rsidR="00447A51" w:rsidRPr="009F6A06">
        <w:rPr>
          <w:rFonts w:ascii="Times New Roman" w:hAnsi="Times New Roman"/>
          <w:sz w:val="28"/>
          <w:szCs w:val="28"/>
          <w:lang w:eastAsia="ru-RU"/>
        </w:rPr>
        <w:t>».</w:t>
      </w:r>
    </w:p>
    <w:sectPr w:rsidR="00CB169F" w:rsidSect="009F6A06">
      <w:headerReference w:type="default" r:id="rId8"/>
      <w:pgSz w:w="11906" w:h="16838" w:code="9"/>
      <w:pgMar w:top="993" w:right="849" w:bottom="709" w:left="170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64" w:rsidRDefault="006B2A64" w:rsidP="0057345D">
      <w:r>
        <w:separator/>
      </w:r>
    </w:p>
  </w:endnote>
  <w:endnote w:type="continuationSeparator" w:id="0">
    <w:p w:rsidR="006B2A64" w:rsidRDefault="006B2A64" w:rsidP="0057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64" w:rsidRDefault="006B2A64" w:rsidP="0057345D">
      <w:r>
        <w:separator/>
      </w:r>
    </w:p>
  </w:footnote>
  <w:footnote w:type="continuationSeparator" w:id="0">
    <w:p w:rsidR="006B2A64" w:rsidRDefault="006B2A64" w:rsidP="0057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D0" w:rsidRPr="00E964FC" w:rsidRDefault="00F03ED0">
    <w:pPr>
      <w:pStyle w:val="a7"/>
      <w:jc w:val="center"/>
      <w:rPr>
        <w:rFonts w:ascii="Times New Roman" w:hAnsi="Times New Roman"/>
        <w:sz w:val="28"/>
        <w:szCs w:val="28"/>
      </w:rPr>
    </w:pPr>
    <w:r w:rsidRPr="00E964FC">
      <w:rPr>
        <w:rFonts w:ascii="Times New Roman" w:hAnsi="Times New Roman"/>
        <w:sz w:val="28"/>
        <w:szCs w:val="28"/>
      </w:rPr>
      <w:fldChar w:fldCharType="begin"/>
    </w:r>
    <w:r w:rsidRPr="00E964FC">
      <w:rPr>
        <w:rFonts w:ascii="Times New Roman" w:hAnsi="Times New Roman"/>
        <w:sz w:val="28"/>
        <w:szCs w:val="28"/>
      </w:rPr>
      <w:instrText>PAGE   \* MERGEFORMAT</w:instrText>
    </w:r>
    <w:r w:rsidRPr="00E964FC">
      <w:rPr>
        <w:rFonts w:ascii="Times New Roman" w:hAnsi="Times New Roman"/>
        <w:sz w:val="28"/>
        <w:szCs w:val="28"/>
      </w:rPr>
      <w:fldChar w:fldCharType="separate"/>
    </w:r>
    <w:r w:rsidR="002B541B">
      <w:rPr>
        <w:rFonts w:ascii="Times New Roman" w:hAnsi="Times New Roman"/>
        <w:noProof/>
        <w:sz w:val="28"/>
        <w:szCs w:val="28"/>
      </w:rPr>
      <w:t>2</w:t>
    </w:r>
    <w:r w:rsidRPr="00E964FC">
      <w:rPr>
        <w:rFonts w:ascii="Times New Roman" w:hAnsi="Times New Roman"/>
        <w:sz w:val="28"/>
        <w:szCs w:val="28"/>
      </w:rPr>
      <w:fldChar w:fldCharType="end"/>
    </w:r>
  </w:p>
  <w:p w:rsidR="00F03ED0" w:rsidRDefault="00F03E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1E42"/>
    <w:multiLevelType w:val="hybridMultilevel"/>
    <w:tmpl w:val="EA681E86"/>
    <w:lvl w:ilvl="0" w:tplc="C226CB40">
      <w:start w:val="28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3F5009C"/>
    <w:multiLevelType w:val="hybridMultilevel"/>
    <w:tmpl w:val="E390B766"/>
    <w:lvl w:ilvl="0" w:tplc="929E4C7E">
      <w:start w:val="28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2E"/>
    <w:rsid w:val="00005AB0"/>
    <w:rsid w:val="00013823"/>
    <w:rsid w:val="00013E0F"/>
    <w:rsid w:val="0001507C"/>
    <w:rsid w:val="00023866"/>
    <w:rsid w:val="00030BF4"/>
    <w:rsid w:val="00034F54"/>
    <w:rsid w:val="00037ED4"/>
    <w:rsid w:val="00042FDD"/>
    <w:rsid w:val="000479FF"/>
    <w:rsid w:val="000514D0"/>
    <w:rsid w:val="00052E57"/>
    <w:rsid w:val="00056FE9"/>
    <w:rsid w:val="00057F9A"/>
    <w:rsid w:val="000741D2"/>
    <w:rsid w:val="0009119C"/>
    <w:rsid w:val="000B0FB4"/>
    <w:rsid w:val="000B2173"/>
    <w:rsid w:val="000B304B"/>
    <w:rsid w:val="000B3368"/>
    <w:rsid w:val="000C2A0B"/>
    <w:rsid w:val="000C5242"/>
    <w:rsid w:val="000E15AE"/>
    <w:rsid w:val="000F28A5"/>
    <w:rsid w:val="00124CAF"/>
    <w:rsid w:val="00127961"/>
    <w:rsid w:val="00134496"/>
    <w:rsid w:val="00150FE0"/>
    <w:rsid w:val="00152BC9"/>
    <w:rsid w:val="00160633"/>
    <w:rsid w:val="00175EA5"/>
    <w:rsid w:val="001A4CEE"/>
    <w:rsid w:val="002004D3"/>
    <w:rsid w:val="0020652B"/>
    <w:rsid w:val="00220655"/>
    <w:rsid w:val="00221B16"/>
    <w:rsid w:val="002321C2"/>
    <w:rsid w:val="00236360"/>
    <w:rsid w:val="00243B01"/>
    <w:rsid w:val="00251E01"/>
    <w:rsid w:val="00254CEB"/>
    <w:rsid w:val="00271E2A"/>
    <w:rsid w:val="00293F2E"/>
    <w:rsid w:val="00294651"/>
    <w:rsid w:val="002975BA"/>
    <w:rsid w:val="002A51D5"/>
    <w:rsid w:val="002A63FA"/>
    <w:rsid w:val="002B4B3B"/>
    <w:rsid w:val="002B541B"/>
    <w:rsid w:val="002C2700"/>
    <w:rsid w:val="002C71FD"/>
    <w:rsid w:val="002D3AD4"/>
    <w:rsid w:val="002E5C34"/>
    <w:rsid w:val="002F34BF"/>
    <w:rsid w:val="002F419F"/>
    <w:rsid w:val="002F5343"/>
    <w:rsid w:val="002F704A"/>
    <w:rsid w:val="00300A9F"/>
    <w:rsid w:val="00306BCC"/>
    <w:rsid w:val="00313907"/>
    <w:rsid w:val="003326E4"/>
    <w:rsid w:val="003357B9"/>
    <w:rsid w:val="00364078"/>
    <w:rsid w:val="003B4F39"/>
    <w:rsid w:val="003C6A93"/>
    <w:rsid w:val="003C6CD4"/>
    <w:rsid w:val="003E25C5"/>
    <w:rsid w:val="003F0FA2"/>
    <w:rsid w:val="003F422F"/>
    <w:rsid w:val="004109DA"/>
    <w:rsid w:val="0041250B"/>
    <w:rsid w:val="004268F4"/>
    <w:rsid w:val="00437F21"/>
    <w:rsid w:val="004476E2"/>
    <w:rsid w:val="00447A51"/>
    <w:rsid w:val="004504C0"/>
    <w:rsid w:val="00452AE5"/>
    <w:rsid w:val="0046599F"/>
    <w:rsid w:val="00492D4C"/>
    <w:rsid w:val="004968BC"/>
    <w:rsid w:val="004A6F01"/>
    <w:rsid w:val="004C0E61"/>
    <w:rsid w:val="004C66F0"/>
    <w:rsid w:val="004E6931"/>
    <w:rsid w:val="00501547"/>
    <w:rsid w:val="00511E0C"/>
    <w:rsid w:val="005150E2"/>
    <w:rsid w:val="005269D5"/>
    <w:rsid w:val="00527E4B"/>
    <w:rsid w:val="00534DF1"/>
    <w:rsid w:val="00537F66"/>
    <w:rsid w:val="00545E40"/>
    <w:rsid w:val="00547309"/>
    <w:rsid w:val="00551E99"/>
    <w:rsid w:val="0055462D"/>
    <w:rsid w:val="00565C82"/>
    <w:rsid w:val="00570989"/>
    <w:rsid w:val="0057345D"/>
    <w:rsid w:val="00583E94"/>
    <w:rsid w:val="00596744"/>
    <w:rsid w:val="005A3CE3"/>
    <w:rsid w:val="005B2FCE"/>
    <w:rsid w:val="005C0358"/>
    <w:rsid w:val="005C30E4"/>
    <w:rsid w:val="005C41C9"/>
    <w:rsid w:val="005C4766"/>
    <w:rsid w:val="005C5E93"/>
    <w:rsid w:val="005D3200"/>
    <w:rsid w:val="005D53C9"/>
    <w:rsid w:val="0060023C"/>
    <w:rsid w:val="00602CC5"/>
    <w:rsid w:val="00606A68"/>
    <w:rsid w:val="00607047"/>
    <w:rsid w:val="00620B1D"/>
    <w:rsid w:val="00624B81"/>
    <w:rsid w:val="00634ED5"/>
    <w:rsid w:val="00636E7F"/>
    <w:rsid w:val="00657B73"/>
    <w:rsid w:val="006629BF"/>
    <w:rsid w:val="00684FA8"/>
    <w:rsid w:val="006928C2"/>
    <w:rsid w:val="0069367F"/>
    <w:rsid w:val="00697496"/>
    <w:rsid w:val="006B1FB1"/>
    <w:rsid w:val="006B2A64"/>
    <w:rsid w:val="006C1AF7"/>
    <w:rsid w:val="006D3944"/>
    <w:rsid w:val="006D43DB"/>
    <w:rsid w:val="006E3D77"/>
    <w:rsid w:val="007123C6"/>
    <w:rsid w:val="00716C78"/>
    <w:rsid w:val="00730061"/>
    <w:rsid w:val="007304A6"/>
    <w:rsid w:val="0073363C"/>
    <w:rsid w:val="00742060"/>
    <w:rsid w:val="0076437E"/>
    <w:rsid w:val="00782A75"/>
    <w:rsid w:val="007B0016"/>
    <w:rsid w:val="007B051D"/>
    <w:rsid w:val="007D72C4"/>
    <w:rsid w:val="007E143D"/>
    <w:rsid w:val="007E3143"/>
    <w:rsid w:val="007F5B33"/>
    <w:rsid w:val="00803EA7"/>
    <w:rsid w:val="008113E3"/>
    <w:rsid w:val="0081215B"/>
    <w:rsid w:val="0081405C"/>
    <w:rsid w:val="008155BE"/>
    <w:rsid w:val="00841D1E"/>
    <w:rsid w:val="00854147"/>
    <w:rsid w:val="00855157"/>
    <w:rsid w:val="008768AE"/>
    <w:rsid w:val="00882648"/>
    <w:rsid w:val="0088276E"/>
    <w:rsid w:val="008B341C"/>
    <w:rsid w:val="008B3486"/>
    <w:rsid w:val="008B7734"/>
    <w:rsid w:val="008F55B2"/>
    <w:rsid w:val="00907A6A"/>
    <w:rsid w:val="00934803"/>
    <w:rsid w:val="0094136F"/>
    <w:rsid w:val="00941D87"/>
    <w:rsid w:val="00953A64"/>
    <w:rsid w:val="0096272A"/>
    <w:rsid w:val="00963E1C"/>
    <w:rsid w:val="00993390"/>
    <w:rsid w:val="009A5145"/>
    <w:rsid w:val="009C334B"/>
    <w:rsid w:val="009D27B8"/>
    <w:rsid w:val="009F6A06"/>
    <w:rsid w:val="00A34E34"/>
    <w:rsid w:val="00A52812"/>
    <w:rsid w:val="00A52DB3"/>
    <w:rsid w:val="00A5721B"/>
    <w:rsid w:val="00A614A3"/>
    <w:rsid w:val="00A94B4E"/>
    <w:rsid w:val="00AA3CC4"/>
    <w:rsid w:val="00AB12E4"/>
    <w:rsid w:val="00AC4454"/>
    <w:rsid w:val="00AD6332"/>
    <w:rsid w:val="00AE2E3C"/>
    <w:rsid w:val="00AE5A42"/>
    <w:rsid w:val="00AE5AA4"/>
    <w:rsid w:val="00AE78F4"/>
    <w:rsid w:val="00AF12A6"/>
    <w:rsid w:val="00B03EC1"/>
    <w:rsid w:val="00B34EF1"/>
    <w:rsid w:val="00B66C8B"/>
    <w:rsid w:val="00B725FD"/>
    <w:rsid w:val="00B751A6"/>
    <w:rsid w:val="00B83289"/>
    <w:rsid w:val="00B86B15"/>
    <w:rsid w:val="00B906DC"/>
    <w:rsid w:val="00BB1A6D"/>
    <w:rsid w:val="00BC1130"/>
    <w:rsid w:val="00BC4C3E"/>
    <w:rsid w:val="00BD0264"/>
    <w:rsid w:val="00BD1474"/>
    <w:rsid w:val="00BE348C"/>
    <w:rsid w:val="00BE400E"/>
    <w:rsid w:val="00BE566D"/>
    <w:rsid w:val="00BF0935"/>
    <w:rsid w:val="00BF5299"/>
    <w:rsid w:val="00C01C53"/>
    <w:rsid w:val="00C17208"/>
    <w:rsid w:val="00C26834"/>
    <w:rsid w:val="00C34DA2"/>
    <w:rsid w:val="00C5140F"/>
    <w:rsid w:val="00C86753"/>
    <w:rsid w:val="00C90AC0"/>
    <w:rsid w:val="00C92ECE"/>
    <w:rsid w:val="00C96920"/>
    <w:rsid w:val="00CA5B5E"/>
    <w:rsid w:val="00CB169F"/>
    <w:rsid w:val="00CC378C"/>
    <w:rsid w:val="00CC513C"/>
    <w:rsid w:val="00CD2E0B"/>
    <w:rsid w:val="00CD65AC"/>
    <w:rsid w:val="00CF2FF0"/>
    <w:rsid w:val="00D13936"/>
    <w:rsid w:val="00D377F0"/>
    <w:rsid w:val="00D415BB"/>
    <w:rsid w:val="00D76C63"/>
    <w:rsid w:val="00D812D4"/>
    <w:rsid w:val="00D91D1B"/>
    <w:rsid w:val="00DA2403"/>
    <w:rsid w:val="00DB0857"/>
    <w:rsid w:val="00DE3B95"/>
    <w:rsid w:val="00DE5070"/>
    <w:rsid w:val="00E05569"/>
    <w:rsid w:val="00E06658"/>
    <w:rsid w:val="00E11FD5"/>
    <w:rsid w:val="00E224CC"/>
    <w:rsid w:val="00E25399"/>
    <w:rsid w:val="00E37E89"/>
    <w:rsid w:val="00E510EB"/>
    <w:rsid w:val="00E64C70"/>
    <w:rsid w:val="00E700FF"/>
    <w:rsid w:val="00E73A4F"/>
    <w:rsid w:val="00E806C8"/>
    <w:rsid w:val="00E92B59"/>
    <w:rsid w:val="00E964FC"/>
    <w:rsid w:val="00E97A77"/>
    <w:rsid w:val="00EA046D"/>
    <w:rsid w:val="00EA4003"/>
    <w:rsid w:val="00EB0834"/>
    <w:rsid w:val="00EB7FE3"/>
    <w:rsid w:val="00ED0662"/>
    <w:rsid w:val="00F03ED0"/>
    <w:rsid w:val="00F12881"/>
    <w:rsid w:val="00F147D5"/>
    <w:rsid w:val="00F17809"/>
    <w:rsid w:val="00F2405B"/>
    <w:rsid w:val="00F2710C"/>
    <w:rsid w:val="00F529DC"/>
    <w:rsid w:val="00F65F39"/>
    <w:rsid w:val="00F66893"/>
    <w:rsid w:val="00F71FDB"/>
    <w:rsid w:val="00F80A03"/>
    <w:rsid w:val="00FA0BF2"/>
    <w:rsid w:val="00FA4387"/>
    <w:rsid w:val="00FA67F7"/>
    <w:rsid w:val="00FA6805"/>
    <w:rsid w:val="00FC1D39"/>
    <w:rsid w:val="00FD3DBB"/>
    <w:rsid w:val="00FD57C9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1B303-23C1-4C47-971D-C2E6515E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FE3"/>
    <w:pPr>
      <w:ind w:left="1514" w:hanging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F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F66893"/>
    <w:pPr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54C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4CEB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7345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734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7345D"/>
    <w:rPr>
      <w:sz w:val="22"/>
      <w:szCs w:val="22"/>
      <w:lang w:eastAsia="en-US"/>
    </w:rPr>
  </w:style>
  <w:style w:type="paragraph" w:customStyle="1" w:styleId="ConsPlusNormal">
    <w:name w:val="ConsPlusNormal"/>
    <w:rsid w:val="008B773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29465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768A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DE08-B105-4799-9247-2C28A96D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Гаврилова Елена Николаевна</cp:lastModifiedBy>
  <cp:revision>3</cp:revision>
  <cp:lastPrinted>2023-11-24T11:52:00Z</cp:lastPrinted>
  <dcterms:created xsi:type="dcterms:W3CDTF">2023-11-27T10:28:00Z</dcterms:created>
  <dcterms:modified xsi:type="dcterms:W3CDTF">2023-11-27T12:33:00Z</dcterms:modified>
</cp:coreProperties>
</file>